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8"/>
      </w:tblGrid>
      <w:tr w:rsidR="00767F74" w:rsidTr="00767F74">
        <w:trPr>
          <w:trHeight w:val="350"/>
        </w:trPr>
        <w:tc>
          <w:tcPr>
            <w:tcW w:w="9900" w:type="dxa"/>
            <w:tcBorders>
              <w:left w:val="nil"/>
              <w:right w:val="nil"/>
            </w:tcBorders>
            <w:vAlign w:val="center"/>
          </w:tcPr>
          <w:p w:rsidR="00767F74" w:rsidRDefault="00767F74" w:rsidP="00767F74">
            <w:pPr>
              <w:autoSpaceDE w:val="0"/>
              <w:autoSpaceDN w:val="0"/>
              <w:adjustRightInd w:val="0"/>
              <w:spacing w:before="240" w:line="360" w:lineRule="auto"/>
              <w:jc w:val="center"/>
              <w:rPr>
                <w:rFonts w:cs="TimesNewRomanPS-BoldMT"/>
                <w:b/>
                <w:bCs/>
                <w:sz w:val="36"/>
                <w:szCs w:val="32"/>
              </w:rPr>
            </w:pPr>
            <w:r>
              <w:rPr>
                <w:rFonts w:cs="TimesNewRomanPS-BoldMT"/>
                <w:b/>
                <w:bCs/>
                <w:sz w:val="36"/>
                <w:szCs w:val="32"/>
              </w:rPr>
              <w:t>B.Ed.</w:t>
            </w:r>
            <w:r w:rsidRPr="00C63365">
              <w:rPr>
                <w:rFonts w:cs="TimesNewRomanPS-BoldMT"/>
                <w:b/>
                <w:bCs/>
                <w:sz w:val="36"/>
                <w:szCs w:val="32"/>
              </w:rPr>
              <w:t xml:space="preserve"> ODL </w:t>
            </w:r>
            <w:r>
              <w:rPr>
                <w:rFonts w:cs="TimesNewRomanPS-BoldMT"/>
                <w:b/>
                <w:bCs/>
                <w:sz w:val="36"/>
                <w:szCs w:val="32"/>
              </w:rPr>
              <w:t>PROGRAMME</w:t>
            </w:r>
          </w:p>
        </w:tc>
      </w:tr>
    </w:tbl>
    <w:p w:rsidR="00767F74" w:rsidRDefault="00767F74" w:rsidP="00767F74">
      <w:pPr>
        <w:autoSpaceDE w:val="0"/>
        <w:autoSpaceDN w:val="0"/>
        <w:adjustRightInd w:val="0"/>
        <w:spacing w:line="360" w:lineRule="auto"/>
        <w:rPr>
          <w:rFonts w:cs="TimesNewRomanPS-BoldMT"/>
          <w:b/>
          <w:bCs/>
          <w:szCs w:val="36"/>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0"/>
        <w:gridCol w:w="5138"/>
      </w:tblGrid>
      <w:tr w:rsidR="00767F74" w:rsidRPr="004362FE" w:rsidTr="00767F74">
        <w:tc>
          <w:tcPr>
            <w:tcW w:w="4680" w:type="dxa"/>
          </w:tcPr>
          <w:p w:rsidR="00767F74" w:rsidRPr="007970EC" w:rsidRDefault="00767F74" w:rsidP="00767F74">
            <w:pPr>
              <w:spacing w:before="240" w:line="360" w:lineRule="auto"/>
              <w:jc w:val="both"/>
              <w:rPr>
                <w:rFonts w:cs="Times New Roman"/>
                <w:b/>
                <w:bCs/>
                <w:sz w:val="28"/>
                <w:szCs w:val="28"/>
              </w:rPr>
            </w:pPr>
            <w:r w:rsidRPr="007970EC">
              <w:rPr>
                <w:rFonts w:cs="Times New Roman"/>
                <w:b/>
                <w:bCs/>
                <w:sz w:val="28"/>
                <w:szCs w:val="28"/>
              </w:rPr>
              <w:t>Programme Offerd from: 2003</w:t>
            </w:r>
          </w:p>
        </w:tc>
        <w:tc>
          <w:tcPr>
            <w:tcW w:w="5598" w:type="dxa"/>
          </w:tcPr>
          <w:p w:rsidR="00767F74" w:rsidRPr="007970EC" w:rsidRDefault="00767F74" w:rsidP="00767F74">
            <w:pPr>
              <w:spacing w:before="240" w:line="360" w:lineRule="auto"/>
              <w:jc w:val="both"/>
              <w:rPr>
                <w:rFonts w:cs="Times New Roman"/>
                <w:b/>
                <w:bCs/>
                <w:sz w:val="28"/>
                <w:szCs w:val="28"/>
              </w:rPr>
            </w:pPr>
            <w:r w:rsidRPr="007970EC">
              <w:rPr>
                <w:rFonts w:cs="Times New Roman"/>
                <w:b/>
                <w:bCs/>
                <w:sz w:val="28"/>
                <w:szCs w:val="28"/>
              </w:rPr>
              <w:t>AC Minutes: pont no. 03, Dated 04/05/2003</w:t>
            </w:r>
          </w:p>
        </w:tc>
      </w:tr>
    </w:tbl>
    <w:p w:rsidR="00767F74" w:rsidRDefault="00767F74" w:rsidP="00767F74">
      <w:pPr>
        <w:autoSpaceDE w:val="0"/>
        <w:autoSpaceDN w:val="0"/>
        <w:adjustRightInd w:val="0"/>
        <w:spacing w:line="360" w:lineRule="auto"/>
        <w:rPr>
          <w:rFonts w:cs="TimesNewRomanPS-BoldMT"/>
          <w:b/>
          <w:bCs/>
          <w:szCs w:val="36"/>
        </w:rPr>
      </w:pPr>
    </w:p>
    <w:p w:rsidR="00767F74" w:rsidRPr="00DC15BF" w:rsidRDefault="00767F74" w:rsidP="00767F74">
      <w:pPr>
        <w:autoSpaceDE w:val="0"/>
        <w:autoSpaceDN w:val="0"/>
        <w:adjustRightInd w:val="0"/>
        <w:spacing w:line="360" w:lineRule="auto"/>
        <w:ind w:hanging="360"/>
        <w:rPr>
          <w:rFonts w:cs="TimesNewRomanPS-BoldMT"/>
          <w:b/>
          <w:bCs/>
          <w:i/>
          <w:sz w:val="28"/>
          <w:szCs w:val="38"/>
        </w:rPr>
      </w:pPr>
      <w:r w:rsidRPr="00DC15BF">
        <w:rPr>
          <w:rFonts w:cs="TimesNewRomanPS-BoldMT"/>
          <w:b/>
          <w:bCs/>
          <w:i/>
          <w:sz w:val="28"/>
          <w:szCs w:val="38"/>
        </w:rPr>
        <w:t>Programme Objectives</w:t>
      </w:r>
    </w:p>
    <w:p w:rsidR="00767F74" w:rsidRPr="00D53CBA" w:rsidRDefault="00767F74" w:rsidP="00767F74">
      <w:pPr>
        <w:autoSpaceDE w:val="0"/>
        <w:autoSpaceDN w:val="0"/>
        <w:adjustRightInd w:val="0"/>
        <w:spacing w:before="100" w:beforeAutospacing="1" w:line="276" w:lineRule="auto"/>
        <w:jc w:val="both"/>
        <w:rPr>
          <w:rFonts w:cs="TimesNewRomanPS-BoldMT"/>
          <w:szCs w:val="26"/>
        </w:rPr>
      </w:pPr>
      <w:r w:rsidRPr="001A7831">
        <w:rPr>
          <w:rFonts w:cs="TimesNewRomanPS-BoldMT"/>
          <w:sz w:val="20"/>
          <w:szCs w:val="32"/>
        </w:rPr>
        <w:tab/>
      </w:r>
      <w:r w:rsidRPr="00D53CBA">
        <w:rPr>
          <w:rFonts w:cs="TimesNewRomanPS-BoldMT"/>
          <w:szCs w:val="26"/>
        </w:rPr>
        <w:t xml:space="preserve">The Bachelor of Education (B.Ed.) Degree Programme to be conducted by the U.P.Rajarshi Tandon Open University, </w:t>
      </w:r>
      <w:r>
        <w:rPr>
          <w:rFonts w:cs="TimesNewRomanPS-BoldMT"/>
          <w:szCs w:val="26"/>
        </w:rPr>
        <w:t>Prayaggraj</w:t>
      </w:r>
      <w:r w:rsidRPr="00D53CBA">
        <w:rPr>
          <w:rFonts w:cs="TimesNewRomanPS-BoldMT"/>
          <w:szCs w:val="26"/>
        </w:rPr>
        <w:t xml:space="preserve"> through open and distance learning system shall aim to enable the untrained working teachers to achieve the following objectives-</w:t>
      </w:r>
    </w:p>
    <w:p w:rsidR="00767F74" w:rsidRPr="00D53CBA" w:rsidRDefault="00767F74" w:rsidP="000916D4">
      <w:pPr>
        <w:numPr>
          <w:ilvl w:val="0"/>
          <w:numId w:val="7"/>
        </w:numPr>
        <w:tabs>
          <w:tab w:val="clear" w:pos="1440"/>
          <w:tab w:val="num" w:pos="720"/>
        </w:tabs>
        <w:autoSpaceDE w:val="0"/>
        <w:autoSpaceDN w:val="0"/>
        <w:adjustRightInd w:val="0"/>
        <w:spacing w:before="100" w:beforeAutospacing="1" w:line="276" w:lineRule="auto"/>
        <w:ind w:left="720" w:hanging="540"/>
        <w:jc w:val="both"/>
        <w:rPr>
          <w:rFonts w:cs="TimesNewRomanPS-BoldMT"/>
          <w:szCs w:val="26"/>
        </w:rPr>
      </w:pPr>
      <w:r w:rsidRPr="00D53CBA">
        <w:rPr>
          <w:rFonts w:cs="TimesNewRomanPS-BoldMT"/>
          <w:szCs w:val="26"/>
        </w:rPr>
        <w:t>To systematize experiences and strengthen the professional competency of in service teachers.</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To imbibe the knowledge and d</w:t>
      </w:r>
      <w:r>
        <w:rPr>
          <w:rFonts w:cs="TimesNewRomanPS-BoldMT"/>
          <w:szCs w:val="26"/>
        </w:rPr>
        <w:t>evelop understanding of various</w:t>
      </w:r>
      <w:r w:rsidRPr="00D53CBA">
        <w:rPr>
          <w:rFonts w:cs="TimesNewRomanPS-BoldMT"/>
          <w:szCs w:val="26"/>
        </w:rPr>
        <w:t xml:space="preserve"> </w:t>
      </w:r>
      <w:r>
        <w:rPr>
          <w:rFonts w:cs="TimesNewRomanPS-BoldMT"/>
          <w:szCs w:val="26"/>
        </w:rPr>
        <w:t>methods</w:t>
      </w:r>
      <w:r w:rsidRPr="00D53CBA">
        <w:rPr>
          <w:rFonts w:cs="TimesNewRomanPS-BoldMT"/>
          <w:szCs w:val="26"/>
        </w:rPr>
        <w:t xml:space="preserve"> and approaches of organizing learing experiences of secondary school students.</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To develop skills required in selection and organizing learning experiences.</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 xml:space="preserve">To understand the nature of the learner and </w:t>
      </w:r>
      <w:r>
        <w:rPr>
          <w:rFonts w:cs="TimesNewRomanPS-BoldMT"/>
          <w:szCs w:val="26"/>
        </w:rPr>
        <w:t>the</w:t>
      </w:r>
      <w:r w:rsidRPr="00D53CBA">
        <w:rPr>
          <w:rFonts w:cs="TimesNewRomanPS-BoldMT"/>
          <w:szCs w:val="26"/>
        </w:rPr>
        <w:t xml:space="preserve"> learning processes.</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To develop skills required for dealing of various academic and personal problems of the students.</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To develop skills involved in dealing with the academic and personal problems of learners.</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To acquire knowledge and develop understanding about the various procedures and techniques of evaluation and their classroom application.</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To develop skills involved in selecting, developing and using evaluation tools</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To provide knowledge and develop understaning about various aspects of school management.</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To develop competencies for organizing verious instructional and student –support activities.</w:t>
      </w:r>
    </w:p>
    <w:p w:rsidR="00767F74" w:rsidRPr="00D53CBA" w:rsidRDefault="00767F74" w:rsidP="000916D4">
      <w:pPr>
        <w:numPr>
          <w:ilvl w:val="0"/>
          <w:numId w:val="7"/>
        </w:numPr>
        <w:tabs>
          <w:tab w:val="clear" w:pos="1440"/>
          <w:tab w:val="num" w:pos="720"/>
          <w:tab w:val="num" w:pos="900"/>
        </w:tabs>
        <w:autoSpaceDE w:val="0"/>
        <w:autoSpaceDN w:val="0"/>
        <w:adjustRightInd w:val="0"/>
        <w:spacing w:before="100" w:beforeAutospacing="1" w:line="276" w:lineRule="auto"/>
        <w:ind w:left="720" w:hanging="540"/>
        <w:jc w:val="both"/>
        <w:rPr>
          <w:rFonts w:cs="TimesNewRomanPS-BoldMT"/>
          <w:b/>
          <w:bCs/>
          <w:szCs w:val="26"/>
        </w:rPr>
      </w:pPr>
      <w:r w:rsidRPr="00D53CBA">
        <w:rPr>
          <w:rFonts w:cs="TimesNewRomanPS-BoldMT"/>
          <w:szCs w:val="26"/>
        </w:rPr>
        <w:t>To develop an appereciation of the role of the teacher in the prevailing socio-cultural and political context in general and the educational system in particular.</w:t>
      </w:r>
    </w:p>
    <w:p w:rsidR="00767F74" w:rsidRPr="00DC15BF" w:rsidRDefault="00767F74" w:rsidP="00767F74">
      <w:pPr>
        <w:tabs>
          <w:tab w:val="left" w:pos="0"/>
          <w:tab w:val="left" w:pos="180"/>
          <w:tab w:val="left" w:pos="450"/>
        </w:tabs>
        <w:autoSpaceDE w:val="0"/>
        <w:autoSpaceDN w:val="0"/>
        <w:adjustRightInd w:val="0"/>
        <w:spacing w:before="100" w:beforeAutospacing="1"/>
        <w:ind w:left="-360"/>
        <w:rPr>
          <w:rFonts w:cs="Times New Roman"/>
          <w:b/>
          <w:bCs/>
          <w:i/>
          <w:sz w:val="28"/>
        </w:rPr>
      </w:pPr>
      <w:r>
        <w:rPr>
          <w:rFonts w:cs="Times New Roman"/>
          <w:b/>
          <w:bCs/>
          <w:sz w:val="28"/>
        </w:rPr>
        <w:t xml:space="preserve"> </w:t>
      </w:r>
      <w:r w:rsidRPr="00DC15BF">
        <w:rPr>
          <w:rFonts w:cs="Times New Roman"/>
          <w:b/>
          <w:bCs/>
          <w:i/>
          <w:sz w:val="28"/>
        </w:rPr>
        <w:t>Programme Outcomes</w:t>
      </w:r>
    </w:p>
    <w:p w:rsidR="00767F74" w:rsidRPr="000368D2" w:rsidRDefault="00767F74" w:rsidP="00767F74">
      <w:pPr>
        <w:autoSpaceDE w:val="0"/>
        <w:autoSpaceDN w:val="0"/>
        <w:adjustRightInd w:val="0"/>
        <w:spacing w:before="100" w:beforeAutospacing="1"/>
        <w:ind w:firstLine="540"/>
        <w:jc w:val="both"/>
        <w:rPr>
          <w:rFonts w:cs="Times New Roman"/>
        </w:rPr>
      </w:pPr>
      <w:r>
        <w:rPr>
          <w:rFonts w:cs="Times New Roman"/>
        </w:rPr>
        <w:t>A</w:t>
      </w:r>
      <w:r w:rsidRPr="000368D2">
        <w:rPr>
          <w:rFonts w:cs="Times New Roman"/>
        </w:rPr>
        <w:t xml:space="preserve">fter completion of the Bachelor of Education (B.Ed.) ODL Programme the student teacher will </w:t>
      </w:r>
      <w:r>
        <w:rPr>
          <w:rFonts w:cs="Times New Roman"/>
        </w:rPr>
        <w:t xml:space="preserve">be </w:t>
      </w:r>
      <w:r w:rsidRPr="000368D2">
        <w:rPr>
          <w:rFonts w:cs="Times New Roman"/>
        </w:rPr>
        <w:t>able-</w:t>
      </w:r>
    </w:p>
    <w:p w:rsidR="00767F74" w:rsidRPr="00803993" w:rsidRDefault="00767F74" w:rsidP="00767F74">
      <w:pPr>
        <w:tabs>
          <w:tab w:val="num" w:pos="1800"/>
        </w:tabs>
        <w:autoSpaceDE w:val="0"/>
        <w:autoSpaceDN w:val="0"/>
        <w:adjustRightInd w:val="0"/>
        <w:spacing w:before="100" w:beforeAutospacing="1" w:line="276" w:lineRule="auto"/>
        <w:jc w:val="both"/>
        <w:rPr>
          <w:rFonts w:cs="Times New Roman"/>
          <w:b/>
          <w:bCs/>
        </w:rPr>
      </w:pPr>
      <w:r w:rsidRPr="00436803">
        <w:rPr>
          <w:rFonts w:cs="Times New Roman"/>
          <w:b/>
        </w:rPr>
        <w:t>PO1:</w:t>
      </w:r>
      <w:r>
        <w:rPr>
          <w:rFonts w:cs="Times New Roman"/>
          <w:b/>
        </w:rPr>
        <w:t xml:space="preserve"> </w:t>
      </w:r>
      <w:r w:rsidRPr="000368D2">
        <w:rPr>
          <w:rFonts w:cs="Times New Roman"/>
        </w:rPr>
        <w:t>To understand various methods and approaches of organizing learing experiences.</w:t>
      </w:r>
    </w:p>
    <w:p w:rsidR="00767F74" w:rsidRPr="000368D2" w:rsidRDefault="00767F74" w:rsidP="00767F74">
      <w:pPr>
        <w:tabs>
          <w:tab w:val="num" w:pos="1800"/>
        </w:tabs>
        <w:autoSpaceDE w:val="0"/>
        <w:autoSpaceDN w:val="0"/>
        <w:adjustRightInd w:val="0"/>
        <w:spacing w:before="100" w:beforeAutospacing="1" w:line="276" w:lineRule="auto"/>
        <w:jc w:val="both"/>
        <w:rPr>
          <w:rFonts w:cs="Times New Roman"/>
          <w:b/>
          <w:bCs/>
        </w:rPr>
      </w:pPr>
      <w:r>
        <w:rPr>
          <w:rFonts w:cs="Times New Roman"/>
          <w:b/>
        </w:rPr>
        <w:t>PO2</w:t>
      </w:r>
      <w:r w:rsidRPr="00436803">
        <w:rPr>
          <w:rFonts w:cs="Times New Roman"/>
          <w:b/>
        </w:rPr>
        <w:t>:</w:t>
      </w:r>
      <w:r>
        <w:rPr>
          <w:rFonts w:cs="Times New Roman"/>
          <w:b/>
        </w:rPr>
        <w:t xml:space="preserve"> </w:t>
      </w:r>
      <w:r w:rsidRPr="000368D2">
        <w:rPr>
          <w:rFonts w:cs="Times New Roman"/>
        </w:rPr>
        <w:t xml:space="preserve">To </w:t>
      </w:r>
      <w:r>
        <w:rPr>
          <w:rFonts w:cs="Times New Roman"/>
        </w:rPr>
        <w:t>explain</w:t>
      </w:r>
      <w:r w:rsidRPr="000368D2">
        <w:rPr>
          <w:rFonts w:cs="Times New Roman"/>
        </w:rPr>
        <w:t xml:space="preserve"> the nature of the learner and the learning processes.</w:t>
      </w:r>
    </w:p>
    <w:p w:rsidR="00767F74" w:rsidRPr="000368D2" w:rsidRDefault="00767F74" w:rsidP="00767F74">
      <w:pPr>
        <w:tabs>
          <w:tab w:val="num" w:pos="1800"/>
        </w:tabs>
        <w:autoSpaceDE w:val="0"/>
        <w:autoSpaceDN w:val="0"/>
        <w:adjustRightInd w:val="0"/>
        <w:spacing w:before="100" w:beforeAutospacing="1" w:line="276" w:lineRule="auto"/>
        <w:jc w:val="both"/>
        <w:rPr>
          <w:rFonts w:cs="Times New Roman"/>
          <w:b/>
          <w:bCs/>
        </w:rPr>
      </w:pPr>
      <w:r>
        <w:rPr>
          <w:rFonts w:cs="Times New Roman"/>
          <w:b/>
        </w:rPr>
        <w:t>PO3</w:t>
      </w:r>
      <w:r w:rsidRPr="00436803">
        <w:rPr>
          <w:rFonts w:cs="Times New Roman"/>
          <w:b/>
        </w:rPr>
        <w:t>:</w:t>
      </w:r>
      <w:r>
        <w:rPr>
          <w:rFonts w:cs="Times New Roman"/>
          <w:b/>
        </w:rPr>
        <w:t xml:space="preserve"> </w:t>
      </w:r>
      <w:r w:rsidRPr="000368D2">
        <w:rPr>
          <w:rFonts w:cs="Times New Roman"/>
        </w:rPr>
        <w:t xml:space="preserve">To </w:t>
      </w:r>
      <w:r>
        <w:rPr>
          <w:rFonts w:cs="Times New Roman"/>
        </w:rPr>
        <w:t xml:space="preserve">select and use skills in </w:t>
      </w:r>
      <w:r w:rsidRPr="000368D2">
        <w:rPr>
          <w:rFonts w:cs="Times New Roman"/>
        </w:rPr>
        <w:t>organizing learning experiences.</w:t>
      </w:r>
    </w:p>
    <w:p w:rsidR="00767F74" w:rsidRPr="00803993" w:rsidRDefault="00767F74" w:rsidP="00767F74">
      <w:pPr>
        <w:tabs>
          <w:tab w:val="num" w:pos="1800"/>
        </w:tabs>
        <w:autoSpaceDE w:val="0"/>
        <w:autoSpaceDN w:val="0"/>
        <w:adjustRightInd w:val="0"/>
        <w:spacing w:before="100" w:beforeAutospacing="1" w:line="276" w:lineRule="auto"/>
        <w:jc w:val="both"/>
        <w:rPr>
          <w:rFonts w:cs="Times New Roman"/>
          <w:b/>
          <w:bCs/>
        </w:rPr>
      </w:pPr>
      <w:r w:rsidRPr="00436803">
        <w:rPr>
          <w:rFonts w:cs="Times New Roman"/>
          <w:b/>
        </w:rPr>
        <w:t>PO</w:t>
      </w:r>
      <w:r>
        <w:rPr>
          <w:rFonts w:cs="Times New Roman"/>
          <w:b/>
        </w:rPr>
        <w:t>4</w:t>
      </w:r>
      <w:r w:rsidRPr="00436803">
        <w:rPr>
          <w:rFonts w:cs="Times New Roman"/>
          <w:b/>
        </w:rPr>
        <w:t>:</w:t>
      </w:r>
      <w:r>
        <w:rPr>
          <w:rFonts w:cs="Times New Roman"/>
          <w:b/>
        </w:rPr>
        <w:t xml:space="preserve"> </w:t>
      </w:r>
      <w:r w:rsidRPr="000368D2">
        <w:rPr>
          <w:rFonts w:cs="Times New Roman"/>
        </w:rPr>
        <w:t>To deal the academic and personal problems of learners.</w:t>
      </w:r>
    </w:p>
    <w:p w:rsidR="00767F74" w:rsidRPr="000368D2" w:rsidRDefault="00767F74" w:rsidP="00767F74">
      <w:pPr>
        <w:tabs>
          <w:tab w:val="num" w:pos="1800"/>
        </w:tabs>
        <w:autoSpaceDE w:val="0"/>
        <w:autoSpaceDN w:val="0"/>
        <w:adjustRightInd w:val="0"/>
        <w:spacing w:before="100" w:beforeAutospacing="1" w:line="276" w:lineRule="auto"/>
        <w:jc w:val="both"/>
        <w:rPr>
          <w:rFonts w:cs="Times New Roman"/>
          <w:b/>
          <w:bCs/>
        </w:rPr>
      </w:pPr>
      <w:r>
        <w:rPr>
          <w:rFonts w:cs="Times New Roman"/>
          <w:b/>
        </w:rPr>
        <w:lastRenderedPageBreak/>
        <w:t>PO5</w:t>
      </w:r>
      <w:r w:rsidRPr="00436803">
        <w:rPr>
          <w:rFonts w:cs="Times New Roman"/>
          <w:b/>
        </w:rPr>
        <w:t>:</w:t>
      </w:r>
      <w:r>
        <w:rPr>
          <w:rFonts w:cs="Times New Roman"/>
          <w:b/>
        </w:rPr>
        <w:t xml:space="preserve"> </w:t>
      </w:r>
      <w:r>
        <w:rPr>
          <w:rFonts w:cs="Times New Roman"/>
        </w:rPr>
        <w:t>To assess the learners performance.</w:t>
      </w:r>
    </w:p>
    <w:p w:rsidR="00767F74" w:rsidRPr="000368D2" w:rsidRDefault="00767F74" w:rsidP="00767F74">
      <w:pPr>
        <w:tabs>
          <w:tab w:val="num" w:pos="1800"/>
        </w:tabs>
        <w:autoSpaceDE w:val="0"/>
        <w:autoSpaceDN w:val="0"/>
        <w:adjustRightInd w:val="0"/>
        <w:spacing w:before="100" w:beforeAutospacing="1" w:line="276" w:lineRule="auto"/>
        <w:jc w:val="both"/>
        <w:rPr>
          <w:rFonts w:cs="Times New Roman"/>
          <w:b/>
          <w:bCs/>
        </w:rPr>
      </w:pPr>
      <w:r>
        <w:rPr>
          <w:rFonts w:cs="Times New Roman"/>
          <w:b/>
        </w:rPr>
        <w:t>PO6</w:t>
      </w:r>
      <w:r w:rsidRPr="00436803">
        <w:rPr>
          <w:rFonts w:cs="Times New Roman"/>
          <w:b/>
        </w:rPr>
        <w:t>:</w:t>
      </w:r>
      <w:r>
        <w:rPr>
          <w:rFonts w:cs="Times New Roman"/>
          <w:b/>
        </w:rPr>
        <w:t xml:space="preserve"> </w:t>
      </w:r>
      <w:r>
        <w:rPr>
          <w:rFonts w:cs="Times New Roman"/>
        </w:rPr>
        <w:t>To use</w:t>
      </w:r>
      <w:r w:rsidRPr="000368D2">
        <w:rPr>
          <w:rFonts w:cs="Times New Roman"/>
        </w:rPr>
        <w:t xml:space="preserve"> the procedures and techniques of assessement and evaluation </w:t>
      </w:r>
    </w:p>
    <w:p w:rsidR="00767F74" w:rsidRPr="000368D2" w:rsidRDefault="00767F74" w:rsidP="00767F74">
      <w:pPr>
        <w:autoSpaceDE w:val="0"/>
        <w:autoSpaceDN w:val="0"/>
        <w:adjustRightInd w:val="0"/>
        <w:spacing w:before="100" w:beforeAutospacing="1" w:line="276" w:lineRule="auto"/>
        <w:jc w:val="both"/>
        <w:rPr>
          <w:rFonts w:cs="Times New Roman"/>
          <w:b/>
          <w:bCs/>
        </w:rPr>
      </w:pPr>
      <w:r>
        <w:rPr>
          <w:rFonts w:cs="Times New Roman"/>
          <w:b/>
        </w:rPr>
        <w:t>PO7</w:t>
      </w:r>
      <w:r w:rsidRPr="00436803">
        <w:rPr>
          <w:rFonts w:cs="Times New Roman"/>
          <w:b/>
        </w:rPr>
        <w:t>:</w:t>
      </w:r>
      <w:r>
        <w:rPr>
          <w:rFonts w:cs="Times New Roman"/>
          <w:b/>
        </w:rPr>
        <w:t xml:space="preserve"> </w:t>
      </w:r>
      <w:r w:rsidRPr="000368D2">
        <w:rPr>
          <w:rFonts w:cs="Times New Roman"/>
        </w:rPr>
        <w:t>T</w:t>
      </w:r>
      <w:r>
        <w:rPr>
          <w:rFonts w:cs="Times New Roman"/>
        </w:rPr>
        <w:t>o explain</w:t>
      </w:r>
      <w:r w:rsidRPr="000368D2">
        <w:rPr>
          <w:rFonts w:cs="Times New Roman"/>
        </w:rPr>
        <w:t xml:space="preserve"> various aspects of school management.</w:t>
      </w:r>
    </w:p>
    <w:p w:rsidR="00767F74" w:rsidRPr="004A40B6" w:rsidRDefault="00767F74" w:rsidP="00767F74">
      <w:pPr>
        <w:tabs>
          <w:tab w:val="num" w:pos="1800"/>
        </w:tabs>
        <w:autoSpaceDE w:val="0"/>
        <w:autoSpaceDN w:val="0"/>
        <w:adjustRightInd w:val="0"/>
        <w:spacing w:before="100" w:beforeAutospacing="1" w:line="276" w:lineRule="auto"/>
        <w:jc w:val="both"/>
        <w:rPr>
          <w:rFonts w:cs="Times New Roman"/>
          <w:b/>
          <w:bCs/>
        </w:rPr>
      </w:pPr>
      <w:r>
        <w:rPr>
          <w:rFonts w:cs="Times New Roman"/>
          <w:b/>
        </w:rPr>
        <w:t>PO8</w:t>
      </w:r>
      <w:r w:rsidRPr="00436803">
        <w:rPr>
          <w:rFonts w:cs="Times New Roman"/>
          <w:b/>
        </w:rPr>
        <w:t>:</w:t>
      </w:r>
      <w:r>
        <w:rPr>
          <w:rFonts w:cs="Times New Roman"/>
          <w:b/>
        </w:rPr>
        <w:t xml:space="preserve"> </w:t>
      </w:r>
      <w:r w:rsidRPr="000368D2">
        <w:rPr>
          <w:rFonts w:cs="Times New Roman"/>
        </w:rPr>
        <w:t xml:space="preserve">To </w:t>
      </w:r>
      <w:r>
        <w:rPr>
          <w:rFonts w:cs="Times New Roman"/>
        </w:rPr>
        <w:t xml:space="preserve">compare </w:t>
      </w:r>
      <w:r w:rsidRPr="000368D2">
        <w:rPr>
          <w:rFonts w:cs="Times New Roman"/>
        </w:rPr>
        <w:t xml:space="preserve">the role of </w:t>
      </w:r>
      <w:r>
        <w:rPr>
          <w:rFonts w:cs="Times New Roman"/>
        </w:rPr>
        <w:t>teacher and other professions.</w:t>
      </w:r>
    </w:p>
    <w:p w:rsidR="00767F74" w:rsidRPr="00803993" w:rsidRDefault="00767F74" w:rsidP="00767F74">
      <w:pPr>
        <w:tabs>
          <w:tab w:val="num" w:pos="1800"/>
        </w:tabs>
        <w:autoSpaceDE w:val="0"/>
        <w:autoSpaceDN w:val="0"/>
        <w:adjustRightInd w:val="0"/>
        <w:spacing w:before="100" w:beforeAutospacing="1" w:line="276" w:lineRule="auto"/>
        <w:jc w:val="both"/>
        <w:rPr>
          <w:rFonts w:cs="Times New Roman"/>
          <w:b/>
          <w:bCs/>
        </w:rPr>
      </w:pPr>
      <w:r>
        <w:rPr>
          <w:rFonts w:cs="Times New Roman"/>
          <w:b/>
        </w:rPr>
        <w:t>PO9</w:t>
      </w:r>
      <w:r w:rsidRPr="00436803">
        <w:rPr>
          <w:rFonts w:cs="Times New Roman"/>
          <w:b/>
        </w:rPr>
        <w:t>:</w:t>
      </w:r>
      <w:r>
        <w:rPr>
          <w:rFonts w:cs="Times New Roman"/>
          <w:b/>
        </w:rPr>
        <w:t xml:space="preserve"> </w:t>
      </w:r>
      <w:r>
        <w:rPr>
          <w:rFonts w:cs="Times New Roman"/>
        </w:rPr>
        <w:t xml:space="preserve">To recognize the role of teacher in </w:t>
      </w:r>
      <w:r w:rsidRPr="000368D2">
        <w:rPr>
          <w:rFonts w:cs="Times New Roman"/>
        </w:rPr>
        <w:t>socio-cultural and political context in general and the educational system in particular.</w:t>
      </w:r>
    </w:p>
    <w:p w:rsidR="00767F74" w:rsidRPr="000368D2" w:rsidRDefault="00767F74" w:rsidP="00767F74">
      <w:pPr>
        <w:autoSpaceDE w:val="0"/>
        <w:autoSpaceDN w:val="0"/>
        <w:adjustRightInd w:val="0"/>
        <w:spacing w:before="100" w:beforeAutospacing="1" w:line="276" w:lineRule="auto"/>
        <w:jc w:val="both"/>
        <w:rPr>
          <w:rFonts w:cs="Times New Roman"/>
        </w:rPr>
      </w:pPr>
      <w:r w:rsidRPr="00436803">
        <w:rPr>
          <w:rFonts w:cs="Times New Roman"/>
          <w:b/>
        </w:rPr>
        <w:t>PO1</w:t>
      </w:r>
      <w:r>
        <w:rPr>
          <w:rFonts w:cs="Times New Roman"/>
          <w:b/>
        </w:rPr>
        <w:t>0</w:t>
      </w:r>
      <w:r w:rsidRPr="00436803">
        <w:rPr>
          <w:rFonts w:cs="Times New Roman"/>
          <w:b/>
        </w:rPr>
        <w:t>:</w:t>
      </w:r>
      <w:r>
        <w:rPr>
          <w:rFonts w:cs="Times New Roman"/>
          <w:b/>
        </w:rPr>
        <w:t xml:space="preserve"> </w:t>
      </w:r>
      <w:r w:rsidRPr="000368D2">
        <w:rPr>
          <w:rFonts w:cs="Times New Roman"/>
        </w:rPr>
        <w:t xml:space="preserve">To </w:t>
      </w:r>
      <w:r>
        <w:rPr>
          <w:rFonts w:cs="Times New Roman"/>
        </w:rPr>
        <w:t>demonstrate teaching</w:t>
      </w:r>
      <w:r w:rsidRPr="000368D2">
        <w:rPr>
          <w:rFonts w:cs="Times New Roman"/>
        </w:rPr>
        <w:t xml:space="preserve"> competencies in </w:t>
      </w:r>
      <w:r>
        <w:rPr>
          <w:rFonts w:cs="Times New Roman"/>
        </w:rPr>
        <w:t>teaching</w:t>
      </w:r>
      <w:r w:rsidRPr="000368D2">
        <w:rPr>
          <w:rFonts w:cs="Times New Roman"/>
        </w:rPr>
        <w:t>.</w:t>
      </w:r>
    </w:p>
    <w:p w:rsidR="00767F74" w:rsidRPr="000368D2" w:rsidRDefault="00767F74" w:rsidP="00767F74">
      <w:pPr>
        <w:autoSpaceDE w:val="0"/>
        <w:autoSpaceDN w:val="0"/>
        <w:adjustRightInd w:val="0"/>
        <w:spacing w:line="276" w:lineRule="auto"/>
        <w:rPr>
          <w:rFonts w:cs="Times New Roman"/>
          <w:b/>
          <w:bCs/>
          <w:i/>
        </w:rPr>
      </w:pPr>
    </w:p>
    <w:p w:rsidR="00767F74" w:rsidRPr="00DC15BF" w:rsidRDefault="00767F74" w:rsidP="00767F74">
      <w:pPr>
        <w:autoSpaceDE w:val="0"/>
        <w:autoSpaceDN w:val="0"/>
        <w:adjustRightInd w:val="0"/>
        <w:spacing w:line="360" w:lineRule="auto"/>
        <w:ind w:hanging="360"/>
        <w:jc w:val="both"/>
        <w:rPr>
          <w:rFonts w:cs="TimesNewRomanPS-BoldMT"/>
          <w:b/>
          <w:bCs/>
          <w:i/>
          <w:sz w:val="28"/>
        </w:rPr>
      </w:pPr>
      <w:r w:rsidRPr="00DC15BF">
        <w:rPr>
          <w:rFonts w:cs="TimesNewRomanPS-BoldMT"/>
          <w:b/>
          <w:bCs/>
          <w:i/>
          <w:sz w:val="28"/>
        </w:rPr>
        <w:t>Utility of the Programme</w:t>
      </w:r>
    </w:p>
    <w:p w:rsidR="00767F74" w:rsidRPr="00D71375" w:rsidRDefault="00767F74" w:rsidP="000916D4">
      <w:pPr>
        <w:numPr>
          <w:ilvl w:val="0"/>
          <w:numId w:val="8"/>
        </w:numPr>
        <w:tabs>
          <w:tab w:val="clear" w:pos="720"/>
        </w:tabs>
        <w:autoSpaceDE w:val="0"/>
        <w:autoSpaceDN w:val="0"/>
        <w:adjustRightInd w:val="0"/>
        <w:spacing w:line="276" w:lineRule="auto"/>
        <w:ind w:left="540"/>
        <w:jc w:val="both"/>
        <w:rPr>
          <w:rFonts w:cs="TimesNewRomanPS-BoldMT"/>
          <w:bCs/>
        </w:rPr>
      </w:pPr>
      <w:r w:rsidRPr="00D71375">
        <w:rPr>
          <w:rFonts w:cs="TimesNewRomanPS-BoldMT"/>
          <w:bCs/>
        </w:rPr>
        <w:t xml:space="preserve">The skills, competencies and values may be enriched the prospect teachers of secondary level Education. </w:t>
      </w:r>
    </w:p>
    <w:p w:rsidR="00767F74" w:rsidRPr="00D71375" w:rsidRDefault="00767F74" w:rsidP="000916D4">
      <w:pPr>
        <w:numPr>
          <w:ilvl w:val="0"/>
          <w:numId w:val="8"/>
        </w:numPr>
        <w:tabs>
          <w:tab w:val="clear" w:pos="720"/>
        </w:tabs>
        <w:autoSpaceDE w:val="0"/>
        <w:autoSpaceDN w:val="0"/>
        <w:adjustRightInd w:val="0"/>
        <w:spacing w:line="276" w:lineRule="auto"/>
        <w:ind w:left="540"/>
        <w:jc w:val="both"/>
        <w:rPr>
          <w:rFonts w:cs="TimesNewRomanPS-BoldMT"/>
          <w:bCs/>
        </w:rPr>
      </w:pPr>
      <w:r w:rsidRPr="00D71375">
        <w:rPr>
          <w:rFonts w:cs="TimesNewRomanPS-BoldMT"/>
          <w:bCs/>
        </w:rPr>
        <w:t>The professional c</w:t>
      </w:r>
      <w:r>
        <w:rPr>
          <w:rFonts w:cs="TimesNewRomanPS-BoldMT"/>
          <w:bCs/>
        </w:rPr>
        <w:t>ompetency may be strengthen in In-service and P</w:t>
      </w:r>
      <w:r w:rsidRPr="00D71375">
        <w:rPr>
          <w:rFonts w:cs="TimesNewRomanPS-BoldMT"/>
          <w:bCs/>
        </w:rPr>
        <w:t>re-service secondary teachers.</w:t>
      </w:r>
    </w:p>
    <w:p w:rsidR="00767F74" w:rsidRDefault="00767F74" w:rsidP="000916D4">
      <w:pPr>
        <w:numPr>
          <w:ilvl w:val="0"/>
          <w:numId w:val="8"/>
        </w:numPr>
        <w:tabs>
          <w:tab w:val="clear" w:pos="720"/>
        </w:tabs>
        <w:autoSpaceDE w:val="0"/>
        <w:autoSpaceDN w:val="0"/>
        <w:adjustRightInd w:val="0"/>
        <w:spacing w:line="276" w:lineRule="auto"/>
        <w:ind w:left="540"/>
        <w:jc w:val="both"/>
        <w:rPr>
          <w:rFonts w:cs="TimesNewRomanPS-BoldMT"/>
          <w:bCs/>
        </w:rPr>
      </w:pPr>
      <w:r w:rsidRPr="00D71375">
        <w:rPr>
          <w:rFonts w:cs="TimesNewRomanPS-BoldMT"/>
          <w:bCs/>
        </w:rPr>
        <w:t>The opportunities for Higher Education and Research in the field of Education may be arise.</w:t>
      </w:r>
    </w:p>
    <w:p w:rsidR="00767F74" w:rsidRPr="00D71375" w:rsidRDefault="00767F74" w:rsidP="00767F74">
      <w:pPr>
        <w:autoSpaceDE w:val="0"/>
        <w:autoSpaceDN w:val="0"/>
        <w:adjustRightInd w:val="0"/>
        <w:spacing w:line="276" w:lineRule="auto"/>
        <w:ind w:left="540"/>
        <w:jc w:val="both"/>
        <w:rPr>
          <w:rFonts w:cs="TimesNewRomanPS-BoldMT"/>
          <w:bCs/>
        </w:rPr>
      </w:pPr>
    </w:p>
    <w:p w:rsidR="00767F74" w:rsidRPr="00DC15BF" w:rsidRDefault="00767F74" w:rsidP="00767F74">
      <w:pPr>
        <w:autoSpaceDE w:val="0"/>
        <w:autoSpaceDN w:val="0"/>
        <w:adjustRightInd w:val="0"/>
        <w:spacing w:line="360" w:lineRule="auto"/>
        <w:ind w:left="-360"/>
        <w:jc w:val="both"/>
        <w:rPr>
          <w:rFonts w:cs="TimesNewRomanPS-BoldMT"/>
          <w:b/>
          <w:bCs/>
          <w:i/>
          <w:sz w:val="28"/>
        </w:rPr>
      </w:pPr>
      <w:r w:rsidRPr="00DC15BF">
        <w:rPr>
          <w:rFonts w:cs="TimesNewRomanPS-BoldMT"/>
          <w:b/>
          <w:bCs/>
          <w:i/>
          <w:sz w:val="28"/>
        </w:rPr>
        <w:t>Job Opportunities</w:t>
      </w:r>
    </w:p>
    <w:p w:rsidR="00767F74" w:rsidRPr="00D71375" w:rsidRDefault="00767F74" w:rsidP="000916D4">
      <w:pPr>
        <w:numPr>
          <w:ilvl w:val="0"/>
          <w:numId w:val="9"/>
        </w:numPr>
        <w:tabs>
          <w:tab w:val="clear" w:pos="720"/>
        </w:tabs>
        <w:autoSpaceDE w:val="0"/>
        <w:autoSpaceDN w:val="0"/>
        <w:adjustRightInd w:val="0"/>
        <w:spacing w:line="276" w:lineRule="auto"/>
        <w:ind w:left="540"/>
        <w:jc w:val="both"/>
        <w:rPr>
          <w:rFonts w:cs="TimesNewRomanPS-BoldMT"/>
          <w:bCs/>
        </w:rPr>
      </w:pPr>
      <w:r w:rsidRPr="00D71375">
        <w:rPr>
          <w:rFonts w:cs="TimesNewRomanPS-BoldMT"/>
          <w:bCs/>
        </w:rPr>
        <w:t>In the field of teaching at secondary level Education.</w:t>
      </w:r>
    </w:p>
    <w:p w:rsidR="00767F74" w:rsidRDefault="00767F74" w:rsidP="000916D4">
      <w:pPr>
        <w:numPr>
          <w:ilvl w:val="0"/>
          <w:numId w:val="9"/>
        </w:numPr>
        <w:tabs>
          <w:tab w:val="clear" w:pos="720"/>
        </w:tabs>
        <w:autoSpaceDE w:val="0"/>
        <w:autoSpaceDN w:val="0"/>
        <w:adjustRightInd w:val="0"/>
        <w:spacing w:line="276" w:lineRule="auto"/>
        <w:ind w:left="540"/>
        <w:jc w:val="both"/>
        <w:rPr>
          <w:rFonts w:cs="TimesNewRomanPS-BoldMT"/>
          <w:bCs/>
        </w:rPr>
      </w:pPr>
      <w:r w:rsidRPr="00D71375">
        <w:rPr>
          <w:rFonts w:cs="TimesNewRomanPS-BoldMT"/>
          <w:bCs/>
        </w:rPr>
        <w:t>In the field of Educational Administration.</w:t>
      </w:r>
    </w:p>
    <w:p w:rsidR="00767F74" w:rsidRPr="00D71375" w:rsidRDefault="00767F74" w:rsidP="00767F74">
      <w:pPr>
        <w:autoSpaceDE w:val="0"/>
        <w:autoSpaceDN w:val="0"/>
        <w:adjustRightInd w:val="0"/>
        <w:spacing w:line="276" w:lineRule="auto"/>
        <w:ind w:left="540"/>
        <w:jc w:val="both"/>
        <w:rPr>
          <w:rFonts w:cs="TimesNewRomanPS-BoldMT"/>
          <w:bCs/>
        </w:rPr>
      </w:pPr>
    </w:p>
    <w:p w:rsidR="00767F74" w:rsidRPr="00DC15BF" w:rsidRDefault="00767F74" w:rsidP="00767F74">
      <w:pPr>
        <w:autoSpaceDE w:val="0"/>
        <w:autoSpaceDN w:val="0"/>
        <w:adjustRightInd w:val="0"/>
        <w:spacing w:line="360" w:lineRule="auto"/>
        <w:ind w:left="-540" w:firstLine="180"/>
        <w:jc w:val="both"/>
        <w:rPr>
          <w:rFonts w:cs="TimesNewRomanPS-BoldMT"/>
          <w:b/>
          <w:bCs/>
          <w:i/>
          <w:sz w:val="28"/>
        </w:rPr>
      </w:pPr>
      <w:r w:rsidRPr="00DC15BF">
        <w:rPr>
          <w:rFonts w:cs="TimesNewRomanPS-BoldMT"/>
          <w:b/>
          <w:bCs/>
          <w:i/>
          <w:sz w:val="28"/>
        </w:rPr>
        <w:t xml:space="preserve">Social Effect </w:t>
      </w:r>
    </w:p>
    <w:p w:rsidR="00767F74" w:rsidRDefault="00767F74" w:rsidP="000916D4">
      <w:pPr>
        <w:numPr>
          <w:ilvl w:val="0"/>
          <w:numId w:val="10"/>
        </w:numPr>
        <w:tabs>
          <w:tab w:val="clear" w:pos="720"/>
        </w:tabs>
        <w:autoSpaceDE w:val="0"/>
        <w:autoSpaceDN w:val="0"/>
        <w:adjustRightInd w:val="0"/>
        <w:spacing w:line="360" w:lineRule="auto"/>
        <w:ind w:left="540"/>
        <w:jc w:val="both"/>
        <w:rPr>
          <w:rFonts w:cs="TimesNewRomanPS-BoldMT"/>
          <w:bCs/>
        </w:rPr>
      </w:pPr>
      <w:r w:rsidRPr="00D71375">
        <w:rPr>
          <w:rFonts w:cs="TimesNewRomanPS-BoldMT"/>
          <w:bCs/>
        </w:rPr>
        <w:t xml:space="preserve">It is a most popular Programme in the field of Teaching and Learning. </w:t>
      </w:r>
    </w:p>
    <w:p w:rsidR="00767F74" w:rsidRPr="00D71375" w:rsidRDefault="00767F74" w:rsidP="00767F74">
      <w:pPr>
        <w:autoSpaceDE w:val="0"/>
        <w:autoSpaceDN w:val="0"/>
        <w:adjustRightInd w:val="0"/>
        <w:spacing w:line="360" w:lineRule="auto"/>
        <w:ind w:left="720"/>
        <w:jc w:val="both"/>
        <w:rPr>
          <w:rFonts w:cs="TimesNewRomanPS-BoldMT"/>
          <w:bCs/>
        </w:rPr>
      </w:pPr>
    </w:p>
    <w:p w:rsidR="00767F74" w:rsidRPr="008560E3" w:rsidRDefault="00767F74" w:rsidP="00767F74">
      <w:pPr>
        <w:autoSpaceDE w:val="0"/>
        <w:autoSpaceDN w:val="0"/>
        <w:adjustRightInd w:val="0"/>
        <w:spacing w:line="360" w:lineRule="auto"/>
        <w:ind w:left="-540"/>
        <w:jc w:val="both"/>
        <w:rPr>
          <w:rFonts w:cs="TimesNewRomanPS-BoldMT"/>
          <w:b/>
          <w:bCs/>
          <w:sz w:val="32"/>
          <w:szCs w:val="32"/>
        </w:rPr>
      </w:pPr>
      <w:r>
        <w:rPr>
          <w:rFonts w:cs="TimesNewRomanPS-BoldMT"/>
          <w:b/>
          <w:bCs/>
          <w:sz w:val="32"/>
          <w:szCs w:val="32"/>
        </w:rPr>
        <w:br w:type="page"/>
      </w:r>
      <w:r w:rsidRPr="008560E3">
        <w:rPr>
          <w:rFonts w:cs="TimesNewRomanPS-BoldMT"/>
          <w:b/>
          <w:bCs/>
          <w:sz w:val="32"/>
          <w:szCs w:val="32"/>
        </w:rPr>
        <w:lastRenderedPageBreak/>
        <w:t>Structer of the Programme</w:t>
      </w:r>
    </w:p>
    <w:tbl>
      <w:tblPr>
        <w:tblW w:w="10639" w:type="dxa"/>
        <w:jc w:val="center"/>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4"/>
        <w:gridCol w:w="2268"/>
        <w:gridCol w:w="1571"/>
        <w:gridCol w:w="4111"/>
        <w:gridCol w:w="716"/>
        <w:gridCol w:w="709"/>
      </w:tblGrid>
      <w:tr w:rsidR="00767F74" w:rsidRPr="00C24FC2" w:rsidTr="00767F74">
        <w:trPr>
          <w:trHeight w:val="64"/>
          <w:jc w:val="center"/>
        </w:trPr>
        <w:tc>
          <w:tcPr>
            <w:tcW w:w="1264"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before="120" w:after="120" w:line="360" w:lineRule="auto"/>
              <w:jc w:val="center"/>
              <w:rPr>
                <w:rFonts w:cs="TimesNewRomanPS-BoldMT"/>
                <w:b/>
                <w:bCs/>
                <w:i/>
                <w:iCs/>
                <w:szCs w:val="22"/>
              </w:rPr>
            </w:pPr>
            <w:r w:rsidRPr="00C038B1">
              <w:rPr>
                <w:rFonts w:cs="TimesNewRomanPS-BoldMT"/>
                <w:b/>
                <w:bCs/>
                <w:i/>
                <w:iCs/>
                <w:sz w:val="22"/>
                <w:szCs w:val="22"/>
              </w:rPr>
              <w:t>Semester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before="120" w:after="120" w:line="360" w:lineRule="auto"/>
              <w:jc w:val="center"/>
              <w:rPr>
                <w:rFonts w:cs="TimesNewRomanPS-BoldMT"/>
                <w:b/>
                <w:bCs/>
                <w:i/>
                <w:iCs/>
                <w:szCs w:val="22"/>
              </w:rPr>
            </w:pPr>
            <w:r w:rsidRPr="00C038B1">
              <w:rPr>
                <w:rFonts w:cs="TimesNewRomanPS-BoldMT"/>
                <w:b/>
                <w:bCs/>
                <w:i/>
                <w:iCs/>
                <w:sz w:val="22"/>
                <w:szCs w:val="22"/>
              </w:rPr>
              <w:t>Paper Nature</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before="120" w:after="120" w:line="360" w:lineRule="auto"/>
              <w:ind w:left="34"/>
              <w:jc w:val="center"/>
              <w:rPr>
                <w:rFonts w:cs="TimesNewRomanPS-BoldMT"/>
                <w:b/>
                <w:bCs/>
                <w:szCs w:val="22"/>
              </w:rPr>
            </w:pPr>
            <w:r w:rsidRPr="00C038B1">
              <w:rPr>
                <w:rFonts w:cs="TimesNewRomanPS-BoldMT"/>
                <w:b/>
                <w:bCs/>
                <w:sz w:val="22"/>
                <w:szCs w:val="22"/>
              </w:rPr>
              <w:t>Paper Code</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before="120" w:after="120" w:line="360" w:lineRule="auto"/>
              <w:ind w:left="-108"/>
              <w:jc w:val="center"/>
              <w:rPr>
                <w:rFonts w:cs="TimesNewRomanPS-BoldMT"/>
                <w:b/>
                <w:bCs/>
                <w:szCs w:val="22"/>
              </w:rPr>
            </w:pPr>
            <w:r w:rsidRPr="00C038B1">
              <w:rPr>
                <w:rFonts w:cs="TimesNewRomanPS-BoldMT"/>
                <w:b/>
                <w:bCs/>
                <w:sz w:val="22"/>
                <w:szCs w:val="22"/>
              </w:rPr>
              <w:t>Title of the Paper</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before="120" w:after="120" w:line="360" w:lineRule="auto"/>
              <w:ind w:right="-108" w:hanging="156"/>
              <w:jc w:val="center"/>
              <w:rPr>
                <w:b/>
                <w:szCs w:val="22"/>
              </w:rPr>
            </w:pPr>
            <w:r w:rsidRPr="00C038B1">
              <w:rPr>
                <w:b/>
                <w:sz w:val="22"/>
                <w:szCs w:val="22"/>
              </w:rPr>
              <w:t>Credit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before="120" w:after="120" w:line="360" w:lineRule="auto"/>
              <w:ind w:right="-115" w:hanging="158"/>
              <w:jc w:val="center"/>
              <w:rPr>
                <w:b/>
                <w:szCs w:val="22"/>
              </w:rPr>
            </w:pPr>
            <w:r w:rsidRPr="00C038B1">
              <w:rPr>
                <w:b/>
                <w:sz w:val="22"/>
                <w:szCs w:val="22"/>
              </w:rPr>
              <w:t>Marks</w:t>
            </w:r>
          </w:p>
        </w:tc>
      </w:tr>
      <w:tr w:rsidR="00767F74" w:rsidRPr="00C24FC2" w:rsidTr="00767F74">
        <w:trPr>
          <w:trHeight w:val="64"/>
          <w:jc w:val="center"/>
        </w:trPr>
        <w:tc>
          <w:tcPr>
            <w:tcW w:w="1264" w:type="dxa"/>
            <w:vMerge w:val="restart"/>
            <w:tcBorders>
              <w:top w:val="single" w:sz="4" w:space="0" w:color="auto"/>
              <w:left w:val="single" w:sz="4" w:space="0" w:color="auto"/>
              <w:right w:val="single" w:sz="4" w:space="0" w:color="auto"/>
            </w:tcBorders>
            <w:shd w:val="clear" w:color="auto" w:fill="auto"/>
          </w:tcPr>
          <w:p w:rsidR="00767F74" w:rsidRDefault="00767F74" w:rsidP="00767F74">
            <w:pPr>
              <w:autoSpaceDE w:val="0"/>
              <w:autoSpaceDN w:val="0"/>
              <w:adjustRightInd w:val="0"/>
              <w:spacing w:line="360" w:lineRule="auto"/>
              <w:jc w:val="center"/>
              <w:rPr>
                <w:rFonts w:cs="TimesNewRomanPS-BoldMT"/>
                <w:b/>
                <w:bCs/>
                <w:i/>
                <w:iCs/>
                <w:szCs w:val="22"/>
              </w:rPr>
            </w:pPr>
          </w:p>
          <w:p w:rsidR="00767F74" w:rsidRPr="00C038B1" w:rsidRDefault="00767F74" w:rsidP="00767F74">
            <w:pPr>
              <w:autoSpaceDE w:val="0"/>
              <w:autoSpaceDN w:val="0"/>
              <w:adjustRightInd w:val="0"/>
              <w:spacing w:line="360" w:lineRule="auto"/>
              <w:jc w:val="center"/>
              <w:rPr>
                <w:rFonts w:cs="TimesNewRomanPS-BoldMT"/>
                <w:b/>
                <w:bCs/>
                <w:i/>
                <w:iCs/>
                <w:szCs w:val="22"/>
              </w:rPr>
            </w:pPr>
            <w:r w:rsidRPr="00C038B1">
              <w:rPr>
                <w:rFonts w:cs="TimesNewRomanPS-BoldMT"/>
                <w:b/>
                <w:bCs/>
                <w:i/>
                <w:iCs/>
                <w:sz w:val="22"/>
                <w:szCs w:val="22"/>
              </w:rPr>
              <w:t>First Semester</w:t>
            </w:r>
          </w:p>
        </w:tc>
        <w:tc>
          <w:tcPr>
            <w:tcW w:w="2268" w:type="dxa"/>
            <w:vMerge w:val="restart"/>
            <w:tcBorders>
              <w:top w:val="single" w:sz="4" w:space="0" w:color="auto"/>
              <w:left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bCs/>
                <w:iCs/>
                <w:szCs w:val="22"/>
              </w:rPr>
            </w:pPr>
          </w:p>
          <w:p w:rsidR="00767F74" w:rsidRPr="00C038B1" w:rsidRDefault="00767F74" w:rsidP="00767F74">
            <w:pPr>
              <w:spacing w:line="360" w:lineRule="auto"/>
              <w:jc w:val="center"/>
              <w:rPr>
                <w:rFonts w:cs="TimesNewRomanPS-BoldMT"/>
                <w:bCs/>
                <w:iCs/>
                <w:szCs w:val="22"/>
              </w:rPr>
            </w:pPr>
            <w:r w:rsidRPr="00C038B1">
              <w:rPr>
                <w:rFonts w:cs="TimesNewRomanPS-BoldMT"/>
                <w:bCs/>
                <w:iCs/>
                <w:sz w:val="22"/>
                <w:szCs w:val="22"/>
              </w:rPr>
              <w:t>Theory Compulsory</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sz w:val="22"/>
                <w:szCs w:val="22"/>
              </w:rPr>
              <w:t>B.Ed. E-01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rFonts w:cs="Georgia"/>
                <w:szCs w:val="22"/>
              </w:rPr>
            </w:pPr>
            <w:r w:rsidRPr="00C038B1">
              <w:rPr>
                <w:rFonts w:cs="Georgia"/>
                <w:sz w:val="22"/>
                <w:szCs w:val="22"/>
              </w:rPr>
              <w:t>Childhood and Growing Up</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100</w:t>
            </w:r>
          </w:p>
        </w:tc>
      </w:tr>
      <w:tr w:rsidR="00767F74" w:rsidRPr="00C24FC2" w:rsidTr="00767F74">
        <w:trPr>
          <w:trHeight w:val="93"/>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B.Ed. E-02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rFonts w:cs="Georgia"/>
                <w:szCs w:val="22"/>
              </w:rPr>
            </w:pPr>
            <w:r w:rsidRPr="00C038B1">
              <w:rPr>
                <w:rFonts w:cs="Georgia"/>
                <w:sz w:val="22"/>
                <w:szCs w:val="22"/>
              </w:rPr>
              <w:t xml:space="preserve">Contemporary </w:t>
            </w:r>
            <w:smartTag w:uri="urn:schemas-microsoft-com:office:smarttags" w:element="country-region">
              <w:smartTag w:uri="urn:schemas-microsoft-com:office:smarttags" w:element="place">
                <w:r w:rsidRPr="00C038B1">
                  <w:rPr>
                    <w:rFonts w:cs="Georgia"/>
                    <w:sz w:val="22"/>
                    <w:szCs w:val="22"/>
                  </w:rPr>
                  <w:t>India</w:t>
                </w:r>
              </w:smartTag>
            </w:smartTag>
            <w:r w:rsidRPr="00C038B1">
              <w:rPr>
                <w:rFonts w:cs="Georgia"/>
                <w:sz w:val="22"/>
                <w:szCs w:val="22"/>
              </w:rPr>
              <w:t xml:space="preserve"> and Education</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100</w:t>
            </w:r>
          </w:p>
        </w:tc>
      </w:tr>
      <w:tr w:rsidR="00767F74" w:rsidRPr="00C24FC2" w:rsidTr="00767F74">
        <w:trPr>
          <w:trHeight w:val="312"/>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B.Ed. E-03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rFonts w:cs="Georgia"/>
                <w:szCs w:val="22"/>
              </w:rPr>
            </w:pPr>
            <w:r w:rsidRPr="00C038B1">
              <w:rPr>
                <w:rFonts w:cs="Georgia"/>
                <w:sz w:val="22"/>
                <w:szCs w:val="22"/>
              </w:rPr>
              <w:t>Assessment for Learning</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100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sz w:val="22"/>
                <w:szCs w:val="22"/>
              </w:rPr>
              <w:t>Practical</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sz w:val="22"/>
                <w:szCs w:val="22"/>
              </w:rPr>
              <w:t xml:space="preserve">B.Ed. </w:t>
            </w:r>
            <w:smartTag w:uri="urn:schemas-microsoft-com:office:smarttags" w:element="stockticker">
              <w:r w:rsidRPr="00C038B1">
                <w:rPr>
                  <w:sz w:val="22"/>
                  <w:szCs w:val="22"/>
                </w:rPr>
                <w:t>EPC</w:t>
              </w:r>
            </w:smartTag>
            <w:r w:rsidRPr="00C038B1">
              <w:rPr>
                <w:sz w:val="22"/>
                <w:szCs w:val="22"/>
              </w:rPr>
              <w:t>-I</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rFonts w:cs="Georgia"/>
                <w:szCs w:val="22"/>
              </w:rPr>
            </w:pPr>
            <w:smartTag w:uri="urn:schemas-microsoft-com:office:smarttags" w:element="City">
              <w:smartTag w:uri="urn:schemas-microsoft-com:office:smarttags" w:element="place">
                <w:r w:rsidRPr="00C038B1">
                  <w:rPr>
                    <w:sz w:val="22"/>
                    <w:szCs w:val="22"/>
                  </w:rPr>
                  <w:t>Reading</w:t>
                </w:r>
              </w:smartTag>
            </w:smartTag>
            <w:r w:rsidRPr="00C038B1">
              <w:rPr>
                <w:sz w:val="22"/>
                <w:szCs w:val="22"/>
              </w:rPr>
              <w:t xml:space="preserve"> and Reflecting on texts</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val="restart"/>
            <w:tcBorders>
              <w:left w:val="single" w:sz="4" w:space="0" w:color="auto"/>
              <w:right w:val="single" w:sz="4" w:space="0" w:color="auto"/>
            </w:tcBorders>
            <w:shd w:val="clear" w:color="auto" w:fill="auto"/>
          </w:tcPr>
          <w:p w:rsidR="00767F74" w:rsidRDefault="00767F74" w:rsidP="00767F74">
            <w:pPr>
              <w:autoSpaceDE w:val="0"/>
              <w:autoSpaceDN w:val="0"/>
              <w:adjustRightInd w:val="0"/>
              <w:spacing w:line="360" w:lineRule="auto"/>
              <w:jc w:val="center"/>
              <w:rPr>
                <w:rFonts w:cs="TimesNewRomanPS-BoldMT"/>
                <w:b/>
                <w:bCs/>
                <w:i/>
                <w:iCs/>
                <w:szCs w:val="22"/>
              </w:rPr>
            </w:pPr>
          </w:p>
          <w:p w:rsidR="00767F74" w:rsidRPr="00C038B1" w:rsidRDefault="00767F74" w:rsidP="00767F74">
            <w:pPr>
              <w:autoSpaceDE w:val="0"/>
              <w:autoSpaceDN w:val="0"/>
              <w:adjustRightInd w:val="0"/>
              <w:spacing w:line="360" w:lineRule="auto"/>
              <w:jc w:val="center"/>
              <w:rPr>
                <w:rFonts w:cs="TimesNewRomanPS-BoldMT"/>
                <w:b/>
                <w:bCs/>
                <w:i/>
                <w:iCs/>
                <w:szCs w:val="22"/>
              </w:rPr>
            </w:pPr>
            <w:r w:rsidRPr="00C038B1">
              <w:rPr>
                <w:rFonts w:cs="TimesNewRomanPS-BoldMT"/>
                <w:b/>
                <w:bCs/>
                <w:i/>
                <w:iCs/>
                <w:sz w:val="22"/>
                <w:szCs w:val="22"/>
              </w:rPr>
              <w:t>Second Semester</w:t>
            </w:r>
          </w:p>
        </w:tc>
        <w:tc>
          <w:tcPr>
            <w:tcW w:w="2268" w:type="dxa"/>
            <w:vMerge w:val="restart"/>
            <w:tcBorders>
              <w:top w:val="single" w:sz="4" w:space="0" w:color="auto"/>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bCs/>
                <w:iCs/>
                <w:szCs w:val="22"/>
              </w:rPr>
            </w:pPr>
          </w:p>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bCs/>
                <w:iCs/>
                <w:sz w:val="22"/>
                <w:szCs w:val="22"/>
              </w:rPr>
              <w:t>Theory Compulsory</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B.Ed. E-04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rFonts w:cs="Georgia"/>
                <w:szCs w:val="22"/>
              </w:rPr>
            </w:pPr>
            <w:r w:rsidRPr="00C038B1">
              <w:rPr>
                <w:rFonts w:cs="Georgia"/>
                <w:sz w:val="22"/>
                <w:szCs w:val="22"/>
              </w:rPr>
              <w:t>Learning and Teaching</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100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B.Ed. E-05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rFonts w:cs="Georgia"/>
                <w:szCs w:val="22"/>
              </w:rPr>
            </w:pPr>
            <w:r w:rsidRPr="00C038B1">
              <w:rPr>
                <w:rFonts w:cs="Georgia"/>
                <w:sz w:val="22"/>
                <w:szCs w:val="22"/>
              </w:rPr>
              <w:t>Language across the Curriculum</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B.Ed. E-06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both"/>
              <w:rPr>
                <w:szCs w:val="22"/>
              </w:rPr>
            </w:pPr>
            <w:r w:rsidRPr="00C038B1">
              <w:rPr>
                <w:rFonts w:cs="Georgia"/>
                <w:sz w:val="22"/>
                <w:szCs w:val="22"/>
              </w:rPr>
              <w:t>Understanding Disciplines and Subjects</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64"/>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val="restart"/>
            <w:tcBorders>
              <w:top w:val="single" w:sz="4" w:space="0" w:color="auto"/>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bCs/>
                <w:iCs/>
                <w:szCs w:val="22"/>
              </w:rPr>
            </w:pPr>
          </w:p>
          <w:p w:rsidR="00767F74" w:rsidRPr="00C038B1" w:rsidRDefault="00767F74" w:rsidP="00767F74">
            <w:pPr>
              <w:autoSpaceDE w:val="0"/>
              <w:autoSpaceDN w:val="0"/>
              <w:adjustRightInd w:val="0"/>
              <w:spacing w:line="360" w:lineRule="auto"/>
              <w:jc w:val="center"/>
              <w:rPr>
                <w:rFonts w:cs="TimesNewRomanPS-BoldMT"/>
                <w:bCs/>
                <w:iCs/>
                <w:szCs w:val="22"/>
              </w:rPr>
            </w:pPr>
            <w:r w:rsidRPr="00C038B1">
              <w:rPr>
                <w:rFonts w:cs="TimesNewRomanPS-BoldMT"/>
                <w:bCs/>
                <w:iCs/>
                <w:sz w:val="22"/>
                <w:szCs w:val="22"/>
              </w:rPr>
              <w:t>Theory Elective</w:t>
            </w:r>
          </w:p>
          <w:p w:rsidR="00767F74" w:rsidRPr="00C038B1" w:rsidRDefault="00767F74" w:rsidP="00767F74">
            <w:pPr>
              <w:autoSpaceDE w:val="0"/>
              <w:autoSpaceDN w:val="0"/>
              <w:adjustRightInd w:val="0"/>
              <w:spacing w:line="360" w:lineRule="auto"/>
              <w:jc w:val="center"/>
              <w:rPr>
                <w:rFonts w:cs="TimesNewRomanPS-BoldMT"/>
                <w:bCs/>
                <w:iCs/>
                <w:szCs w:val="22"/>
              </w:rPr>
            </w:pPr>
            <w:r w:rsidRPr="00C038B1">
              <w:rPr>
                <w:rFonts w:cs="TimesNewRomanPS-BoldMT"/>
                <w:bCs/>
                <w:iCs/>
                <w:sz w:val="22"/>
                <w:szCs w:val="22"/>
              </w:rPr>
              <w:t>(Any one)</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B.Ed. E-21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num" w:pos="504"/>
              </w:tabs>
              <w:autoSpaceDE w:val="0"/>
              <w:autoSpaceDN w:val="0"/>
              <w:adjustRightInd w:val="0"/>
              <w:spacing w:line="360" w:lineRule="auto"/>
              <w:jc w:val="both"/>
              <w:rPr>
                <w:rFonts w:cs="Georgia"/>
                <w:szCs w:val="22"/>
              </w:rPr>
            </w:pPr>
            <w:r w:rsidRPr="00C038B1">
              <w:rPr>
                <w:rFonts w:cs="Georgia"/>
                <w:sz w:val="22"/>
                <w:szCs w:val="22"/>
              </w:rPr>
              <w:t>Vocational Education and Work Education</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100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E-22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num" w:pos="504"/>
              </w:tabs>
              <w:autoSpaceDE w:val="0"/>
              <w:autoSpaceDN w:val="0"/>
              <w:adjustRightInd w:val="0"/>
              <w:spacing w:line="360" w:lineRule="auto"/>
              <w:jc w:val="both"/>
              <w:rPr>
                <w:rFonts w:cs="Georgia"/>
                <w:b/>
                <w:bCs/>
                <w:szCs w:val="22"/>
              </w:rPr>
            </w:pPr>
            <w:r w:rsidRPr="00C038B1">
              <w:rPr>
                <w:rFonts w:cs="Georgia"/>
                <w:sz w:val="22"/>
                <w:szCs w:val="22"/>
              </w:rPr>
              <w:t>Health and Physical Education</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100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num" w:pos="504"/>
              </w:tabs>
              <w:autoSpaceDE w:val="0"/>
              <w:autoSpaceDN w:val="0"/>
              <w:adjustRightInd w:val="0"/>
              <w:spacing w:line="360" w:lineRule="auto"/>
              <w:jc w:val="both"/>
              <w:rPr>
                <w:rFonts w:cs="Georgia"/>
                <w:b/>
                <w:bCs/>
                <w:szCs w:val="22"/>
              </w:rPr>
            </w:pPr>
            <w:r w:rsidRPr="00C038B1">
              <w:rPr>
                <w:rFonts w:cs="Georgia"/>
                <w:sz w:val="22"/>
                <w:szCs w:val="22"/>
              </w:rPr>
              <w:t>Peace Education</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100</w:t>
            </w:r>
          </w:p>
        </w:tc>
      </w:tr>
      <w:tr w:rsidR="00767F74" w:rsidRPr="00C24FC2" w:rsidTr="00767F74">
        <w:trPr>
          <w:trHeight w:val="73"/>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num" w:pos="504"/>
              </w:tabs>
              <w:autoSpaceDE w:val="0"/>
              <w:autoSpaceDN w:val="0"/>
              <w:adjustRightInd w:val="0"/>
              <w:spacing w:line="360" w:lineRule="auto"/>
              <w:jc w:val="both"/>
              <w:rPr>
                <w:rFonts w:cs="Georgia"/>
                <w:b/>
                <w:bCs/>
                <w:szCs w:val="22"/>
              </w:rPr>
            </w:pPr>
            <w:r w:rsidRPr="00C038B1">
              <w:rPr>
                <w:rFonts w:cs="Georgia"/>
                <w:sz w:val="22"/>
                <w:szCs w:val="22"/>
              </w:rPr>
              <w:t>Guidance and Counseling</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100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sz w:val="22"/>
                <w:szCs w:val="22"/>
              </w:rPr>
              <w:t>Practical</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sz w:val="22"/>
                <w:szCs w:val="22"/>
              </w:rPr>
              <w:t xml:space="preserve">B.Ed. </w:t>
            </w:r>
            <w:smartTag w:uri="urn:schemas-microsoft-com:office:smarttags" w:element="stockticker">
              <w:r w:rsidRPr="00C038B1">
                <w:rPr>
                  <w:sz w:val="22"/>
                  <w:szCs w:val="22"/>
                </w:rPr>
                <w:t>EPC</w:t>
              </w:r>
            </w:smartTag>
            <w:r w:rsidRPr="00C038B1">
              <w:rPr>
                <w:sz w:val="22"/>
                <w:szCs w:val="22"/>
              </w:rPr>
              <w:t>-II</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rFonts w:cs="Georgia"/>
                <w:szCs w:val="22"/>
              </w:rPr>
            </w:pPr>
            <w:r w:rsidRPr="00C038B1">
              <w:rPr>
                <w:sz w:val="22"/>
                <w:szCs w:val="22"/>
              </w:rPr>
              <w:t>Drama and Art in Education</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val="restart"/>
            <w:tcBorders>
              <w:left w:val="single" w:sz="4" w:space="0" w:color="auto"/>
              <w:right w:val="single" w:sz="4" w:space="0" w:color="auto"/>
            </w:tcBorders>
            <w:shd w:val="clear" w:color="auto" w:fill="auto"/>
          </w:tcPr>
          <w:p w:rsidR="00767F74" w:rsidRDefault="00767F74" w:rsidP="00767F74">
            <w:pPr>
              <w:autoSpaceDE w:val="0"/>
              <w:autoSpaceDN w:val="0"/>
              <w:adjustRightInd w:val="0"/>
              <w:spacing w:line="360" w:lineRule="auto"/>
              <w:jc w:val="center"/>
              <w:rPr>
                <w:rFonts w:cs="TimesNewRomanPS-BoldMT"/>
                <w:b/>
                <w:bCs/>
                <w:i/>
                <w:iCs/>
                <w:szCs w:val="22"/>
              </w:rPr>
            </w:pPr>
          </w:p>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b/>
                <w:bCs/>
                <w:i/>
                <w:iCs/>
                <w:sz w:val="22"/>
                <w:szCs w:val="22"/>
              </w:rPr>
              <w:t>Third Semester</w:t>
            </w:r>
          </w:p>
        </w:tc>
        <w:tc>
          <w:tcPr>
            <w:tcW w:w="2268" w:type="dxa"/>
            <w:vMerge w:val="restart"/>
            <w:tcBorders>
              <w:top w:val="single" w:sz="4" w:space="0" w:color="auto"/>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bCs/>
                <w:iCs/>
                <w:szCs w:val="22"/>
              </w:rPr>
            </w:pPr>
          </w:p>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bCs/>
                <w:iCs/>
                <w:sz w:val="22"/>
                <w:szCs w:val="22"/>
              </w:rPr>
              <w:t>Theory Compulsory</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B.Ed. E-07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rFonts w:cs="Georgia"/>
                <w:szCs w:val="22"/>
              </w:rPr>
            </w:pPr>
            <w:r w:rsidRPr="00C038B1">
              <w:rPr>
                <w:rFonts w:cs="Georgia"/>
                <w:sz w:val="22"/>
                <w:szCs w:val="22"/>
              </w:rPr>
              <w:t>Creating an Inclusive School</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100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B.Ed. E-08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both"/>
              <w:rPr>
                <w:rFonts w:cs="TimesNewRomanPS-BoldMT"/>
                <w:szCs w:val="22"/>
              </w:rPr>
            </w:pPr>
            <w:r w:rsidRPr="00C038B1">
              <w:rPr>
                <w:rFonts w:cs="TimesNewRomanPS-BoldMT"/>
                <w:sz w:val="22"/>
                <w:szCs w:val="22"/>
              </w:rPr>
              <w:t>Knowledge and Curriculum- I</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B.Ed. -0E9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both"/>
              <w:rPr>
                <w:rFonts w:cs="TimesNewRomanPS-BoldMT"/>
                <w:szCs w:val="22"/>
              </w:rPr>
            </w:pPr>
            <w:r w:rsidRPr="00C038B1">
              <w:rPr>
                <w:rFonts w:cs="TimesNewRomanPS-BoldMT"/>
                <w:sz w:val="22"/>
                <w:szCs w:val="22"/>
              </w:rPr>
              <w:t>Knowledge and Curriculum- II</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val="restart"/>
            <w:tcBorders>
              <w:top w:val="single" w:sz="4" w:space="0" w:color="auto"/>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bCs/>
                <w:iCs/>
                <w:szCs w:val="22"/>
              </w:rPr>
            </w:pPr>
          </w:p>
          <w:p w:rsidR="00767F74" w:rsidRPr="00C038B1" w:rsidRDefault="00767F74" w:rsidP="00767F74">
            <w:pPr>
              <w:autoSpaceDE w:val="0"/>
              <w:autoSpaceDN w:val="0"/>
              <w:adjustRightInd w:val="0"/>
              <w:spacing w:line="360" w:lineRule="auto"/>
              <w:jc w:val="center"/>
              <w:rPr>
                <w:rFonts w:cs="TimesNewRomanPS-BoldMT"/>
                <w:bCs/>
                <w:iCs/>
                <w:szCs w:val="22"/>
              </w:rPr>
            </w:pPr>
            <w:r w:rsidRPr="00C038B1">
              <w:rPr>
                <w:rFonts w:cs="TimesNewRomanPS-BoldMT"/>
                <w:bCs/>
                <w:iCs/>
                <w:sz w:val="22"/>
                <w:szCs w:val="22"/>
              </w:rPr>
              <w:t>Theory Elective-I</w:t>
            </w:r>
          </w:p>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bCs/>
                <w:iCs/>
                <w:sz w:val="22"/>
                <w:szCs w:val="22"/>
              </w:rPr>
              <w:t>(Any one)</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E-31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both"/>
              <w:rPr>
                <w:rFonts w:cs="TimesNewRomanPS-BoldMT"/>
                <w:szCs w:val="22"/>
              </w:rPr>
            </w:pPr>
            <w:r w:rsidRPr="00C038B1">
              <w:rPr>
                <w:bCs/>
                <w:sz w:val="22"/>
                <w:szCs w:val="22"/>
              </w:rPr>
              <w:t>Pedagogy of Hindi</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both"/>
              <w:rPr>
                <w:bCs/>
                <w:szCs w:val="22"/>
              </w:rPr>
            </w:pPr>
            <w:r w:rsidRPr="00C038B1">
              <w:rPr>
                <w:bCs/>
                <w:sz w:val="22"/>
                <w:szCs w:val="22"/>
              </w:rPr>
              <w:t>Pedagogy of English</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E-33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both"/>
              <w:rPr>
                <w:bCs/>
                <w:szCs w:val="22"/>
              </w:rPr>
            </w:pPr>
            <w:r w:rsidRPr="00C038B1">
              <w:rPr>
                <w:bCs/>
                <w:sz w:val="22"/>
                <w:szCs w:val="22"/>
              </w:rPr>
              <w:t>Pedagogy of Mathematics</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E-34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szCs w:val="22"/>
              </w:rPr>
            </w:pPr>
            <w:r w:rsidRPr="00C038B1">
              <w:rPr>
                <w:bCs/>
                <w:sz w:val="22"/>
                <w:szCs w:val="22"/>
              </w:rPr>
              <w:t xml:space="preserve">Pedagogy of Biological Science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64"/>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val="restart"/>
            <w:tcBorders>
              <w:top w:val="single" w:sz="4" w:space="0" w:color="auto"/>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ind w:right="34"/>
              <w:jc w:val="center"/>
              <w:rPr>
                <w:rFonts w:cs="TimesNewRomanPS-BoldMT"/>
                <w:bCs/>
                <w:iCs/>
                <w:szCs w:val="22"/>
              </w:rPr>
            </w:pPr>
          </w:p>
          <w:p w:rsidR="00767F74" w:rsidRPr="00C038B1" w:rsidRDefault="00767F74" w:rsidP="00767F74">
            <w:pPr>
              <w:autoSpaceDE w:val="0"/>
              <w:autoSpaceDN w:val="0"/>
              <w:adjustRightInd w:val="0"/>
              <w:spacing w:line="360" w:lineRule="auto"/>
              <w:ind w:right="34"/>
              <w:jc w:val="center"/>
              <w:rPr>
                <w:rFonts w:cs="TimesNewRomanPS-BoldMT"/>
                <w:bCs/>
                <w:iCs/>
                <w:szCs w:val="22"/>
              </w:rPr>
            </w:pPr>
            <w:r w:rsidRPr="00C038B1">
              <w:rPr>
                <w:rFonts w:cs="TimesNewRomanPS-BoldMT"/>
                <w:bCs/>
                <w:iCs/>
                <w:sz w:val="22"/>
                <w:szCs w:val="22"/>
              </w:rPr>
              <w:t>Theory Elective-II</w:t>
            </w:r>
          </w:p>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bCs/>
                <w:iCs/>
                <w:sz w:val="22"/>
                <w:szCs w:val="22"/>
              </w:rPr>
              <w:t>(Any one)</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E-41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both"/>
              <w:rPr>
                <w:bCs/>
                <w:szCs w:val="22"/>
              </w:rPr>
            </w:pPr>
            <w:r w:rsidRPr="00C038B1">
              <w:rPr>
                <w:bCs/>
                <w:sz w:val="22"/>
                <w:szCs w:val="22"/>
              </w:rPr>
              <w:t>Pedagogy of Social Studies</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64"/>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E-42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both"/>
              <w:rPr>
                <w:rFonts w:cs="TimesNewRomanPS-BoldMT"/>
                <w:szCs w:val="22"/>
              </w:rPr>
            </w:pPr>
            <w:r w:rsidRPr="00C038B1">
              <w:rPr>
                <w:bCs/>
                <w:sz w:val="22"/>
                <w:szCs w:val="22"/>
              </w:rPr>
              <w:t>Pedagogy of Physical Sciences</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64"/>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E-43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both"/>
              <w:rPr>
                <w:bCs/>
                <w:szCs w:val="22"/>
              </w:rPr>
            </w:pPr>
            <w:r w:rsidRPr="00C038B1">
              <w:rPr>
                <w:bCs/>
                <w:sz w:val="22"/>
                <w:szCs w:val="22"/>
              </w:rPr>
              <w:t>Pedagogy of Commerce</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64"/>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B.Ed. E-44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szCs w:val="22"/>
              </w:rPr>
            </w:pPr>
            <w:r w:rsidRPr="00C038B1">
              <w:rPr>
                <w:bCs/>
                <w:sz w:val="22"/>
                <w:szCs w:val="22"/>
              </w:rPr>
              <w:t>Pedagogy of Home Science</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sz w:val="22"/>
                <w:szCs w:val="22"/>
              </w:rPr>
              <w:t>Practical</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szCs w:val="22"/>
              </w:rPr>
            </w:pPr>
            <w:r w:rsidRPr="00C038B1">
              <w:rPr>
                <w:rFonts w:cs="TimesNewRomanPS-BoldMT"/>
                <w:sz w:val="22"/>
                <w:szCs w:val="22"/>
              </w:rPr>
              <w:t xml:space="preserve">B.Ed. </w:t>
            </w:r>
            <w:smartTag w:uri="urn:schemas-microsoft-com:office:smarttags" w:element="stockticker">
              <w:r w:rsidRPr="00C038B1">
                <w:rPr>
                  <w:sz w:val="22"/>
                  <w:szCs w:val="22"/>
                </w:rPr>
                <w:t>EPC</w:t>
              </w:r>
            </w:smartTag>
            <w:r w:rsidRPr="00C038B1">
              <w:rPr>
                <w:sz w:val="22"/>
                <w:szCs w:val="22"/>
              </w:rPr>
              <w:t>-</w:t>
            </w:r>
            <w:smartTag w:uri="urn:schemas-microsoft-com:office:smarttags" w:element="stockticker">
              <w:r w:rsidRPr="00C038B1">
                <w:rPr>
                  <w:sz w:val="22"/>
                  <w:szCs w:val="22"/>
                </w:rPr>
                <w:t>III</w:t>
              </w:r>
            </w:smartTag>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szCs w:val="22"/>
              </w:rPr>
            </w:pPr>
            <w:r w:rsidRPr="00C038B1">
              <w:rPr>
                <w:sz w:val="22"/>
                <w:szCs w:val="22"/>
              </w:rPr>
              <w:t>Understanding ICT</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val="restart"/>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b/>
                <w:bCs/>
                <w:i/>
                <w:iCs/>
                <w:sz w:val="22"/>
                <w:szCs w:val="22"/>
              </w:rPr>
              <w:t>Fourth Semester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bCs/>
                <w:iCs/>
                <w:sz w:val="22"/>
                <w:szCs w:val="22"/>
              </w:rPr>
              <w:t>Theory Compulsory</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szCs w:val="22"/>
              </w:rPr>
            </w:pPr>
            <w:r w:rsidRPr="00C038B1">
              <w:rPr>
                <w:rFonts w:cs="TimesNewRomanPS-BoldMT"/>
                <w:sz w:val="22"/>
                <w:szCs w:val="22"/>
              </w:rPr>
              <w:t>B.Ed. E10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szCs w:val="22"/>
              </w:rPr>
            </w:pPr>
            <w:r w:rsidRPr="00C038B1">
              <w:rPr>
                <w:bCs/>
                <w:sz w:val="22"/>
                <w:szCs w:val="22"/>
              </w:rPr>
              <w:t>Gender, School and Society</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val="restart"/>
            <w:tcBorders>
              <w:top w:val="single" w:sz="4" w:space="0" w:color="auto"/>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r w:rsidRPr="00C038B1">
              <w:rPr>
                <w:rFonts w:cs="TimesNewRomanPS-BoldMT"/>
                <w:sz w:val="22"/>
                <w:szCs w:val="22"/>
              </w:rPr>
              <w:t>Practical</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szCs w:val="22"/>
              </w:rPr>
            </w:pPr>
            <w:smartTag w:uri="urn:schemas-microsoft-com:office:smarttags" w:element="stockticker">
              <w:r w:rsidRPr="00C038B1">
                <w:rPr>
                  <w:sz w:val="22"/>
                  <w:szCs w:val="22"/>
                </w:rPr>
                <w:t>EPC</w:t>
              </w:r>
            </w:smartTag>
            <w:r w:rsidRPr="00C038B1">
              <w:rPr>
                <w:sz w:val="22"/>
                <w:szCs w:val="22"/>
              </w:rPr>
              <w:t>-IV</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szCs w:val="22"/>
              </w:rPr>
            </w:pPr>
            <w:r w:rsidRPr="00C038B1">
              <w:rPr>
                <w:sz w:val="22"/>
                <w:szCs w:val="22"/>
              </w:rPr>
              <w:t>Understanding the Self</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50</w:t>
            </w:r>
          </w:p>
        </w:tc>
      </w:tr>
      <w:tr w:rsidR="00767F74" w:rsidRPr="00C24FC2" w:rsidTr="00767F74">
        <w:trPr>
          <w:trHeight w:val="145"/>
          <w:jc w:val="center"/>
        </w:trPr>
        <w:tc>
          <w:tcPr>
            <w:tcW w:w="1264"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2268" w:type="dxa"/>
            <w:vMerge/>
            <w:tcBorders>
              <w:left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rFonts w:cs="TimesNewRomanPS-BoldMT"/>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autoSpaceDE w:val="0"/>
              <w:autoSpaceDN w:val="0"/>
              <w:adjustRightInd w:val="0"/>
              <w:spacing w:line="360" w:lineRule="auto"/>
              <w:jc w:val="center"/>
              <w:rPr>
                <w:szCs w:val="22"/>
              </w:rPr>
            </w:pPr>
            <w:r w:rsidRPr="00C038B1">
              <w:rPr>
                <w:rFonts w:cs="TimesNewRomanPS-BoldMT"/>
                <w:sz w:val="22"/>
                <w:szCs w:val="22"/>
              </w:rPr>
              <w:t xml:space="preserve">B.Ed. </w:t>
            </w:r>
            <w:smartTag w:uri="urn:schemas-microsoft-com:office:smarttags" w:element="stockticker">
              <w:r w:rsidRPr="00C038B1">
                <w:rPr>
                  <w:sz w:val="22"/>
                  <w:szCs w:val="22"/>
                </w:rPr>
                <w:t>EPC</w:t>
              </w:r>
            </w:smartTag>
            <w:r w:rsidRPr="00C038B1">
              <w:rPr>
                <w:sz w:val="22"/>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both"/>
              <w:rPr>
                <w:szCs w:val="22"/>
              </w:rPr>
            </w:pPr>
            <w:r w:rsidRPr="00C038B1">
              <w:rPr>
                <w:sz w:val="22"/>
                <w:szCs w:val="22"/>
              </w:rPr>
              <w:t>School Internship</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spacing w:line="360" w:lineRule="auto"/>
              <w:jc w:val="center"/>
              <w:rPr>
                <w:rFonts w:cs="TimesNewRomanPS-BoldMT"/>
                <w:szCs w:val="22"/>
              </w:rPr>
            </w:pPr>
            <w:r w:rsidRPr="00C038B1">
              <w:rPr>
                <w:rFonts w:cs="TimesNewRomanPS-BoldMT"/>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7F74" w:rsidRPr="00C038B1" w:rsidRDefault="00767F74" w:rsidP="00767F74">
            <w:pPr>
              <w:tabs>
                <w:tab w:val="left" w:pos="576"/>
              </w:tabs>
              <w:autoSpaceDE w:val="0"/>
              <w:autoSpaceDN w:val="0"/>
              <w:adjustRightInd w:val="0"/>
              <w:spacing w:line="360" w:lineRule="auto"/>
              <w:jc w:val="center"/>
              <w:rPr>
                <w:rFonts w:cs="TimesNewRomanPS-BoldMT"/>
                <w:szCs w:val="22"/>
              </w:rPr>
            </w:pPr>
            <w:r w:rsidRPr="00C038B1">
              <w:rPr>
                <w:rFonts w:cs="TimesNewRomanPS-BoldMT"/>
                <w:sz w:val="22"/>
                <w:szCs w:val="22"/>
              </w:rPr>
              <w:t>250</w:t>
            </w:r>
          </w:p>
        </w:tc>
      </w:tr>
    </w:tbl>
    <w:p w:rsidR="00767F74" w:rsidRDefault="00767F74" w:rsidP="00767F74">
      <w:pPr>
        <w:autoSpaceDE w:val="0"/>
        <w:autoSpaceDN w:val="0"/>
        <w:adjustRightInd w:val="0"/>
        <w:spacing w:line="360" w:lineRule="auto"/>
        <w:jc w:val="center"/>
        <w:rPr>
          <w:rFonts w:cs="TimesNewRomanPS-BoldMT"/>
          <w:b/>
          <w:bCs/>
          <w:i/>
          <w:iCs/>
          <w:sz w:val="28"/>
          <w:szCs w:val="30"/>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0440"/>
      </w:tblGrid>
      <w:tr w:rsidR="00767F74" w:rsidTr="00767F74">
        <w:trPr>
          <w:trHeight w:val="465"/>
        </w:trPr>
        <w:tc>
          <w:tcPr>
            <w:tcW w:w="11340" w:type="dxa"/>
            <w:gridSpan w:val="2"/>
            <w:tcBorders>
              <w:top w:val="nil"/>
              <w:left w:val="nil"/>
              <w:bottom w:val="nil"/>
              <w:right w:val="nil"/>
            </w:tcBorders>
          </w:tcPr>
          <w:p w:rsidR="00767F74" w:rsidRDefault="00767F74" w:rsidP="00767F74">
            <w:pPr>
              <w:spacing w:after="120" w:line="360" w:lineRule="auto"/>
              <w:jc w:val="center"/>
            </w:pPr>
            <w:r>
              <w:br w:type="page"/>
            </w:r>
            <w:r>
              <w:br w:type="page"/>
            </w:r>
          </w:p>
          <w:p w:rsidR="00705703" w:rsidRDefault="00705703" w:rsidP="00767F74">
            <w:pPr>
              <w:spacing w:after="120" w:line="360" w:lineRule="auto"/>
              <w:jc w:val="center"/>
            </w:pPr>
          </w:p>
          <w:p w:rsidR="00705703" w:rsidRDefault="00705703" w:rsidP="00767F74">
            <w:pPr>
              <w:spacing w:after="120" w:line="360" w:lineRule="auto"/>
              <w:jc w:val="center"/>
            </w:pPr>
          </w:p>
          <w:p w:rsidR="00705703" w:rsidRDefault="00705703" w:rsidP="00767F74">
            <w:pPr>
              <w:spacing w:after="120" w:line="360" w:lineRule="auto"/>
              <w:jc w:val="center"/>
            </w:pPr>
          </w:p>
          <w:p w:rsidR="00767F74" w:rsidRDefault="00767F74" w:rsidP="00767F74">
            <w:pPr>
              <w:spacing w:after="120" w:line="360" w:lineRule="auto"/>
              <w:jc w:val="center"/>
              <w:rPr>
                <w:rFonts w:cs="Times New Roman"/>
                <w:b/>
                <w:bCs/>
                <w:sz w:val="32"/>
                <w:szCs w:val="32"/>
                <w:lang w:val="sv-SE"/>
              </w:rPr>
            </w:pPr>
          </w:p>
        </w:tc>
      </w:tr>
      <w:tr w:rsidR="00767F74" w:rsidTr="00767F74">
        <w:trPr>
          <w:gridBefore w:val="1"/>
          <w:wBefore w:w="900" w:type="dxa"/>
          <w:trHeight w:val="530"/>
        </w:trPr>
        <w:tc>
          <w:tcPr>
            <w:tcW w:w="10440" w:type="dxa"/>
            <w:tcBorders>
              <w:left w:val="nil"/>
              <w:right w:val="nil"/>
            </w:tcBorders>
          </w:tcPr>
          <w:p w:rsidR="00767F74" w:rsidRPr="00D53CBA" w:rsidRDefault="00767F74" w:rsidP="00767F74">
            <w:pPr>
              <w:spacing w:before="120" w:after="120"/>
              <w:jc w:val="center"/>
              <w:rPr>
                <w:b/>
                <w:sz w:val="28"/>
              </w:rPr>
            </w:pPr>
            <w:r w:rsidRPr="008560E3">
              <w:rPr>
                <w:rFonts w:cs="Times New Roman"/>
                <w:b/>
                <w:bCs/>
                <w:sz w:val="32"/>
                <w:szCs w:val="32"/>
              </w:rPr>
              <w:lastRenderedPageBreak/>
              <w:t>COURSE CONTENTS</w:t>
            </w:r>
          </w:p>
        </w:tc>
      </w:tr>
    </w:tbl>
    <w:p w:rsidR="00767F74" w:rsidRDefault="00767F74" w:rsidP="00767F74">
      <w:pPr>
        <w:spacing w:line="360" w:lineRule="auto"/>
        <w:ind w:hanging="720"/>
        <w:rPr>
          <w:b/>
          <w:sz w:val="28"/>
          <w:szCs w:val="28"/>
        </w:rPr>
      </w:pPr>
    </w:p>
    <w:p w:rsidR="00767F74" w:rsidRDefault="00767F74" w:rsidP="00767F74">
      <w:pPr>
        <w:spacing w:line="360" w:lineRule="auto"/>
        <w:ind w:hanging="720"/>
        <w:rPr>
          <w:b/>
          <w:sz w:val="28"/>
          <w:szCs w:val="28"/>
        </w:rPr>
      </w:pPr>
      <w:r w:rsidRPr="00B908A8">
        <w:rPr>
          <w:b/>
          <w:sz w:val="28"/>
          <w:szCs w:val="28"/>
        </w:rPr>
        <w:t>B Ed E-01</w:t>
      </w:r>
      <w:r w:rsidRPr="0003207E">
        <w:rPr>
          <w:b/>
          <w:sz w:val="28"/>
          <w:szCs w:val="28"/>
        </w:rPr>
        <w:t xml:space="preserve">: Childhood and Growing Up </w:t>
      </w:r>
      <w:r>
        <w:rPr>
          <w:b/>
          <w:sz w:val="28"/>
          <w:szCs w:val="28"/>
        </w:rPr>
        <w:tab/>
      </w:r>
    </w:p>
    <w:p w:rsidR="00767F74" w:rsidRPr="00DC15BF" w:rsidRDefault="00767F74" w:rsidP="00767F74">
      <w:pPr>
        <w:autoSpaceDE w:val="0"/>
        <w:autoSpaceDN w:val="0"/>
        <w:adjustRightInd w:val="0"/>
        <w:spacing w:line="276" w:lineRule="auto"/>
        <w:rPr>
          <w:rFonts w:cs="Times New Roman"/>
          <w:b/>
          <w:bCs/>
          <w:i/>
          <w:sz w:val="28"/>
        </w:rPr>
      </w:pPr>
      <w:r w:rsidRPr="00DC15BF">
        <w:rPr>
          <w:rFonts w:cs="Times New Roman"/>
          <w:b/>
          <w:bCs/>
          <w:i/>
          <w:sz w:val="28"/>
        </w:rPr>
        <w:t>Course Outcomes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E6ADB" w:rsidRDefault="00767F74" w:rsidP="00767F74">
      <w:pPr>
        <w:spacing w:line="360" w:lineRule="auto"/>
        <w:rPr>
          <w:rFonts w:ascii="Kruti Dev 010" w:hAnsi="Kruti Dev 010" w:cs="Times New Roman"/>
          <w:b/>
          <w:bCs/>
          <w:sz w:val="16"/>
          <w:szCs w:val="32"/>
          <w:u w:val="single"/>
        </w:rPr>
      </w:pPr>
    </w:p>
    <w:p w:rsidR="00767F74" w:rsidRPr="000368D2" w:rsidRDefault="00767F74" w:rsidP="00767F74">
      <w:pPr>
        <w:pStyle w:val="ListParagraph"/>
        <w:spacing w:after="0"/>
        <w:ind w:left="1440" w:right="20" w:hanging="1080"/>
        <w:jc w:val="both"/>
        <w:rPr>
          <w:rFonts w:ascii="Times New Roman" w:eastAsia="Symbol" w:hAnsi="Times New Roman"/>
          <w:sz w:val="24"/>
          <w:szCs w:val="24"/>
        </w:rPr>
      </w:pPr>
      <w:r w:rsidRPr="00B4710B">
        <w:rPr>
          <w:rFonts w:ascii="Times New Roman" w:hAnsi="Times New Roman"/>
          <w:b/>
          <w:sz w:val="24"/>
          <w:szCs w:val="24"/>
        </w:rPr>
        <w:t>CO1</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 xml:space="preserve">To understand the process of human development. </w:t>
      </w:r>
    </w:p>
    <w:p w:rsidR="00767F74" w:rsidRPr="000368D2" w:rsidRDefault="00767F74" w:rsidP="00767F74">
      <w:pPr>
        <w:spacing w:line="276" w:lineRule="auto"/>
        <w:ind w:left="1440" w:hanging="1080"/>
        <w:jc w:val="both"/>
        <w:rPr>
          <w:rFonts w:eastAsia="Symbol" w:cs="Times New Roman"/>
        </w:rPr>
      </w:pPr>
      <w:r w:rsidRPr="00B4710B">
        <w:rPr>
          <w:b/>
        </w:rPr>
        <w:t>CO2</w:t>
      </w:r>
      <w:r w:rsidRPr="00DC15BF">
        <w:rPr>
          <w:b/>
          <w:sz w:val="28"/>
        </w:rPr>
        <w:t xml:space="preserve"> :</w:t>
      </w:r>
      <w:r w:rsidRPr="004E27D2">
        <w:rPr>
          <w:rFonts w:eastAsia="Arial" w:cs="Times New Roman"/>
        </w:rPr>
        <w:t xml:space="preserve"> </w:t>
      </w:r>
      <w:r>
        <w:rPr>
          <w:rFonts w:eastAsia="Arial" w:cs="Times New Roman"/>
        </w:rPr>
        <w:t xml:space="preserve">    To explain </w:t>
      </w:r>
      <w:r w:rsidRPr="000368D2">
        <w:rPr>
          <w:rFonts w:eastAsia="Arial" w:cs="Times New Roman"/>
        </w:rPr>
        <w:t>theoreti</w:t>
      </w:r>
      <w:r>
        <w:rPr>
          <w:rFonts w:eastAsia="Arial" w:cs="Times New Roman"/>
        </w:rPr>
        <w:t>cal perspectives and dimensions</w:t>
      </w:r>
      <w:r w:rsidRPr="000368D2">
        <w:rPr>
          <w:rFonts w:eastAsia="Arial" w:cs="Times New Roman"/>
        </w:rPr>
        <w:t xml:space="preserve"> of human development</w:t>
      </w:r>
      <w:r>
        <w:rPr>
          <w:b/>
          <w:sz w:val="28"/>
        </w:rPr>
        <w:tab/>
      </w:r>
      <w:r>
        <w:rPr>
          <w:rFonts w:eastAsia="Arial" w:cs="Times New Roman"/>
        </w:rPr>
        <w:t xml:space="preserve"> </w:t>
      </w:r>
    </w:p>
    <w:p w:rsidR="00767F74" w:rsidRPr="000368D2" w:rsidRDefault="00767F74" w:rsidP="00767F74">
      <w:pPr>
        <w:spacing w:line="276" w:lineRule="auto"/>
        <w:ind w:left="1440" w:right="20" w:hanging="1080"/>
        <w:jc w:val="both"/>
        <w:rPr>
          <w:rFonts w:eastAsia="Symbol" w:cs="Times New Roman"/>
        </w:rPr>
      </w:pPr>
      <w:r w:rsidRPr="00B4710B">
        <w:rPr>
          <w:b/>
        </w:rPr>
        <w:t>CO3</w:t>
      </w:r>
      <w:r w:rsidRPr="00DC15BF">
        <w:rPr>
          <w:b/>
          <w:sz w:val="28"/>
        </w:rPr>
        <w:t xml:space="preserve"> :</w:t>
      </w:r>
      <w:r>
        <w:rPr>
          <w:b/>
          <w:sz w:val="28"/>
        </w:rPr>
        <w:t xml:space="preserve">     </w:t>
      </w:r>
      <w:r w:rsidRPr="000368D2">
        <w:rPr>
          <w:rFonts w:eastAsia="Arial" w:cs="Times New Roman"/>
        </w:rPr>
        <w:t xml:space="preserve">To </w:t>
      </w:r>
      <w:r>
        <w:rPr>
          <w:rFonts w:eastAsia="Arial" w:cs="Times New Roman"/>
        </w:rPr>
        <w:t>recognize</w:t>
      </w:r>
      <w:r w:rsidRPr="000368D2">
        <w:rPr>
          <w:rFonts w:eastAsia="Arial" w:cs="Times New Roman"/>
        </w:rPr>
        <w:t xml:space="preserve"> individual differences among the learners</w:t>
      </w:r>
    </w:p>
    <w:p w:rsidR="00767F74" w:rsidRPr="000368D2" w:rsidRDefault="00767F74" w:rsidP="00767F74">
      <w:pPr>
        <w:spacing w:line="276" w:lineRule="auto"/>
        <w:ind w:left="360"/>
        <w:jc w:val="both"/>
        <w:rPr>
          <w:rFonts w:eastAsia="Symbol" w:cs="Times New Roman"/>
        </w:rPr>
      </w:pPr>
      <w:r w:rsidRPr="00B4710B">
        <w:rPr>
          <w:b/>
        </w:rPr>
        <w:t>CO4</w:t>
      </w:r>
      <w:r w:rsidRPr="00DC15BF">
        <w:rPr>
          <w:b/>
          <w:sz w:val="28"/>
        </w:rPr>
        <w:t xml:space="preserve"> :</w:t>
      </w:r>
      <w:r>
        <w:rPr>
          <w:b/>
          <w:sz w:val="28"/>
        </w:rPr>
        <w:tab/>
      </w:r>
      <w:r w:rsidRPr="000368D2">
        <w:rPr>
          <w:rFonts w:eastAsia="Arial" w:cs="Times New Roman"/>
        </w:rPr>
        <w:t xml:space="preserve">To Understand </w:t>
      </w:r>
      <w:r>
        <w:rPr>
          <w:rFonts w:eastAsia="Arial" w:cs="Times New Roman"/>
        </w:rPr>
        <w:t xml:space="preserve">the various of variable of psychology </w:t>
      </w:r>
    </w:p>
    <w:p w:rsidR="00767F74" w:rsidRPr="000368D2" w:rsidRDefault="00767F74" w:rsidP="00767F74">
      <w:pPr>
        <w:spacing w:line="276" w:lineRule="auto"/>
        <w:jc w:val="both"/>
        <w:rPr>
          <w:rFonts w:eastAsia="Symbol" w:cs="Times New Roman"/>
        </w:rPr>
      </w:pPr>
      <w:r w:rsidRPr="00B4710B">
        <w:rPr>
          <w:rFonts w:eastAsia="Symbol" w:cs="Times New Roman"/>
          <w:sz w:val="22"/>
        </w:rPr>
        <w:t xml:space="preserve">     </w:t>
      </w:r>
      <w:r>
        <w:rPr>
          <w:rFonts w:eastAsia="Symbol" w:cs="Times New Roman"/>
          <w:sz w:val="22"/>
        </w:rPr>
        <w:t xml:space="preserve">  </w:t>
      </w:r>
      <w:r w:rsidRPr="00B4710B">
        <w:rPr>
          <w:b/>
        </w:rPr>
        <w:t xml:space="preserve">CO5 </w:t>
      </w:r>
      <w:r w:rsidRPr="00DC15BF">
        <w:rPr>
          <w:b/>
          <w:sz w:val="28"/>
        </w:rPr>
        <w:t>:</w:t>
      </w:r>
      <w:r>
        <w:rPr>
          <w:b/>
          <w:sz w:val="28"/>
        </w:rPr>
        <w:tab/>
      </w:r>
      <w:r>
        <w:rPr>
          <w:rFonts w:eastAsia="Arial" w:cs="Times New Roman"/>
        </w:rPr>
        <w:t xml:space="preserve">To analyse the implications of group psychology </w:t>
      </w:r>
    </w:p>
    <w:p w:rsidR="00767F74" w:rsidRPr="000368D2" w:rsidRDefault="00767F74" w:rsidP="00767F74">
      <w:pPr>
        <w:autoSpaceDE w:val="0"/>
        <w:autoSpaceDN w:val="0"/>
        <w:adjustRightInd w:val="0"/>
        <w:spacing w:line="276" w:lineRule="auto"/>
        <w:jc w:val="both"/>
        <w:rPr>
          <w:rFonts w:cs="Times New Roman"/>
          <w:b/>
        </w:rPr>
      </w:pPr>
      <w:r>
        <w:rPr>
          <w:b/>
          <w:sz w:val="28"/>
        </w:rPr>
        <w:tab/>
      </w:r>
      <w:r>
        <w:rPr>
          <w:rFonts w:eastAsia="Arial" w:cs="Times New Roman"/>
        </w:rPr>
        <w:t xml:space="preserve">. </w:t>
      </w:r>
      <w:r w:rsidRPr="000368D2">
        <w:rPr>
          <w:rFonts w:eastAsia="Arial" w:cs="Times New Roman"/>
        </w:rPr>
        <w:t xml:space="preserve"> </w:t>
      </w:r>
      <w:r>
        <w:rPr>
          <w:rFonts w:eastAsia="Arial" w:cs="Times New Roman"/>
        </w:rPr>
        <w:t xml:space="preserve"> </w:t>
      </w: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0"/>
        <w:gridCol w:w="693"/>
        <w:gridCol w:w="6147"/>
      </w:tblGrid>
      <w:tr w:rsidR="00767F74" w:rsidTr="00767F74">
        <w:trPr>
          <w:trHeight w:val="242"/>
        </w:trPr>
        <w:tc>
          <w:tcPr>
            <w:tcW w:w="3420" w:type="dxa"/>
          </w:tcPr>
          <w:p w:rsidR="00767F74" w:rsidRPr="00613E50" w:rsidRDefault="00767F74" w:rsidP="00767F74">
            <w:pPr>
              <w:spacing w:before="120" w:line="360" w:lineRule="auto"/>
              <w:jc w:val="center"/>
              <w:rPr>
                <w:b/>
              </w:rPr>
            </w:pPr>
            <w:r w:rsidRPr="00613E50">
              <w:rPr>
                <w:b/>
              </w:rPr>
              <w:t>Block</w:t>
            </w:r>
          </w:p>
        </w:tc>
        <w:tc>
          <w:tcPr>
            <w:tcW w:w="693" w:type="dxa"/>
          </w:tcPr>
          <w:p w:rsidR="00767F74" w:rsidRPr="00613E50" w:rsidRDefault="00767F74" w:rsidP="00767F74">
            <w:pPr>
              <w:spacing w:before="120" w:line="360" w:lineRule="auto"/>
              <w:jc w:val="center"/>
              <w:rPr>
                <w:b/>
              </w:rPr>
            </w:pPr>
            <w:r w:rsidRPr="00613E50">
              <w:rPr>
                <w:b/>
              </w:rPr>
              <w:t>Unit</w:t>
            </w:r>
          </w:p>
        </w:tc>
        <w:tc>
          <w:tcPr>
            <w:tcW w:w="6147" w:type="dxa"/>
          </w:tcPr>
          <w:p w:rsidR="00767F74" w:rsidRPr="00613E50" w:rsidRDefault="00767F74" w:rsidP="00767F74">
            <w:pPr>
              <w:spacing w:before="120" w:line="360" w:lineRule="auto"/>
              <w:jc w:val="center"/>
              <w:rPr>
                <w:b/>
              </w:rPr>
            </w:pPr>
            <w:r w:rsidRPr="00613E50">
              <w:rPr>
                <w:b/>
              </w:rPr>
              <w:t>Title</w:t>
            </w:r>
          </w:p>
        </w:tc>
      </w:tr>
      <w:tr w:rsidR="00767F74" w:rsidTr="00767F74">
        <w:trPr>
          <w:trHeight w:val="152"/>
        </w:trPr>
        <w:tc>
          <w:tcPr>
            <w:tcW w:w="3420" w:type="dxa"/>
            <w:vMerge w:val="restart"/>
            <w:vAlign w:val="center"/>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Basics of Educational Psychology</w:t>
            </w:r>
          </w:p>
        </w:tc>
        <w:tc>
          <w:tcPr>
            <w:tcW w:w="693" w:type="dxa"/>
          </w:tcPr>
          <w:p w:rsidR="00767F74" w:rsidRPr="00613E50" w:rsidRDefault="00767F74" w:rsidP="00767F74">
            <w:pPr>
              <w:spacing w:line="360" w:lineRule="auto"/>
              <w:jc w:val="center"/>
            </w:pPr>
            <w:r w:rsidRPr="00613E50">
              <w:t>1</w:t>
            </w:r>
          </w:p>
        </w:tc>
        <w:tc>
          <w:tcPr>
            <w:tcW w:w="6147" w:type="dxa"/>
          </w:tcPr>
          <w:p w:rsidR="00767F74" w:rsidRPr="00613E50" w:rsidRDefault="00767F74" w:rsidP="00767F74">
            <w:pPr>
              <w:autoSpaceDE w:val="0"/>
              <w:autoSpaceDN w:val="0"/>
              <w:adjustRightInd w:val="0"/>
              <w:spacing w:line="360" w:lineRule="auto"/>
              <w:jc w:val="both"/>
            </w:pPr>
            <w:r w:rsidRPr="00613E50">
              <w:t>Educational Psychology : Meaning and Concepts</w:t>
            </w:r>
          </w:p>
        </w:tc>
      </w:tr>
      <w:tr w:rsidR="00767F74" w:rsidTr="00767F74">
        <w:trPr>
          <w:trHeight w:val="152"/>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2</w:t>
            </w:r>
          </w:p>
        </w:tc>
        <w:tc>
          <w:tcPr>
            <w:tcW w:w="6147" w:type="dxa"/>
          </w:tcPr>
          <w:p w:rsidR="00767F74" w:rsidRPr="00613E50" w:rsidRDefault="00767F74" w:rsidP="00767F74">
            <w:pPr>
              <w:autoSpaceDE w:val="0"/>
              <w:autoSpaceDN w:val="0"/>
              <w:adjustRightInd w:val="0"/>
              <w:spacing w:line="360" w:lineRule="auto"/>
              <w:jc w:val="both"/>
            </w:pPr>
            <w:r w:rsidRPr="00613E50">
              <w:t>Schools and Methods of Educational Psychology</w:t>
            </w:r>
          </w:p>
        </w:tc>
      </w:tr>
      <w:tr w:rsidR="00767F74" w:rsidTr="00767F74">
        <w:trPr>
          <w:trHeight w:val="107"/>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3</w:t>
            </w:r>
          </w:p>
        </w:tc>
        <w:tc>
          <w:tcPr>
            <w:tcW w:w="6147" w:type="dxa"/>
          </w:tcPr>
          <w:p w:rsidR="00767F74" w:rsidRPr="00613E50" w:rsidRDefault="00767F74" w:rsidP="00767F74">
            <w:pPr>
              <w:autoSpaceDE w:val="0"/>
              <w:autoSpaceDN w:val="0"/>
              <w:adjustRightInd w:val="0"/>
              <w:spacing w:line="360" w:lineRule="auto"/>
              <w:jc w:val="both"/>
            </w:pPr>
            <w:r w:rsidRPr="00613E50">
              <w:t>Principles and Stages of  Growth and Development</w:t>
            </w:r>
          </w:p>
        </w:tc>
      </w:tr>
      <w:tr w:rsidR="00767F74" w:rsidTr="00767F74">
        <w:trPr>
          <w:trHeight w:val="70"/>
        </w:trPr>
        <w:tc>
          <w:tcPr>
            <w:tcW w:w="3420" w:type="dxa"/>
            <w:vMerge w:val="restart"/>
            <w:vAlign w:val="center"/>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Psychology of Development</w:t>
            </w:r>
          </w:p>
        </w:tc>
        <w:tc>
          <w:tcPr>
            <w:tcW w:w="693" w:type="dxa"/>
          </w:tcPr>
          <w:p w:rsidR="00767F74" w:rsidRPr="00613E50" w:rsidRDefault="00767F74" w:rsidP="00767F74">
            <w:pPr>
              <w:spacing w:line="360" w:lineRule="auto"/>
              <w:jc w:val="center"/>
            </w:pPr>
            <w:r w:rsidRPr="00613E50">
              <w:t>4</w:t>
            </w:r>
          </w:p>
        </w:tc>
        <w:tc>
          <w:tcPr>
            <w:tcW w:w="6147" w:type="dxa"/>
          </w:tcPr>
          <w:p w:rsidR="00767F74" w:rsidRPr="00613E50" w:rsidRDefault="00767F74" w:rsidP="00767F74">
            <w:pPr>
              <w:autoSpaceDE w:val="0"/>
              <w:autoSpaceDN w:val="0"/>
              <w:adjustRightInd w:val="0"/>
              <w:spacing w:line="360" w:lineRule="auto"/>
              <w:jc w:val="both"/>
            </w:pPr>
            <w:r w:rsidRPr="00613E50">
              <w:t>Physical and Emotional Development</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5</w:t>
            </w:r>
          </w:p>
        </w:tc>
        <w:tc>
          <w:tcPr>
            <w:tcW w:w="6147" w:type="dxa"/>
          </w:tcPr>
          <w:p w:rsidR="00767F74" w:rsidRPr="00613E50" w:rsidRDefault="00767F74" w:rsidP="00767F74">
            <w:pPr>
              <w:autoSpaceDE w:val="0"/>
              <w:autoSpaceDN w:val="0"/>
              <w:adjustRightInd w:val="0"/>
              <w:spacing w:line="360" w:lineRule="auto"/>
              <w:jc w:val="both"/>
            </w:pPr>
            <w:r w:rsidRPr="00613E50">
              <w:t>Cognitive  and Language Development</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6</w:t>
            </w:r>
          </w:p>
        </w:tc>
        <w:tc>
          <w:tcPr>
            <w:tcW w:w="6147" w:type="dxa"/>
          </w:tcPr>
          <w:p w:rsidR="00767F74" w:rsidRPr="00613E50" w:rsidRDefault="00767F74" w:rsidP="00767F74">
            <w:pPr>
              <w:autoSpaceDE w:val="0"/>
              <w:autoSpaceDN w:val="0"/>
              <w:adjustRightInd w:val="0"/>
              <w:spacing w:line="360" w:lineRule="auto"/>
              <w:jc w:val="both"/>
            </w:pPr>
            <w:r w:rsidRPr="00613E50">
              <w:t>Social and Moral Development</w:t>
            </w:r>
          </w:p>
        </w:tc>
      </w:tr>
      <w:tr w:rsidR="00767F74" w:rsidTr="00767F74">
        <w:trPr>
          <w:trHeight w:val="70"/>
        </w:trPr>
        <w:tc>
          <w:tcPr>
            <w:tcW w:w="3420" w:type="dxa"/>
            <w:vMerge w:val="restart"/>
            <w:vAlign w:val="center"/>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Intelligence, Personality and Creativity</w:t>
            </w:r>
          </w:p>
        </w:tc>
        <w:tc>
          <w:tcPr>
            <w:tcW w:w="693" w:type="dxa"/>
          </w:tcPr>
          <w:p w:rsidR="00767F74" w:rsidRPr="00613E50" w:rsidRDefault="00767F74" w:rsidP="00767F74">
            <w:pPr>
              <w:spacing w:line="360" w:lineRule="auto"/>
              <w:jc w:val="center"/>
            </w:pPr>
            <w:r w:rsidRPr="00613E50">
              <w:t>7</w:t>
            </w:r>
          </w:p>
        </w:tc>
        <w:tc>
          <w:tcPr>
            <w:tcW w:w="6147" w:type="dxa"/>
          </w:tcPr>
          <w:p w:rsidR="00767F74" w:rsidRPr="00613E50" w:rsidRDefault="00767F74" w:rsidP="00767F74">
            <w:pPr>
              <w:autoSpaceDE w:val="0"/>
              <w:autoSpaceDN w:val="0"/>
              <w:adjustRightInd w:val="0"/>
              <w:spacing w:line="360" w:lineRule="auto"/>
              <w:jc w:val="both"/>
            </w:pPr>
            <w:r w:rsidRPr="00613E50">
              <w:t>Intelligence : Concept, Theories and  Measurement</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8</w:t>
            </w:r>
          </w:p>
        </w:tc>
        <w:tc>
          <w:tcPr>
            <w:tcW w:w="6147" w:type="dxa"/>
          </w:tcPr>
          <w:p w:rsidR="00767F74" w:rsidRPr="00613E50" w:rsidRDefault="00767F74" w:rsidP="00767F74">
            <w:pPr>
              <w:autoSpaceDE w:val="0"/>
              <w:autoSpaceDN w:val="0"/>
              <w:adjustRightInd w:val="0"/>
              <w:spacing w:line="360" w:lineRule="auto"/>
              <w:jc w:val="both"/>
            </w:pPr>
            <w:r w:rsidRPr="00613E50">
              <w:t>Personality : Concept, Theories and  Measurement</w:t>
            </w:r>
          </w:p>
        </w:tc>
      </w:tr>
      <w:tr w:rsidR="00767F74" w:rsidTr="00767F74">
        <w:trPr>
          <w:trHeight w:val="143"/>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9</w:t>
            </w:r>
          </w:p>
        </w:tc>
        <w:tc>
          <w:tcPr>
            <w:tcW w:w="6147" w:type="dxa"/>
          </w:tcPr>
          <w:p w:rsidR="00767F74" w:rsidRPr="00613E50" w:rsidRDefault="00767F74" w:rsidP="00767F74">
            <w:pPr>
              <w:autoSpaceDE w:val="0"/>
              <w:autoSpaceDN w:val="0"/>
              <w:adjustRightInd w:val="0"/>
              <w:spacing w:line="360" w:lineRule="auto"/>
              <w:jc w:val="both"/>
            </w:pPr>
            <w:r w:rsidRPr="00613E50">
              <w:t>Creativity : Concept and Measurement</w:t>
            </w:r>
          </w:p>
        </w:tc>
      </w:tr>
      <w:tr w:rsidR="00767F74" w:rsidTr="00767F74">
        <w:trPr>
          <w:trHeight w:val="107"/>
        </w:trPr>
        <w:tc>
          <w:tcPr>
            <w:tcW w:w="3420" w:type="dxa"/>
            <w:vMerge w:val="restart"/>
            <w:vAlign w:val="center"/>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360" w:lineRule="auto"/>
              <w:jc w:val="center"/>
              <w:rPr>
                <w:b/>
              </w:rPr>
            </w:pPr>
            <w:r w:rsidRPr="00613E50">
              <w:rPr>
                <w:b/>
              </w:rPr>
              <w:t>Motivation, Memory and Conflict</w:t>
            </w:r>
          </w:p>
        </w:tc>
        <w:tc>
          <w:tcPr>
            <w:tcW w:w="693" w:type="dxa"/>
          </w:tcPr>
          <w:p w:rsidR="00767F74" w:rsidRPr="00613E50" w:rsidRDefault="00767F74" w:rsidP="00767F74">
            <w:pPr>
              <w:spacing w:line="360" w:lineRule="auto"/>
              <w:jc w:val="center"/>
            </w:pPr>
            <w:r w:rsidRPr="00613E50">
              <w:t>10</w:t>
            </w:r>
          </w:p>
        </w:tc>
        <w:tc>
          <w:tcPr>
            <w:tcW w:w="6147" w:type="dxa"/>
          </w:tcPr>
          <w:p w:rsidR="00767F74" w:rsidRPr="00613E50" w:rsidRDefault="00767F74" w:rsidP="00767F74">
            <w:pPr>
              <w:autoSpaceDE w:val="0"/>
              <w:autoSpaceDN w:val="0"/>
              <w:adjustRightInd w:val="0"/>
              <w:spacing w:line="360" w:lineRule="auto"/>
              <w:jc w:val="both"/>
            </w:pPr>
            <w:r w:rsidRPr="00613E50">
              <w:t>Thinking, Reasoning and Problem Solving</w:t>
            </w:r>
          </w:p>
        </w:tc>
      </w:tr>
      <w:tr w:rsidR="00767F74" w:rsidTr="00767F74">
        <w:trPr>
          <w:trHeight w:val="8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11</w:t>
            </w:r>
          </w:p>
        </w:tc>
        <w:tc>
          <w:tcPr>
            <w:tcW w:w="6147" w:type="dxa"/>
          </w:tcPr>
          <w:p w:rsidR="00767F74" w:rsidRPr="00613E50" w:rsidRDefault="00767F74" w:rsidP="00767F74">
            <w:pPr>
              <w:autoSpaceDE w:val="0"/>
              <w:autoSpaceDN w:val="0"/>
              <w:adjustRightInd w:val="0"/>
              <w:spacing w:line="360" w:lineRule="auto"/>
              <w:jc w:val="both"/>
            </w:pPr>
            <w:r w:rsidRPr="00613E50">
              <w:t>Remembering, Forgetting, Habit Formation and Discipline</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12</w:t>
            </w:r>
          </w:p>
        </w:tc>
        <w:tc>
          <w:tcPr>
            <w:tcW w:w="6147" w:type="dxa"/>
          </w:tcPr>
          <w:p w:rsidR="00767F74" w:rsidRPr="00613E50" w:rsidRDefault="00767F74" w:rsidP="00767F74">
            <w:pPr>
              <w:autoSpaceDE w:val="0"/>
              <w:autoSpaceDN w:val="0"/>
              <w:adjustRightInd w:val="0"/>
              <w:spacing w:line="360" w:lineRule="auto"/>
              <w:jc w:val="both"/>
            </w:pPr>
            <w:r w:rsidRPr="00613E50">
              <w:t>Tension, Frustration and Conflict</w:t>
            </w:r>
          </w:p>
        </w:tc>
      </w:tr>
      <w:tr w:rsidR="00767F74" w:rsidTr="00767F74">
        <w:trPr>
          <w:trHeight w:val="70"/>
        </w:trPr>
        <w:tc>
          <w:tcPr>
            <w:tcW w:w="3420" w:type="dxa"/>
            <w:vMerge w:val="restart"/>
            <w:vAlign w:val="center"/>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360" w:lineRule="auto"/>
              <w:jc w:val="center"/>
              <w:rPr>
                <w:b/>
              </w:rPr>
            </w:pPr>
            <w:r w:rsidRPr="00613E50">
              <w:rPr>
                <w:b/>
              </w:rPr>
              <w:t>Exceptional Child, Mental Health and Group Psychology</w:t>
            </w:r>
          </w:p>
        </w:tc>
        <w:tc>
          <w:tcPr>
            <w:tcW w:w="693" w:type="dxa"/>
          </w:tcPr>
          <w:p w:rsidR="00767F74" w:rsidRPr="00613E50" w:rsidRDefault="00767F74" w:rsidP="00767F74">
            <w:pPr>
              <w:spacing w:line="360" w:lineRule="auto"/>
              <w:jc w:val="center"/>
            </w:pPr>
            <w:r w:rsidRPr="00613E50">
              <w:t>13</w:t>
            </w:r>
          </w:p>
        </w:tc>
        <w:tc>
          <w:tcPr>
            <w:tcW w:w="6147" w:type="dxa"/>
          </w:tcPr>
          <w:p w:rsidR="00767F74" w:rsidRPr="00613E50" w:rsidRDefault="00767F74" w:rsidP="00767F74">
            <w:pPr>
              <w:autoSpaceDE w:val="0"/>
              <w:autoSpaceDN w:val="0"/>
              <w:adjustRightInd w:val="0"/>
              <w:spacing w:line="360" w:lineRule="auto"/>
              <w:jc w:val="both"/>
            </w:pPr>
            <w:r w:rsidRPr="00613E50">
              <w:t>Exceptional Children</w:t>
            </w:r>
          </w:p>
        </w:tc>
      </w:tr>
      <w:tr w:rsidR="00767F74" w:rsidTr="00767F74">
        <w:trPr>
          <w:trHeight w:val="70"/>
        </w:trPr>
        <w:tc>
          <w:tcPr>
            <w:tcW w:w="3420" w:type="dxa"/>
            <w:vMerge/>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14</w:t>
            </w:r>
          </w:p>
        </w:tc>
        <w:tc>
          <w:tcPr>
            <w:tcW w:w="6147" w:type="dxa"/>
          </w:tcPr>
          <w:p w:rsidR="00767F74" w:rsidRPr="00613E50" w:rsidRDefault="00767F74" w:rsidP="00767F74">
            <w:pPr>
              <w:autoSpaceDE w:val="0"/>
              <w:autoSpaceDN w:val="0"/>
              <w:adjustRightInd w:val="0"/>
              <w:spacing w:line="360" w:lineRule="auto"/>
              <w:jc w:val="both"/>
            </w:pPr>
            <w:r w:rsidRPr="00613E50">
              <w:t>Mental Health &amp; Hygiene and Adjustment</w:t>
            </w:r>
          </w:p>
        </w:tc>
      </w:tr>
      <w:tr w:rsidR="00767F74" w:rsidTr="00767F74">
        <w:trPr>
          <w:trHeight w:val="70"/>
        </w:trPr>
        <w:tc>
          <w:tcPr>
            <w:tcW w:w="3420" w:type="dxa"/>
            <w:vMerge/>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pPr>
            <w:r w:rsidRPr="00613E50">
              <w:t>15</w:t>
            </w:r>
          </w:p>
        </w:tc>
        <w:tc>
          <w:tcPr>
            <w:tcW w:w="6147" w:type="dxa"/>
          </w:tcPr>
          <w:p w:rsidR="00767F74" w:rsidRPr="00613E50" w:rsidRDefault="00767F74" w:rsidP="00767F74">
            <w:pPr>
              <w:autoSpaceDE w:val="0"/>
              <w:autoSpaceDN w:val="0"/>
              <w:adjustRightInd w:val="0"/>
              <w:spacing w:line="360" w:lineRule="auto"/>
              <w:jc w:val="both"/>
            </w:pPr>
            <w:r w:rsidRPr="00613E50">
              <w:t>Group Psychology</w:t>
            </w:r>
          </w:p>
        </w:tc>
      </w:tr>
    </w:tbl>
    <w:p w:rsidR="00767F74" w:rsidRDefault="00767F74" w:rsidP="00767F74">
      <w:pPr>
        <w:spacing w:before="120" w:line="360" w:lineRule="auto"/>
        <w:ind w:hanging="720"/>
        <w:rPr>
          <w:b/>
          <w:sz w:val="28"/>
          <w:szCs w:val="28"/>
        </w:rPr>
      </w:pPr>
    </w:p>
    <w:p w:rsidR="00767F74" w:rsidRDefault="00767F74" w:rsidP="00767F74">
      <w:pPr>
        <w:spacing w:before="120" w:line="360" w:lineRule="auto"/>
        <w:ind w:hanging="720"/>
        <w:rPr>
          <w:b/>
          <w:sz w:val="28"/>
          <w:szCs w:val="28"/>
        </w:rPr>
      </w:pPr>
      <w:r>
        <w:rPr>
          <w:b/>
          <w:sz w:val="28"/>
          <w:szCs w:val="28"/>
        </w:rPr>
        <w:br w:type="page"/>
      </w:r>
      <w:r w:rsidRPr="00B908A8">
        <w:rPr>
          <w:b/>
          <w:sz w:val="28"/>
          <w:szCs w:val="28"/>
        </w:rPr>
        <w:lastRenderedPageBreak/>
        <w:t>B Ed E-0</w:t>
      </w:r>
      <w:r>
        <w:rPr>
          <w:b/>
          <w:sz w:val="28"/>
          <w:szCs w:val="28"/>
        </w:rPr>
        <w:t>2</w:t>
      </w:r>
      <w:r w:rsidRPr="0003207E">
        <w:rPr>
          <w:b/>
          <w:sz w:val="28"/>
          <w:szCs w:val="28"/>
        </w:rPr>
        <w:t xml:space="preserve">:  Contemporary India and Education </w:t>
      </w:r>
    </w:p>
    <w:p w:rsidR="00767F74" w:rsidRPr="00F972A7" w:rsidRDefault="00767F74" w:rsidP="00767F74">
      <w:pPr>
        <w:autoSpaceDE w:val="0"/>
        <w:autoSpaceDN w:val="0"/>
        <w:adjustRightInd w:val="0"/>
        <w:spacing w:line="276" w:lineRule="auto"/>
        <w:rPr>
          <w:rFonts w:cs="Times New Roman"/>
          <w:b/>
          <w:bCs/>
          <w:i/>
          <w:sz w:val="28"/>
        </w:rPr>
      </w:pPr>
      <w:r w:rsidRPr="00F972A7">
        <w:rPr>
          <w:rFonts w:cs="Times New Roman"/>
          <w:b/>
          <w:bCs/>
          <w:i/>
          <w:sz w:val="28"/>
        </w:rPr>
        <w:t>Course Outcomes</w:t>
      </w:r>
    </w:p>
    <w:p w:rsidR="00767F74" w:rsidRPr="0048192A" w:rsidRDefault="00767F74" w:rsidP="00767F74">
      <w:pPr>
        <w:ind w:left="1146" w:right="140" w:firstLine="294"/>
        <w:jc w:val="both"/>
        <w:rPr>
          <w:rFonts w:cs="Times New Roman"/>
        </w:rPr>
      </w:pP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0368D2" w:rsidRDefault="00767F74" w:rsidP="00767F74">
      <w:pPr>
        <w:autoSpaceDE w:val="0"/>
        <w:autoSpaceDN w:val="0"/>
        <w:adjustRightInd w:val="0"/>
        <w:spacing w:line="276" w:lineRule="auto"/>
        <w:jc w:val="both"/>
        <w:rPr>
          <w:rFonts w:cs="Times New Roman"/>
        </w:rPr>
      </w:pPr>
      <w:r w:rsidRPr="00DC15BF">
        <w:rPr>
          <w:b/>
          <w:sz w:val="28"/>
        </w:rPr>
        <w:t>CO1 :</w:t>
      </w:r>
      <w:r>
        <w:rPr>
          <w:b/>
          <w:sz w:val="28"/>
        </w:rPr>
        <w:t xml:space="preserve"> </w:t>
      </w:r>
      <w:r w:rsidRPr="000368D2">
        <w:rPr>
          <w:rFonts w:eastAsia="Arial" w:cs="Times New Roman"/>
        </w:rPr>
        <w:t>To understanding</w:t>
      </w:r>
      <w:r w:rsidRPr="000368D2">
        <w:rPr>
          <w:rFonts w:eastAsia="Symbol" w:cs="Times New Roman"/>
        </w:rPr>
        <w:t xml:space="preserve"> the philosophy and educational views of Indian and Western thinkers</w:t>
      </w:r>
    </w:p>
    <w:p w:rsidR="00767F74" w:rsidRPr="000368D2" w:rsidRDefault="00767F74" w:rsidP="00767F74">
      <w:pPr>
        <w:tabs>
          <w:tab w:val="left" w:pos="720"/>
        </w:tabs>
        <w:spacing w:line="276" w:lineRule="auto"/>
        <w:ind w:right="20"/>
        <w:jc w:val="both"/>
        <w:rPr>
          <w:rFonts w:eastAsia="Symbol" w:cs="Times New Roman"/>
        </w:rPr>
      </w:pPr>
      <w:r w:rsidRPr="00DC15BF">
        <w:rPr>
          <w:b/>
          <w:sz w:val="28"/>
        </w:rPr>
        <w:t>CO</w:t>
      </w:r>
      <w:r>
        <w:rPr>
          <w:b/>
          <w:sz w:val="28"/>
        </w:rPr>
        <w:t>2</w:t>
      </w:r>
      <w:r w:rsidRPr="00DC15BF">
        <w:rPr>
          <w:b/>
          <w:sz w:val="28"/>
        </w:rPr>
        <w:t xml:space="preserve"> :</w:t>
      </w:r>
      <w:r>
        <w:rPr>
          <w:b/>
          <w:sz w:val="28"/>
        </w:rPr>
        <w:t xml:space="preserve"> </w:t>
      </w:r>
      <w:r w:rsidRPr="000368D2">
        <w:rPr>
          <w:rFonts w:eastAsia="Symbol" w:cs="Times New Roman"/>
        </w:rPr>
        <w:t>To</w:t>
      </w:r>
      <w:r w:rsidRPr="000368D2">
        <w:rPr>
          <w:rFonts w:eastAsia="Arial" w:cs="Times New Roman"/>
        </w:rPr>
        <w:t xml:space="preserve"> appreciate the unity and strengths of Indian diversities</w:t>
      </w:r>
      <w:r>
        <w:rPr>
          <w:rFonts w:eastAsia="Arial" w:cs="Times New Roman"/>
        </w:rPr>
        <w:t>.</w:t>
      </w:r>
      <w:r w:rsidRPr="000368D2">
        <w:rPr>
          <w:rFonts w:eastAsia="Arial" w:cs="Times New Roman"/>
        </w:rPr>
        <w:t xml:space="preserve"> </w:t>
      </w:r>
      <w:r>
        <w:rPr>
          <w:rFonts w:eastAsia="Arial" w:cs="Times New Roman"/>
        </w:rPr>
        <w:t xml:space="preserve"> </w:t>
      </w:r>
    </w:p>
    <w:p w:rsidR="00767F74" w:rsidRPr="000368D2" w:rsidRDefault="00767F74" w:rsidP="00767F74">
      <w:pPr>
        <w:tabs>
          <w:tab w:val="left" w:pos="720"/>
        </w:tabs>
        <w:spacing w:line="276" w:lineRule="auto"/>
        <w:ind w:left="810" w:right="20" w:hanging="810"/>
        <w:jc w:val="both"/>
        <w:rPr>
          <w:rFonts w:eastAsia="Symbol" w:cs="Times New Roman"/>
        </w:rPr>
      </w:pPr>
      <w:r w:rsidRPr="00DC15BF">
        <w:rPr>
          <w:b/>
          <w:sz w:val="28"/>
        </w:rPr>
        <w:t>CO</w:t>
      </w:r>
      <w:r>
        <w:rPr>
          <w:b/>
          <w:sz w:val="28"/>
        </w:rPr>
        <w:t>3</w:t>
      </w:r>
      <w:r w:rsidRPr="00DC15BF">
        <w:rPr>
          <w:b/>
          <w:sz w:val="28"/>
        </w:rPr>
        <w:t xml:space="preserve"> :</w:t>
      </w:r>
      <w:r>
        <w:rPr>
          <w:b/>
          <w:sz w:val="28"/>
        </w:rPr>
        <w:tab/>
      </w:r>
      <w:r w:rsidRPr="000368D2">
        <w:rPr>
          <w:rFonts w:eastAsia="Arial" w:cs="Times New Roman"/>
        </w:rPr>
        <w:t>To acquire knowledge a</w:t>
      </w:r>
      <w:r>
        <w:rPr>
          <w:rFonts w:eastAsia="Arial" w:cs="Times New Roman"/>
        </w:rPr>
        <w:t xml:space="preserve">bout the salient features of Indian </w:t>
      </w:r>
      <w:r w:rsidRPr="000368D2">
        <w:rPr>
          <w:rFonts w:eastAsia="Arial" w:cs="Times New Roman"/>
        </w:rPr>
        <w:t>Constitution</w:t>
      </w:r>
      <w:r>
        <w:rPr>
          <w:rFonts w:eastAsia="Arial" w:cs="Times New Roman"/>
        </w:rPr>
        <w:t>.</w:t>
      </w:r>
      <w:r w:rsidRPr="000368D2">
        <w:rPr>
          <w:rFonts w:eastAsia="Arial" w:cs="Times New Roman"/>
        </w:rPr>
        <w:t xml:space="preserve"> </w:t>
      </w:r>
      <w:r>
        <w:rPr>
          <w:rFonts w:eastAsia="Arial" w:cs="Times New Roman"/>
        </w:rPr>
        <w:t xml:space="preserve"> </w:t>
      </w:r>
    </w:p>
    <w:p w:rsidR="00767F74" w:rsidRPr="000368D2" w:rsidRDefault="00767F74" w:rsidP="00767F74">
      <w:pPr>
        <w:tabs>
          <w:tab w:val="left" w:pos="720"/>
        </w:tabs>
        <w:spacing w:line="276" w:lineRule="auto"/>
        <w:ind w:left="810" w:right="20" w:hanging="810"/>
        <w:jc w:val="both"/>
        <w:rPr>
          <w:rFonts w:eastAsia="Symbol" w:cs="Times New Roman"/>
        </w:rPr>
      </w:pPr>
      <w:r w:rsidRPr="00DC15BF">
        <w:rPr>
          <w:b/>
          <w:sz w:val="28"/>
        </w:rPr>
        <w:t>CO</w:t>
      </w:r>
      <w:r>
        <w:rPr>
          <w:b/>
          <w:sz w:val="28"/>
        </w:rPr>
        <w:t>4</w:t>
      </w:r>
      <w:r w:rsidRPr="00DC15BF">
        <w:rPr>
          <w:b/>
          <w:sz w:val="28"/>
        </w:rPr>
        <w:t xml:space="preserve"> :</w:t>
      </w:r>
      <w:r>
        <w:rPr>
          <w:b/>
          <w:sz w:val="28"/>
        </w:rPr>
        <w:tab/>
      </w:r>
      <w:r>
        <w:rPr>
          <w:rFonts w:eastAsia="Arial" w:cs="Times New Roman"/>
        </w:rPr>
        <w:t>T</w:t>
      </w:r>
      <w:r w:rsidRPr="000368D2">
        <w:rPr>
          <w:rFonts w:eastAsia="Arial" w:cs="Times New Roman"/>
        </w:rPr>
        <w:t xml:space="preserve">o </w:t>
      </w:r>
      <w:r>
        <w:rPr>
          <w:rFonts w:eastAsia="Arial" w:cs="Times New Roman"/>
        </w:rPr>
        <w:t>explain</w:t>
      </w:r>
      <w:r w:rsidRPr="000368D2">
        <w:rPr>
          <w:rFonts w:eastAsia="Arial" w:cs="Times New Roman"/>
        </w:rPr>
        <w:t xml:space="preserve"> the </w:t>
      </w:r>
      <w:r>
        <w:rPr>
          <w:rFonts w:eastAsia="Arial" w:cs="Times New Roman"/>
        </w:rPr>
        <w:t xml:space="preserve">various educational </w:t>
      </w:r>
      <w:r w:rsidRPr="000368D2">
        <w:rPr>
          <w:rFonts w:eastAsia="Arial" w:cs="Times New Roman"/>
        </w:rPr>
        <w:t>issues in contemporary India</w:t>
      </w:r>
      <w:r>
        <w:rPr>
          <w:rFonts w:eastAsia="Arial" w:cs="Times New Roman"/>
        </w:rPr>
        <w:t>.</w:t>
      </w:r>
      <w:r w:rsidRPr="000368D2">
        <w:rPr>
          <w:rFonts w:eastAsia="Arial" w:cs="Times New Roman"/>
        </w:rPr>
        <w:t xml:space="preserve"> </w:t>
      </w:r>
    </w:p>
    <w:p w:rsidR="00767F74" w:rsidRPr="000368D2" w:rsidRDefault="00767F74" w:rsidP="00767F74">
      <w:pPr>
        <w:tabs>
          <w:tab w:val="left" w:pos="720"/>
        </w:tabs>
        <w:spacing w:line="276" w:lineRule="auto"/>
        <w:ind w:left="810" w:hanging="810"/>
        <w:jc w:val="both"/>
        <w:rPr>
          <w:rFonts w:eastAsia="Symbol" w:cs="Times New Roman"/>
        </w:rPr>
      </w:pPr>
      <w:r w:rsidRPr="00DC15BF">
        <w:rPr>
          <w:b/>
          <w:sz w:val="28"/>
        </w:rPr>
        <w:t>CO</w:t>
      </w:r>
      <w:r>
        <w:rPr>
          <w:b/>
          <w:sz w:val="28"/>
        </w:rPr>
        <w:t>5</w:t>
      </w:r>
      <w:r w:rsidRPr="00DC15BF">
        <w:rPr>
          <w:b/>
          <w:sz w:val="28"/>
        </w:rPr>
        <w:t xml:space="preserve"> :</w:t>
      </w:r>
      <w:r>
        <w:rPr>
          <w:b/>
          <w:sz w:val="28"/>
        </w:rPr>
        <w:tab/>
      </w:r>
      <w:r w:rsidRPr="000368D2">
        <w:rPr>
          <w:rFonts w:eastAsia="Arial" w:cs="Times New Roman"/>
        </w:rPr>
        <w:t>To appraise about the policy initiatives taken in education</w:t>
      </w:r>
      <w:r>
        <w:rPr>
          <w:rFonts w:eastAsia="Arial" w:cs="Times New Roman"/>
        </w:rPr>
        <w:t>al</w:t>
      </w:r>
      <w:r w:rsidRPr="000368D2">
        <w:rPr>
          <w:rFonts w:eastAsia="Arial" w:cs="Times New Roman"/>
        </w:rPr>
        <w:t xml:space="preserve"> reform</w:t>
      </w:r>
      <w:r>
        <w:rPr>
          <w:rFonts w:eastAsia="Arial" w:cs="Times New Roman"/>
        </w:rPr>
        <w:t xml:space="preserve">s in India. </w:t>
      </w:r>
      <w:r w:rsidRPr="000368D2">
        <w:rPr>
          <w:rFonts w:eastAsia="Arial" w:cs="Times New Roman"/>
        </w:rPr>
        <w:t xml:space="preserve"> </w:t>
      </w:r>
      <w:r>
        <w:rPr>
          <w:rFonts w:eastAsia="Arial" w:cs="Times New Roman"/>
        </w:rPr>
        <w:t xml:space="preserve"> </w:t>
      </w:r>
    </w:p>
    <w:p w:rsidR="00767F74" w:rsidRPr="007C07AA" w:rsidRDefault="00767F74" w:rsidP="00767F74">
      <w:pPr>
        <w:tabs>
          <w:tab w:val="left" w:pos="720"/>
        </w:tabs>
        <w:spacing w:line="276" w:lineRule="auto"/>
        <w:ind w:left="810" w:right="20" w:hanging="810"/>
        <w:jc w:val="both"/>
        <w:rPr>
          <w:rFonts w:eastAsia="Symbol" w:cs="Times New Roman"/>
        </w:rPr>
      </w:pPr>
      <w:bookmarkStart w:id="0" w:name="page21"/>
      <w:bookmarkEnd w:id="0"/>
      <w:r>
        <w:rPr>
          <w:b/>
          <w:sz w:val="28"/>
        </w:rPr>
        <w:t xml:space="preserve"> </w:t>
      </w:r>
    </w:p>
    <w:p w:rsidR="00767F74" w:rsidRPr="000368D2" w:rsidRDefault="00767F74" w:rsidP="00767F74">
      <w:pPr>
        <w:tabs>
          <w:tab w:val="left" w:pos="720"/>
        </w:tabs>
        <w:spacing w:line="276" w:lineRule="auto"/>
        <w:ind w:left="720" w:right="20"/>
        <w:jc w:val="both"/>
        <w:rPr>
          <w:rFonts w:eastAsia="Symbol" w:cs="Times New Roman"/>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693"/>
        <w:gridCol w:w="6147"/>
      </w:tblGrid>
      <w:tr w:rsidR="00767F74" w:rsidTr="00767F74">
        <w:trPr>
          <w:trHeight w:val="250"/>
        </w:trPr>
        <w:tc>
          <w:tcPr>
            <w:tcW w:w="3960" w:type="dxa"/>
          </w:tcPr>
          <w:p w:rsidR="00767F74" w:rsidRPr="00613E50" w:rsidRDefault="00767F74" w:rsidP="00767F74">
            <w:pPr>
              <w:spacing w:before="120" w:line="360" w:lineRule="auto"/>
              <w:jc w:val="center"/>
              <w:rPr>
                <w:b/>
              </w:rPr>
            </w:pPr>
            <w:r w:rsidRPr="00613E50">
              <w:rPr>
                <w:b/>
              </w:rPr>
              <w:t>Block</w:t>
            </w:r>
          </w:p>
        </w:tc>
        <w:tc>
          <w:tcPr>
            <w:tcW w:w="693" w:type="dxa"/>
          </w:tcPr>
          <w:p w:rsidR="00767F74" w:rsidRPr="00613E50" w:rsidRDefault="00767F74" w:rsidP="00767F74">
            <w:pPr>
              <w:spacing w:before="120" w:line="360" w:lineRule="auto"/>
              <w:jc w:val="center"/>
              <w:rPr>
                <w:b/>
              </w:rPr>
            </w:pPr>
            <w:r w:rsidRPr="00613E50">
              <w:rPr>
                <w:b/>
              </w:rPr>
              <w:t>Unit</w:t>
            </w:r>
          </w:p>
        </w:tc>
        <w:tc>
          <w:tcPr>
            <w:tcW w:w="6147" w:type="dxa"/>
          </w:tcPr>
          <w:p w:rsidR="00767F74" w:rsidRPr="00613E50" w:rsidRDefault="00767F74" w:rsidP="00767F74">
            <w:pPr>
              <w:spacing w:before="120" w:line="360" w:lineRule="auto"/>
              <w:jc w:val="center"/>
              <w:rPr>
                <w:b/>
              </w:rPr>
            </w:pPr>
            <w:r w:rsidRPr="00613E50">
              <w:rPr>
                <w:b/>
              </w:rPr>
              <w:t>Title</w:t>
            </w:r>
          </w:p>
        </w:tc>
      </w:tr>
      <w:tr w:rsidR="00767F74" w:rsidTr="00767F74">
        <w:trPr>
          <w:trHeight w:val="98"/>
        </w:trPr>
        <w:tc>
          <w:tcPr>
            <w:tcW w:w="3960" w:type="dxa"/>
            <w:vMerge w:val="restart"/>
            <w:vAlign w:val="center"/>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Educational Development</w:t>
            </w:r>
          </w:p>
        </w:tc>
        <w:tc>
          <w:tcPr>
            <w:tcW w:w="693" w:type="dxa"/>
          </w:tcPr>
          <w:p w:rsidR="00767F74" w:rsidRPr="00613E50" w:rsidRDefault="00767F74" w:rsidP="00767F74">
            <w:pPr>
              <w:spacing w:line="360" w:lineRule="auto"/>
              <w:jc w:val="center"/>
              <w:rPr>
                <w:bCs/>
              </w:rPr>
            </w:pPr>
            <w:r w:rsidRPr="00613E50">
              <w:rPr>
                <w:bCs/>
              </w:rPr>
              <w:t>1</w:t>
            </w:r>
          </w:p>
        </w:tc>
        <w:tc>
          <w:tcPr>
            <w:tcW w:w="6147" w:type="dxa"/>
          </w:tcPr>
          <w:p w:rsidR="00767F74" w:rsidRPr="00613E50" w:rsidRDefault="00767F74" w:rsidP="00767F74">
            <w:pPr>
              <w:spacing w:line="360" w:lineRule="auto"/>
              <w:jc w:val="both"/>
              <w:rPr>
                <w:bCs/>
              </w:rPr>
            </w:pPr>
            <w:r w:rsidRPr="00613E50">
              <w:rPr>
                <w:bCs/>
              </w:rPr>
              <w:t>Meaning and Concept of Education :  Ancient to Present</w:t>
            </w:r>
          </w:p>
        </w:tc>
      </w:tr>
      <w:tr w:rsidR="00767F74" w:rsidTr="00767F74">
        <w:trPr>
          <w:trHeight w:val="98"/>
        </w:trPr>
        <w:tc>
          <w:tcPr>
            <w:tcW w:w="396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2</w:t>
            </w:r>
          </w:p>
        </w:tc>
        <w:tc>
          <w:tcPr>
            <w:tcW w:w="6147" w:type="dxa"/>
          </w:tcPr>
          <w:p w:rsidR="00767F74" w:rsidRPr="00613E50" w:rsidRDefault="00767F74" w:rsidP="00767F74">
            <w:pPr>
              <w:spacing w:line="360" w:lineRule="auto"/>
              <w:jc w:val="both"/>
              <w:rPr>
                <w:bCs/>
              </w:rPr>
            </w:pPr>
            <w:r w:rsidRPr="00613E50">
              <w:rPr>
                <w:bCs/>
              </w:rPr>
              <w:t>National System of Education : Role of State-Centre</w:t>
            </w:r>
          </w:p>
        </w:tc>
      </w:tr>
      <w:tr w:rsidR="00767F74" w:rsidRPr="00613E50" w:rsidTr="00767F74">
        <w:trPr>
          <w:trHeight w:val="98"/>
        </w:trPr>
        <w:tc>
          <w:tcPr>
            <w:tcW w:w="396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3</w:t>
            </w:r>
          </w:p>
        </w:tc>
        <w:tc>
          <w:tcPr>
            <w:tcW w:w="6147" w:type="dxa"/>
          </w:tcPr>
          <w:p w:rsidR="00767F74" w:rsidRPr="00613E50" w:rsidRDefault="00767F74" w:rsidP="00767F74">
            <w:pPr>
              <w:spacing w:line="360" w:lineRule="auto"/>
              <w:jc w:val="both"/>
              <w:rPr>
                <w:bCs/>
              </w:rPr>
            </w:pPr>
            <w:r w:rsidRPr="00613E50">
              <w:rPr>
                <w:bCs/>
              </w:rPr>
              <w:t>Constitutional Provisions of Education</w:t>
            </w:r>
          </w:p>
        </w:tc>
      </w:tr>
      <w:tr w:rsidR="00767F74" w:rsidRPr="0003207E" w:rsidTr="00767F74">
        <w:trPr>
          <w:trHeight w:val="250"/>
        </w:trPr>
        <w:tc>
          <w:tcPr>
            <w:tcW w:w="3960" w:type="dxa"/>
            <w:vMerge w:val="restart"/>
            <w:vAlign w:val="center"/>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Indian Educational Thinkers</w:t>
            </w:r>
          </w:p>
        </w:tc>
        <w:tc>
          <w:tcPr>
            <w:tcW w:w="693" w:type="dxa"/>
          </w:tcPr>
          <w:p w:rsidR="00767F74" w:rsidRPr="00613E50" w:rsidRDefault="00767F74" w:rsidP="00767F74">
            <w:pPr>
              <w:spacing w:line="360" w:lineRule="auto"/>
              <w:jc w:val="center"/>
              <w:rPr>
                <w:bCs/>
              </w:rPr>
            </w:pPr>
            <w:r w:rsidRPr="00613E50">
              <w:rPr>
                <w:bCs/>
              </w:rPr>
              <w:t>4</w:t>
            </w:r>
          </w:p>
        </w:tc>
        <w:tc>
          <w:tcPr>
            <w:tcW w:w="6147" w:type="dxa"/>
          </w:tcPr>
          <w:p w:rsidR="00767F74" w:rsidRPr="00613E50" w:rsidRDefault="00767F74" w:rsidP="00767F74">
            <w:pPr>
              <w:spacing w:line="360" w:lineRule="auto"/>
              <w:jc w:val="both"/>
              <w:rPr>
                <w:bCs/>
              </w:rPr>
            </w:pPr>
            <w:r w:rsidRPr="00613E50">
              <w:rPr>
                <w:bCs/>
              </w:rPr>
              <w:t>Educational Thoughts of  Gandhi and Tagore</w:t>
            </w:r>
          </w:p>
        </w:tc>
      </w:tr>
      <w:tr w:rsidR="00767F74" w:rsidTr="00767F74">
        <w:trPr>
          <w:trHeight w:val="70"/>
        </w:trPr>
        <w:tc>
          <w:tcPr>
            <w:tcW w:w="396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5</w:t>
            </w:r>
          </w:p>
        </w:tc>
        <w:tc>
          <w:tcPr>
            <w:tcW w:w="6147" w:type="dxa"/>
          </w:tcPr>
          <w:p w:rsidR="00767F74" w:rsidRPr="00613E50" w:rsidRDefault="00767F74" w:rsidP="00767F74">
            <w:pPr>
              <w:spacing w:line="360" w:lineRule="auto"/>
              <w:jc w:val="both"/>
              <w:rPr>
                <w:bCs/>
              </w:rPr>
            </w:pPr>
            <w:r w:rsidRPr="00613E50">
              <w:rPr>
                <w:bCs/>
              </w:rPr>
              <w:t>Educational Thoughts of  Aurobindo and Vivekanand</w:t>
            </w:r>
          </w:p>
        </w:tc>
      </w:tr>
      <w:tr w:rsidR="00767F74" w:rsidTr="00767F74">
        <w:trPr>
          <w:trHeight w:val="204"/>
        </w:trPr>
        <w:tc>
          <w:tcPr>
            <w:tcW w:w="396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6</w:t>
            </w:r>
          </w:p>
        </w:tc>
        <w:tc>
          <w:tcPr>
            <w:tcW w:w="6147" w:type="dxa"/>
          </w:tcPr>
          <w:p w:rsidR="00767F74" w:rsidRPr="00613E50" w:rsidRDefault="00767F74" w:rsidP="00767F74">
            <w:pPr>
              <w:spacing w:line="360" w:lineRule="auto"/>
              <w:jc w:val="both"/>
              <w:rPr>
                <w:bCs/>
              </w:rPr>
            </w:pPr>
            <w:r w:rsidRPr="00613E50">
              <w:rPr>
                <w:bCs/>
              </w:rPr>
              <w:t>Educational Thoughts of  Krishnamurti and Gijju Bhai</w:t>
            </w:r>
          </w:p>
        </w:tc>
      </w:tr>
      <w:tr w:rsidR="00767F74" w:rsidRPr="00613E50" w:rsidTr="00767F74">
        <w:trPr>
          <w:trHeight w:val="210"/>
        </w:trPr>
        <w:tc>
          <w:tcPr>
            <w:tcW w:w="3960" w:type="dxa"/>
            <w:vMerge w:val="restart"/>
            <w:vAlign w:val="center"/>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Schools of Educational Philosophy</w:t>
            </w:r>
          </w:p>
        </w:tc>
        <w:tc>
          <w:tcPr>
            <w:tcW w:w="693" w:type="dxa"/>
          </w:tcPr>
          <w:p w:rsidR="00767F74" w:rsidRPr="00613E50" w:rsidRDefault="00767F74" w:rsidP="00767F74">
            <w:pPr>
              <w:spacing w:line="360" w:lineRule="auto"/>
              <w:jc w:val="center"/>
              <w:rPr>
                <w:bCs/>
              </w:rPr>
            </w:pPr>
            <w:r w:rsidRPr="00613E50">
              <w:rPr>
                <w:bCs/>
              </w:rPr>
              <w:t>7</w:t>
            </w:r>
          </w:p>
        </w:tc>
        <w:tc>
          <w:tcPr>
            <w:tcW w:w="6147" w:type="dxa"/>
          </w:tcPr>
          <w:p w:rsidR="00767F74" w:rsidRPr="00613E50" w:rsidRDefault="00767F74" w:rsidP="00767F74">
            <w:pPr>
              <w:spacing w:line="360" w:lineRule="auto"/>
              <w:jc w:val="both"/>
              <w:rPr>
                <w:bCs/>
              </w:rPr>
            </w:pPr>
            <w:r w:rsidRPr="00613E50">
              <w:rPr>
                <w:bCs/>
              </w:rPr>
              <w:t>Indian Philosophical Ideas</w:t>
            </w:r>
          </w:p>
        </w:tc>
      </w:tr>
      <w:tr w:rsidR="00767F74" w:rsidTr="00767F74">
        <w:trPr>
          <w:trHeight w:val="193"/>
        </w:trPr>
        <w:tc>
          <w:tcPr>
            <w:tcW w:w="396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8</w:t>
            </w:r>
          </w:p>
        </w:tc>
        <w:tc>
          <w:tcPr>
            <w:tcW w:w="6147" w:type="dxa"/>
          </w:tcPr>
          <w:p w:rsidR="00767F74" w:rsidRPr="00613E50" w:rsidRDefault="00767F74" w:rsidP="00767F74">
            <w:pPr>
              <w:spacing w:line="360" w:lineRule="auto"/>
              <w:jc w:val="both"/>
              <w:rPr>
                <w:bCs/>
              </w:rPr>
            </w:pPr>
            <w:r w:rsidRPr="00613E50">
              <w:rPr>
                <w:bCs/>
              </w:rPr>
              <w:t>Idealism and Naturalism</w:t>
            </w:r>
          </w:p>
        </w:tc>
      </w:tr>
      <w:tr w:rsidR="00767F74" w:rsidTr="00767F74">
        <w:trPr>
          <w:trHeight w:val="70"/>
        </w:trPr>
        <w:tc>
          <w:tcPr>
            <w:tcW w:w="396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9</w:t>
            </w:r>
          </w:p>
        </w:tc>
        <w:tc>
          <w:tcPr>
            <w:tcW w:w="6147" w:type="dxa"/>
          </w:tcPr>
          <w:p w:rsidR="00767F74" w:rsidRPr="00613E50" w:rsidRDefault="00767F74" w:rsidP="00767F74">
            <w:pPr>
              <w:spacing w:line="360" w:lineRule="auto"/>
              <w:jc w:val="both"/>
              <w:rPr>
                <w:bCs/>
              </w:rPr>
            </w:pPr>
            <w:r w:rsidRPr="00613E50">
              <w:rPr>
                <w:bCs/>
              </w:rPr>
              <w:t>Realism, Pragmatism and Existentialism</w:t>
            </w:r>
          </w:p>
        </w:tc>
      </w:tr>
      <w:tr w:rsidR="00767F74" w:rsidTr="00767F74">
        <w:trPr>
          <w:trHeight w:val="70"/>
        </w:trPr>
        <w:tc>
          <w:tcPr>
            <w:tcW w:w="3960" w:type="dxa"/>
            <w:vMerge w:val="restart"/>
            <w:vAlign w:val="center"/>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360" w:lineRule="auto"/>
              <w:jc w:val="center"/>
              <w:rPr>
                <w:b/>
              </w:rPr>
            </w:pPr>
            <w:r w:rsidRPr="00613E50">
              <w:rPr>
                <w:b/>
              </w:rPr>
              <w:t>Contemporary Issues of Education</w:t>
            </w:r>
          </w:p>
        </w:tc>
        <w:tc>
          <w:tcPr>
            <w:tcW w:w="693" w:type="dxa"/>
          </w:tcPr>
          <w:p w:rsidR="00767F74" w:rsidRPr="00613E50" w:rsidRDefault="00767F74" w:rsidP="00767F74">
            <w:pPr>
              <w:spacing w:line="360" w:lineRule="auto"/>
              <w:jc w:val="center"/>
              <w:rPr>
                <w:bCs/>
              </w:rPr>
            </w:pPr>
            <w:r w:rsidRPr="00613E50">
              <w:rPr>
                <w:bCs/>
              </w:rPr>
              <w:t>10</w:t>
            </w:r>
          </w:p>
        </w:tc>
        <w:tc>
          <w:tcPr>
            <w:tcW w:w="6147" w:type="dxa"/>
          </w:tcPr>
          <w:p w:rsidR="00767F74" w:rsidRPr="00613E50" w:rsidRDefault="00767F74" w:rsidP="00767F74">
            <w:pPr>
              <w:spacing w:line="360" w:lineRule="auto"/>
              <w:jc w:val="both"/>
              <w:rPr>
                <w:bCs/>
              </w:rPr>
            </w:pPr>
            <w:r>
              <w:rPr>
                <w:bCs/>
              </w:rPr>
              <w:t>Universaliz</w:t>
            </w:r>
            <w:r w:rsidRPr="00613E50">
              <w:rPr>
                <w:bCs/>
              </w:rPr>
              <w:t>ation of Elementary and Secondary Education</w:t>
            </w:r>
          </w:p>
        </w:tc>
      </w:tr>
      <w:tr w:rsidR="00767F74" w:rsidTr="00767F74">
        <w:trPr>
          <w:trHeight w:val="70"/>
        </w:trPr>
        <w:tc>
          <w:tcPr>
            <w:tcW w:w="396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11</w:t>
            </w:r>
          </w:p>
        </w:tc>
        <w:tc>
          <w:tcPr>
            <w:tcW w:w="6147" w:type="dxa"/>
          </w:tcPr>
          <w:p w:rsidR="00767F74" w:rsidRPr="00613E50" w:rsidRDefault="00767F74" w:rsidP="00767F74">
            <w:pPr>
              <w:spacing w:line="360" w:lineRule="auto"/>
              <w:jc w:val="both"/>
              <w:rPr>
                <w:bCs/>
              </w:rPr>
            </w:pPr>
            <w:r w:rsidRPr="00613E50">
              <w:rPr>
                <w:bCs/>
              </w:rPr>
              <w:t>Education for development of Responsible Citizens</w:t>
            </w:r>
          </w:p>
        </w:tc>
      </w:tr>
      <w:tr w:rsidR="00767F74" w:rsidTr="00767F74">
        <w:trPr>
          <w:trHeight w:val="176"/>
        </w:trPr>
        <w:tc>
          <w:tcPr>
            <w:tcW w:w="396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12</w:t>
            </w:r>
          </w:p>
        </w:tc>
        <w:tc>
          <w:tcPr>
            <w:tcW w:w="6147" w:type="dxa"/>
          </w:tcPr>
          <w:p w:rsidR="00767F74" w:rsidRPr="00613E50" w:rsidRDefault="00767F74" w:rsidP="00767F74">
            <w:pPr>
              <w:spacing w:line="360" w:lineRule="auto"/>
              <w:jc w:val="both"/>
              <w:rPr>
                <w:bCs/>
              </w:rPr>
            </w:pPr>
            <w:r w:rsidRPr="00613E50">
              <w:rPr>
                <w:bCs/>
              </w:rPr>
              <w:t>Education for Conservation of Environment</w:t>
            </w:r>
          </w:p>
        </w:tc>
      </w:tr>
      <w:tr w:rsidR="00767F74" w:rsidTr="00767F74">
        <w:trPr>
          <w:trHeight w:val="70"/>
        </w:trPr>
        <w:tc>
          <w:tcPr>
            <w:tcW w:w="3960" w:type="dxa"/>
            <w:vMerge w:val="restart"/>
            <w:vAlign w:val="center"/>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360" w:lineRule="auto"/>
              <w:jc w:val="center"/>
              <w:rPr>
                <w:b/>
              </w:rPr>
            </w:pPr>
            <w:r w:rsidRPr="00613E50">
              <w:rPr>
                <w:b/>
              </w:rPr>
              <w:t>Quality in Education</w:t>
            </w:r>
          </w:p>
        </w:tc>
        <w:tc>
          <w:tcPr>
            <w:tcW w:w="693" w:type="dxa"/>
          </w:tcPr>
          <w:p w:rsidR="00767F74" w:rsidRPr="00613E50" w:rsidRDefault="00767F74" w:rsidP="00767F74">
            <w:pPr>
              <w:spacing w:line="360" w:lineRule="auto"/>
              <w:jc w:val="center"/>
              <w:rPr>
                <w:bCs/>
              </w:rPr>
            </w:pPr>
            <w:r w:rsidRPr="00613E50">
              <w:rPr>
                <w:bCs/>
              </w:rPr>
              <w:t>13</w:t>
            </w:r>
          </w:p>
        </w:tc>
        <w:tc>
          <w:tcPr>
            <w:tcW w:w="6147" w:type="dxa"/>
          </w:tcPr>
          <w:p w:rsidR="00767F74" w:rsidRPr="00613E50" w:rsidRDefault="00767F74" w:rsidP="00767F74">
            <w:pPr>
              <w:spacing w:line="360" w:lineRule="auto"/>
              <w:jc w:val="both"/>
              <w:rPr>
                <w:bCs/>
              </w:rPr>
            </w:pPr>
            <w:r w:rsidRPr="00613E50">
              <w:rPr>
                <w:bCs/>
              </w:rPr>
              <w:t>Quality in Education : Meaning, Indicators and Standards for Performance</w:t>
            </w:r>
          </w:p>
        </w:tc>
      </w:tr>
      <w:tr w:rsidR="00767F74" w:rsidRPr="0003207E" w:rsidTr="00767F74">
        <w:trPr>
          <w:trHeight w:val="98"/>
        </w:trPr>
        <w:tc>
          <w:tcPr>
            <w:tcW w:w="3960" w:type="dxa"/>
            <w:vMerge/>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14</w:t>
            </w:r>
          </w:p>
        </w:tc>
        <w:tc>
          <w:tcPr>
            <w:tcW w:w="6147" w:type="dxa"/>
          </w:tcPr>
          <w:p w:rsidR="00767F74" w:rsidRPr="00613E50" w:rsidRDefault="00767F74" w:rsidP="00767F74">
            <w:pPr>
              <w:spacing w:line="360" w:lineRule="auto"/>
              <w:jc w:val="both"/>
              <w:rPr>
                <w:bCs/>
              </w:rPr>
            </w:pPr>
            <w:r w:rsidRPr="00613E50">
              <w:rPr>
                <w:bCs/>
              </w:rPr>
              <w:t>Liberalization, Privatization and Globalization in Education</w:t>
            </w:r>
          </w:p>
        </w:tc>
      </w:tr>
      <w:tr w:rsidR="00767F74" w:rsidRPr="0003207E" w:rsidTr="00767F74">
        <w:trPr>
          <w:trHeight w:val="70"/>
        </w:trPr>
        <w:tc>
          <w:tcPr>
            <w:tcW w:w="3960" w:type="dxa"/>
            <w:vMerge/>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15</w:t>
            </w:r>
          </w:p>
        </w:tc>
        <w:tc>
          <w:tcPr>
            <w:tcW w:w="6147" w:type="dxa"/>
          </w:tcPr>
          <w:p w:rsidR="00767F74" w:rsidRPr="00613E50" w:rsidRDefault="00767F74" w:rsidP="00767F74">
            <w:pPr>
              <w:spacing w:line="360" w:lineRule="auto"/>
              <w:jc w:val="both"/>
              <w:rPr>
                <w:bCs/>
              </w:rPr>
            </w:pPr>
            <w:r w:rsidRPr="00613E50">
              <w:rPr>
                <w:bCs/>
              </w:rPr>
              <w:t>Enhancement of Quality in Secondary Education</w:t>
            </w:r>
          </w:p>
        </w:tc>
      </w:tr>
    </w:tbl>
    <w:p w:rsidR="00767F74" w:rsidRPr="00EB4C4F" w:rsidRDefault="00767F74" w:rsidP="00767F74">
      <w:pPr>
        <w:spacing w:before="120" w:line="360" w:lineRule="auto"/>
        <w:jc w:val="both"/>
        <w:rPr>
          <w:b/>
          <w:sz w:val="20"/>
          <w:szCs w:val="28"/>
        </w:rPr>
      </w:pPr>
    </w:p>
    <w:p w:rsidR="00767F74" w:rsidRDefault="00767F74" w:rsidP="00767F74">
      <w:pPr>
        <w:spacing w:before="120" w:line="360" w:lineRule="auto"/>
        <w:ind w:hanging="720"/>
        <w:jc w:val="both"/>
        <w:rPr>
          <w:b/>
          <w:sz w:val="28"/>
          <w:szCs w:val="28"/>
        </w:rPr>
      </w:pPr>
    </w:p>
    <w:p w:rsidR="00767F74" w:rsidRDefault="00767F74" w:rsidP="00767F74">
      <w:pPr>
        <w:spacing w:before="120" w:line="360" w:lineRule="auto"/>
        <w:ind w:hanging="720"/>
        <w:jc w:val="both"/>
        <w:rPr>
          <w:b/>
          <w:sz w:val="28"/>
          <w:szCs w:val="28"/>
        </w:rPr>
      </w:pPr>
    </w:p>
    <w:p w:rsidR="00767F74" w:rsidRDefault="00767F74" w:rsidP="00767F74">
      <w:pPr>
        <w:spacing w:before="120" w:line="360" w:lineRule="auto"/>
        <w:ind w:hanging="720"/>
        <w:jc w:val="both"/>
        <w:rPr>
          <w:b/>
          <w:sz w:val="28"/>
          <w:szCs w:val="28"/>
        </w:rPr>
      </w:pPr>
    </w:p>
    <w:p w:rsidR="00767F74" w:rsidRDefault="00767F74" w:rsidP="00767F74">
      <w:pPr>
        <w:spacing w:before="120" w:line="360" w:lineRule="auto"/>
        <w:ind w:hanging="720"/>
        <w:jc w:val="both"/>
        <w:rPr>
          <w:b/>
          <w:sz w:val="28"/>
          <w:szCs w:val="28"/>
        </w:rPr>
      </w:pPr>
      <w:r w:rsidRPr="00B908A8">
        <w:rPr>
          <w:b/>
          <w:sz w:val="28"/>
          <w:szCs w:val="28"/>
        </w:rPr>
        <w:t>B Ed E-0</w:t>
      </w:r>
      <w:r>
        <w:rPr>
          <w:b/>
          <w:sz w:val="28"/>
          <w:szCs w:val="28"/>
        </w:rPr>
        <w:t>3</w:t>
      </w:r>
      <w:r w:rsidRPr="0003207E">
        <w:rPr>
          <w:b/>
          <w:sz w:val="28"/>
          <w:szCs w:val="28"/>
        </w:rPr>
        <w:t xml:space="preserve">:  Assessment for Learning </w:t>
      </w:r>
    </w:p>
    <w:p w:rsidR="00767F74" w:rsidRPr="00BC6CA9" w:rsidRDefault="00767F74" w:rsidP="00767F74">
      <w:pPr>
        <w:autoSpaceDE w:val="0"/>
        <w:autoSpaceDN w:val="0"/>
        <w:adjustRightInd w:val="0"/>
        <w:spacing w:line="276" w:lineRule="auto"/>
        <w:rPr>
          <w:rFonts w:cs="Times New Roman"/>
          <w:b/>
          <w:bCs/>
          <w:i/>
          <w:sz w:val="28"/>
        </w:rPr>
      </w:pPr>
      <w:r w:rsidRPr="00BC6CA9">
        <w:rPr>
          <w:rFonts w:cs="Times New Roman"/>
          <w:b/>
          <w:bCs/>
          <w:i/>
          <w:sz w:val="28"/>
        </w:rPr>
        <w:t>Course Outcomes</w:t>
      </w:r>
    </w:p>
    <w:p w:rsidR="00767F74" w:rsidRPr="0048192A" w:rsidRDefault="00767F74" w:rsidP="00767F74">
      <w:pPr>
        <w:ind w:left="1146" w:right="140" w:firstLine="294"/>
        <w:jc w:val="both"/>
        <w:rPr>
          <w:rFonts w:cs="Times New Roman"/>
        </w:rPr>
      </w:pP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007C13" w:rsidRDefault="00767F74" w:rsidP="00767F74">
      <w:pPr>
        <w:autoSpaceDE w:val="0"/>
        <w:autoSpaceDN w:val="0"/>
        <w:adjustRightInd w:val="0"/>
        <w:spacing w:line="276" w:lineRule="auto"/>
        <w:jc w:val="both"/>
        <w:rPr>
          <w:rFonts w:eastAsia="Calibri" w:cs="Times New Roman"/>
          <w:lang w:bidi="ar-SA"/>
        </w:rPr>
      </w:pPr>
      <w:r w:rsidRPr="00DC15BF">
        <w:rPr>
          <w:b/>
          <w:sz w:val="28"/>
        </w:rPr>
        <w:t>CO1 :</w:t>
      </w:r>
      <w:r>
        <w:rPr>
          <w:b/>
          <w:sz w:val="28"/>
        </w:rPr>
        <w:t xml:space="preserve">  </w:t>
      </w:r>
      <w:r w:rsidRPr="00007C13">
        <w:rPr>
          <w:rFonts w:eastAsia="Calibri" w:cs="Times New Roman"/>
          <w:lang w:bidi="ar-SA"/>
        </w:rPr>
        <w:t>To explain the concepts of measurement assessment and evaluation</w:t>
      </w:r>
      <w:r>
        <w:rPr>
          <w:rFonts w:eastAsia="Calibri" w:cs="Times New Roman"/>
          <w:lang w:bidi="ar-SA"/>
        </w:rPr>
        <w:t>.</w:t>
      </w:r>
      <w:r w:rsidRPr="00007C13">
        <w:rPr>
          <w:rFonts w:eastAsia="Calibri" w:cs="Times New Roman"/>
          <w:lang w:bidi="ar-SA"/>
        </w:rPr>
        <w:t xml:space="preserve"> </w:t>
      </w:r>
    </w:p>
    <w:p w:rsidR="00767F74" w:rsidRPr="000368D2" w:rsidRDefault="00767F74" w:rsidP="00767F74">
      <w:pPr>
        <w:pStyle w:val="ListParagraph"/>
        <w:autoSpaceDE w:val="0"/>
        <w:autoSpaceDN w:val="0"/>
        <w:adjustRightInd w:val="0"/>
        <w:spacing w:after="0"/>
        <w:ind w:left="0"/>
        <w:jc w:val="both"/>
        <w:rPr>
          <w:rFonts w:ascii="Times New Roman" w:eastAsia="Calibri" w:hAnsi="Times New Roman"/>
          <w:sz w:val="24"/>
          <w:szCs w:val="24"/>
        </w:rPr>
      </w:pPr>
      <w:r>
        <w:rPr>
          <w:rFonts w:ascii="Times New Roman" w:hAnsi="Times New Roman"/>
          <w:b/>
          <w:sz w:val="28"/>
          <w:szCs w:val="24"/>
        </w:rPr>
        <w:lastRenderedPageBreak/>
        <w:t>CO2</w:t>
      </w:r>
      <w:r w:rsidRPr="00DC15BF">
        <w:rPr>
          <w:rFonts w:ascii="Times New Roman" w:hAnsi="Times New Roman"/>
          <w:b/>
          <w:sz w:val="28"/>
          <w:szCs w:val="24"/>
        </w:rPr>
        <w:t xml:space="preserve"> :</w:t>
      </w:r>
      <w:r>
        <w:rPr>
          <w:rFonts w:ascii="Times New Roman" w:hAnsi="Times New Roman"/>
          <w:b/>
          <w:sz w:val="28"/>
          <w:szCs w:val="24"/>
        </w:rPr>
        <w:t xml:space="preserve">  </w:t>
      </w:r>
      <w:r>
        <w:rPr>
          <w:rFonts w:ascii="Times New Roman" w:eastAsia="Calibri" w:hAnsi="Times New Roman"/>
          <w:sz w:val="24"/>
          <w:szCs w:val="24"/>
        </w:rPr>
        <w:t xml:space="preserve">To understand the various </w:t>
      </w:r>
      <w:r w:rsidRPr="000368D2">
        <w:rPr>
          <w:rFonts w:ascii="Times New Roman" w:eastAsia="Calibri" w:hAnsi="Times New Roman"/>
          <w:sz w:val="24"/>
          <w:szCs w:val="24"/>
        </w:rPr>
        <w:t xml:space="preserve"> issues in assessment and evaluation</w:t>
      </w:r>
      <w:r>
        <w:rPr>
          <w:rFonts w:ascii="Times New Roman" w:eastAsia="Calibri" w:hAnsi="Times New Roman"/>
          <w:sz w:val="24"/>
          <w:szCs w:val="24"/>
        </w:rPr>
        <w:t>.</w:t>
      </w:r>
      <w:r w:rsidRPr="000368D2">
        <w:rPr>
          <w:rFonts w:ascii="Times New Roman" w:eastAsia="Calibri" w:hAnsi="Times New Roman"/>
          <w:sz w:val="24"/>
          <w:szCs w:val="24"/>
        </w:rPr>
        <w:t xml:space="preserve"> </w:t>
      </w:r>
    </w:p>
    <w:p w:rsidR="00767F74" w:rsidRPr="000368D2" w:rsidRDefault="00767F74" w:rsidP="00767F74">
      <w:pPr>
        <w:pStyle w:val="ListParagraph"/>
        <w:autoSpaceDE w:val="0"/>
        <w:autoSpaceDN w:val="0"/>
        <w:adjustRightInd w:val="0"/>
        <w:spacing w:after="0"/>
        <w:ind w:left="810" w:hanging="81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 xml:space="preserve">  </w:t>
      </w:r>
      <w:r w:rsidRPr="000368D2">
        <w:rPr>
          <w:rFonts w:ascii="Times New Roman" w:eastAsia="Calibri" w:hAnsi="Times New Roman"/>
          <w:sz w:val="24"/>
          <w:szCs w:val="24"/>
        </w:rPr>
        <w:t xml:space="preserve">To </w:t>
      </w:r>
      <w:r>
        <w:rPr>
          <w:rFonts w:ascii="Times New Roman" w:eastAsia="Calibri" w:hAnsi="Times New Roman"/>
          <w:sz w:val="24"/>
          <w:szCs w:val="24"/>
        </w:rPr>
        <w:t xml:space="preserve">elaborate </w:t>
      </w:r>
      <w:r w:rsidRPr="000368D2">
        <w:rPr>
          <w:rFonts w:ascii="Times New Roman" w:eastAsia="Calibri" w:hAnsi="Times New Roman"/>
          <w:sz w:val="24"/>
          <w:szCs w:val="24"/>
        </w:rPr>
        <w:t>different kinds and forms of assessment of learning</w:t>
      </w:r>
      <w:r>
        <w:rPr>
          <w:rFonts w:ascii="Times New Roman" w:eastAsia="Calibri" w:hAnsi="Times New Roman"/>
          <w:sz w:val="24"/>
          <w:szCs w:val="24"/>
        </w:rPr>
        <w:t>.</w:t>
      </w:r>
    </w:p>
    <w:p w:rsidR="00767F74" w:rsidRPr="000368D2" w:rsidRDefault="00767F74" w:rsidP="00767F74">
      <w:pPr>
        <w:pStyle w:val="ListParagraph"/>
        <w:autoSpaceDE w:val="0"/>
        <w:autoSpaceDN w:val="0"/>
        <w:adjustRightInd w:val="0"/>
        <w:spacing w:after="0"/>
        <w:ind w:left="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 xml:space="preserve"> :</w:t>
      </w:r>
      <w:r>
        <w:rPr>
          <w:rFonts w:ascii="Times New Roman" w:hAnsi="Times New Roman"/>
          <w:b/>
          <w:sz w:val="28"/>
          <w:szCs w:val="24"/>
        </w:rPr>
        <w:t xml:space="preserve">  </w:t>
      </w:r>
      <w:r w:rsidRPr="001A32EA">
        <w:rPr>
          <w:rFonts w:ascii="Times New Roman" w:eastAsia="Calibri" w:hAnsi="Times New Roman"/>
          <w:sz w:val="24"/>
          <w:szCs w:val="24"/>
        </w:rPr>
        <w:t>To a</w:t>
      </w:r>
      <w:r>
        <w:rPr>
          <w:rFonts w:ascii="Times New Roman" w:eastAsia="Calibri" w:hAnsi="Times New Roman"/>
          <w:sz w:val="24"/>
          <w:szCs w:val="24"/>
        </w:rPr>
        <w:t>pplied</w:t>
      </w:r>
      <w:r>
        <w:rPr>
          <w:rFonts w:ascii="Times New Roman" w:hAnsi="Times New Roman"/>
          <w:b/>
          <w:sz w:val="28"/>
          <w:szCs w:val="24"/>
        </w:rPr>
        <w:t xml:space="preserve"> </w:t>
      </w:r>
      <w:r w:rsidRPr="000368D2">
        <w:rPr>
          <w:rFonts w:ascii="Times New Roman" w:eastAsia="Calibri" w:hAnsi="Times New Roman"/>
          <w:sz w:val="24"/>
          <w:szCs w:val="24"/>
        </w:rPr>
        <w:t>a</w:t>
      </w:r>
      <w:r>
        <w:rPr>
          <w:rFonts w:ascii="Times New Roman" w:eastAsia="Calibri" w:hAnsi="Times New Roman"/>
          <w:sz w:val="24"/>
          <w:szCs w:val="24"/>
        </w:rPr>
        <w:t xml:space="preserve"> wide range of assessment tools.</w:t>
      </w:r>
      <w:r w:rsidRPr="000368D2">
        <w:rPr>
          <w:rFonts w:ascii="Times New Roman" w:eastAsia="Calibri" w:hAnsi="Times New Roman"/>
          <w:sz w:val="24"/>
          <w:szCs w:val="24"/>
        </w:rPr>
        <w:t xml:space="preserve"> </w:t>
      </w:r>
      <w:r>
        <w:rPr>
          <w:rFonts w:ascii="Times New Roman" w:eastAsia="Calibri" w:hAnsi="Times New Roman"/>
          <w:sz w:val="24"/>
          <w:szCs w:val="24"/>
        </w:rPr>
        <w:t xml:space="preserve"> </w:t>
      </w:r>
    </w:p>
    <w:p w:rsidR="00767F74" w:rsidRPr="000368D2" w:rsidRDefault="00767F74" w:rsidP="00767F74">
      <w:pPr>
        <w:pStyle w:val="ListParagraph"/>
        <w:autoSpaceDE w:val="0"/>
        <w:autoSpaceDN w:val="0"/>
        <w:adjustRightInd w:val="0"/>
        <w:spacing w:after="0"/>
        <w:ind w:left="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 xml:space="preserve"> :</w:t>
      </w:r>
      <w:r>
        <w:rPr>
          <w:rFonts w:ascii="Times New Roman" w:hAnsi="Times New Roman"/>
          <w:b/>
          <w:sz w:val="28"/>
          <w:szCs w:val="24"/>
        </w:rPr>
        <w:t xml:space="preserve">  </w:t>
      </w:r>
      <w:r w:rsidRPr="000368D2">
        <w:rPr>
          <w:rFonts w:ascii="Times New Roman" w:eastAsia="Calibri" w:hAnsi="Times New Roman"/>
          <w:sz w:val="24"/>
          <w:szCs w:val="24"/>
        </w:rPr>
        <w:t xml:space="preserve">To </w:t>
      </w:r>
      <w:r w:rsidRPr="001A32EA">
        <w:rPr>
          <w:rFonts w:ascii="Times New Roman" w:eastAsia="Calibri" w:hAnsi="Times New Roman"/>
          <w:sz w:val="24"/>
          <w:szCs w:val="24"/>
        </w:rPr>
        <w:t>analyse</w:t>
      </w:r>
      <w:r>
        <w:rPr>
          <w:rFonts w:ascii="Times New Roman" w:eastAsia="Calibri" w:hAnsi="Times New Roman"/>
          <w:sz w:val="24"/>
          <w:szCs w:val="24"/>
        </w:rPr>
        <w:t xml:space="preserve"> </w:t>
      </w:r>
      <w:r w:rsidRPr="00BA4DA3">
        <w:rPr>
          <w:rFonts w:ascii="Times New Roman" w:eastAsia="Calibri" w:hAnsi="Times New Roman"/>
          <w:sz w:val="24"/>
          <w:szCs w:val="24"/>
        </w:rPr>
        <w:t>Policy Perspective and Trend in Assessment</w:t>
      </w:r>
      <w:r>
        <w:rPr>
          <w:bCs/>
        </w:rPr>
        <w:t>.</w:t>
      </w:r>
    </w:p>
    <w:p w:rsidR="00767F74" w:rsidRPr="0003207E" w:rsidRDefault="00767F74" w:rsidP="00767F74">
      <w:pPr>
        <w:spacing w:before="120" w:line="360" w:lineRule="auto"/>
        <w:ind w:hanging="720"/>
        <w:jc w:val="both"/>
        <w:rPr>
          <w:b/>
          <w:sz w:val="28"/>
          <w:szCs w:val="28"/>
        </w:rPr>
      </w:pPr>
      <w:r>
        <w:rPr>
          <w:b/>
          <w:sz w:val="28"/>
          <w:szCs w:val="28"/>
        </w:rPr>
        <w:tab/>
      </w:r>
      <w:r>
        <w:rPr>
          <w:b/>
          <w:sz w:val="28"/>
          <w:szCs w:val="28"/>
        </w:rPr>
        <w:tab/>
      </w:r>
      <w:r>
        <w:rPr>
          <w:b/>
          <w:sz w:val="28"/>
          <w:szCs w:val="28"/>
        </w:rPr>
        <w:tab/>
      </w:r>
      <w:r w:rsidRPr="00516582">
        <w:rPr>
          <w:b/>
          <w:sz w:val="28"/>
          <w:szCs w:val="28"/>
        </w:rPr>
        <w:tab/>
      </w:r>
      <w:r w:rsidRPr="00516582">
        <w:rPr>
          <w:b/>
          <w:sz w:val="28"/>
          <w:szCs w:val="28"/>
        </w:rPr>
        <w:tab/>
      </w:r>
      <w:r w:rsidRPr="00516582">
        <w:rPr>
          <w:b/>
          <w:sz w:val="28"/>
          <w:szCs w:val="28"/>
        </w:rPr>
        <w:tab/>
      </w: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20"/>
        <w:gridCol w:w="693"/>
        <w:gridCol w:w="6147"/>
      </w:tblGrid>
      <w:tr w:rsidR="00767F74" w:rsidTr="00767F74">
        <w:trPr>
          <w:trHeight w:val="70"/>
        </w:trPr>
        <w:tc>
          <w:tcPr>
            <w:tcW w:w="3420" w:type="dxa"/>
          </w:tcPr>
          <w:p w:rsidR="00767F74" w:rsidRPr="00613E50" w:rsidRDefault="00767F74" w:rsidP="00767F74">
            <w:pPr>
              <w:spacing w:before="120" w:line="360" w:lineRule="auto"/>
              <w:jc w:val="center"/>
              <w:rPr>
                <w:b/>
              </w:rPr>
            </w:pPr>
            <w:r w:rsidRPr="00613E50">
              <w:rPr>
                <w:b/>
              </w:rPr>
              <w:t>Block</w:t>
            </w:r>
          </w:p>
        </w:tc>
        <w:tc>
          <w:tcPr>
            <w:tcW w:w="693" w:type="dxa"/>
            <w:tcBorders>
              <w:top w:val="single" w:sz="4" w:space="0" w:color="auto"/>
            </w:tcBorders>
          </w:tcPr>
          <w:p w:rsidR="00767F74" w:rsidRPr="00613E50" w:rsidRDefault="00767F74" w:rsidP="00767F74">
            <w:pPr>
              <w:spacing w:before="120" w:line="360" w:lineRule="auto"/>
              <w:jc w:val="center"/>
              <w:rPr>
                <w:b/>
              </w:rPr>
            </w:pPr>
            <w:r w:rsidRPr="00613E50">
              <w:rPr>
                <w:b/>
              </w:rPr>
              <w:t>Unit</w:t>
            </w:r>
          </w:p>
        </w:tc>
        <w:tc>
          <w:tcPr>
            <w:tcW w:w="6147" w:type="dxa"/>
            <w:tcBorders>
              <w:top w:val="single" w:sz="4" w:space="0" w:color="auto"/>
            </w:tcBorders>
          </w:tcPr>
          <w:p w:rsidR="00767F74" w:rsidRPr="00613E50" w:rsidRDefault="00767F74" w:rsidP="00767F74">
            <w:pPr>
              <w:spacing w:before="120" w:line="360" w:lineRule="auto"/>
              <w:jc w:val="center"/>
              <w:rPr>
                <w:b/>
              </w:rPr>
            </w:pPr>
            <w:r w:rsidRPr="00613E50">
              <w:rPr>
                <w:b/>
              </w:rPr>
              <w:t>Title</w:t>
            </w:r>
          </w:p>
        </w:tc>
      </w:tr>
      <w:tr w:rsidR="00767F74" w:rsidTr="00767F74">
        <w:trPr>
          <w:trHeight w:val="152"/>
        </w:trPr>
        <w:tc>
          <w:tcPr>
            <w:tcW w:w="3420" w:type="dxa"/>
            <w:vMerge w:val="restart"/>
            <w:vAlign w:val="center"/>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Perspectives of Assessment</w:t>
            </w:r>
          </w:p>
        </w:tc>
        <w:tc>
          <w:tcPr>
            <w:tcW w:w="693" w:type="dxa"/>
          </w:tcPr>
          <w:p w:rsidR="00767F74" w:rsidRPr="00613E50" w:rsidRDefault="00767F74" w:rsidP="00767F74">
            <w:pPr>
              <w:spacing w:line="360" w:lineRule="auto"/>
              <w:jc w:val="center"/>
              <w:rPr>
                <w:bCs/>
              </w:rPr>
            </w:pPr>
            <w:r w:rsidRPr="00613E50">
              <w:rPr>
                <w:bCs/>
              </w:rPr>
              <w:t>1</w:t>
            </w:r>
          </w:p>
        </w:tc>
        <w:tc>
          <w:tcPr>
            <w:tcW w:w="6147" w:type="dxa"/>
          </w:tcPr>
          <w:p w:rsidR="00767F74" w:rsidRPr="00613E50" w:rsidRDefault="00767F74" w:rsidP="00767F74">
            <w:pPr>
              <w:spacing w:line="360" w:lineRule="auto"/>
              <w:rPr>
                <w:bCs/>
              </w:rPr>
            </w:pPr>
            <w:r w:rsidRPr="00613E50">
              <w:rPr>
                <w:bCs/>
              </w:rPr>
              <w:t>Meaning and Concepts of Assessment, Measurement and Evaluation</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2</w:t>
            </w:r>
          </w:p>
        </w:tc>
        <w:tc>
          <w:tcPr>
            <w:tcW w:w="6147" w:type="dxa"/>
          </w:tcPr>
          <w:p w:rsidR="00767F74" w:rsidRPr="00613E50" w:rsidRDefault="00767F74" w:rsidP="00767F74">
            <w:pPr>
              <w:spacing w:line="360" w:lineRule="auto"/>
              <w:rPr>
                <w:bCs/>
              </w:rPr>
            </w:pPr>
            <w:r w:rsidRPr="00613E50">
              <w:rPr>
                <w:bCs/>
              </w:rPr>
              <w:t>Purposes of Assessment</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3</w:t>
            </w:r>
          </w:p>
        </w:tc>
        <w:tc>
          <w:tcPr>
            <w:tcW w:w="6147" w:type="dxa"/>
          </w:tcPr>
          <w:p w:rsidR="00767F74" w:rsidRPr="00613E50" w:rsidRDefault="00767F74" w:rsidP="00767F74">
            <w:pPr>
              <w:spacing w:line="360" w:lineRule="auto"/>
              <w:rPr>
                <w:bCs/>
              </w:rPr>
            </w:pPr>
            <w:r w:rsidRPr="00613E50">
              <w:rPr>
                <w:bCs/>
              </w:rPr>
              <w:t>Classification of Assessment</w:t>
            </w:r>
          </w:p>
        </w:tc>
      </w:tr>
      <w:tr w:rsidR="00767F74" w:rsidTr="00767F74">
        <w:trPr>
          <w:trHeight w:val="70"/>
        </w:trPr>
        <w:tc>
          <w:tcPr>
            <w:tcW w:w="3420" w:type="dxa"/>
            <w:vMerge w:val="restart"/>
            <w:vAlign w:val="center"/>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Programme for Assessment</w:t>
            </w:r>
          </w:p>
        </w:tc>
        <w:tc>
          <w:tcPr>
            <w:tcW w:w="693" w:type="dxa"/>
          </w:tcPr>
          <w:p w:rsidR="00767F74" w:rsidRPr="00613E50" w:rsidRDefault="00767F74" w:rsidP="00767F74">
            <w:pPr>
              <w:spacing w:line="360" w:lineRule="auto"/>
              <w:jc w:val="center"/>
              <w:rPr>
                <w:bCs/>
              </w:rPr>
            </w:pPr>
            <w:r w:rsidRPr="00613E50">
              <w:rPr>
                <w:bCs/>
              </w:rPr>
              <w:t>4</w:t>
            </w:r>
          </w:p>
        </w:tc>
        <w:tc>
          <w:tcPr>
            <w:tcW w:w="6147" w:type="dxa"/>
          </w:tcPr>
          <w:p w:rsidR="00767F74" w:rsidRPr="00613E50" w:rsidRDefault="00767F74" w:rsidP="00767F74">
            <w:pPr>
              <w:spacing w:line="360" w:lineRule="auto"/>
              <w:rPr>
                <w:bCs/>
              </w:rPr>
            </w:pPr>
            <w:r w:rsidRPr="00613E50">
              <w:rPr>
                <w:bCs/>
              </w:rPr>
              <w:t>Taxonomies of Educational Objectives</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5</w:t>
            </w:r>
          </w:p>
        </w:tc>
        <w:tc>
          <w:tcPr>
            <w:tcW w:w="6147" w:type="dxa"/>
          </w:tcPr>
          <w:p w:rsidR="00767F74" w:rsidRPr="00613E50" w:rsidRDefault="00767F74" w:rsidP="00767F74">
            <w:pPr>
              <w:spacing w:line="360" w:lineRule="auto"/>
              <w:rPr>
                <w:bCs/>
              </w:rPr>
            </w:pPr>
            <w:r w:rsidRPr="00613E50">
              <w:rPr>
                <w:bCs/>
              </w:rPr>
              <w:t>Behavioral Objectives</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6</w:t>
            </w:r>
          </w:p>
        </w:tc>
        <w:tc>
          <w:tcPr>
            <w:tcW w:w="6147" w:type="dxa"/>
          </w:tcPr>
          <w:p w:rsidR="00767F74" w:rsidRPr="00613E50" w:rsidRDefault="00767F74" w:rsidP="00767F74">
            <w:pPr>
              <w:spacing w:line="360" w:lineRule="auto"/>
              <w:rPr>
                <w:bCs/>
              </w:rPr>
            </w:pPr>
            <w:r w:rsidRPr="00613E50">
              <w:rPr>
                <w:bCs/>
              </w:rPr>
              <w:t>Construction of Assessment  Programme</w:t>
            </w:r>
          </w:p>
        </w:tc>
      </w:tr>
      <w:tr w:rsidR="00767F74" w:rsidTr="00767F74">
        <w:trPr>
          <w:trHeight w:val="70"/>
        </w:trPr>
        <w:tc>
          <w:tcPr>
            <w:tcW w:w="3420" w:type="dxa"/>
            <w:vMerge w:val="restart"/>
            <w:vAlign w:val="center"/>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Tools and Techniques for Assessment</w:t>
            </w:r>
          </w:p>
        </w:tc>
        <w:tc>
          <w:tcPr>
            <w:tcW w:w="693" w:type="dxa"/>
          </w:tcPr>
          <w:p w:rsidR="00767F74" w:rsidRPr="00613E50" w:rsidRDefault="00767F74" w:rsidP="00767F74">
            <w:pPr>
              <w:spacing w:line="360" w:lineRule="auto"/>
              <w:jc w:val="center"/>
              <w:rPr>
                <w:bCs/>
              </w:rPr>
            </w:pPr>
            <w:r w:rsidRPr="00613E50">
              <w:rPr>
                <w:bCs/>
              </w:rPr>
              <w:t>4</w:t>
            </w:r>
          </w:p>
        </w:tc>
        <w:tc>
          <w:tcPr>
            <w:tcW w:w="6147" w:type="dxa"/>
          </w:tcPr>
          <w:p w:rsidR="00767F74" w:rsidRPr="00613E50" w:rsidRDefault="00767F74" w:rsidP="00767F74">
            <w:pPr>
              <w:spacing w:line="360" w:lineRule="auto"/>
              <w:rPr>
                <w:bCs/>
              </w:rPr>
            </w:pPr>
            <w:r w:rsidRPr="00613E50">
              <w:rPr>
                <w:bCs/>
              </w:rPr>
              <w:t>Techniques and Tools for Assessment</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5</w:t>
            </w:r>
          </w:p>
        </w:tc>
        <w:tc>
          <w:tcPr>
            <w:tcW w:w="6147" w:type="dxa"/>
          </w:tcPr>
          <w:p w:rsidR="00767F74" w:rsidRPr="00613E50" w:rsidRDefault="00767F74" w:rsidP="00767F74">
            <w:pPr>
              <w:spacing w:line="360" w:lineRule="auto"/>
              <w:rPr>
                <w:bCs/>
              </w:rPr>
            </w:pPr>
            <w:r w:rsidRPr="00613E50">
              <w:rPr>
                <w:bCs/>
              </w:rPr>
              <w:t>Assessment Devices</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6</w:t>
            </w:r>
          </w:p>
        </w:tc>
        <w:tc>
          <w:tcPr>
            <w:tcW w:w="6147" w:type="dxa"/>
          </w:tcPr>
          <w:p w:rsidR="00767F74" w:rsidRPr="00613E50" w:rsidRDefault="00767F74" w:rsidP="00767F74">
            <w:pPr>
              <w:spacing w:line="360" w:lineRule="auto"/>
              <w:rPr>
                <w:bCs/>
              </w:rPr>
            </w:pPr>
            <w:r w:rsidRPr="00613E50">
              <w:rPr>
                <w:bCs/>
              </w:rPr>
              <w:t>Qualities of a Good Measuring Tool</w:t>
            </w:r>
          </w:p>
        </w:tc>
      </w:tr>
      <w:tr w:rsidR="00767F74" w:rsidTr="00767F74">
        <w:trPr>
          <w:trHeight w:val="152"/>
        </w:trPr>
        <w:tc>
          <w:tcPr>
            <w:tcW w:w="3420" w:type="dxa"/>
            <w:vMerge w:val="restart"/>
            <w:vAlign w:val="center"/>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360" w:lineRule="auto"/>
              <w:jc w:val="center"/>
              <w:rPr>
                <w:b/>
              </w:rPr>
            </w:pPr>
            <w:r w:rsidRPr="00613E50">
              <w:rPr>
                <w:b/>
              </w:rPr>
              <w:t>Tests and its Standardization</w:t>
            </w:r>
          </w:p>
        </w:tc>
        <w:tc>
          <w:tcPr>
            <w:tcW w:w="693" w:type="dxa"/>
          </w:tcPr>
          <w:p w:rsidR="00767F74" w:rsidRPr="00613E50" w:rsidRDefault="00767F74" w:rsidP="00767F74">
            <w:pPr>
              <w:spacing w:line="360" w:lineRule="auto"/>
              <w:jc w:val="center"/>
              <w:rPr>
                <w:bCs/>
              </w:rPr>
            </w:pPr>
            <w:r w:rsidRPr="00613E50">
              <w:rPr>
                <w:bCs/>
              </w:rPr>
              <w:t>10</w:t>
            </w:r>
          </w:p>
        </w:tc>
        <w:tc>
          <w:tcPr>
            <w:tcW w:w="6147" w:type="dxa"/>
          </w:tcPr>
          <w:p w:rsidR="00767F74" w:rsidRPr="00613E50" w:rsidRDefault="00767F74" w:rsidP="00767F74">
            <w:pPr>
              <w:spacing w:line="360" w:lineRule="auto"/>
              <w:rPr>
                <w:bCs/>
              </w:rPr>
            </w:pPr>
            <w:r w:rsidRPr="00613E50">
              <w:rPr>
                <w:bCs/>
              </w:rPr>
              <w:t>Tests and Types of Tests Items</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11</w:t>
            </w:r>
          </w:p>
        </w:tc>
        <w:tc>
          <w:tcPr>
            <w:tcW w:w="6147" w:type="dxa"/>
          </w:tcPr>
          <w:p w:rsidR="00767F74" w:rsidRPr="00613E50" w:rsidRDefault="00767F74" w:rsidP="00767F74">
            <w:pPr>
              <w:spacing w:line="360" w:lineRule="auto"/>
              <w:rPr>
                <w:bCs/>
              </w:rPr>
            </w:pPr>
            <w:r w:rsidRPr="00613E50">
              <w:rPr>
                <w:bCs/>
              </w:rPr>
              <w:t>Construction of Achievement Test</w:t>
            </w:r>
          </w:p>
        </w:tc>
      </w:tr>
      <w:tr w:rsidR="00767F74" w:rsidTr="00767F74">
        <w:trPr>
          <w:trHeight w:val="70"/>
        </w:trPr>
        <w:tc>
          <w:tcPr>
            <w:tcW w:w="3420" w:type="dxa"/>
            <w:vMerge/>
            <w:vAlign w:val="center"/>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12</w:t>
            </w:r>
          </w:p>
        </w:tc>
        <w:tc>
          <w:tcPr>
            <w:tcW w:w="6147" w:type="dxa"/>
          </w:tcPr>
          <w:p w:rsidR="00767F74" w:rsidRPr="00613E50" w:rsidRDefault="00767F74" w:rsidP="00767F74">
            <w:pPr>
              <w:spacing w:line="360" w:lineRule="auto"/>
              <w:rPr>
                <w:bCs/>
              </w:rPr>
            </w:pPr>
            <w:r w:rsidRPr="00613E50">
              <w:rPr>
                <w:bCs/>
              </w:rPr>
              <w:t>Processing and Reporting Students Performance</w:t>
            </w:r>
          </w:p>
        </w:tc>
      </w:tr>
      <w:tr w:rsidR="00767F74" w:rsidTr="00767F74">
        <w:trPr>
          <w:trHeight w:val="70"/>
        </w:trPr>
        <w:tc>
          <w:tcPr>
            <w:tcW w:w="3420" w:type="dxa"/>
            <w:vMerge w:val="restart"/>
            <w:vAlign w:val="center"/>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360" w:lineRule="auto"/>
              <w:jc w:val="center"/>
              <w:rPr>
                <w:b/>
              </w:rPr>
            </w:pPr>
            <w:r w:rsidRPr="00613E50">
              <w:rPr>
                <w:b/>
              </w:rPr>
              <w:t>Existing Practices and Issues of Assessment</w:t>
            </w:r>
          </w:p>
        </w:tc>
        <w:tc>
          <w:tcPr>
            <w:tcW w:w="693" w:type="dxa"/>
          </w:tcPr>
          <w:p w:rsidR="00767F74" w:rsidRPr="00613E50" w:rsidRDefault="00767F74" w:rsidP="00767F74">
            <w:pPr>
              <w:spacing w:line="360" w:lineRule="auto"/>
              <w:jc w:val="center"/>
              <w:rPr>
                <w:bCs/>
              </w:rPr>
            </w:pPr>
            <w:r w:rsidRPr="00613E50">
              <w:rPr>
                <w:bCs/>
              </w:rPr>
              <w:t>13</w:t>
            </w:r>
          </w:p>
        </w:tc>
        <w:tc>
          <w:tcPr>
            <w:tcW w:w="6147" w:type="dxa"/>
          </w:tcPr>
          <w:p w:rsidR="00767F74" w:rsidRPr="00613E50" w:rsidRDefault="00767F74" w:rsidP="00767F74">
            <w:pPr>
              <w:spacing w:line="360" w:lineRule="auto"/>
              <w:rPr>
                <w:bCs/>
              </w:rPr>
            </w:pPr>
            <w:r w:rsidRPr="00613E50">
              <w:rPr>
                <w:bCs/>
              </w:rPr>
              <w:t>Grading and Scaling</w:t>
            </w:r>
          </w:p>
        </w:tc>
      </w:tr>
      <w:tr w:rsidR="00767F74" w:rsidTr="00767F74">
        <w:trPr>
          <w:trHeight w:val="70"/>
        </w:trPr>
        <w:tc>
          <w:tcPr>
            <w:tcW w:w="3420" w:type="dxa"/>
            <w:vMerge/>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14</w:t>
            </w:r>
          </w:p>
        </w:tc>
        <w:tc>
          <w:tcPr>
            <w:tcW w:w="6147" w:type="dxa"/>
          </w:tcPr>
          <w:p w:rsidR="00767F74" w:rsidRPr="00613E50" w:rsidRDefault="00767F74" w:rsidP="00767F74">
            <w:pPr>
              <w:spacing w:line="360" w:lineRule="auto"/>
              <w:rPr>
                <w:bCs/>
              </w:rPr>
            </w:pPr>
            <w:r w:rsidRPr="00613E50">
              <w:rPr>
                <w:bCs/>
              </w:rPr>
              <w:t>Problems and Issues  of Examination</w:t>
            </w:r>
          </w:p>
        </w:tc>
      </w:tr>
      <w:tr w:rsidR="00767F74" w:rsidTr="00767F74">
        <w:trPr>
          <w:trHeight w:val="70"/>
        </w:trPr>
        <w:tc>
          <w:tcPr>
            <w:tcW w:w="3420" w:type="dxa"/>
            <w:vMerge/>
          </w:tcPr>
          <w:p w:rsidR="00767F74" w:rsidRPr="00613E50" w:rsidRDefault="00767F74" w:rsidP="00767F74">
            <w:pPr>
              <w:spacing w:line="360" w:lineRule="auto"/>
              <w:jc w:val="center"/>
              <w:rPr>
                <w:b/>
              </w:rPr>
            </w:pPr>
          </w:p>
        </w:tc>
        <w:tc>
          <w:tcPr>
            <w:tcW w:w="693" w:type="dxa"/>
          </w:tcPr>
          <w:p w:rsidR="00767F74" w:rsidRPr="00613E50" w:rsidRDefault="00767F74" w:rsidP="00767F74">
            <w:pPr>
              <w:spacing w:line="360" w:lineRule="auto"/>
              <w:jc w:val="center"/>
              <w:rPr>
                <w:bCs/>
              </w:rPr>
            </w:pPr>
            <w:r w:rsidRPr="00613E50">
              <w:rPr>
                <w:bCs/>
              </w:rPr>
              <w:t>15</w:t>
            </w:r>
          </w:p>
        </w:tc>
        <w:tc>
          <w:tcPr>
            <w:tcW w:w="6147" w:type="dxa"/>
          </w:tcPr>
          <w:p w:rsidR="00767F74" w:rsidRPr="00613E50" w:rsidRDefault="00767F74" w:rsidP="00767F74">
            <w:pPr>
              <w:spacing w:line="360" w:lineRule="auto"/>
              <w:rPr>
                <w:bCs/>
              </w:rPr>
            </w:pPr>
            <w:r w:rsidRPr="00613E50">
              <w:rPr>
                <w:bCs/>
              </w:rPr>
              <w:t>Policy Perspective and Trend in Assessment</w:t>
            </w:r>
          </w:p>
        </w:tc>
      </w:tr>
    </w:tbl>
    <w:p w:rsidR="00767F74" w:rsidRDefault="00767F74" w:rsidP="00767F74">
      <w:pPr>
        <w:spacing w:line="360" w:lineRule="auto"/>
        <w:ind w:hanging="720"/>
        <w:rPr>
          <w:b/>
          <w:sz w:val="28"/>
          <w:szCs w:val="28"/>
        </w:rPr>
      </w:pPr>
    </w:p>
    <w:p w:rsidR="00767F74" w:rsidRDefault="00767F74" w:rsidP="00767F74">
      <w:pPr>
        <w:spacing w:line="360" w:lineRule="auto"/>
        <w:ind w:hanging="720"/>
        <w:rPr>
          <w:b/>
          <w:sz w:val="28"/>
          <w:szCs w:val="28"/>
        </w:rPr>
      </w:pPr>
      <w:r>
        <w:rPr>
          <w:b/>
          <w:sz w:val="28"/>
          <w:szCs w:val="28"/>
        </w:rPr>
        <w:br w:type="page"/>
      </w:r>
      <w:r w:rsidRPr="00B908A8">
        <w:rPr>
          <w:b/>
          <w:sz w:val="28"/>
          <w:szCs w:val="28"/>
        </w:rPr>
        <w:lastRenderedPageBreak/>
        <w:t>B Ed E-</w:t>
      </w:r>
      <w:r>
        <w:rPr>
          <w:b/>
          <w:sz w:val="28"/>
          <w:szCs w:val="28"/>
        </w:rPr>
        <w:t>04</w:t>
      </w:r>
      <w:r w:rsidRPr="00516582">
        <w:rPr>
          <w:b/>
          <w:sz w:val="28"/>
          <w:szCs w:val="28"/>
        </w:rPr>
        <w:t xml:space="preserve">: Learning and Teaching       </w:t>
      </w:r>
    </w:p>
    <w:p w:rsidR="00767F74" w:rsidRPr="00F62F8B" w:rsidRDefault="00767F74" w:rsidP="00767F74">
      <w:pPr>
        <w:autoSpaceDE w:val="0"/>
        <w:autoSpaceDN w:val="0"/>
        <w:adjustRightInd w:val="0"/>
        <w:spacing w:before="120" w:after="120" w:line="276" w:lineRule="auto"/>
        <w:rPr>
          <w:rFonts w:cs="Times New Roman"/>
          <w:b/>
          <w:bCs/>
          <w:i/>
          <w:sz w:val="28"/>
        </w:rPr>
      </w:pPr>
      <w:r w:rsidRPr="00F62F8B">
        <w:rPr>
          <w:rFonts w:cs="Times New Roman"/>
          <w:b/>
          <w:bCs/>
          <w:i/>
          <w:sz w:val="28"/>
        </w:rPr>
        <w:t>Course Outcomes</w:t>
      </w:r>
    </w:p>
    <w:p w:rsidR="00767F74" w:rsidRPr="0048192A" w:rsidRDefault="00767F74" w:rsidP="00767F74">
      <w:pPr>
        <w:ind w:left="1146" w:right="140" w:firstLine="294"/>
        <w:jc w:val="both"/>
        <w:rPr>
          <w:rFonts w:cs="Times New Roman"/>
        </w:rPr>
      </w:pP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0368D2" w:rsidRDefault="00767F74" w:rsidP="00767F74">
      <w:pPr>
        <w:autoSpaceDE w:val="0"/>
        <w:autoSpaceDN w:val="0"/>
        <w:adjustRightInd w:val="0"/>
        <w:spacing w:before="120" w:after="120" w:line="276" w:lineRule="auto"/>
        <w:jc w:val="both"/>
        <w:rPr>
          <w:rFonts w:eastAsia="Symbol"/>
        </w:rPr>
      </w:pPr>
      <w:r w:rsidRPr="00DC15BF">
        <w:rPr>
          <w:b/>
          <w:sz w:val="28"/>
        </w:rPr>
        <w:t>CO1 :</w:t>
      </w:r>
      <w:r>
        <w:rPr>
          <w:b/>
          <w:sz w:val="28"/>
        </w:rPr>
        <w:tab/>
      </w:r>
      <w:r>
        <w:rPr>
          <w:rFonts w:eastAsia="Arial"/>
        </w:rPr>
        <w:t xml:space="preserve">To understand the concept of learing and various leaning theorise.   </w:t>
      </w:r>
    </w:p>
    <w:p w:rsidR="00767F74" w:rsidRDefault="00767F74" w:rsidP="00767F74">
      <w:pPr>
        <w:pStyle w:val="ListParagraph"/>
        <w:spacing w:after="0"/>
        <w:ind w:left="1080" w:right="20" w:hanging="1080"/>
        <w:rPr>
          <w:rFonts w:ascii="Times New Roman" w:hAnsi="Times New Roman"/>
          <w:b/>
          <w:sz w:val="28"/>
          <w:szCs w:val="24"/>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 xml:space="preserve"> :</w:t>
      </w:r>
      <w:r>
        <w:rPr>
          <w:rFonts w:ascii="Times New Roman" w:hAnsi="Times New Roman"/>
          <w:b/>
          <w:sz w:val="28"/>
          <w:szCs w:val="24"/>
        </w:rPr>
        <w:tab/>
      </w:r>
      <w:r w:rsidRPr="00CA6536">
        <w:rPr>
          <w:rFonts w:ascii="Times New Roman" w:eastAsia="Arial" w:hAnsi="Times New Roman"/>
          <w:sz w:val="24"/>
          <w:szCs w:val="24"/>
        </w:rPr>
        <w:t>To</w:t>
      </w:r>
      <w:r>
        <w:rPr>
          <w:rFonts w:ascii="Times New Roman" w:hAnsi="Times New Roman"/>
          <w:b/>
          <w:sz w:val="28"/>
          <w:szCs w:val="24"/>
        </w:rPr>
        <w:t xml:space="preserve"> </w:t>
      </w:r>
      <w:r>
        <w:rPr>
          <w:rFonts w:ascii="Times New Roman" w:eastAsia="Arial" w:hAnsi="Times New Roman"/>
          <w:sz w:val="24"/>
          <w:szCs w:val="24"/>
        </w:rPr>
        <w:t xml:space="preserve">Acquired understanding the </w:t>
      </w:r>
      <w:r w:rsidRPr="000368D2">
        <w:rPr>
          <w:rFonts w:ascii="Times New Roman" w:eastAsia="Arial" w:hAnsi="Times New Roman"/>
          <w:sz w:val="24"/>
          <w:szCs w:val="24"/>
        </w:rPr>
        <w:t xml:space="preserve"> </w:t>
      </w:r>
      <w:r w:rsidRPr="00CA6536">
        <w:rPr>
          <w:rFonts w:ascii="Times New Roman" w:eastAsia="Arial" w:hAnsi="Times New Roman"/>
          <w:sz w:val="24"/>
          <w:szCs w:val="24"/>
        </w:rPr>
        <w:t>Factors</w:t>
      </w:r>
      <w:r>
        <w:rPr>
          <w:rFonts w:ascii="Times New Roman" w:eastAsia="Arial" w:hAnsi="Times New Roman"/>
          <w:sz w:val="24"/>
          <w:szCs w:val="24"/>
        </w:rPr>
        <w:t xml:space="preserve"> of </w:t>
      </w:r>
      <w:r w:rsidRPr="00CA6536">
        <w:rPr>
          <w:rFonts w:ascii="Times New Roman" w:eastAsia="Arial" w:hAnsi="Times New Roman"/>
          <w:sz w:val="24"/>
          <w:szCs w:val="24"/>
        </w:rPr>
        <w:t xml:space="preserve"> Influencing Learning</w:t>
      </w:r>
      <w:r>
        <w:rPr>
          <w:rFonts w:ascii="Times New Roman" w:eastAsia="Arial" w:hAnsi="Times New Roman"/>
          <w:sz w:val="24"/>
          <w:szCs w:val="24"/>
        </w:rPr>
        <w:t>.</w:t>
      </w:r>
      <w:r w:rsidRPr="00DC15BF">
        <w:rPr>
          <w:rFonts w:ascii="Times New Roman" w:hAnsi="Times New Roman"/>
          <w:b/>
          <w:sz w:val="28"/>
          <w:szCs w:val="24"/>
        </w:rPr>
        <w:t xml:space="preserve"> </w:t>
      </w:r>
    </w:p>
    <w:p w:rsidR="00767F74" w:rsidRPr="000368D2" w:rsidRDefault="00767F74" w:rsidP="00767F74">
      <w:pPr>
        <w:pStyle w:val="ListParagraph"/>
        <w:spacing w:after="0"/>
        <w:ind w:left="1080" w:hanging="1080"/>
        <w:rPr>
          <w:rFonts w:ascii="Times New Roman" w:eastAsia="Symbol" w:hAnsi="Times New Roman"/>
          <w:sz w:val="24"/>
          <w:szCs w:val="24"/>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To explain</w:t>
      </w:r>
      <w:r w:rsidRPr="000368D2">
        <w:rPr>
          <w:rFonts w:ascii="Times New Roman" w:eastAsia="Arial" w:hAnsi="Times New Roman"/>
          <w:sz w:val="24"/>
          <w:szCs w:val="24"/>
        </w:rPr>
        <w:t xml:space="preserve"> the concept of teaching from various perspectives.</w:t>
      </w:r>
    </w:p>
    <w:p w:rsidR="00767F74" w:rsidRPr="001D7EEF" w:rsidRDefault="00767F74" w:rsidP="00767F74">
      <w:pPr>
        <w:pStyle w:val="ListParagraph"/>
        <w:spacing w:after="0"/>
        <w:ind w:left="1080" w:right="20" w:hanging="1080"/>
        <w:rPr>
          <w:rFonts w:ascii="Times New Roman" w:eastAsia="Symbol" w:hAnsi="Times New Roman"/>
          <w:sz w:val="24"/>
          <w:szCs w:val="24"/>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w:t>
      </w:r>
      <w:r w:rsidRPr="00CA6536">
        <w:rPr>
          <w:rFonts w:ascii="Times New Roman" w:eastAsia="Arial" w:hAnsi="Times New Roman"/>
          <w:sz w:val="24"/>
          <w:szCs w:val="24"/>
        </w:rPr>
        <w:t>o illustrated</w:t>
      </w:r>
      <w:r>
        <w:rPr>
          <w:rFonts w:ascii="Times New Roman" w:eastAsia="Arial" w:hAnsi="Times New Roman"/>
          <w:sz w:val="24"/>
          <w:szCs w:val="24"/>
        </w:rPr>
        <w:t xml:space="preserve"> various</w:t>
      </w:r>
      <w:r>
        <w:rPr>
          <w:rFonts w:ascii="Times New Roman" w:hAnsi="Times New Roman"/>
          <w:b/>
          <w:sz w:val="28"/>
          <w:szCs w:val="24"/>
        </w:rPr>
        <w:t xml:space="preserve"> </w:t>
      </w:r>
      <w:r w:rsidRPr="001D7EEF">
        <w:rPr>
          <w:rFonts w:ascii="Times New Roman" w:eastAsia="Arial" w:hAnsi="Times New Roman"/>
          <w:sz w:val="24"/>
          <w:szCs w:val="24"/>
        </w:rPr>
        <w:t>Approaches of Learning</w:t>
      </w:r>
      <w:r>
        <w:rPr>
          <w:rFonts w:ascii="Times New Roman" w:hAnsi="Times New Roman"/>
          <w:b/>
          <w:sz w:val="28"/>
          <w:szCs w:val="24"/>
        </w:rPr>
        <w:t xml:space="preserve"> </w:t>
      </w:r>
    </w:p>
    <w:p w:rsidR="00767F74" w:rsidRPr="000368D2" w:rsidRDefault="00767F74" w:rsidP="00767F74">
      <w:pPr>
        <w:pStyle w:val="ListParagraph"/>
        <w:spacing w:after="0"/>
        <w:ind w:left="1080" w:hanging="1080"/>
        <w:rPr>
          <w:rFonts w:ascii="Times New Roman" w:eastAsia="Symbol" w:hAnsi="Times New Roman"/>
          <w:sz w:val="24"/>
          <w:szCs w:val="24"/>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 xml:space="preserve">To analyse </w:t>
      </w:r>
      <w:r w:rsidRPr="000368D2">
        <w:rPr>
          <w:rFonts w:ascii="Times New Roman" w:eastAsia="Arial" w:hAnsi="Times New Roman"/>
          <w:sz w:val="24"/>
          <w:szCs w:val="24"/>
        </w:rPr>
        <w:t xml:space="preserve"> teaching strategies to </w:t>
      </w:r>
      <w:r>
        <w:rPr>
          <w:rFonts w:ascii="Times New Roman" w:eastAsia="Arial" w:hAnsi="Times New Roman"/>
          <w:sz w:val="24"/>
          <w:szCs w:val="24"/>
        </w:rPr>
        <w:t>address diversity of students in</w:t>
      </w:r>
      <w:r w:rsidRPr="000368D2">
        <w:rPr>
          <w:rFonts w:ascii="Times New Roman" w:eastAsia="Arial" w:hAnsi="Times New Roman"/>
          <w:sz w:val="24"/>
          <w:szCs w:val="24"/>
        </w:rPr>
        <w:t xml:space="preserve"> a classroom.</w:t>
      </w:r>
    </w:p>
    <w:p w:rsidR="00767F74" w:rsidRPr="000368D2" w:rsidRDefault="00767F74" w:rsidP="00767F74">
      <w:pPr>
        <w:pStyle w:val="ListParagraph"/>
        <w:spacing w:after="0"/>
        <w:ind w:left="1080" w:hanging="1080"/>
        <w:rPr>
          <w:rFonts w:ascii="Times New Roman" w:eastAsia="Symbol" w:hAnsi="Times New Roman"/>
          <w:sz w:val="24"/>
          <w:szCs w:val="24"/>
        </w:rPr>
      </w:pPr>
      <w:r>
        <w:rPr>
          <w:rFonts w:ascii="Times New Roman" w:hAnsi="Times New Roman"/>
          <w:b/>
          <w:sz w:val="28"/>
          <w:szCs w:val="24"/>
        </w:rPr>
        <w:t xml:space="preserve"> </w:t>
      </w:r>
    </w:p>
    <w:p w:rsidR="00767F74" w:rsidRPr="00516582" w:rsidRDefault="00767F74" w:rsidP="00767F74">
      <w:pPr>
        <w:spacing w:line="360" w:lineRule="auto"/>
        <w:ind w:hanging="720"/>
        <w:rPr>
          <w:b/>
          <w:sz w:val="28"/>
          <w:szCs w:val="28"/>
        </w:rPr>
      </w:pPr>
      <w:r w:rsidRPr="00516582">
        <w:rPr>
          <w:b/>
          <w:sz w:val="28"/>
          <w:szCs w:val="28"/>
        </w:rPr>
        <w:t xml:space="preserve">             </w:t>
      </w:r>
      <w:r w:rsidRPr="00516582">
        <w:rPr>
          <w:b/>
          <w:sz w:val="28"/>
          <w:szCs w:val="28"/>
        </w:rPr>
        <w:tab/>
      </w: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720"/>
        <w:gridCol w:w="6120"/>
      </w:tblGrid>
      <w:tr w:rsidR="00767F74" w:rsidRPr="003B019F" w:rsidTr="00767F74">
        <w:tc>
          <w:tcPr>
            <w:tcW w:w="3420" w:type="dxa"/>
          </w:tcPr>
          <w:p w:rsidR="00767F74" w:rsidRPr="003B019F" w:rsidRDefault="00767F74" w:rsidP="00767F74">
            <w:pPr>
              <w:spacing w:before="120" w:line="360" w:lineRule="auto"/>
              <w:jc w:val="center"/>
              <w:rPr>
                <w:b/>
              </w:rPr>
            </w:pPr>
            <w:r w:rsidRPr="003B019F">
              <w:rPr>
                <w:b/>
              </w:rPr>
              <w:t>Block</w:t>
            </w:r>
          </w:p>
        </w:tc>
        <w:tc>
          <w:tcPr>
            <w:tcW w:w="720" w:type="dxa"/>
          </w:tcPr>
          <w:p w:rsidR="00767F74" w:rsidRPr="003B019F" w:rsidRDefault="00767F74" w:rsidP="00767F74">
            <w:pPr>
              <w:spacing w:before="120" w:line="360" w:lineRule="auto"/>
              <w:jc w:val="center"/>
              <w:rPr>
                <w:b/>
              </w:rPr>
            </w:pPr>
            <w:r w:rsidRPr="003B019F">
              <w:rPr>
                <w:b/>
              </w:rPr>
              <w:t>Unit</w:t>
            </w:r>
          </w:p>
        </w:tc>
        <w:tc>
          <w:tcPr>
            <w:tcW w:w="6120" w:type="dxa"/>
          </w:tcPr>
          <w:p w:rsidR="00767F74" w:rsidRPr="003B019F" w:rsidRDefault="00767F74" w:rsidP="00767F74">
            <w:pPr>
              <w:spacing w:before="120" w:line="360" w:lineRule="auto"/>
              <w:jc w:val="center"/>
              <w:rPr>
                <w:b/>
              </w:rPr>
            </w:pPr>
            <w:r w:rsidRPr="003B019F">
              <w:rPr>
                <w:b/>
              </w:rPr>
              <w:t>Title</w:t>
            </w:r>
          </w:p>
        </w:tc>
      </w:tr>
      <w:tr w:rsidR="00767F74" w:rsidRPr="003B019F" w:rsidTr="00767F74">
        <w:tc>
          <w:tcPr>
            <w:tcW w:w="3420" w:type="dxa"/>
            <w:vMerge w:val="restart"/>
          </w:tcPr>
          <w:p w:rsidR="00767F74" w:rsidRPr="003B019F" w:rsidRDefault="00767F74" w:rsidP="00767F74">
            <w:pPr>
              <w:spacing w:line="360" w:lineRule="auto"/>
              <w:jc w:val="center"/>
              <w:rPr>
                <w:b/>
              </w:rPr>
            </w:pPr>
            <w:r w:rsidRPr="003B019F">
              <w:rPr>
                <w:b/>
              </w:rPr>
              <w:t>1</w:t>
            </w:r>
          </w:p>
          <w:p w:rsidR="00767F74" w:rsidRPr="003B019F" w:rsidRDefault="00767F74" w:rsidP="00767F74">
            <w:pPr>
              <w:spacing w:line="360" w:lineRule="auto"/>
              <w:jc w:val="center"/>
              <w:rPr>
                <w:b/>
              </w:rPr>
            </w:pPr>
            <w:r w:rsidRPr="003B019F">
              <w:rPr>
                <w:b/>
              </w:rPr>
              <w:t>Understanding</w:t>
            </w:r>
          </w:p>
          <w:p w:rsidR="00767F74" w:rsidRPr="003B019F" w:rsidRDefault="00767F74" w:rsidP="00767F74">
            <w:pPr>
              <w:spacing w:line="360" w:lineRule="auto"/>
              <w:jc w:val="center"/>
            </w:pPr>
            <w:r w:rsidRPr="003B019F">
              <w:rPr>
                <w:b/>
              </w:rPr>
              <w:t>Learning</w:t>
            </w:r>
          </w:p>
        </w:tc>
        <w:tc>
          <w:tcPr>
            <w:tcW w:w="720" w:type="dxa"/>
          </w:tcPr>
          <w:p w:rsidR="00767F74" w:rsidRPr="003B019F" w:rsidRDefault="00767F74" w:rsidP="00767F74">
            <w:pPr>
              <w:spacing w:line="360" w:lineRule="auto"/>
              <w:jc w:val="center"/>
            </w:pPr>
            <w:r w:rsidRPr="003B019F">
              <w:t>1</w:t>
            </w:r>
          </w:p>
        </w:tc>
        <w:tc>
          <w:tcPr>
            <w:tcW w:w="6120" w:type="dxa"/>
          </w:tcPr>
          <w:p w:rsidR="00767F74" w:rsidRPr="003B019F" w:rsidRDefault="00767F74" w:rsidP="00767F74">
            <w:pPr>
              <w:spacing w:line="360" w:lineRule="auto"/>
            </w:pPr>
            <w:r w:rsidRPr="003B019F">
              <w:t>Learning: Concept, Nature, Types</w:t>
            </w:r>
          </w:p>
        </w:tc>
      </w:tr>
      <w:tr w:rsidR="00767F74" w:rsidRPr="003B019F" w:rsidTr="00767F74">
        <w:tc>
          <w:tcPr>
            <w:tcW w:w="3420" w:type="dxa"/>
            <w:vMerge/>
          </w:tcPr>
          <w:p w:rsidR="00767F74" w:rsidRPr="003B019F" w:rsidRDefault="00767F74" w:rsidP="00767F74">
            <w:pPr>
              <w:spacing w:line="360" w:lineRule="auto"/>
            </w:pPr>
          </w:p>
        </w:tc>
        <w:tc>
          <w:tcPr>
            <w:tcW w:w="720" w:type="dxa"/>
          </w:tcPr>
          <w:p w:rsidR="00767F74" w:rsidRPr="003B019F" w:rsidRDefault="00767F74" w:rsidP="00767F74">
            <w:pPr>
              <w:spacing w:line="360" w:lineRule="auto"/>
              <w:jc w:val="center"/>
            </w:pPr>
            <w:r w:rsidRPr="003B019F">
              <w:t>2</w:t>
            </w:r>
          </w:p>
        </w:tc>
        <w:tc>
          <w:tcPr>
            <w:tcW w:w="6120" w:type="dxa"/>
          </w:tcPr>
          <w:p w:rsidR="00767F74" w:rsidRPr="003B019F" w:rsidRDefault="00767F74" w:rsidP="00767F74">
            <w:pPr>
              <w:spacing w:line="360" w:lineRule="auto"/>
            </w:pPr>
            <w:r w:rsidRPr="003B019F">
              <w:t>Learning Theories of Skinner and Pavlov</w:t>
            </w:r>
          </w:p>
        </w:tc>
      </w:tr>
      <w:tr w:rsidR="00767F74" w:rsidRPr="003B019F" w:rsidTr="00767F74">
        <w:trPr>
          <w:trHeight w:val="215"/>
        </w:trPr>
        <w:tc>
          <w:tcPr>
            <w:tcW w:w="3420" w:type="dxa"/>
            <w:vMerge/>
          </w:tcPr>
          <w:p w:rsidR="00767F74" w:rsidRPr="003B019F" w:rsidRDefault="00767F74" w:rsidP="00767F74">
            <w:pPr>
              <w:spacing w:line="360" w:lineRule="auto"/>
            </w:pPr>
          </w:p>
        </w:tc>
        <w:tc>
          <w:tcPr>
            <w:tcW w:w="720" w:type="dxa"/>
            <w:tcBorders>
              <w:right w:val="single" w:sz="4" w:space="0" w:color="auto"/>
            </w:tcBorders>
          </w:tcPr>
          <w:p w:rsidR="00767F74" w:rsidRPr="003B019F" w:rsidRDefault="00767F74" w:rsidP="00767F74">
            <w:pPr>
              <w:spacing w:line="360" w:lineRule="auto"/>
              <w:jc w:val="center"/>
            </w:pPr>
            <w:r w:rsidRPr="003B019F">
              <w:t>3</w:t>
            </w:r>
          </w:p>
        </w:tc>
        <w:tc>
          <w:tcPr>
            <w:tcW w:w="6120" w:type="dxa"/>
            <w:tcBorders>
              <w:left w:val="single" w:sz="4" w:space="0" w:color="auto"/>
            </w:tcBorders>
          </w:tcPr>
          <w:p w:rsidR="00767F74" w:rsidRPr="003B019F" w:rsidRDefault="00767F74" w:rsidP="00767F74">
            <w:pPr>
              <w:spacing w:line="360" w:lineRule="auto"/>
            </w:pPr>
            <w:r w:rsidRPr="003B019F">
              <w:t>Learning Theories of Thorndike, Koehler and Gagne</w:t>
            </w:r>
          </w:p>
        </w:tc>
      </w:tr>
      <w:tr w:rsidR="00767F74" w:rsidRPr="003B019F" w:rsidTr="00767F74">
        <w:tc>
          <w:tcPr>
            <w:tcW w:w="3420" w:type="dxa"/>
            <w:vMerge w:val="restart"/>
          </w:tcPr>
          <w:p w:rsidR="00767F74" w:rsidRPr="003B019F" w:rsidRDefault="00767F74" w:rsidP="00767F74">
            <w:pPr>
              <w:spacing w:line="360" w:lineRule="auto"/>
              <w:jc w:val="center"/>
              <w:rPr>
                <w:b/>
              </w:rPr>
            </w:pPr>
            <w:r w:rsidRPr="003B019F">
              <w:rPr>
                <w:b/>
              </w:rPr>
              <w:t>2</w:t>
            </w:r>
          </w:p>
          <w:p w:rsidR="00767F74" w:rsidRPr="003B019F" w:rsidRDefault="00767F74" w:rsidP="00767F74">
            <w:pPr>
              <w:spacing w:line="360" w:lineRule="auto"/>
              <w:jc w:val="center"/>
              <w:rPr>
                <w:b/>
              </w:rPr>
            </w:pPr>
            <w:r w:rsidRPr="003B019F">
              <w:rPr>
                <w:b/>
              </w:rPr>
              <w:t>Factors Influencing Learning</w:t>
            </w:r>
          </w:p>
        </w:tc>
        <w:tc>
          <w:tcPr>
            <w:tcW w:w="720" w:type="dxa"/>
          </w:tcPr>
          <w:p w:rsidR="00767F74" w:rsidRPr="003B019F" w:rsidRDefault="00767F74" w:rsidP="00767F74">
            <w:pPr>
              <w:spacing w:line="360" w:lineRule="auto"/>
              <w:jc w:val="center"/>
            </w:pPr>
            <w:r w:rsidRPr="003B019F">
              <w:t>4</w:t>
            </w:r>
          </w:p>
        </w:tc>
        <w:tc>
          <w:tcPr>
            <w:tcW w:w="6120" w:type="dxa"/>
          </w:tcPr>
          <w:p w:rsidR="00767F74" w:rsidRPr="003B019F" w:rsidRDefault="00767F74" w:rsidP="00767F74">
            <w:pPr>
              <w:spacing w:line="360" w:lineRule="auto"/>
            </w:pPr>
            <w:r>
              <w:t xml:space="preserve"> Factors </w:t>
            </w:r>
            <w:r w:rsidRPr="003B019F">
              <w:t>Influencing Learning</w:t>
            </w:r>
          </w:p>
        </w:tc>
      </w:tr>
      <w:tr w:rsidR="00767F74" w:rsidRPr="003B019F" w:rsidTr="00767F74">
        <w:tc>
          <w:tcPr>
            <w:tcW w:w="3420" w:type="dxa"/>
            <w:vMerge/>
          </w:tcPr>
          <w:p w:rsidR="00767F74" w:rsidRPr="003B019F" w:rsidRDefault="00767F74" w:rsidP="00767F74">
            <w:pPr>
              <w:spacing w:line="360" w:lineRule="auto"/>
            </w:pPr>
          </w:p>
        </w:tc>
        <w:tc>
          <w:tcPr>
            <w:tcW w:w="720" w:type="dxa"/>
          </w:tcPr>
          <w:p w:rsidR="00767F74" w:rsidRPr="003B019F" w:rsidRDefault="00767F74" w:rsidP="00767F74">
            <w:pPr>
              <w:spacing w:line="360" w:lineRule="auto"/>
              <w:jc w:val="center"/>
            </w:pPr>
            <w:r w:rsidRPr="003B019F">
              <w:t>5</w:t>
            </w:r>
          </w:p>
        </w:tc>
        <w:tc>
          <w:tcPr>
            <w:tcW w:w="6120" w:type="dxa"/>
          </w:tcPr>
          <w:p w:rsidR="00767F74" w:rsidRPr="003B019F" w:rsidRDefault="00767F74" w:rsidP="00767F74">
            <w:pPr>
              <w:spacing w:line="360" w:lineRule="auto"/>
            </w:pPr>
            <w:r w:rsidRPr="003B019F">
              <w:t>Transfer of learning</w:t>
            </w:r>
          </w:p>
        </w:tc>
      </w:tr>
      <w:tr w:rsidR="00767F74" w:rsidRPr="003B019F" w:rsidTr="00767F74">
        <w:trPr>
          <w:trHeight w:val="152"/>
        </w:trPr>
        <w:tc>
          <w:tcPr>
            <w:tcW w:w="3420" w:type="dxa"/>
            <w:vMerge/>
          </w:tcPr>
          <w:p w:rsidR="00767F74" w:rsidRPr="003B019F" w:rsidRDefault="00767F74" w:rsidP="00767F74">
            <w:pPr>
              <w:spacing w:line="360" w:lineRule="auto"/>
            </w:pPr>
          </w:p>
        </w:tc>
        <w:tc>
          <w:tcPr>
            <w:tcW w:w="720" w:type="dxa"/>
          </w:tcPr>
          <w:p w:rsidR="00767F74" w:rsidRPr="003B019F" w:rsidRDefault="00767F74" w:rsidP="00767F74">
            <w:pPr>
              <w:spacing w:line="360" w:lineRule="auto"/>
              <w:jc w:val="center"/>
            </w:pPr>
            <w:r w:rsidRPr="003B019F">
              <w:t>6</w:t>
            </w:r>
          </w:p>
        </w:tc>
        <w:tc>
          <w:tcPr>
            <w:tcW w:w="6120" w:type="dxa"/>
          </w:tcPr>
          <w:p w:rsidR="00767F74" w:rsidRPr="003B019F" w:rsidRDefault="00767F74" w:rsidP="00767F74">
            <w:pPr>
              <w:spacing w:line="360" w:lineRule="auto"/>
            </w:pPr>
            <w:r w:rsidRPr="003B019F">
              <w:t>Approaches of Learning</w:t>
            </w:r>
          </w:p>
        </w:tc>
      </w:tr>
      <w:tr w:rsidR="00767F74" w:rsidRPr="003B019F" w:rsidTr="00767F74">
        <w:trPr>
          <w:trHeight w:val="71"/>
        </w:trPr>
        <w:tc>
          <w:tcPr>
            <w:tcW w:w="3420" w:type="dxa"/>
            <w:vMerge w:val="restart"/>
          </w:tcPr>
          <w:p w:rsidR="00767F74" w:rsidRPr="003B019F" w:rsidRDefault="00767F74" w:rsidP="00767F74">
            <w:pPr>
              <w:spacing w:line="360" w:lineRule="auto"/>
              <w:jc w:val="center"/>
              <w:rPr>
                <w:b/>
              </w:rPr>
            </w:pPr>
            <w:r w:rsidRPr="003B019F">
              <w:rPr>
                <w:b/>
              </w:rPr>
              <w:t>3</w:t>
            </w:r>
          </w:p>
          <w:p w:rsidR="00767F74" w:rsidRPr="003B019F" w:rsidRDefault="00767F74" w:rsidP="00767F74">
            <w:pPr>
              <w:spacing w:line="360" w:lineRule="auto"/>
              <w:jc w:val="center"/>
              <w:rPr>
                <w:b/>
              </w:rPr>
            </w:pPr>
            <w:r w:rsidRPr="003B019F">
              <w:rPr>
                <w:b/>
              </w:rPr>
              <w:t>Nature of Teaching</w:t>
            </w:r>
          </w:p>
        </w:tc>
        <w:tc>
          <w:tcPr>
            <w:tcW w:w="720" w:type="dxa"/>
          </w:tcPr>
          <w:p w:rsidR="00767F74" w:rsidRPr="003B019F" w:rsidRDefault="00767F74" w:rsidP="00767F74">
            <w:pPr>
              <w:spacing w:line="360" w:lineRule="auto"/>
              <w:jc w:val="center"/>
            </w:pPr>
            <w:r w:rsidRPr="003B019F">
              <w:t>7</w:t>
            </w:r>
          </w:p>
        </w:tc>
        <w:tc>
          <w:tcPr>
            <w:tcW w:w="6120" w:type="dxa"/>
          </w:tcPr>
          <w:p w:rsidR="00767F74" w:rsidRPr="003B019F" w:rsidRDefault="00767F74" w:rsidP="00767F74">
            <w:pPr>
              <w:spacing w:line="360" w:lineRule="auto"/>
            </w:pPr>
            <w:r w:rsidRPr="003B019F">
              <w:t xml:space="preserve">Teaching: Concept, Levels and Phases </w:t>
            </w:r>
          </w:p>
        </w:tc>
      </w:tr>
      <w:tr w:rsidR="00767F74" w:rsidRPr="003B019F" w:rsidTr="00767F74">
        <w:trPr>
          <w:trHeight w:val="170"/>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8</w:t>
            </w:r>
          </w:p>
        </w:tc>
        <w:tc>
          <w:tcPr>
            <w:tcW w:w="6120" w:type="dxa"/>
          </w:tcPr>
          <w:p w:rsidR="00767F74" w:rsidRPr="003B019F" w:rsidRDefault="00767F74" w:rsidP="00767F74">
            <w:pPr>
              <w:spacing w:line="360" w:lineRule="auto"/>
            </w:pPr>
            <w:r w:rsidRPr="003B019F">
              <w:t>Teaching skills and Micro Teaching</w:t>
            </w:r>
          </w:p>
        </w:tc>
      </w:tr>
      <w:tr w:rsidR="00767F74" w:rsidRPr="003B019F" w:rsidTr="00767F74">
        <w:trPr>
          <w:trHeight w:val="260"/>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9</w:t>
            </w:r>
          </w:p>
        </w:tc>
        <w:tc>
          <w:tcPr>
            <w:tcW w:w="6120" w:type="dxa"/>
          </w:tcPr>
          <w:p w:rsidR="00767F74" w:rsidRPr="003B019F" w:rsidRDefault="00767F74" w:rsidP="00767F74">
            <w:pPr>
              <w:spacing w:line="360" w:lineRule="auto"/>
            </w:pPr>
            <w:r w:rsidRPr="003B019F">
              <w:t>Teachers’ Roles and functions in the phases of teaching</w:t>
            </w:r>
          </w:p>
        </w:tc>
      </w:tr>
      <w:tr w:rsidR="00767F74" w:rsidRPr="003B019F" w:rsidTr="00767F74">
        <w:trPr>
          <w:trHeight w:val="179"/>
        </w:trPr>
        <w:tc>
          <w:tcPr>
            <w:tcW w:w="3420" w:type="dxa"/>
            <w:vMerge w:val="restart"/>
          </w:tcPr>
          <w:p w:rsidR="00767F74" w:rsidRPr="003B019F" w:rsidRDefault="00767F74" w:rsidP="00767F74">
            <w:pPr>
              <w:spacing w:line="360" w:lineRule="auto"/>
              <w:jc w:val="center"/>
              <w:rPr>
                <w:b/>
              </w:rPr>
            </w:pPr>
            <w:r w:rsidRPr="003B019F">
              <w:rPr>
                <w:b/>
              </w:rPr>
              <w:t>4</w:t>
            </w:r>
          </w:p>
          <w:p w:rsidR="00767F74" w:rsidRPr="003B019F" w:rsidRDefault="00767F74" w:rsidP="00767F74">
            <w:pPr>
              <w:spacing w:line="360" w:lineRule="auto"/>
              <w:jc w:val="center"/>
              <w:rPr>
                <w:b/>
              </w:rPr>
            </w:pPr>
            <w:r w:rsidRPr="003B019F">
              <w:rPr>
                <w:b/>
              </w:rPr>
              <w:t>Approaches and  strategies of Teaching</w:t>
            </w:r>
          </w:p>
        </w:tc>
        <w:tc>
          <w:tcPr>
            <w:tcW w:w="720" w:type="dxa"/>
          </w:tcPr>
          <w:p w:rsidR="00767F74" w:rsidRPr="003B019F" w:rsidRDefault="00767F74" w:rsidP="00767F74">
            <w:pPr>
              <w:spacing w:line="360" w:lineRule="auto"/>
              <w:jc w:val="center"/>
            </w:pPr>
            <w:r w:rsidRPr="003B019F">
              <w:t>10</w:t>
            </w:r>
          </w:p>
        </w:tc>
        <w:tc>
          <w:tcPr>
            <w:tcW w:w="6120" w:type="dxa"/>
          </w:tcPr>
          <w:p w:rsidR="00767F74" w:rsidRPr="003B019F" w:rsidRDefault="00767F74" w:rsidP="00767F74">
            <w:pPr>
              <w:spacing w:line="360" w:lineRule="auto"/>
            </w:pPr>
            <w:r w:rsidRPr="003B019F">
              <w:t xml:space="preserve">Learner centric approaches </w:t>
            </w:r>
          </w:p>
        </w:tc>
      </w:tr>
      <w:tr w:rsidR="00767F74" w:rsidRPr="003B019F" w:rsidTr="00767F74">
        <w:trPr>
          <w:trHeight w:val="98"/>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11</w:t>
            </w:r>
          </w:p>
        </w:tc>
        <w:tc>
          <w:tcPr>
            <w:tcW w:w="6120" w:type="dxa"/>
          </w:tcPr>
          <w:p w:rsidR="00767F74" w:rsidRPr="003B019F" w:rsidRDefault="00767F74" w:rsidP="00767F74">
            <w:pPr>
              <w:spacing w:line="360" w:lineRule="auto"/>
            </w:pPr>
            <w:r w:rsidRPr="003B019F">
              <w:t xml:space="preserve">Teachers centric strategies </w:t>
            </w:r>
          </w:p>
        </w:tc>
      </w:tr>
      <w:tr w:rsidR="00767F74" w:rsidRPr="003B019F" w:rsidTr="00767F74">
        <w:trPr>
          <w:trHeight w:val="170"/>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12</w:t>
            </w:r>
          </w:p>
        </w:tc>
        <w:tc>
          <w:tcPr>
            <w:tcW w:w="6120" w:type="dxa"/>
          </w:tcPr>
          <w:p w:rsidR="00767F74" w:rsidRPr="003B019F" w:rsidRDefault="00767F74" w:rsidP="00767F74">
            <w:pPr>
              <w:spacing w:line="360" w:lineRule="auto"/>
            </w:pPr>
            <w:r w:rsidRPr="003B019F">
              <w:t>Group centric approaches and strategies</w:t>
            </w:r>
          </w:p>
        </w:tc>
      </w:tr>
      <w:tr w:rsidR="00767F74" w:rsidRPr="003B019F" w:rsidTr="00767F74">
        <w:trPr>
          <w:trHeight w:val="89"/>
        </w:trPr>
        <w:tc>
          <w:tcPr>
            <w:tcW w:w="3420" w:type="dxa"/>
            <w:vMerge w:val="restart"/>
          </w:tcPr>
          <w:p w:rsidR="00767F74" w:rsidRPr="003B019F" w:rsidRDefault="00767F74" w:rsidP="00767F74">
            <w:pPr>
              <w:spacing w:line="360" w:lineRule="auto"/>
              <w:jc w:val="center"/>
              <w:rPr>
                <w:b/>
              </w:rPr>
            </w:pPr>
            <w:r w:rsidRPr="003B019F">
              <w:rPr>
                <w:b/>
              </w:rPr>
              <w:t>5</w:t>
            </w:r>
          </w:p>
          <w:p w:rsidR="00767F74" w:rsidRPr="003B019F" w:rsidRDefault="00767F74" w:rsidP="00767F74">
            <w:pPr>
              <w:spacing w:line="360" w:lineRule="auto"/>
              <w:jc w:val="center"/>
              <w:rPr>
                <w:b/>
              </w:rPr>
            </w:pPr>
            <w:r w:rsidRPr="003B019F">
              <w:rPr>
                <w:b/>
              </w:rPr>
              <w:t>Teaching organizing of Learning Process</w:t>
            </w:r>
          </w:p>
        </w:tc>
        <w:tc>
          <w:tcPr>
            <w:tcW w:w="720" w:type="dxa"/>
          </w:tcPr>
          <w:p w:rsidR="00767F74" w:rsidRPr="003B019F" w:rsidRDefault="00767F74" w:rsidP="00767F74">
            <w:pPr>
              <w:spacing w:line="360" w:lineRule="auto"/>
              <w:jc w:val="center"/>
            </w:pPr>
            <w:r w:rsidRPr="003B019F">
              <w:t>13</w:t>
            </w:r>
          </w:p>
        </w:tc>
        <w:tc>
          <w:tcPr>
            <w:tcW w:w="6120" w:type="dxa"/>
          </w:tcPr>
          <w:p w:rsidR="00767F74" w:rsidRPr="003B019F" w:rsidRDefault="00767F74" w:rsidP="00767F74">
            <w:pPr>
              <w:spacing w:line="360" w:lineRule="auto"/>
            </w:pPr>
            <w:r w:rsidRPr="003B019F">
              <w:t xml:space="preserve">Planning and Decision making </w:t>
            </w:r>
            <w:r>
              <w:t xml:space="preserve">in </w:t>
            </w:r>
            <w:r w:rsidRPr="003B019F">
              <w:t xml:space="preserve">Teaching </w:t>
            </w:r>
          </w:p>
        </w:tc>
      </w:tr>
      <w:tr w:rsidR="00767F74" w:rsidRPr="003B019F" w:rsidTr="00767F74">
        <w:trPr>
          <w:trHeight w:val="188"/>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14</w:t>
            </w:r>
          </w:p>
        </w:tc>
        <w:tc>
          <w:tcPr>
            <w:tcW w:w="6120" w:type="dxa"/>
          </w:tcPr>
          <w:p w:rsidR="00767F74" w:rsidRPr="003B019F" w:rsidRDefault="00767F74" w:rsidP="00767F74">
            <w:pPr>
              <w:spacing w:line="360" w:lineRule="auto"/>
            </w:pPr>
            <w:r w:rsidRPr="003B019F">
              <w:t xml:space="preserve">Issues and concerns in classroom learning </w:t>
            </w:r>
          </w:p>
        </w:tc>
      </w:tr>
      <w:tr w:rsidR="00767F74" w:rsidRPr="003B019F" w:rsidTr="00767F74">
        <w:trPr>
          <w:trHeight w:val="269"/>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15</w:t>
            </w:r>
          </w:p>
        </w:tc>
        <w:tc>
          <w:tcPr>
            <w:tcW w:w="6120" w:type="dxa"/>
          </w:tcPr>
          <w:p w:rsidR="00767F74" w:rsidRPr="003B019F" w:rsidRDefault="00767F74" w:rsidP="00767F74">
            <w:pPr>
              <w:spacing w:line="360" w:lineRule="auto"/>
            </w:pPr>
            <w:r w:rsidRPr="003B019F">
              <w:t>Maxim of teaching, Issues of Media and Professionalism.</w:t>
            </w:r>
          </w:p>
        </w:tc>
      </w:tr>
    </w:tbl>
    <w:p w:rsidR="00767F74" w:rsidRDefault="00767F74" w:rsidP="00767F74">
      <w:pPr>
        <w:spacing w:before="120" w:line="360" w:lineRule="auto"/>
        <w:rPr>
          <w:b/>
          <w:sz w:val="28"/>
          <w:szCs w:val="28"/>
        </w:rPr>
      </w:pPr>
    </w:p>
    <w:p w:rsidR="00767F74" w:rsidRDefault="00767F74" w:rsidP="00767F74">
      <w:pPr>
        <w:spacing w:before="120" w:line="360" w:lineRule="auto"/>
        <w:ind w:hanging="720"/>
        <w:rPr>
          <w:b/>
          <w:sz w:val="28"/>
          <w:szCs w:val="28"/>
        </w:rPr>
      </w:pPr>
      <w:r>
        <w:rPr>
          <w:b/>
          <w:sz w:val="28"/>
          <w:szCs w:val="28"/>
        </w:rPr>
        <w:br w:type="page"/>
      </w:r>
      <w:r w:rsidRPr="00B908A8">
        <w:rPr>
          <w:b/>
          <w:sz w:val="28"/>
          <w:szCs w:val="28"/>
        </w:rPr>
        <w:lastRenderedPageBreak/>
        <w:t>B Ed E-</w:t>
      </w:r>
      <w:r>
        <w:rPr>
          <w:b/>
          <w:sz w:val="28"/>
          <w:szCs w:val="28"/>
        </w:rPr>
        <w:t>05</w:t>
      </w:r>
      <w:r w:rsidRPr="00516582">
        <w:rPr>
          <w:b/>
          <w:sz w:val="28"/>
          <w:szCs w:val="28"/>
        </w:rPr>
        <w:t xml:space="preserve">: Language across the Curriculum </w:t>
      </w:r>
    </w:p>
    <w:p w:rsidR="00767F74" w:rsidRPr="00365EE3" w:rsidRDefault="00767F74" w:rsidP="00767F74">
      <w:pPr>
        <w:autoSpaceDE w:val="0"/>
        <w:autoSpaceDN w:val="0"/>
        <w:adjustRightInd w:val="0"/>
        <w:spacing w:before="120" w:after="120" w:line="276" w:lineRule="auto"/>
        <w:rPr>
          <w:rFonts w:cs="Times New Roman"/>
          <w:b/>
          <w:bCs/>
          <w:i/>
          <w:sz w:val="28"/>
        </w:rPr>
      </w:pPr>
      <w:r w:rsidRPr="00365EE3">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B608B" w:rsidRDefault="00767F74" w:rsidP="00767F74">
      <w:pPr>
        <w:spacing w:line="276" w:lineRule="auto"/>
        <w:ind w:left="900" w:hanging="540"/>
        <w:rPr>
          <w:rFonts w:eastAsia="Calibri"/>
        </w:rPr>
      </w:pPr>
      <w:r w:rsidRPr="00BB608B">
        <w:rPr>
          <w:b/>
          <w:sz w:val="28"/>
        </w:rPr>
        <w:t>CO1:</w:t>
      </w:r>
      <w:r>
        <w:tab/>
      </w:r>
      <w:r w:rsidRPr="00BB608B">
        <w:rPr>
          <w:rFonts w:eastAsia="Calibri"/>
        </w:rPr>
        <w:t>To understand the Origin and Development of Language</w:t>
      </w:r>
    </w:p>
    <w:p w:rsidR="00767F74" w:rsidRPr="00BB608B" w:rsidRDefault="00767F74" w:rsidP="00767F74">
      <w:pPr>
        <w:spacing w:line="276" w:lineRule="auto"/>
        <w:ind w:left="900" w:hanging="540"/>
        <w:rPr>
          <w:rFonts w:eastAsia="Calibri"/>
        </w:rPr>
      </w:pPr>
      <w:r w:rsidRPr="00BB608B">
        <w:rPr>
          <w:b/>
          <w:sz w:val="28"/>
        </w:rPr>
        <w:t>CO2:</w:t>
      </w:r>
      <w:r>
        <w:tab/>
      </w:r>
      <w:r w:rsidRPr="00BB608B">
        <w:rPr>
          <w:rFonts w:eastAsia="Calibri"/>
        </w:rPr>
        <w:t xml:space="preserve">To understand various medium of instruction of language </w:t>
      </w:r>
    </w:p>
    <w:p w:rsidR="00767F74" w:rsidRPr="00BB608B" w:rsidRDefault="00767F74" w:rsidP="00767F74">
      <w:pPr>
        <w:spacing w:line="276" w:lineRule="auto"/>
        <w:ind w:left="900" w:hanging="540"/>
      </w:pPr>
      <w:r w:rsidRPr="00BB608B">
        <w:rPr>
          <w:b/>
          <w:sz w:val="28"/>
        </w:rPr>
        <w:t>CO3:</w:t>
      </w:r>
      <w:r>
        <w:tab/>
      </w:r>
      <w:r w:rsidRPr="00BB608B">
        <w:rPr>
          <w:rFonts w:eastAsia="Calibri"/>
        </w:rPr>
        <w:t xml:space="preserve">To differentiate   Various </w:t>
      </w:r>
      <w:r w:rsidRPr="00BB608B">
        <w:t xml:space="preserve">Language issues in classroom </w:t>
      </w:r>
    </w:p>
    <w:p w:rsidR="00767F74" w:rsidRPr="00BB608B" w:rsidRDefault="00767F74" w:rsidP="00767F74">
      <w:pPr>
        <w:spacing w:line="276" w:lineRule="auto"/>
        <w:ind w:left="900" w:hanging="540"/>
      </w:pPr>
      <w:r w:rsidRPr="00BB608B">
        <w:rPr>
          <w:b/>
          <w:sz w:val="28"/>
        </w:rPr>
        <w:t>CO4:</w:t>
      </w:r>
      <w:r>
        <w:tab/>
      </w:r>
      <w:r w:rsidRPr="00BB608B">
        <w:rPr>
          <w:rFonts w:eastAsia="Calibri"/>
        </w:rPr>
        <w:t>To generalized Various Skills of Language</w:t>
      </w:r>
      <w:r w:rsidRPr="00BB608B">
        <w:t xml:space="preserve"> </w:t>
      </w:r>
      <w:r w:rsidRPr="00BB608B">
        <w:rPr>
          <w:rFonts w:eastAsia="Calibri"/>
        </w:rPr>
        <w:t>diversity in classroom.</w:t>
      </w:r>
    </w:p>
    <w:p w:rsidR="00767F74" w:rsidRPr="00BB608B" w:rsidRDefault="00767F74" w:rsidP="00767F74">
      <w:pPr>
        <w:spacing w:line="276" w:lineRule="auto"/>
        <w:ind w:left="900" w:hanging="540"/>
        <w:rPr>
          <w:rFonts w:eastAsia="Calibri"/>
        </w:rPr>
      </w:pPr>
      <w:r w:rsidRPr="00BB608B">
        <w:rPr>
          <w:b/>
          <w:sz w:val="28"/>
        </w:rPr>
        <w:t>CO5:</w:t>
      </w:r>
      <w:r>
        <w:tab/>
      </w:r>
      <w:r w:rsidRPr="00BB608B">
        <w:rPr>
          <w:rFonts w:eastAsia="Calibri"/>
        </w:rPr>
        <w:t>To analyse the nature of classroom interaction.</w:t>
      </w:r>
    </w:p>
    <w:p w:rsidR="00767F74" w:rsidRPr="00594C9C" w:rsidRDefault="00767F74" w:rsidP="00767F74">
      <w:pPr>
        <w:autoSpaceDE w:val="0"/>
        <w:autoSpaceDN w:val="0"/>
        <w:adjustRightInd w:val="0"/>
        <w:ind w:left="270"/>
        <w:rPr>
          <w:rFonts w:cs="Times New Roman"/>
          <w:b/>
        </w:rPr>
      </w:pPr>
      <w:r>
        <w:rPr>
          <w:b/>
          <w:sz w:val="28"/>
        </w:rPr>
        <w:tab/>
      </w:r>
    </w:p>
    <w:p w:rsidR="00767F74" w:rsidRDefault="00767F74" w:rsidP="00767F74">
      <w:pPr>
        <w:rPr>
          <w:rFonts w:cs="Times New Roman"/>
          <w:b/>
        </w:rPr>
      </w:pP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6120"/>
      </w:tblGrid>
      <w:tr w:rsidR="00767F74" w:rsidRPr="003B019F" w:rsidTr="00767F74">
        <w:tc>
          <w:tcPr>
            <w:tcW w:w="3420" w:type="dxa"/>
          </w:tcPr>
          <w:p w:rsidR="00767F74" w:rsidRPr="003B019F" w:rsidRDefault="00767F74" w:rsidP="00767F74">
            <w:pPr>
              <w:spacing w:before="120" w:line="360" w:lineRule="auto"/>
              <w:jc w:val="center"/>
              <w:rPr>
                <w:b/>
              </w:rPr>
            </w:pPr>
            <w:r w:rsidRPr="00516582">
              <w:rPr>
                <w:b/>
                <w:sz w:val="28"/>
                <w:szCs w:val="28"/>
              </w:rPr>
              <w:t xml:space="preserve">  </w:t>
            </w:r>
            <w:r w:rsidRPr="003B019F">
              <w:rPr>
                <w:b/>
              </w:rPr>
              <w:t>Block</w:t>
            </w:r>
          </w:p>
        </w:tc>
        <w:tc>
          <w:tcPr>
            <w:tcW w:w="720" w:type="dxa"/>
          </w:tcPr>
          <w:p w:rsidR="00767F74" w:rsidRPr="003B019F" w:rsidRDefault="00767F74" w:rsidP="00767F74">
            <w:pPr>
              <w:spacing w:before="120" w:line="360" w:lineRule="auto"/>
              <w:jc w:val="center"/>
              <w:rPr>
                <w:b/>
              </w:rPr>
            </w:pPr>
            <w:r w:rsidRPr="003B019F">
              <w:rPr>
                <w:b/>
              </w:rPr>
              <w:t>Unit</w:t>
            </w:r>
          </w:p>
        </w:tc>
        <w:tc>
          <w:tcPr>
            <w:tcW w:w="6120" w:type="dxa"/>
          </w:tcPr>
          <w:p w:rsidR="00767F74" w:rsidRPr="003B019F" w:rsidRDefault="00767F74" w:rsidP="00767F74">
            <w:pPr>
              <w:spacing w:before="120" w:line="360" w:lineRule="auto"/>
              <w:jc w:val="center"/>
              <w:rPr>
                <w:b/>
              </w:rPr>
            </w:pPr>
            <w:r w:rsidRPr="003B019F">
              <w:rPr>
                <w:b/>
              </w:rPr>
              <w:t>Title</w:t>
            </w:r>
          </w:p>
        </w:tc>
      </w:tr>
      <w:tr w:rsidR="00767F74" w:rsidRPr="003B019F" w:rsidTr="00767F74">
        <w:tc>
          <w:tcPr>
            <w:tcW w:w="3420" w:type="dxa"/>
            <w:vMerge w:val="restart"/>
          </w:tcPr>
          <w:p w:rsidR="00767F74" w:rsidRPr="00613682" w:rsidRDefault="00767F74" w:rsidP="00767F74">
            <w:pPr>
              <w:spacing w:line="360" w:lineRule="auto"/>
              <w:jc w:val="center"/>
            </w:pPr>
            <w:r w:rsidRPr="00613682">
              <w:t>1</w:t>
            </w:r>
          </w:p>
          <w:p w:rsidR="00767F74" w:rsidRPr="003B019F" w:rsidRDefault="00767F74" w:rsidP="00767F74">
            <w:pPr>
              <w:spacing w:line="360" w:lineRule="auto"/>
              <w:jc w:val="center"/>
            </w:pPr>
            <w:r w:rsidRPr="00613682">
              <w:rPr>
                <w:b/>
              </w:rPr>
              <w:t xml:space="preserve">Origin and Development </w:t>
            </w:r>
            <w:r>
              <w:rPr>
                <w:b/>
              </w:rPr>
              <w:t xml:space="preserve"> of </w:t>
            </w:r>
            <w:r w:rsidRPr="00613682">
              <w:rPr>
                <w:b/>
              </w:rPr>
              <w:t>Language</w:t>
            </w:r>
          </w:p>
        </w:tc>
        <w:tc>
          <w:tcPr>
            <w:tcW w:w="720" w:type="dxa"/>
          </w:tcPr>
          <w:p w:rsidR="00767F74" w:rsidRPr="003B019F" w:rsidRDefault="00767F74" w:rsidP="00767F74">
            <w:pPr>
              <w:spacing w:line="360" w:lineRule="auto"/>
              <w:jc w:val="center"/>
            </w:pPr>
            <w:r w:rsidRPr="003B019F">
              <w:t>1</w:t>
            </w:r>
          </w:p>
        </w:tc>
        <w:tc>
          <w:tcPr>
            <w:tcW w:w="6120" w:type="dxa"/>
          </w:tcPr>
          <w:p w:rsidR="00767F74" w:rsidRPr="003B019F" w:rsidRDefault="00767F74" w:rsidP="00767F74">
            <w:pPr>
              <w:spacing w:line="360" w:lineRule="auto"/>
            </w:pPr>
            <w:r w:rsidRPr="003B019F">
              <w:t xml:space="preserve">Origin of Indian Language </w:t>
            </w:r>
          </w:p>
        </w:tc>
      </w:tr>
      <w:tr w:rsidR="00767F74" w:rsidRPr="003B019F" w:rsidTr="00767F74">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2</w:t>
            </w:r>
          </w:p>
        </w:tc>
        <w:tc>
          <w:tcPr>
            <w:tcW w:w="6120" w:type="dxa"/>
          </w:tcPr>
          <w:p w:rsidR="00767F74" w:rsidRPr="003B019F" w:rsidRDefault="00767F74" w:rsidP="00767F74">
            <w:pPr>
              <w:spacing w:line="360" w:lineRule="auto"/>
            </w:pPr>
            <w:r w:rsidRPr="003B019F">
              <w:t>Development of Language</w:t>
            </w:r>
          </w:p>
        </w:tc>
      </w:tr>
      <w:tr w:rsidR="00767F74" w:rsidRPr="003B019F" w:rsidTr="00767F74">
        <w:trPr>
          <w:trHeight w:val="179"/>
        </w:trPr>
        <w:tc>
          <w:tcPr>
            <w:tcW w:w="3420" w:type="dxa"/>
            <w:vMerge/>
          </w:tcPr>
          <w:p w:rsidR="00767F74" w:rsidRPr="003B019F" w:rsidRDefault="00767F74" w:rsidP="00767F74">
            <w:pPr>
              <w:spacing w:line="360" w:lineRule="auto"/>
            </w:pPr>
          </w:p>
        </w:tc>
        <w:tc>
          <w:tcPr>
            <w:tcW w:w="720" w:type="dxa"/>
          </w:tcPr>
          <w:p w:rsidR="00767F74" w:rsidRPr="003B019F" w:rsidRDefault="00767F74" w:rsidP="00767F74">
            <w:pPr>
              <w:spacing w:line="360" w:lineRule="auto"/>
              <w:jc w:val="center"/>
            </w:pPr>
            <w:r w:rsidRPr="003B019F">
              <w:t>3</w:t>
            </w:r>
          </w:p>
        </w:tc>
        <w:tc>
          <w:tcPr>
            <w:tcW w:w="6120" w:type="dxa"/>
          </w:tcPr>
          <w:p w:rsidR="00767F74" w:rsidRPr="003B019F" w:rsidRDefault="00767F74" w:rsidP="00767F74">
            <w:pPr>
              <w:spacing w:line="360" w:lineRule="auto"/>
            </w:pPr>
            <w:r w:rsidRPr="003B019F">
              <w:t>Norms of  Standard Language</w:t>
            </w:r>
          </w:p>
        </w:tc>
      </w:tr>
      <w:tr w:rsidR="00767F74" w:rsidRPr="003B019F" w:rsidTr="00767F74">
        <w:trPr>
          <w:trHeight w:val="98"/>
        </w:trPr>
        <w:tc>
          <w:tcPr>
            <w:tcW w:w="3420" w:type="dxa"/>
            <w:vMerge w:val="restart"/>
          </w:tcPr>
          <w:p w:rsidR="00767F74" w:rsidRPr="003B019F" w:rsidRDefault="00767F74" w:rsidP="00767F74">
            <w:pPr>
              <w:spacing w:line="360" w:lineRule="auto"/>
              <w:jc w:val="center"/>
              <w:rPr>
                <w:b/>
              </w:rPr>
            </w:pPr>
            <w:r w:rsidRPr="003B019F">
              <w:rPr>
                <w:b/>
              </w:rPr>
              <w:t>2</w:t>
            </w:r>
          </w:p>
          <w:p w:rsidR="00767F74" w:rsidRPr="003B019F" w:rsidRDefault="00767F74" w:rsidP="00767F74">
            <w:pPr>
              <w:spacing w:line="360" w:lineRule="auto"/>
              <w:jc w:val="center"/>
            </w:pPr>
            <w:r w:rsidRPr="003B019F">
              <w:rPr>
                <w:b/>
              </w:rPr>
              <w:t>Instructional Language</w:t>
            </w:r>
            <w:r w:rsidRPr="003B019F">
              <w:t xml:space="preserve"> </w:t>
            </w:r>
          </w:p>
        </w:tc>
        <w:tc>
          <w:tcPr>
            <w:tcW w:w="720" w:type="dxa"/>
            <w:tcBorders>
              <w:right w:val="single" w:sz="4" w:space="0" w:color="auto"/>
            </w:tcBorders>
          </w:tcPr>
          <w:p w:rsidR="00767F74" w:rsidRPr="003B019F" w:rsidRDefault="00767F74" w:rsidP="00767F74">
            <w:pPr>
              <w:spacing w:line="360" w:lineRule="auto"/>
              <w:jc w:val="center"/>
            </w:pPr>
            <w:r w:rsidRPr="003B019F">
              <w:t>4</w:t>
            </w:r>
          </w:p>
        </w:tc>
        <w:tc>
          <w:tcPr>
            <w:tcW w:w="6120" w:type="dxa"/>
            <w:tcBorders>
              <w:left w:val="single" w:sz="4" w:space="0" w:color="auto"/>
            </w:tcBorders>
          </w:tcPr>
          <w:p w:rsidR="00767F74" w:rsidRPr="003B019F" w:rsidRDefault="00767F74" w:rsidP="00767F74">
            <w:pPr>
              <w:spacing w:line="360" w:lineRule="auto"/>
            </w:pPr>
            <w:r w:rsidRPr="003B019F">
              <w:t>National and Regional Language</w:t>
            </w:r>
          </w:p>
        </w:tc>
      </w:tr>
      <w:tr w:rsidR="00767F74" w:rsidRPr="003B019F" w:rsidTr="00767F74">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5</w:t>
            </w:r>
          </w:p>
        </w:tc>
        <w:tc>
          <w:tcPr>
            <w:tcW w:w="6120" w:type="dxa"/>
          </w:tcPr>
          <w:p w:rsidR="00767F74" w:rsidRPr="003B019F" w:rsidRDefault="00767F74" w:rsidP="00767F74">
            <w:pPr>
              <w:spacing w:line="360" w:lineRule="auto"/>
            </w:pPr>
            <w:r w:rsidRPr="003B019F">
              <w:t>Medium of Instruction</w:t>
            </w:r>
          </w:p>
        </w:tc>
      </w:tr>
      <w:tr w:rsidR="00767F74" w:rsidRPr="003B019F" w:rsidTr="00767F74">
        <w:trPr>
          <w:trHeight w:val="107"/>
        </w:trPr>
        <w:tc>
          <w:tcPr>
            <w:tcW w:w="3420" w:type="dxa"/>
            <w:vMerge/>
          </w:tcPr>
          <w:p w:rsidR="00767F74" w:rsidRPr="003B019F" w:rsidRDefault="00767F74" w:rsidP="00767F74">
            <w:pPr>
              <w:spacing w:line="360" w:lineRule="auto"/>
            </w:pPr>
          </w:p>
        </w:tc>
        <w:tc>
          <w:tcPr>
            <w:tcW w:w="720" w:type="dxa"/>
            <w:tcBorders>
              <w:right w:val="single" w:sz="4" w:space="0" w:color="auto"/>
            </w:tcBorders>
          </w:tcPr>
          <w:p w:rsidR="00767F74" w:rsidRPr="003B019F" w:rsidRDefault="00767F74" w:rsidP="00767F74">
            <w:pPr>
              <w:spacing w:line="360" w:lineRule="auto"/>
              <w:jc w:val="center"/>
            </w:pPr>
            <w:r w:rsidRPr="003B019F">
              <w:t>6</w:t>
            </w:r>
          </w:p>
        </w:tc>
        <w:tc>
          <w:tcPr>
            <w:tcW w:w="6120" w:type="dxa"/>
            <w:tcBorders>
              <w:left w:val="single" w:sz="4" w:space="0" w:color="auto"/>
            </w:tcBorders>
          </w:tcPr>
          <w:p w:rsidR="00767F74" w:rsidRPr="003B019F" w:rsidRDefault="00767F74" w:rsidP="00767F74">
            <w:pPr>
              <w:spacing w:line="360" w:lineRule="auto"/>
            </w:pPr>
            <w:r w:rsidRPr="003B019F">
              <w:t>Three Language formula</w:t>
            </w:r>
          </w:p>
        </w:tc>
      </w:tr>
      <w:tr w:rsidR="00767F74" w:rsidRPr="003B019F" w:rsidTr="00767F74">
        <w:trPr>
          <w:trHeight w:val="206"/>
        </w:trPr>
        <w:tc>
          <w:tcPr>
            <w:tcW w:w="3420" w:type="dxa"/>
            <w:vMerge w:val="restart"/>
          </w:tcPr>
          <w:p w:rsidR="00767F74" w:rsidRPr="003B019F" w:rsidRDefault="00767F74" w:rsidP="00767F74">
            <w:pPr>
              <w:spacing w:line="360" w:lineRule="auto"/>
              <w:jc w:val="center"/>
              <w:rPr>
                <w:b/>
              </w:rPr>
            </w:pPr>
            <w:r w:rsidRPr="003B019F">
              <w:rPr>
                <w:b/>
              </w:rPr>
              <w:t>3</w:t>
            </w:r>
          </w:p>
          <w:p w:rsidR="00767F74" w:rsidRPr="003B019F" w:rsidRDefault="00767F74" w:rsidP="00767F74">
            <w:pPr>
              <w:spacing w:line="360" w:lineRule="auto"/>
              <w:jc w:val="center"/>
            </w:pPr>
            <w:r w:rsidRPr="003B019F">
              <w:rPr>
                <w:b/>
              </w:rPr>
              <w:t>Understanding the Language</w:t>
            </w:r>
          </w:p>
        </w:tc>
        <w:tc>
          <w:tcPr>
            <w:tcW w:w="720" w:type="dxa"/>
          </w:tcPr>
          <w:p w:rsidR="00767F74" w:rsidRPr="003B019F" w:rsidRDefault="00767F74" w:rsidP="00767F74">
            <w:pPr>
              <w:spacing w:line="360" w:lineRule="auto"/>
              <w:jc w:val="center"/>
            </w:pPr>
            <w:r w:rsidRPr="003B019F">
              <w:t>7</w:t>
            </w:r>
          </w:p>
        </w:tc>
        <w:tc>
          <w:tcPr>
            <w:tcW w:w="6120" w:type="dxa"/>
          </w:tcPr>
          <w:p w:rsidR="00767F74" w:rsidRPr="003B019F" w:rsidRDefault="00767F74" w:rsidP="00767F74">
            <w:pPr>
              <w:spacing w:line="360" w:lineRule="auto"/>
            </w:pPr>
            <w:r w:rsidRPr="003B019F">
              <w:t>Language diversity in classroom</w:t>
            </w:r>
          </w:p>
        </w:tc>
      </w:tr>
      <w:tr w:rsidR="00767F74" w:rsidRPr="003B019F" w:rsidTr="00767F74">
        <w:trPr>
          <w:trHeight w:val="71"/>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8</w:t>
            </w:r>
          </w:p>
        </w:tc>
        <w:tc>
          <w:tcPr>
            <w:tcW w:w="6120" w:type="dxa"/>
          </w:tcPr>
          <w:p w:rsidR="00767F74" w:rsidRPr="003B019F" w:rsidRDefault="00767F74" w:rsidP="00767F74">
            <w:pPr>
              <w:spacing w:line="360" w:lineRule="auto"/>
            </w:pPr>
            <w:r w:rsidRPr="003B019F">
              <w:t>Language Proficiency</w:t>
            </w:r>
          </w:p>
        </w:tc>
      </w:tr>
      <w:tr w:rsidR="00767F74" w:rsidRPr="003B019F" w:rsidTr="00767F74">
        <w:trPr>
          <w:trHeight w:val="224"/>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9</w:t>
            </w:r>
          </w:p>
        </w:tc>
        <w:tc>
          <w:tcPr>
            <w:tcW w:w="6120" w:type="dxa"/>
          </w:tcPr>
          <w:p w:rsidR="00767F74" w:rsidRPr="003B019F" w:rsidRDefault="00767F74" w:rsidP="00767F74">
            <w:pPr>
              <w:spacing w:line="360" w:lineRule="auto"/>
            </w:pPr>
            <w:r w:rsidRPr="003B019F">
              <w:t>Language issues in schools</w:t>
            </w:r>
          </w:p>
        </w:tc>
      </w:tr>
      <w:tr w:rsidR="00767F74" w:rsidRPr="003B019F" w:rsidTr="00767F74">
        <w:trPr>
          <w:trHeight w:val="143"/>
        </w:trPr>
        <w:tc>
          <w:tcPr>
            <w:tcW w:w="3420" w:type="dxa"/>
            <w:vMerge w:val="restart"/>
          </w:tcPr>
          <w:p w:rsidR="00767F74" w:rsidRPr="003B019F" w:rsidRDefault="00767F74" w:rsidP="00767F74">
            <w:pPr>
              <w:spacing w:line="360" w:lineRule="auto"/>
              <w:jc w:val="center"/>
              <w:rPr>
                <w:b/>
              </w:rPr>
            </w:pPr>
            <w:r w:rsidRPr="003B019F">
              <w:rPr>
                <w:b/>
              </w:rPr>
              <w:t>4</w:t>
            </w:r>
          </w:p>
          <w:p w:rsidR="00767F74" w:rsidRPr="003B019F" w:rsidRDefault="00767F74" w:rsidP="00767F74">
            <w:pPr>
              <w:spacing w:line="360" w:lineRule="auto"/>
              <w:jc w:val="center"/>
            </w:pPr>
            <w:r w:rsidRPr="003B019F">
              <w:rPr>
                <w:b/>
              </w:rPr>
              <w:t>Skills of Language</w:t>
            </w:r>
          </w:p>
        </w:tc>
        <w:tc>
          <w:tcPr>
            <w:tcW w:w="720" w:type="dxa"/>
          </w:tcPr>
          <w:p w:rsidR="00767F74" w:rsidRPr="003B019F" w:rsidRDefault="00767F74" w:rsidP="00767F74">
            <w:pPr>
              <w:spacing w:line="360" w:lineRule="auto"/>
              <w:jc w:val="center"/>
            </w:pPr>
            <w:r w:rsidRPr="003B019F">
              <w:t>10</w:t>
            </w:r>
          </w:p>
        </w:tc>
        <w:tc>
          <w:tcPr>
            <w:tcW w:w="6120" w:type="dxa"/>
          </w:tcPr>
          <w:p w:rsidR="00767F74" w:rsidRPr="003B019F" w:rsidRDefault="00767F74" w:rsidP="00767F74">
            <w:pPr>
              <w:spacing w:line="360" w:lineRule="auto"/>
            </w:pPr>
            <w:smartTag w:uri="urn:schemas-microsoft-com:office:smarttags" w:element="City">
              <w:smartTag w:uri="urn:schemas-microsoft-com:office:smarttags" w:element="place">
                <w:r w:rsidRPr="003B019F">
                  <w:t>Reading</w:t>
                </w:r>
              </w:smartTag>
            </w:smartTag>
            <w:r w:rsidRPr="003B019F">
              <w:t xml:space="preserve"> and Writing Skills</w:t>
            </w:r>
          </w:p>
        </w:tc>
      </w:tr>
      <w:tr w:rsidR="00767F74" w:rsidRPr="003B019F" w:rsidTr="00767F74">
        <w:trPr>
          <w:trHeight w:val="242"/>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11</w:t>
            </w:r>
          </w:p>
        </w:tc>
        <w:tc>
          <w:tcPr>
            <w:tcW w:w="6120" w:type="dxa"/>
          </w:tcPr>
          <w:p w:rsidR="00767F74" w:rsidRPr="003B019F" w:rsidRDefault="00767F74" w:rsidP="00767F74">
            <w:pPr>
              <w:spacing w:line="360" w:lineRule="auto"/>
            </w:pPr>
            <w:r w:rsidRPr="003B019F">
              <w:t>Listening and Speaking Skills</w:t>
            </w:r>
          </w:p>
        </w:tc>
      </w:tr>
      <w:tr w:rsidR="00767F74" w:rsidRPr="003B019F" w:rsidTr="00767F74">
        <w:trPr>
          <w:trHeight w:val="143"/>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12</w:t>
            </w:r>
          </w:p>
        </w:tc>
        <w:tc>
          <w:tcPr>
            <w:tcW w:w="6120" w:type="dxa"/>
          </w:tcPr>
          <w:p w:rsidR="00767F74" w:rsidRPr="003B019F" w:rsidRDefault="00767F74" w:rsidP="00767F74">
            <w:pPr>
              <w:spacing w:line="360" w:lineRule="auto"/>
            </w:pPr>
            <w:smartTag w:uri="urn:schemas-microsoft-com:office:smarttags" w:element="place">
              <w:smartTag w:uri="urn:schemas-microsoft-com:office:smarttags" w:element="PlaceType">
                <w:r w:rsidRPr="003B019F">
                  <w:t>School</w:t>
                </w:r>
              </w:smartTag>
              <w:r w:rsidRPr="003B019F">
                <w:t xml:space="preserve"> of </w:t>
              </w:r>
              <w:smartTag w:uri="urn:schemas-microsoft-com:office:smarttags" w:element="PlaceName">
                <w:r w:rsidRPr="003B019F">
                  <w:t>Writing</w:t>
                </w:r>
              </w:smartTag>
            </w:smartTag>
            <w:r w:rsidRPr="003B019F">
              <w:t xml:space="preserve"> </w:t>
            </w:r>
          </w:p>
        </w:tc>
      </w:tr>
      <w:tr w:rsidR="00767F74" w:rsidRPr="003B019F" w:rsidTr="00767F74">
        <w:trPr>
          <w:trHeight w:val="71"/>
        </w:trPr>
        <w:tc>
          <w:tcPr>
            <w:tcW w:w="3420" w:type="dxa"/>
            <w:vMerge w:val="restart"/>
          </w:tcPr>
          <w:p w:rsidR="00767F74" w:rsidRPr="003B019F" w:rsidRDefault="00767F74" w:rsidP="00767F74">
            <w:pPr>
              <w:spacing w:line="360" w:lineRule="auto"/>
              <w:jc w:val="center"/>
              <w:rPr>
                <w:b/>
              </w:rPr>
            </w:pPr>
            <w:r w:rsidRPr="003B019F">
              <w:rPr>
                <w:b/>
              </w:rPr>
              <w:t>5</w:t>
            </w:r>
          </w:p>
          <w:p w:rsidR="00767F74" w:rsidRPr="003B019F" w:rsidRDefault="00767F74" w:rsidP="00767F74">
            <w:pPr>
              <w:spacing w:line="360" w:lineRule="auto"/>
              <w:jc w:val="center"/>
            </w:pPr>
            <w:r w:rsidRPr="003B019F">
              <w:rPr>
                <w:b/>
              </w:rPr>
              <w:t>Understanding the nature of classroom interaction</w:t>
            </w:r>
          </w:p>
        </w:tc>
        <w:tc>
          <w:tcPr>
            <w:tcW w:w="720" w:type="dxa"/>
          </w:tcPr>
          <w:p w:rsidR="00767F74" w:rsidRPr="003B019F" w:rsidRDefault="00767F74" w:rsidP="00767F74">
            <w:pPr>
              <w:spacing w:line="360" w:lineRule="auto"/>
              <w:jc w:val="center"/>
            </w:pPr>
            <w:r w:rsidRPr="003B019F">
              <w:t>13</w:t>
            </w:r>
          </w:p>
        </w:tc>
        <w:tc>
          <w:tcPr>
            <w:tcW w:w="6120" w:type="dxa"/>
          </w:tcPr>
          <w:p w:rsidR="00767F74" w:rsidRPr="003B019F" w:rsidRDefault="00767F74" w:rsidP="00767F74">
            <w:pPr>
              <w:spacing w:line="360" w:lineRule="auto"/>
            </w:pPr>
            <w:r w:rsidRPr="003B019F">
              <w:t>Communication Skills in Language</w:t>
            </w:r>
          </w:p>
        </w:tc>
      </w:tr>
      <w:tr w:rsidR="00767F74" w:rsidRPr="003B019F" w:rsidTr="00767F74">
        <w:trPr>
          <w:trHeight w:val="71"/>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14</w:t>
            </w:r>
          </w:p>
        </w:tc>
        <w:tc>
          <w:tcPr>
            <w:tcW w:w="6120" w:type="dxa"/>
          </w:tcPr>
          <w:p w:rsidR="00767F74" w:rsidRPr="003B019F" w:rsidRDefault="00767F74" w:rsidP="00767F74">
            <w:pPr>
              <w:spacing w:line="360" w:lineRule="auto"/>
            </w:pPr>
            <w:r w:rsidRPr="003B019F">
              <w:t>Classroom Interaction</w:t>
            </w:r>
          </w:p>
        </w:tc>
      </w:tr>
      <w:tr w:rsidR="00767F74" w:rsidRPr="003B019F" w:rsidTr="00767F74">
        <w:trPr>
          <w:trHeight w:val="89"/>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15</w:t>
            </w:r>
          </w:p>
        </w:tc>
        <w:tc>
          <w:tcPr>
            <w:tcW w:w="6120" w:type="dxa"/>
          </w:tcPr>
          <w:p w:rsidR="00767F74" w:rsidRPr="003B019F" w:rsidRDefault="00767F74" w:rsidP="00767F74">
            <w:pPr>
              <w:spacing w:line="360" w:lineRule="auto"/>
            </w:pPr>
            <w:r w:rsidRPr="003B019F">
              <w:t>Use of ICT in Classroom</w:t>
            </w:r>
          </w:p>
        </w:tc>
      </w:tr>
    </w:tbl>
    <w:p w:rsidR="00767F74" w:rsidRDefault="00767F74" w:rsidP="00767F74">
      <w:pPr>
        <w:spacing w:before="120" w:line="360" w:lineRule="auto"/>
        <w:ind w:hanging="720"/>
        <w:rPr>
          <w:b/>
          <w:sz w:val="28"/>
          <w:szCs w:val="28"/>
        </w:rPr>
      </w:pPr>
    </w:p>
    <w:p w:rsidR="00767F74" w:rsidRDefault="00767F74" w:rsidP="00767F74">
      <w:pPr>
        <w:spacing w:before="120" w:line="360" w:lineRule="auto"/>
        <w:ind w:hanging="720"/>
        <w:rPr>
          <w:b/>
          <w:sz w:val="28"/>
          <w:szCs w:val="28"/>
        </w:rPr>
      </w:pPr>
      <w:r>
        <w:rPr>
          <w:b/>
          <w:sz w:val="28"/>
          <w:szCs w:val="28"/>
        </w:rPr>
        <w:br w:type="page"/>
      </w:r>
      <w:r w:rsidRPr="00B908A8">
        <w:rPr>
          <w:b/>
          <w:sz w:val="28"/>
          <w:szCs w:val="28"/>
        </w:rPr>
        <w:lastRenderedPageBreak/>
        <w:t>B Ed E-0</w:t>
      </w:r>
      <w:r>
        <w:rPr>
          <w:b/>
          <w:sz w:val="28"/>
          <w:szCs w:val="28"/>
        </w:rPr>
        <w:t>6</w:t>
      </w:r>
      <w:r w:rsidRPr="00516582">
        <w:rPr>
          <w:b/>
          <w:sz w:val="28"/>
          <w:szCs w:val="28"/>
        </w:rPr>
        <w:t xml:space="preserve">: Understanding Disciplines and Subjects  </w:t>
      </w:r>
    </w:p>
    <w:p w:rsidR="00767F74" w:rsidRPr="00365EE3" w:rsidRDefault="00767F74" w:rsidP="00767F74">
      <w:pPr>
        <w:autoSpaceDE w:val="0"/>
        <w:autoSpaceDN w:val="0"/>
        <w:adjustRightInd w:val="0"/>
        <w:spacing w:before="120" w:after="120" w:line="276" w:lineRule="auto"/>
        <w:rPr>
          <w:rFonts w:cs="Times New Roman"/>
          <w:b/>
          <w:bCs/>
          <w:i/>
          <w:sz w:val="28"/>
        </w:rPr>
      </w:pPr>
      <w:r w:rsidRPr="00365EE3">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ab/>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Default="00767F74" w:rsidP="00767F74">
      <w:pPr>
        <w:pStyle w:val="Default"/>
        <w:spacing w:line="276" w:lineRule="auto"/>
        <w:ind w:left="480"/>
        <w:jc w:val="both"/>
        <w:rPr>
          <w:sz w:val="22"/>
          <w:szCs w:val="22"/>
        </w:rPr>
      </w:pPr>
      <w:r w:rsidRPr="00DC15BF">
        <w:rPr>
          <w:b/>
          <w:sz w:val="28"/>
        </w:rPr>
        <w:t>CO1 :</w:t>
      </w:r>
      <w:r>
        <w:rPr>
          <w:b/>
          <w:sz w:val="28"/>
        </w:rPr>
        <w:tab/>
      </w:r>
      <w:r>
        <w:rPr>
          <w:rFonts w:eastAsia="Calibri"/>
        </w:rPr>
        <w:t xml:space="preserve">To </w:t>
      </w:r>
      <w:r w:rsidRPr="000368D2">
        <w:rPr>
          <w:rFonts w:eastAsia="Calibri"/>
        </w:rPr>
        <w:t>understand the</w:t>
      </w:r>
      <w:r w:rsidRPr="004F6415">
        <w:rPr>
          <w:b/>
          <w:bCs/>
          <w:sz w:val="22"/>
          <w:szCs w:val="22"/>
        </w:rPr>
        <w:t xml:space="preserve"> </w:t>
      </w:r>
      <w:r w:rsidRPr="008415B9">
        <w:rPr>
          <w:sz w:val="22"/>
          <w:szCs w:val="22"/>
        </w:rPr>
        <w:t>Nature and Role of Discipline</w:t>
      </w:r>
      <w:r>
        <w:rPr>
          <w:b/>
          <w:bCs/>
          <w:sz w:val="22"/>
          <w:szCs w:val="22"/>
        </w:rPr>
        <w:t>.</w:t>
      </w:r>
    </w:p>
    <w:p w:rsidR="00767F74" w:rsidRPr="004F6415" w:rsidRDefault="00767F74" w:rsidP="00767F74">
      <w:pPr>
        <w:pStyle w:val="Default"/>
        <w:spacing w:line="276" w:lineRule="auto"/>
        <w:ind w:left="480"/>
        <w:jc w:val="both"/>
        <w:rPr>
          <w:sz w:val="22"/>
          <w:szCs w:val="22"/>
        </w:rPr>
      </w:pPr>
      <w:r w:rsidRPr="00DC15BF">
        <w:rPr>
          <w:b/>
          <w:sz w:val="28"/>
        </w:rPr>
        <w:t>CO</w:t>
      </w:r>
      <w:r>
        <w:rPr>
          <w:b/>
          <w:sz w:val="28"/>
        </w:rPr>
        <w:t>2</w:t>
      </w:r>
      <w:r w:rsidRPr="00DC15BF">
        <w:rPr>
          <w:b/>
          <w:sz w:val="28"/>
        </w:rPr>
        <w:t xml:space="preserve"> :</w:t>
      </w:r>
      <w:r>
        <w:rPr>
          <w:b/>
          <w:sz w:val="28"/>
        </w:rPr>
        <w:tab/>
      </w:r>
      <w:r>
        <w:rPr>
          <w:rFonts w:eastAsia="Calibri"/>
        </w:rPr>
        <w:t xml:space="preserve">To </w:t>
      </w:r>
      <w:r w:rsidRPr="00BB608B">
        <w:rPr>
          <w:rFonts w:eastAsia="Calibri"/>
        </w:rPr>
        <w:t>analyze</w:t>
      </w:r>
      <w:r w:rsidRPr="000368D2">
        <w:rPr>
          <w:rFonts w:eastAsia="Calibri"/>
        </w:rPr>
        <w:t xml:space="preserve"> the </w:t>
      </w:r>
      <w:r w:rsidRPr="00BB608B">
        <w:rPr>
          <w:rFonts w:eastAsia="Calibri"/>
        </w:rPr>
        <w:t>School curriculum in Languages</w:t>
      </w:r>
      <w:r>
        <w:rPr>
          <w:sz w:val="22"/>
          <w:szCs w:val="22"/>
        </w:rPr>
        <w:t>.</w:t>
      </w:r>
    </w:p>
    <w:p w:rsidR="00767F74" w:rsidRPr="008415B9" w:rsidRDefault="00767F74" w:rsidP="00767F74">
      <w:pPr>
        <w:pStyle w:val="ListParagraph"/>
        <w:autoSpaceDE w:val="0"/>
        <w:autoSpaceDN w:val="0"/>
        <w:adjustRightInd w:val="0"/>
        <w:spacing w:after="0"/>
        <w:ind w:left="48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ab/>
      </w:r>
      <w:r w:rsidRPr="00BB608B">
        <w:rPr>
          <w:rFonts w:ascii="Times New Roman" w:eastAsia="Calibri" w:hAnsi="Times New Roman"/>
          <w:color w:val="000000"/>
          <w:sz w:val="24"/>
          <w:szCs w:val="24"/>
          <w:lang w:val="en-IN" w:eastAsia="en-IN" w:bidi="hi-IN"/>
        </w:rPr>
        <w:t>To analyze the School curriculum in Social sciences</w:t>
      </w:r>
      <w:r w:rsidRPr="004F6415">
        <w:t xml:space="preserve"> </w:t>
      </w:r>
    </w:p>
    <w:p w:rsidR="00767F74" w:rsidRPr="008415B9" w:rsidRDefault="00767F74" w:rsidP="00767F74">
      <w:pPr>
        <w:pStyle w:val="ListParagraph"/>
        <w:autoSpaceDE w:val="0"/>
        <w:autoSpaceDN w:val="0"/>
        <w:adjustRightInd w:val="0"/>
        <w:spacing w:after="0"/>
        <w:ind w:left="48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 xml:space="preserve"> :</w:t>
      </w:r>
      <w:r>
        <w:rPr>
          <w:rFonts w:ascii="Times New Roman" w:hAnsi="Times New Roman"/>
          <w:b/>
          <w:sz w:val="28"/>
          <w:szCs w:val="24"/>
        </w:rPr>
        <w:tab/>
      </w:r>
      <w:r w:rsidRPr="00BB608B">
        <w:rPr>
          <w:rFonts w:ascii="Times New Roman" w:eastAsia="Calibri" w:hAnsi="Times New Roman"/>
          <w:color w:val="000000"/>
          <w:sz w:val="24"/>
          <w:szCs w:val="24"/>
          <w:lang w:val="en-IN" w:eastAsia="en-IN" w:bidi="hi-IN"/>
        </w:rPr>
        <w:t>To analyse School curriculum in Sciences</w:t>
      </w:r>
      <w:r w:rsidRPr="008415B9">
        <w:t xml:space="preserve"> </w:t>
      </w:r>
    </w:p>
    <w:p w:rsidR="00767F74" w:rsidRPr="008415B9" w:rsidRDefault="00767F74" w:rsidP="00767F74">
      <w:pPr>
        <w:pStyle w:val="ListParagraph"/>
        <w:autoSpaceDE w:val="0"/>
        <w:autoSpaceDN w:val="0"/>
        <w:adjustRightInd w:val="0"/>
        <w:spacing w:after="0"/>
        <w:ind w:left="48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 xml:space="preserve"> :</w:t>
      </w:r>
      <w:r>
        <w:rPr>
          <w:rFonts w:ascii="Times New Roman" w:hAnsi="Times New Roman"/>
          <w:b/>
          <w:sz w:val="28"/>
          <w:szCs w:val="24"/>
        </w:rPr>
        <w:tab/>
      </w:r>
      <w:r w:rsidRPr="00BB608B">
        <w:rPr>
          <w:rFonts w:ascii="Times New Roman" w:eastAsia="Calibri" w:hAnsi="Times New Roman"/>
          <w:color w:val="000000"/>
          <w:sz w:val="24"/>
          <w:szCs w:val="24"/>
          <w:lang w:val="en-IN" w:eastAsia="en-IN" w:bidi="hi-IN"/>
        </w:rPr>
        <w:t>To analyse School curriculum in MATHMETICS</w:t>
      </w:r>
      <w:r w:rsidRPr="008415B9">
        <w:t xml:space="preserve">  </w:t>
      </w:r>
    </w:p>
    <w:p w:rsidR="00767F74" w:rsidRPr="008415B9" w:rsidRDefault="00767F74" w:rsidP="00767F74">
      <w:pPr>
        <w:pStyle w:val="ListParagraph"/>
        <w:autoSpaceDE w:val="0"/>
        <w:autoSpaceDN w:val="0"/>
        <w:adjustRightInd w:val="0"/>
        <w:spacing w:after="0"/>
        <w:ind w:left="630"/>
        <w:jc w:val="both"/>
        <w:rPr>
          <w:rFonts w:ascii="Times New Roman" w:eastAsia="Calibri" w:hAnsi="Times New Roman"/>
          <w:sz w:val="24"/>
          <w:szCs w:val="24"/>
        </w:rPr>
      </w:pPr>
      <w:r w:rsidRPr="008415B9">
        <w:rPr>
          <w:rFonts w:ascii="Times New Roman" w:eastAsia="Calibri" w:hAnsi="Times New Roman"/>
          <w:sz w:val="24"/>
          <w:szCs w:val="24"/>
        </w:rPr>
        <w:t>.</w:t>
      </w: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6120"/>
      </w:tblGrid>
      <w:tr w:rsidR="00767F74" w:rsidRPr="003B019F" w:rsidTr="00767F74">
        <w:tc>
          <w:tcPr>
            <w:tcW w:w="3420" w:type="dxa"/>
          </w:tcPr>
          <w:p w:rsidR="00767F74" w:rsidRPr="003B019F" w:rsidRDefault="00767F74" w:rsidP="00767F74">
            <w:pPr>
              <w:spacing w:before="120" w:line="360" w:lineRule="auto"/>
              <w:jc w:val="center"/>
              <w:rPr>
                <w:b/>
              </w:rPr>
            </w:pPr>
            <w:r w:rsidRPr="003B019F">
              <w:rPr>
                <w:b/>
              </w:rPr>
              <w:t>Block</w:t>
            </w:r>
          </w:p>
        </w:tc>
        <w:tc>
          <w:tcPr>
            <w:tcW w:w="720" w:type="dxa"/>
          </w:tcPr>
          <w:p w:rsidR="00767F74" w:rsidRPr="003B019F" w:rsidRDefault="00767F74" w:rsidP="00767F74">
            <w:pPr>
              <w:spacing w:before="120" w:line="360" w:lineRule="auto"/>
              <w:jc w:val="center"/>
              <w:rPr>
                <w:b/>
              </w:rPr>
            </w:pPr>
            <w:r w:rsidRPr="003B019F">
              <w:rPr>
                <w:b/>
              </w:rPr>
              <w:t>Unit</w:t>
            </w:r>
          </w:p>
        </w:tc>
        <w:tc>
          <w:tcPr>
            <w:tcW w:w="6120" w:type="dxa"/>
          </w:tcPr>
          <w:p w:rsidR="00767F74" w:rsidRPr="003B019F" w:rsidRDefault="00767F74" w:rsidP="00767F74">
            <w:pPr>
              <w:spacing w:before="120" w:line="360" w:lineRule="auto"/>
              <w:jc w:val="center"/>
              <w:rPr>
                <w:b/>
              </w:rPr>
            </w:pPr>
            <w:r w:rsidRPr="003B019F">
              <w:rPr>
                <w:b/>
              </w:rPr>
              <w:t>Title</w:t>
            </w:r>
          </w:p>
        </w:tc>
      </w:tr>
      <w:tr w:rsidR="00767F74" w:rsidRPr="003B019F" w:rsidTr="00767F74">
        <w:tc>
          <w:tcPr>
            <w:tcW w:w="3420" w:type="dxa"/>
            <w:vMerge w:val="restart"/>
          </w:tcPr>
          <w:p w:rsidR="00767F74" w:rsidRPr="003B019F" w:rsidRDefault="00767F74" w:rsidP="00767F74">
            <w:pPr>
              <w:spacing w:line="360" w:lineRule="auto"/>
              <w:jc w:val="center"/>
              <w:rPr>
                <w:b/>
              </w:rPr>
            </w:pPr>
            <w:r w:rsidRPr="003B019F">
              <w:rPr>
                <w:b/>
              </w:rPr>
              <w:t>1</w:t>
            </w:r>
          </w:p>
          <w:p w:rsidR="00767F74" w:rsidRPr="003B019F" w:rsidRDefault="00767F74" w:rsidP="00767F74">
            <w:pPr>
              <w:spacing w:line="360" w:lineRule="auto"/>
              <w:jc w:val="center"/>
              <w:rPr>
                <w:b/>
              </w:rPr>
            </w:pPr>
            <w:r w:rsidRPr="003B019F">
              <w:rPr>
                <w:b/>
              </w:rPr>
              <w:t>Nature and Role of Discipline Knowledge</w:t>
            </w:r>
          </w:p>
        </w:tc>
        <w:tc>
          <w:tcPr>
            <w:tcW w:w="720" w:type="dxa"/>
          </w:tcPr>
          <w:p w:rsidR="00767F74" w:rsidRPr="003B019F" w:rsidRDefault="00767F74" w:rsidP="00767F74">
            <w:pPr>
              <w:spacing w:line="360" w:lineRule="auto"/>
              <w:jc w:val="center"/>
            </w:pPr>
            <w:r w:rsidRPr="003B019F">
              <w:t>1</w:t>
            </w:r>
          </w:p>
        </w:tc>
        <w:tc>
          <w:tcPr>
            <w:tcW w:w="6120" w:type="dxa"/>
          </w:tcPr>
          <w:p w:rsidR="00767F74" w:rsidRPr="003B019F" w:rsidRDefault="00767F74" w:rsidP="00767F74">
            <w:pPr>
              <w:spacing w:line="360" w:lineRule="auto"/>
            </w:pPr>
            <w:r w:rsidRPr="003B019F">
              <w:t>Nature of Disciplines</w:t>
            </w:r>
          </w:p>
        </w:tc>
      </w:tr>
      <w:tr w:rsidR="00767F74" w:rsidRPr="003B019F" w:rsidTr="00767F74">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2</w:t>
            </w:r>
          </w:p>
        </w:tc>
        <w:tc>
          <w:tcPr>
            <w:tcW w:w="6120" w:type="dxa"/>
          </w:tcPr>
          <w:p w:rsidR="00767F74" w:rsidRPr="003B019F" w:rsidRDefault="00767F74" w:rsidP="00767F74">
            <w:pPr>
              <w:spacing w:line="360" w:lineRule="auto"/>
              <w:rPr>
                <w:b/>
              </w:rPr>
            </w:pPr>
            <w:r w:rsidRPr="003B019F">
              <w:t>Role of Disciplines in Knowledge Development</w:t>
            </w:r>
          </w:p>
        </w:tc>
      </w:tr>
      <w:tr w:rsidR="00767F74" w:rsidRPr="003B019F" w:rsidTr="00767F74">
        <w:trPr>
          <w:trHeight w:val="71"/>
        </w:trPr>
        <w:tc>
          <w:tcPr>
            <w:tcW w:w="3420" w:type="dxa"/>
            <w:vMerge/>
          </w:tcPr>
          <w:p w:rsidR="00767F74" w:rsidRPr="003B019F" w:rsidRDefault="00767F74" w:rsidP="00767F74">
            <w:pPr>
              <w:spacing w:line="360" w:lineRule="auto"/>
            </w:pPr>
          </w:p>
        </w:tc>
        <w:tc>
          <w:tcPr>
            <w:tcW w:w="720" w:type="dxa"/>
          </w:tcPr>
          <w:p w:rsidR="00767F74" w:rsidRPr="003B019F" w:rsidRDefault="00767F74" w:rsidP="00767F74">
            <w:pPr>
              <w:spacing w:line="360" w:lineRule="auto"/>
              <w:jc w:val="center"/>
            </w:pPr>
            <w:r w:rsidRPr="003B019F">
              <w:t>3</w:t>
            </w:r>
          </w:p>
        </w:tc>
        <w:tc>
          <w:tcPr>
            <w:tcW w:w="6120" w:type="dxa"/>
          </w:tcPr>
          <w:p w:rsidR="00767F74" w:rsidRPr="003B019F" w:rsidRDefault="00767F74" w:rsidP="00767F74">
            <w:pPr>
              <w:spacing w:line="360" w:lineRule="auto"/>
            </w:pPr>
            <w:r w:rsidRPr="003B019F">
              <w:t>Paradigm shift in Disciplines</w:t>
            </w:r>
          </w:p>
        </w:tc>
      </w:tr>
      <w:tr w:rsidR="00767F74" w:rsidRPr="003B019F" w:rsidTr="00767F74">
        <w:trPr>
          <w:trHeight w:val="71"/>
        </w:trPr>
        <w:tc>
          <w:tcPr>
            <w:tcW w:w="3420" w:type="dxa"/>
            <w:vMerge w:val="restart"/>
          </w:tcPr>
          <w:p w:rsidR="00767F74" w:rsidRPr="003B019F" w:rsidRDefault="00767F74" w:rsidP="00767F74">
            <w:pPr>
              <w:spacing w:line="360" w:lineRule="auto"/>
              <w:jc w:val="center"/>
              <w:rPr>
                <w:b/>
              </w:rPr>
            </w:pPr>
            <w:r w:rsidRPr="003B019F">
              <w:rPr>
                <w:b/>
              </w:rPr>
              <w:t>2</w:t>
            </w:r>
          </w:p>
          <w:p w:rsidR="00767F74" w:rsidRPr="003B019F" w:rsidRDefault="00767F74" w:rsidP="00767F74">
            <w:pPr>
              <w:spacing w:line="360" w:lineRule="auto"/>
              <w:jc w:val="center"/>
              <w:rPr>
                <w:b/>
              </w:rPr>
            </w:pPr>
            <w:r w:rsidRPr="003B019F">
              <w:rPr>
                <w:b/>
              </w:rPr>
              <w:t xml:space="preserve">Analysis of School curriculum in Languages </w:t>
            </w:r>
          </w:p>
        </w:tc>
        <w:tc>
          <w:tcPr>
            <w:tcW w:w="720" w:type="dxa"/>
            <w:tcBorders>
              <w:right w:val="single" w:sz="4" w:space="0" w:color="auto"/>
            </w:tcBorders>
          </w:tcPr>
          <w:p w:rsidR="00767F74" w:rsidRPr="003B019F" w:rsidRDefault="00767F74" w:rsidP="00767F74">
            <w:pPr>
              <w:spacing w:line="360" w:lineRule="auto"/>
              <w:jc w:val="center"/>
            </w:pPr>
            <w:r w:rsidRPr="003B019F">
              <w:t>4</w:t>
            </w:r>
          </w:p>
        </w:tc>
        <w:tc>
          <w:tcPr>
            <w:tcW w:w="6120" w:type="dxa"/>
            <w:tcBorders>
              <w:left w:val="single" w:sz="4" w:space="0" w:color="auto"/>
            </w:tcBorders>
          </w:tcPr>
          <w:p w:rsidR="00767F74" w:rsidRPr="003B019F" w:rsidRDefault="00767F74" w:rsidP="00767F74">
            <w:pPr>
              <w:spacing w:line="360" w:lineRule="auto"/>
            </w:pPr>
            <w:r w:rsidRPr="003B019F">
              <w:t>Salient features of School Curriculum in Languages</w:t>
            </w:r>
          </w:p>
        </w:tc>
      </w:tr>
      <w:tr w:rsidR="00767F74" w:rsidRPr="003B019F" w:rsidTr="00767F74">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5</w:t>
            </w:r>
          </w:p>
        </w:tc>
        <w:tc>
          <w:tcPr>
            <w:tcW w:w="6120" w:type="dxa"/>
          </w:tcPr>
          <w:p w:rsidR="00767F74" w:rsidRPr="003B019F" w:rsidRDefault="00767F74" w:rsidP="00767F74">
            <w:pPr>
              <w:spacing w:line="360" w:lineRule="auto"/>
            </w:pPr>
            <w:r w:rsidRPr="003B019F">
              <w:t>Methods of Languages</w:t>
            </w:r>
          </w:p>
        </w:tc>
      </w:tr>
      <w:tr w:rsidR="00767F74" w:rsidRPr="003B019F" w:rsidTr="00767F74">
        <w:trPr>
          <w:trHeight w:val="71"/>
        </w:trPr>
        <w:tc>
          <w:tcPr>
            <w:tcW w:w="3420" w:type="dxa"/>
            <w:vMerge/>
          </w:tcPr>
          <w:p w:rsidR="00767F74" w:rsidRPr="003B019F" w:rsidRDefault="00767F74" w:rsidP="00767F74">
            <w:pPr>
              <w:spacing w:line="360" w:lineRule="auto"/>
            </w:pPr>
          </w:p>
        </w:tc>
        <w:tc>
          <w:tcPr>
            <w:tcW w:w="720" w:type="dxa"/>
            <w:tcBorders>
              <w:right w:val="single" w:sz="4" w:space="0" w:color="auto"/>
            </w:tcBorders>
          </w:tcPr>
          <w:p w:rsidR="00767F74" w:rsidRPr="003B019F" w:rsidRDefault="00767F74" w:rsidP="00767F74">
            <w:pPr>
              <w:spacing w:line="360" w:lineRule="auto"/>
              <w:jc w:val="center"/>
            </w:pPr>
            <w:r w:rsidRPr="003B019F">
              <w:t>6</w:t>
            </w:r>
          </w:p>
        </w:tc>
        <w:tc>
          <w:tcPr>
            <w:tcW w:w="6120" w:type="dxa"/>
            <w:tcBorders>
              <w:left w:val="single" w:sz="4" w:space="0" w:color="auto"/>
            </w:tcBorders>
          </w:tcPr>
          <w:p w:rsidR="00767F74" w:rsidRPr="003B019F" w:rsidRDefault="00767F74" w:rsidP="00767F74">
            <w:pPr>
              <w:spacing w:line="360" w:lineRule="auto"/>
            </w:pPr>
            <w:r w:rsidRPr="003B019F">
              <w:t>Relevance of Languages in School Curriculum</w:t>
            </w:r>
          </w:p>
        </w:tc>
      </w:tr>
      <w:tr w:rsidR="00767F74" w:rsidRPr="003B019F" w:rsidTr="00767F74">
        <w:trPr>
          <w:trHeight w:val="71"/>
        </w:trPr>
        <w:tc>
          <w:tcPr>
            <w:tcW w:w="3420" w:type="dxa"/>
            <w:vMerge w:val="restart"/>
          </w:tcPr>
          <w:p w:rsidR="00767F74" w:rsidRPr="003B019F" w:rsidRDefault="00767F74" w:rsidP="00767F74">
            <w:pPr>
              <w:spacing w:line="360" w:lineRule="auto"/>
              <w:jc w:val="center"/>
              <w:rPr>
                <w:b/>
              </w:rPr>
            </w:pPr>
            <w:r w:rsidRPr="003B019F">
              <w:rPr>
                <w:b/>
              </w:rPr>
              <w:t>3</w:t>
            </w:r>
          </w:p>
          <w:p w:rsidR="00767F74" w:rsidRPr="003B019F" w:rsidRDefault="00767F74" w:rsidP="00767F74">
            <w:pPr>
              <w:spacing w:line="360" w:lineRule="auto"/>
              <w:jc w:val="center"/>
              <w:rPr>
                <w:b/>
              </w:rPr>
            </w:pPr>
            <w:r w:rsidRPr="003B019F">
              <w:rPr>
                <w:b/>
              </w:rPr>
              <w:t>Analysis of School curriculum in Social sciences</w:t>
            </w:r>
          </w:p>
        </w:tc>
        <w:tc>
          <w:tcPr>
            <w:tcW w:w="720" w:type="dxa"/>
          </w:tcPr>
          <w:p w:rsidR="00767F74" w:rsidRPr="003B019F" w:rsidRDefault="00767F74" w:rsidP="00767F74">
            <w:pPr>
              <w:spacing w:line="360" w:lineRule="auto"/>
              <w:jc w:val="center"/>
            </w:pPr>
            <w:r w:rsidRPr="003B019F">
              <w:t>7</w:t>
            </w:r>
          </w:p>
        </w:tc>
        <w:tc>
          <w:tcPr>
            <w:tcW w:w="6120" w:type="dxa"/>
          </w:tcPr>
          <w:p w:rsidR="00767F74" w:rsidRPr="003B019F" w:rsidRDefault="00767F74" w:rsidP="00767F74">
            <w:pPr>
              <w:spacing w:line="360" w:lineRule="auto"/>
            </w:pPr>
            <w:r w:rsidRPr="003B019F">
              <w:t>Salient features of School Curriculum in Social Sciences</w:t>
            </w:r>
          </w:p>
        </w:tc>
      </w:tr>
      <w:tr w:rsidR="00767F74" w:rsidRPr="003B019F" w:rsidTr="00767F74">
        <w:trPr>
          <w:trHeight w:val="152"/>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8</w:t>
            </w:r>
          </w:p>
        </w:tc>
        <w:tc>
          <w:tcPr>
            <w:tcW w:w="6120" w:type="dxa"/>
          </w:tcPr>
          <w:p w:rsidR="00767F74" w:rsidRPr="003B019F" w:rsidRDefault="00767F74" w:rsidP="00767F74">
            <w:pPr>
              <w:spacing w:line="360" w:lineRule="auto"/>
            </w:pPr>
            <w:r w:rsidRPr="003B019F">
              <w:t xml:space="preserve">Methods of Social Sciences </w:t>
            </w:r>
          </w:p>
        </w:tc>
      </w:tr>
      <w:tr w:rsidR="00767F74" w:rsidRPr="003B019F" w:rsidTr="00767F74">
        <w:trPr>
          <w:trHeight w:val="251"/>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9</w:t>
            </w:r>
          </w:p>
        </w:tc>
        <w:tc>
          <w:tcPr>
            <w:tcW w:w="6120" w:type="dxa"/>
          </w:tcPr>
          <w:p w:rsidR="00767F74" w:rsidRPr="003B019F" w:rsidRDefault="00767F74" w:rsidP="00767F74">
            <w:pPr>
              <w:spacing w:line="360" w:lineRule="auto"/>
            </w:pPr>
            <w:r w:rsidRPr="003B019F">
              <w:t>Relevance of Social Sciences  in School Curriculum</w:t>
            </w:r>
          </w:p>
        </w:tc>
      </w:tr>
      <w:tr w:rsidR="00767F74" w:rsidRPr="003B019F" w:rsidTr="00767F74">
        <w:trPr>
          <w:trHeight w:val="170"/>
        </w:trPr>
        <w:tc>
          <w:tcPr>
            <w:tcW w:w="3420" w:type="dxa"/>
            <w:vMerge w:val="restart"/>
          </w:tcPr>
          <w:p w:rsidR="00767F74" w:rsidRPr="003B019F" w:rsidRDefault="00767F74" w:rsidP="00767F74">
            <w:pPr>
              <w:spacing w:line="360" w:lineRule="auto"/>
              <w:jc w:val="center"/>
              <w:rPr>
                <w:b/>
              </w:rPr>
            </w:pPr>
            <w:r w:rsidRPr="003B019F">
              <w:rPr>
                <w:b/>
              </w:rPr>
              <w:t>4</w:t>
            </w:r>
          </w:p>
          <w:p w:rsidR="00767F74" w:rsidRPr="003B019F" w:rsidRDefault="00767F74" w:rsidP="00767F74">
            <w:pPr>
              <w:spacing w:line="360" w:lineRule="auto"/>
              <w:jc w:val="center"/>
              <w:rPr>
                <w:b/>
              </w:rPr>
            </w:pPr>
            <w:r w:rsidRPr="003B019F">
              <w:rPr>
                <w:b/>
              </w:rPr>
              <w:t xml:space="preserve">Analysis of School curriculum in Sciences </w:t>
            </w:r>
          </w:p>
        </w:tc>
        <w:tc>
          <w:tcPr>
            <w:tcW w:w="720" w:type="dxa"/>
          </w:tcPr>
          <w:p w:rsidR="00767F74" w:rsidRPr="003B019F" w:rsidRDefault="00767F74" w:rsidP="00767F74">
            <w:pPr>
              <w:spacing w:line="360" w:lineRule="auto"/>
              <w:jc w:val="center"/>
            </w:pPr>
            <w:r w:rsidRPr="003B019F">
              <w:t>10</w:t>
            </w:r>
          </w:p>
        </w:tc>
        <w:tc>
          <w:tcPr>
            <w:tcW w:w="6120" w:type="dxa"/>
          </w:tcPr>
          <w:p w:rsidR="00767F74" w:rsidRPr="003B019F" w:rsidRDefault="00767F74" w:rsidP="00767F74">
            <w:pPr>
              <w:spacing w:line="360" w:lineRule="auto"/>
            </w:pPr>
            <w:r w:rsidRPr="003B019F">
              <w:t>Salient features of School Curriculum in Sciences</w:t>
            </w:r>
          </w:p>
        </w:tc>
      </w:tr>
      <w:tr w:rsidR="00767F74" w:rsidRPr="003B019F" w:rsidTr="00767F74">
        <w:trPr>
          <w:trHeight w:val="269"/>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11</w:t>
            </w:r>
          </w:p>
        </w:tc>
        <w:tc>
          <w:tcPr>
            <w:tcW w:w="6120" w:type="dxa"/>
          </w:tcPr>
          <w:p w:rsidR="00767F74" w:rsidRPr="003B019F" w:rsidRDefault="00767F74" w:rsidP="00767F74">
            <w:pPr>
              <w:spacing w:line="360" w:lineRule="auto"/>
            </w:pPr>
            <w:r w:rsidRPr="003B019F">
              <w:t>Methods of Sciences</w:t>
            </w:r>
          </w:p>
        </w:tc>
      </w:tr>
      <w:tr w:rsidR="00767F74" w:rsidRPr="003B019F" w:rsidTr="00767F74">
        <w:trPr>
          <w:trHeight w:val="170"/>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12</w:t>
            </w:r>
          </w:p>
        </w:tc>
        <w:tc>
          <w:tcPr>
            <w:tcW w:w="6120" w:type="dxa"/>
          </w:tcPr>
          <w:p w:rsidR="00767F74" w:rsidRPr="003B019F" w:rsidRDefault="00767F74" w:rsidP="00767F74">
            <w:pPr>
              <w:spacing w:line="360" w:lineRule="auto"/>
            </w:pPr>
            <w:r w:rsidRPr="003B019F">
              <w:t>Relevance of Sciences in School Curriculum</w:t>
            </w:r>
          </w:p>
        </w:tc>
      </w:tr>
      <w:tr w:rsidR="00767F74" w:rsidRPr="003B019F" w:rsidTr="00767F74">
        <w:trPr>
          <w:trHeight w:val="269"/>
        </w:trPr>
        <w:tc>
          <w:tcPr>
            <w:tcW w:w="3420" w:type="dxa"/>
            <w:vMerge w:val="restart"/>
          </w:tcPr>
          <w:p w:rsidR="00767F74" w:rsidRPr="003B019F" w:rsidRDefault="00767F74" w:rsidP="00767F74">
            <w:pPr>
              <w:spacing w:line="360" w:lineRule="auto"/>
              <w:jc w:val="center"/>
              <w:rPr>
                <w:b/>
              </w:rPr>
            </w:pPr>
            <w:r w:rsidRPr="003B019F">
              <w:rPr>
                <w:b/>
              </w:rPr>
              <w:t>5</w:t>
            </w:r>
          </w:p>
          <w:p w:rsidR="00767F74" w:rsidRPr="003B019F" w:rsidRDefault="00767F74" w:rsidP="00767F74">
            <w:pPr>
              <w:spacing w:line="360" w:lineRule="auto"/>
              <w:jc w:val="center"/>
              <w:rPr>
                <w:b/>
              </w:rPr>
            </w:pPr>
            <w:r w:rsidRPr="003B019F">
              <w:rPr>
                <w:b/>
              </w:rPr>
              <w:t>Analysis of School curriculum in Mathematics</w:t>
            </w:r>
          </w:p>
        </w:tc>
        <w:tc>
          <w:tcPr>
            <w:tcW w:w="720" w:type="dxa"/>
          </w:tcPr>
          <w:p w:rsidR="00767F74" w:rsidRPr="003B019F" w:rsidRDefault="00767F74" w:rsidP="00767F74">
            <w:pPr>
              <w:spacing w:line="360" w:lineRule="auto"/>
              <w:jc w:val="center"/>
            </w:pPr>
            <w:r w:rsidRPr="003B019F">
              <w:t>13</w:t>
            </w:r>
          </w:p>
        </w:tc>
        <w:tc>
          <w:tcPr>
            <w:tcW w:w="6120" w:type="dxa"/>
          </w:tcPr>
          <w:p w:rsidR="00767F74" w:rsidRPr="003B019F" w:rsidRDefault="00767F74" w:rsidP="00767F74">
            <w:pPr>
              <w:spacing w:line="360" w:lineRule="auto"/>
            </w:pPr>
            <w:r w:rsidRPr="003B019F">
              <w:t>Salient features of School Curriculum in Mathematics</w:t>
            </w:r>
          </w:p>
        </w:tc>
      </w:tr>
      <w:tr w:rsidR="00767F74" w:rsidRPr="003B019F" w:rsidTr="00767F74">
        <w:trPr>
          <w:trHeight w:val="161"/>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14</w:t>
            </w:r>
          </w:p>
        </w:tc>
        <w:tc>
          <w:tcPr>
            <w:tcW w:w="6120" w:type="dxa"/>
          </w:tcPr>
          <w:p w:rsidR="00767F74" w:rsidRPr="003B019F" w:rsidRDefault="00767F74" w:rsidP="00767F74">
            <w:pPr>
              <w:spacing w:line="360" w:lineRule="auto"/>
            </w:pPr>
            <w:r w:rsidRPr="003B019F">
              <w:t>Methods of Mathematics</w:t>
            </w:r>
          </w:p>
        </w:tc>
      </w:tr>
      <w:tr w:rsidR="00767F74" w:rsidRPr="003B019F" w:rsidTr="00767F74">
        <w:trPr>
          <w:trHeight w:val="260"/>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15</w:t>
            </w:r>
          </w:p>
        </w:tc>
        <w:tc>
          <w:tcPr>
            <w:tcW w:w="6120" w:type="dxa"/>
          </w:tcPr>
          <w:p w:rsidR="00767F74" w:rsidRPr="003B019F" w:rsidRDefault="00767F74" w:rsidP="00767F74">
            <w:pPr>
              <w:spacing w:line="360" w:lineRule="auto"/>
            </w:pPr>
            <w:r w:rsidRPr="003B019F">
              <w:t>Relevance of Mathematics in School Curriculum</w:t>
            </w:r>
          </w:p>
        </w:tc>
      </w:tr>
    </w:tbl>
    <w:p w:rsidR="00767F74" w:rsidRDefault="00767F74" w:rsidP="00767F74">
      <w:pPr>
        <w:spacing w:line="360" w:lineRule="auto"/>
        <w:rPr>
          <w:b/>
          <w:sz w:val="28"/>
          <w:szCs w:val="28"/>
        </w:rPr>
      </w:pPr>
    </w:p>
    <w:p w:rsidR="00767F74" w:rsidRDefault="00767F74" w:rsidP="00767F74">
      <w:pPr>
        <w:spacing w:after="120" w:line="360" w:lineRule="auto"/>
        <w:ind w:hanging="720"/>
        <w:rPr>
          <w:b/>
          <w:sz w:val="28"/>
          <w:szCs w:val="28"/>
        </w:rPr>
      </w:pPr>
      <w:r>
        <w:rPr>
          <w:b/>
          <w:sz w:val="28"/>
          <w:szCs w:val="28"/>
        </w:rPr>
        <w:br w:type="page"/>
      </w:r>
      <w:r w:rsidRPr="00B908A8">
        <w:rPr>
          <w:b/>
          <w:sz w:val="28"/>
          <w:szCs w:val="28"/>
        </w:rPr>
        <w:lastRenderedPageBreak/>
        <w:t>B Ed E-</w:t>
      </w:r>
      <w:r>
        <w:rPr>
          <w:b/>
          <w:sz w:val="28"/>
          <w:szCs w:val="28"/>
        </w:rPr>
        <w:t>21</w:t>
      </w:r>
      <w:r w:rsidRPr="00516582">
        <w:rPr>
          <w:b/>
          <w:sz w:val="28"/>
          <w:szCs w:val="28"/>
        </w:rPr>
        <w:t xml:space="preserve">: Vocational and </w:t>
      </w:r>
      <w:r>
        <w:rPr>
          <w:b/>
          <w:sz w:val="28"/>
          <w:szCs w:val="28"/>
        </w:rPr>
        <w:t>W</w:t>
      </w:r>
      <w:r w:rsidRPr="00516582">
        <w:rPr>
          <w:b/>
          <w:sz w:val="28"/>
          <w:szCs w:val="28"/>
        </w:rPr>
        <w:t xml:space="preserve">ork Education   </w:t>
      </w:r>
    </w:p>
    <w:p w:rsidR="00767F74" w:rsidRPr="00365EE3" w:rsidRDefault="00767F74" w:rsidP="00767F74">
      <w:pPr>
        <w:autoSpaceDE w:val="0"/>
        <w:autoSpaceDN w:val="0"/>
        <w:adjustRightInd w:val="0"/>
        <w:spacing w:before="120" w:after="120" w:line="276" w:lineRule="auto"/>
        <w:rPr>
          <w:rFonts w:cs="Times New Roman"/>
          <w:b/>
          <w:bCs/>
          <w:i/>
          <w:sz w:val="28"/>
        </w:rPr>
      </w:pPr>
      <w:r w:rsidRPr="00365EE3">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0368D2">
        <w:rPr>
          <w:rFonts w:cs="Times New Roman"/>
        </w:rPr>
        <w:tab/>
      </w:r>
      <w:r>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B608B" w:rsidRDefault="00767F74" w:rsidP="00767F74">
      <w:pPr>
        <w:pStyle w:val="ListParagraph"/>
        <w:tabs>
          <w:tab w:val="left" w:pos="1530"/>
        </w:tabs>
        <w:ind w:right="140"/>
        <w:jc w:val="both"/>
        <w:rPr>
          <w:rFonts w:ascii="Times New Roman" w:hAnsi="Times New Roman"/>
          <w:sz w:val="24"/>
          <w:szCs w:val="24"/>
          <w:lang w:bidi="sa-IN"/>
        </w:rPr>
      </w:pPr>
      <w:r w:rsidRPr="00DC15BF">
        <w:rPr>
          <w:rFonts w:ascii="Times New Roman" w:hAnsi="Times New Roman"/>
          <w:b/>
          <w:sz w:val="28"/>
          <w:szCs w:val="24"/>
        </w:rPr>
        <w:t>CO1 :</w:t>
      </w:r>
      <w:r>
        <w:rPr>
          <w:rFonts w:ascii="Times New Roman" w:hAnsi="Times New Roman"/>
          <w:b/>
          <w:sz w:val="28"/>
          <w:szCs w:val="24"/>
        </w:rPr>
        <w:tab/>
      </w:r>
      <w:r w:rsidRPr="00BB608B">
        <w:rPr>
          <w:rFonts w:ascii="Times New Roman" w:hAnsi="Times New Roman"/>
          <w:sz w:val="24"/>
          <w:szCs w:val="24"/>
          <w:lang w:bidi="sa-IN"/>
        </w:rPr>
        <w:t>To understand of vocational education &amp; its relevance.</w:t>
      </w:r>
    </w:p>
    <w:p w:rsidR="00767F74" w:rsidRPr="006A7FA7" w:rsidRDefault="00767F74" w:rsidP="00767F74">
      <w:pPr>
        <w:pStyle w:val="ListParagraph"/>
        <w:tabs>
          <w:tab w:val="left" w:pos="1530"/>
        </w:tabs>
        <w:ind w:right="140"/>
        <w:jc w:val="both"/>
        <w:rPr>
          <w:rFonts w:ascii="Times New Roman" w:hAnsi="Times New Roman"/>
          <w:szCs w:val="32"/>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 xml:space="preserve"> :</w:t>
      </w:r>
      <w:r>
        <w:rPr>
          <w:rFonts w:ascii="Times New Roman" w:hAnsi="Times New Roman"/>
          <w:b/>
          <w:sz w:val="28"/>
          <w:szCs w:val="24"/>
        </w:rPr>
        <w:tab/>
      </w:r>
      <w:r w:rsidRPr="00BB608B">
        <w:rPr>
          <w:rFonts w:ascii="Times New Roman" w:hAnsi="Times New Roman"/>
          <w:sz w:val="24"/>
          <w:szCs w:val="24"/>
          <w:lang w:bidi="sa-IN"/>
        </w:rPr>
        <w:t>To analyse  vocational assessment and make vocational training plan.</w:t>
      </w:r>
      <w:r w:rsidRPr="006A7FA7">
        <w:rPr>
          <w:rFonts w:ascii="Times New Roman" w:hAnsi="Times New Roman"/>
          <w:szCs w:val="32"/>
        </w:rPr>
        <w:t xml:space="preserve"> </w:t>
      </w:r>
    </w:p>
    <w:p w:rsidR="00767F74" w:rsidRPr="006A7FA7" w:rsidRDefault="00767F74" w:rsidP="00767F74">
      <w:pPr>
        <w:pStyle w:val="ListParagraph"/>
        <w:tabs>
          <w:tab w:val="left" w:pos="1530"/>
        </w:tabs>
        <w:ind w:right="140"/>
        <w:jc w:val="both"/>
        <w:rPr>
          <w:rFonts w:ascii="Times New Roman" w:hAnsi="Times New Roman"/>
          <w:szCs w:val="32"/>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ab/>
      </w:r>
      <w:r w:rsidRPr="00BB608B">
        <w:rPr>
          <w:rFonts w:ascii="Times New Roman" w:hAnsi="Times New Roman"/>
          <w:sz w:val="24"/>
          <w:szCs w:val="24"/>
          <w:lang w:bidi="sa-IN"/>
        </w:rPr>
        <w:t>To  explain plan for transition from School to job.</w:t>
      </w:r>
      <w:r w:rsidRPr="006A7FA7">
        <w:rPr>
          <w:rFonts w:ascii="Times New Roman" w:hAnsi="Times New Roman"/>
          <w:szCs w:val="32"/>
        </w:rPr>
        <w:t xml:space="preserve"> </w:t>
      </w:r>
    </w:p>
    <w:p w:rsidR="00767F74" w:rsidRPr="00BB608B" w:rsidRDefault="00767F74" w:rsidP="00767F74">
      <w:pPr>
        <w:pStyle w:val="ListParagraph"/>
        <w:tabs>
          <w:tab w:val="left" w:pos="1530"/>
        </w:tabs>
        <w:ind w:right="140"/>
        <w:jc w:val="both"/>
        <w:rPr>
          <w:rFonts w:ascii="Times New Roman" w:hAnsi="Times New Roman"/>
          <w:sz w:val="24"/>
          <w:szCs w:val="24"/>
          <w:lang w:bidi="sa-IN"/>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 xml:space="preserve"> :</w:t>
      </w:r>
      <w:r>
        <w:rPr>
          <w:rFonts w:ascii="Times New Roman" w:hAnsi="Times New Roman"/>
          <w:b/>
          <w:sz w:val="28"/>
          <w:szCs w:val="24"/>
        </w:rPr>
        <w:tab/>
      </w:r>
      <w:r w:rsidRPr="00BB608B">
        <w:rPr>
          <w:rFonts w:ascii="Times New Roman" w:hAnsi="Times New Roman"/>
          <w:sz w:val="24"/>
          <w:szCs w:val="24"/>
          <w:lang w:bidi="sa-IN"/>
        </w:rPr>
        <w:t xml:space="preserve">To classify  various avenues for job placement. </w:t>
      </w:r>
    </w:p>
    <w:p w:rsidR="00767F74" w:rsidRPr="006A7FA7" w:rsidRDefault="00767F74" w:rsidP="00767F74">
      <w:pPr>
        <w:pStyle w:val="ListParagraph"/>
        <w:tabs>
          <w:tab w:val="left" w:pos="1530"/>
        </w:tabs>
        <w:ind w:right="140"/>
        <w:jc w:val="both"/>
        <w:rPr>
          <w:rFonts w:ascii="Times New Roman" w:hAnsi="Times New Roman"/>
          <w:szCs w:val="32"/>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 xml:space="preserve"> :</w:t>
      </w:r>
      <w:r>
        <w:rPr>
          <w:rFonts w:ascii="Times New Roman" w:hAnsi="Times New Roman"/>
          <w:b/>
          <w:sz w:val="28"/>
          <w:szCs w:val="24"/>
        </w:rPr>
        <w:tab/>
      </w:r>
      <w:r w:rsidRPr="00BB608B">
        <w:rPr>
          <w:rFonts w:ascii="Times New Roman" w:hAnsi="Times New Roman"/>
          <w:sz w:val="24"/>
          <w:szCs w:val="24"/>
          <w:lang w:bidi="sa-IN"/>
        </w:rPr>
        <w:t>To facilitate in making choice of vocational trades</w:t>
      </w:r>
      <w:r w:rsidRPr="006A7FA7">
        <w:rPr>
          <w:rFonts w:ascii="Times New Roman" w:hAnsi="Times New Roman"/>
          <w:szCs w:val="32"/>
        </w:rPr>
        <w:t xml:space="preserve">. </w:t>
      </w:r>
    </w:p>
    <w:p w:rsidR="00767F74" w:rsidRPr="00BB608B" w:rsidRDefault="00767F74" w:rsidP="00767F74">
      <w:pPr>
        <w:pStyle w:val="ListParagraph"/>
        <w:tabs>
          <w:tab w:val="left" w:pos="1530"/>
        </w:tabs>
        <w:spacing w:before="100" w:beforeAutospacing="1" w:after="360"/>
        <w:ind w:right="140"/>
        <w:jc w:val="both"/>
        <w:rPr>
          <w:rFonts w:ascii="Times New Roman" w:hAnsi="Times New Roman"/>
          <w:sz w:val="24"/>
          <w:szCs w:val="24"/>
          <w:lang w:bidi="sa-IN"/>
        </w:rPr>
      </w:pPr>
      <w:r w:rsidRPr="00DC15BF">
        <w:rPr>
          <w:rFonts w:ascii="Times New Roman" w:hAnsi="Times New Roman"/>
          <w:b/>
          <w:sz w:val="28"/>
          <w:szCs w:val="24"/>
        </w:rPr>
        <w:t>CO</w:t>
      </w:r>
      <w:r>
        <w:rPr>
          <w:rFonts w:ascii="Times New Roman" w:hAnsi="Times New Roman"/>
          <w:b/>
          <w:sz w:val="28"/>
          <w:szCs w:val="24"/>
        </w:rPr>
        <w:t>6</w:t>
      </w:r>
      <w:r w:rsidRPr="00DC15BF">
        <w:rPr>
          <w:rFonts w:ascii="Times New Roman" w:hAnsi="Times New Roman"/>
          <w:b/>
          <w:sz w:val="28"/>
          <w:szCs w:val="24"/>
        </w:rPr>
        <w:t xml:space="preserve"> :</w:t>
      </w:r>
      <w:r>
        <w:rPr>
          <w:rFonts w:ascii="Times New Roman" w:hAnsi="Times New Roman"/>
          <w:b/>
          <w:sz w:val="28"/>
          <w:szCs w:val="24"/>
        </w:rPr>
        <w:tab/>
      </w:r>
      <w:r w:rsidRPr="00BB608B">
        <w:rPr>
          <w:rFonts w:ascii="Times New Roman" w:hAnsi="Times New Roman"/>
          <w:sz w:val="24"/>
          <w:szCs w:val="24"/>
          <w:lang w:bidi="sa-IN"/>
        </w:rPr>
        <w:t>To acquire the concept of independent living and empowerment.</w:t>
      </w: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6120"/>
      </w:tblGrid>
      <w:tr w:rsidR="00767F74" w:rsidRPr="003B019F" w:rsidTr="00767F74">
        <w:tc>
          <w:tcPr>
            <w:tcW w:w="3420" w:type="dxa"/>
          </w:tcPr>
          <w:p w:rsidR="00767F74" w:rsidRPr="003B019F" w:rsidRDefault="00767F74" w:rsidP="00767F74">
            <w:pPr>
              <w:spacing w:before="120" w:line="360" w:lineRule="auto"/>
              <w:jc w:val="center"/>
              <w:rPr>
                <w:b/>
              </w:rPr>
            </w:pPr>
            <w:r w:rsidRPr="00516582">
              <w:rPr>
                <w:b/>
                <w:sz w:val="28"/>
                <w:szCs w:val="28"/>
              </w:rPr>
              <w:t xml:space="preserve"> </w:t>
            </w:r>
            <w:r w:rsidRPr="003B019F">
              <w:rPr>
                <w:b/>
              </w:rPr>
              <w:t>Block</w:t>
            </w:r>
          </w:p>
        </w:tc>
        <w:tc>
          <w:tcPr>
            <w:tcW w:w="720" w:type="dxa"/>
          </w:tcPr>
          <w:p w:rsidR="00767F74" w:rsidRPr="003B019F" w:rsidRDefault="00767F74" w:rsidP="00767F74">
            <w:pPr>
              <w:spacing w:before="120" w:line="360" w:lineRule="auto"/>
              <w:jc w:val="center"/>
              <w:rPr>
                <w:b/>
              </w:rPr>
            </w:pPr>
            <w:r w:rsidRPr="003B019F">
              <w:rPr>
                <w:b/>
              </w:rPr>
              <w:t>Unit</w:t>
            </w:r>
          </w:p>
        </w:tc>
        <w:tc>
          <w:tcPr>
            <w:tcW w:w="6120" w:type="dxa"/>
          </w:tcPr>
          <w:p w:rsidR="00767F74" w:rsidRPr="003B019F" w:rsidRDefault="00767F74" w:rsidP="00767F74">
            <w:pPr>
              <w:spacing w:before="120" w:line="360" w:lineRule="auto"/>
              <w:jc w:val="center"/>
              <w:rPr>
                <w:b/>
              </w:rPr>
            </w:pPr>
            <w:r w:rsidRPr="003B019F">
              <w:rPr>
                <w:b/>
              </w:rPr>
              <w:t>Title</w:t>
            </w:r>
          </w:p>
        </w:tc>
      </w:tr>
      <w:tr w:rsidR="00767F74" w:rsidRPr="003B019F" w:rsidTr="00767F74">
        <w:tc>
          <w:tcPr>
            <w:tcW w:w="3420" w:type="dxa"/>
            <w:vMerge w:val="restart"/>
            <w:vAlign w:val="center"/>
          </w:tcPr>
          <w:p w:rsidR="00767F74" w:rsidRPr="003B019F" w:rsidRDefault="00767F74" w:rsidP="00767F74">
            <w:pPr>
              <w:spacing w:line="360" w:lineRule="auto"/>
              <w:jc w:val="center"/>
              <w:rPr>
                <w:b/>
              </w:rPr>
            </w:pPr>
            <w:r w:rsidRPr="003B019F">
              <w:rPr>
                <w:b/>
              </w:rPr>
              <w:t>1</w:t>
            </w:r>
          </w:p>
          <w:p w:rsidR="00767F74" w:rsidRPr="003B019F" w:rsidRDefault="00767F74" w:rsidP="00767F74">
            <w:pPr>
              <w:spacing w:line="360" w:lineRule="auto"/>
              <w:jc w:val="center"/>
              <w:rPr>
                <w:b/>
              </w:rPr>
            </w:pPr>
            <w:r w:rsidRPr="003B019F">
              <w:rPr>
                <w:b/>
              </w:rPr>
              <w:t>Vocational Education</w:t>
            </w:r>
          </w:p>
        </w:tc>
        <w:tc>
          <w:tcPr>
            <w:tcW w:w="720" w:type="dxa"/>
          </w:tcPr>
          <w:p w:rsidR="00767F74" w:rsidRPr="003B019F" w:rsidRDefault="00767F74" w:rsidP="00767F74">
            <w:pPr>
              <w:spacing w:line="360" w:lineRule="auto"/>
              <w:jc w:val="center"/>
            </w:pPr>
            <w:r w:rsidRPr="003B019F">
              <w:t>1</w:t>
            </w:r>
          </w:p>
        </w:tc>
        <w:tc>
          <w:tcPr>
            <w:tcW w:w="6120" w:type="dxa"/>
          </w:tcPr>
          <w:p w:rsidR="00767F74" w:rsidRPr="003B019F" w:rsidRDefault="00767F74" w:rsidP="00767F74">
            <w:pPr>
              <w:spacing w:line="360" w:lineRule="auto"/>
            </w:pPr>
            <w:r w:rsidRPr="003B019F">
              <w:t>Vocational Education; Nature, Relevance and Types</w:t>
            </w:r>
          </w:p>
        </w:tc>
      </w:tr>
      <w:tr w:rsidR="00767F74" w:rsidRPr="003B019F" w:rsidTr="00767F74">
        <w:trPr>
          <w:trHeight w:val="134"/>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2</w:t>
            </w:r>
          </w:p>
        </w:tc>
        <w:tc>
          <w:tcPr>
            <w:tcW w:w="6120" w:type="dxa"/>
          </w:tcPr>
          <w:p w:rsidR="00767F74" w:rsidRPr="003B019F" w:rsidRDefault="00767F74" w:rsidP="00767F74">
            <w:pPr>
              <w:spacing w:line="360" w:lineRule="auto"/>
            </w:pPr>
            <w:r w:rsidRPr="003B019F">
              <w:t>Scope and Need for Vocational Education</w:t>
            </w:r>
          </w:p>
        </w:tc>
      </w:tr>
      <w:tr w:rsidR="00767F74" w:rsidRPr="003B019F" w:rsidTr="00767F74">
        <w:trPr>
          <w:trHeight w:val="215"/>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3</w:t>
            </w:r>
          </w:p>
        </w:tc>
        <w:tc>
          <w:tcPr>
            <w:tcW w:w="6120" w:type="dxa"/>
          </w:tcPr>
          <w:p w:rsidR="00767F74" w:rsidRPr="003B019F" w:rsidRDefault="00767F74" w:rsidP="00767F74">
            <w:pPr>
              <w:spacing w:line="360" w:lineRule="auto"/>
            </w:pPr>
            <w:r w:rsidRPr="003B019F">
              <w:t>Agencies for Vocational Education</w:t>
            </w:r>
          </w:p>
        </w:tc>
      </w:tr>
      <w:tr w:rsidR="00767F74" w:rsidRPr="003B019F" w:rsidTr="00767F74">
        <w:trPr>
          <w:trHeight w:val="134"/>
        </w:trPr>
        <w:tc>
          <w:tcPr>
            <w:tcW w:w="3420" w:type="dxa"/>
            <w:vMerge w:val="restart"/>
            <w:vAlign w:val="center"/>
          </w:tcPr>
          <w:p w:rsidR="00767F74" w:rsidRPr="003B019F" w:rsidRDefault="00767F74" w:rsidP="00767F74">
            <w:pPr>
              <w:spacing w:line="360" w:lineRule="auto"/>
              <w:jc w:val="center"/>
              <w:rPr>
                <w:b/>
              </w:rPr>
            </w:pPr>
            <w:r w:rsidRPr="003B019F">
              <w:rPr>
                <w:b/>
              </w:rPr>
              <w:t>2</w:t>
            </w:r>
          </w:p>
          <w:p w:rsidR="00767F74" w:rsidRPr="003B019F" w:rsidRDefault="00767F74" w:rsidP="00767F74">
            <w:pPr>
              <w:spacing w:line="360" w:lineRule="auto"/>
              <w:jc w:val="center"/>
              <w:rPr>
                <w:b/>
              </w:rPr>
            </w:pPr>
            <w:r w:rsidRPr="003B019F">
              <w:rPr>
                <w:b/>
              </w:rPr>
              <w:t>Work Education</w:t>
            </w:r>
          </w:p>
        </w:tc>
        <w:tc>
          <w:tcPr>
            <w:tcW w:w="720" w:type="dxa"/>
            <w:tcBorders>
              <w:right w:val="single" w:sz="4" w:space="0" w:color="auto"/>
            </w:tcBorders>
          </w:tcPr>
          <w:p w:rsidR="00767F74" w:rsidRPr="003B019F" w:rsidRDefault="00767F74" w:rsidP="00767F74">
            <w:pPr>
              <w:spacing w:line="360" w:lineRule="auto"/>
              <w:jc w:val="center"/>
            </w:pPr>
            <w:r w:rsidRPr="003B019F">
              <w:t>4</w:t>
            </w:r>
          </w:p>
        </w:tc>
        <w:tc>
          <w:tcPr>
            <w:tcW w:w="6120" w:type="dxa"/>
            <w:tcBorders>
              <w:left w:val="single" w:sz="4" w:space="0" w:color="auto"/>
            </w:tcBorders>
          </w:tcPr>
          <w:p w:rsidR="00767F74" w:rsidRPr="003B019F" w:rsidRDefault="00767F74" w:rsidP="00767F74">
            <w:pPr>
              <w:spacing w:line="360" w:lineRule="auto"/>
            </w:pPr>
            <w:r w:rsidRPr="003B019F">
              <w:t>Nature of work Education</w:t>
            </w:r>
          </w:p>
        </w:tc>
      </w:tr>
      <w:tr w:rsidR="00767F74" w:rsidRPr="003B019F" w:rsidTr="00767F74">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5</w:t>
            </w:r>
          </w:p>
        </w:tc>
        <w:tc>
          <w:tcPr>
            <w:tcW w:w="6120" w:type="dxa"/>
          </w:tcPr>
          <w:p w:rsidR="00767F74" w:rsidRPr="003B019F" w:rsidRDefault="00767F74" w:rsidP="00767F74">
            <w:pPr>
              <w:spacing w:line="360" w:lineRule="auto"/>
            </w:pPr>
            <w:r w:rsidRPr="003B019F">
              <w:t>Principles of Work Education</w:t>
            </w:r>
          </w:p>
        </w:tc>
      </w:tr>
      <w:tr w:rsidR="00767F74" w:rsidRPr="003B019F" w:rsidTr="00767F74">
        <w:trPr>
          <w:trHeight w:val="152"/>
        </w:trPr>
        <w:tc>
          <w:tcPr>
            <w:tcW w:w="3420" w:type="dxa"/>
            <w:vMerge/>
            <w:vAlign w:val="center"/>
          </w:tcPr>
          <w:p w:rsidR="00767F74" w:rsidRPr="003B019F" w:rsidRDefault="00767F74" w:rsidP="00767F74">
            <w:pPr>
              <w:spacing w:line="360" w:lineRule="auto"/>
              <w:jc w:val="center"/>
            </w:pPr>
          </w:p>
        </w:tc>
        <w:tc>
          <w:tcPr>
            <w:tcW w:w="720" w:type="dxa"/>
            <w:tcBorders>
              <w:right w:val="single" w:sz="4" w:space="0" w:color="auto"/>
            </w:tcBorders>
          </w:tcPr>
          <w:p w:rsidR="00767F74" w:rsidRPr="003B019F" w:rsidRDefault="00767F74" w:rsidP="00767F74">
            <w:pPr>
              <w:spacing w:line="360" w:lineRule="auto"/>
              <w:jc w:val="center"/>
            </w:pPr>
            <w:r w:rsidRPr="003B019F">
              <w:t>6</w:t>
            </w:r>
          </w:p>
        </w:tc>
        <w:tc>
          <w:tcPr>
            <w:tcW w:w="6120" w:type="dxa"/>
            <w:tcBorders>
              <w:left w:val="single" w:sz="4" w:space="0" w:color="auto"/>
            </w:tcBorders>
          </w:tcPr>
          <w:p w:rsidR="00767F74" w:rsidRPr="003B019F" w:rsidRDefault="00767F74" w:rsidP="00767F74">
            <w:pPr>
              <w:spacing w:line="360" w:lineRule="auto"/>
            </w:pPr>
            <w:r w:rsidRPr="003B019F">
              <w:t>SUPW</w:t>
            </w:r>
          </w:p>
        </w:tc>
      </w:tr>
      <w:tr w:rsidR="00767F74" w:rsidRPr="003B019F" w:rsidTr="00767F74">
        <w:trPr>
          <w:trHeight w:val="251"/>
        </w:trPr>
        <w:tc>
          <w:tcPr>
            <w:tcW w:w="3420" w:type="dxa"/>
            <w:vMerge w:val="restart"/>
            <w:vAlign w:val="center"/>
          </w:tcPr>
          <w:p w:rsidR="00767F74" w:rsidRPr="003B019F" w:rsidRDefault="00767F74" w:rsidP="00767F74">
            <w:pPr>
              <w:spacing w:line="360" w:lineRule="auto"/>
              <w:jc w:val="center"/>
              <w:rPr>
                <w:b/>
              </w:rPr>
            </w:pPr>
            <w:r w:rsidRPr="003B019F">
              <w:rPr>
                <w:b/>
              </w:rPr>
              <w:t>3</w:t>
            </w:r>
          </w:p>
          <w:p w:rsidR="00767F74" w:rsidRPr="003B019F" w:rsidRDefault="00767F74" w:rsidP="00767F74">
            <w:pPr>
              <w:spacing w:line="360" w:lineRule="auto"/>
              <w:jc w:val="center"/>
              <w:rPr>
                <w:b/>
              </w:rPr>
            </w:pPr>
            <w:r w:rsidRPr="003B019F">
              <w:rPr>
                <w:b/>
              </w:rPr>
              <w:t>Vocational and Work Education</w:t>
            </w:r>
          </w:p>
        </w:tc>
        <w:tc>
          <w:tcPr>
            <w:tcW w:w="720" w:type="dxa"/>
          </w:tcPr>
          <w:p w:rsidR="00767F74" w:rsidRPr="003B019F" w:rsidRDefault="00767F74" w:rsidP="00767F74">
            <w:pPr>
              <w:spacing w:line="360" w:lineRule="auto"/>
              <w:jc w:val="center"/>
            </w:pPr>
            <w:r w:rsidRPr="003B019F">
              <w:t>7</w:t>
            </w:r>
          </w:p>
        </w:tc>
        <w:tc>
          <w:tcPr>
            <w:tcW w:w="6120" w:type="dxa"/>
          </w:tcPr>
          <w:p w:rsidR="00767F74" w:rsidRPr="003B019F" w:rsidRDefault="00767F74" w:rsidP="00767F74">
            <w:pPr>
              <w:spacing w:line="360" w:lineRule="auto"/>
            </w:pPr>
            <w:r w:rsidRPr="003B019F">
              <w:t xml:space="preserve">Identification of Vocation and Work </w:t>
            </w:r>
          </w:p>
        </w:tc>
      </w:tr>
      <w:tr w:rsidR="00767F74" w:rsidRPr="003B019F" w:rsidTr="00767F74">
        <w:trPr>
          <w:trHeight w:val="170"/>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8</w:t>
            </w:r>
          </w:p>
        </w:tc>
        <w:tc>
          <w:tcPr>
            <w:tcW w:w="6120" w:type="dxa"/>
          </w:tcPr>
          <w:p w:rsidR="00767F74" w:rsidRPr="003B019F" w:rsidRDefault="00767F74" w:rsidP="00767F74">
            <w:pPr>
              <w:spacing w:line="360" w:lineRule="auto"/>
            </w:pPr>
            <w:r w:rsidRPr="003B019F">
              <w:t>Selection of Vocation and Work</w:t>
            </w:r>
          </w:p>
        </w:tc>
      </w:tr>
      <w:tr w:rsidR="00767F74" w:rsidRPr="003B019F" w:rsidTr="00767F74">
        <w:trPr>
          <w:trHeight w:val="260"/>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9</w:t>
            </w:r>
          </w:p>
        </w:tc>
        <w:tc>
          <w:tcPr>
            <w:tcW w:w="6120" w:type="dxa"/>
          </w:tcPr>
          <w:p w:rsidR="00767F74" w:rsidRPr="003B019F" w:rsidRDefault="00767F74" w:rsidP="00767F74">
            <w:pPr>
              <w:spacing w:line="360" w:lineRule="auto"/>
            </w:pPr>
            <w:r w:rsidRPr="003B019F">
              <w:t>Follow –up</w:t>
            </w:r>
          </w:p>
        </w:tc>
      </w:tr>
      <w:tr w:rsidR="00767F74" w:rsidRPr="003B019F" w:rsidTr="00767F74">
        <w:trPr>
          <w:trHeight w:val="179"/>
        </w:trPr>
        <w:tc>
          <w:tcPr>
            <w:tcW w:w="3420" w:type="dxa"/>
            <w:vMerge w:val="restart"/>
            <w:vAlign w:val="center"/>
          </w:tcPr>
          <w:p w:rsidR="00767F74" w:rsidRPr="003B019F" w:rsidRDefault="00767F74" w:rsidP="00767F74">
            <w:pPr>
              <w:spacing w:line="360" w:lineRule="auto"/>
              <w:jc w:val="center"/>
              <w:rPr>
                <w:b/>
              </w:rPr>
            </w:pPr>
            <w:r w:rsidRPr="003B019F">
              <w:rPr>
                <w:b/>
              </w:rPr>
              <w:t>4</w:t>
            </w:r>
          </w:p>
          <w:p w:rsidR="00767F74" w:rsidRPr="003B019F" w:rsidRDefault="00767F74" w:rsidP="00767F74">
            <w:pPr>
              <w:spacing w:line="360" w:lineRule="auto"/>
              <w:jc w:val="center"/>
              <w:rPr>
                <w:b/>
              </w:rPr>
            </w:pPr>
            <w:r w:rsidRPr="003B019F">
              <w:rPr>
                <w:b/>
              </w:rPr>
              <w:t>Role of School in vocational &amp; work Education</w:t>
            </w:r>
          </w:p>
        </w:tc>
        <w:tc>
          <w:tcPr>
            <w:tcW w:w="720" w:type="dxa"/>
          </w:tcPr>
          <w:p w:rsidR="00767F74" w:rsidRPr="003B019F" w:rsidRDefault="00767F74" w:rsidP="00767F74">
            <w:pPr>
              <w:spacing w:line="360" w:lineRule="auto"/>
              <w:jc w:val="center"/>
            </w:pPr>
            <w:r w:rsidRPr="003B019F">
              <w:t>10</w:t>
            </w:r>
          </w:p>
        </w:tc>
        <w:tc>
          <w:tcPr>
            <w:tcW w:w="6120" w:type="dxa"/>
          </w:tcPr>
          <w:p w:rsidR="00767F74" w:rsidRPr="003B019F" w:rsidRDefault="00767F74" w:rsidP="00767F74">
            <w:pPr>
              <w:spacing w:line="360" w:lineRule="auto"/>
            </w:pPr>
            <w:r w:rsidRPr="003B019F">
              <w:t xml:space="preserve">Career Information </w:t>
            </w:r>
          </w:p>
        </w:tc>
      </w:tr>
      <w:tr w:rsidR="00767F74" w:rsidRPr="003B019F" w:rsidTr="00767F74">
        <w:trPr>
          <w:trHeight w:val="98"/>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11</w:t>
            </w:r>
          </w:p>
        </w:tc>
        <w:tc>
          <w:tcPr>
            <w:tcW w:w="6120" w:type="dxa"/>
          </w:tcPr>
          <w:p w:rsidR="00767F74" w:rsidRPr="003B019F" w:rsidRDefault="00767F74" w:rsidP="00767F74">
            <w:pPr>
              <w:spacing w:line="360" w:lineRule="auto"/>
            </w:pPr>
            <w:r w:rsidRPr="003B019F">
              <w:t>Career Guidance</w:t>
            </w:r>
          </w:p>
        </w:tc>
      </w:tr>
      <w:tr w:rsidR="00767F74" w:rsidRPr="003B019F" w:rsidTr="00767F74">
        <w:trPr>
          <w:trHeight w:val="71"/>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12</w:t>
            </w:r>
          </w:p>
        </w:tc>
        <w:tc>
          <w:tcPr>
            <w:tcW w:w="6120" w:type="dxa"/>
          </w:tcPr>
          <w:p w:rsidR="00767F74" w:rsidRPr="003B019F" w:rsidRDefault="00767F74" w:rsidP="00767F74">
            <w:pPr>
              <w:spacing w:line="360" w:lineRule="auto"/>
            </w:pPr>
            <w:r w:rsidRPr="003B019F">
              <w:t>Training for Special Groups</w:t>
            </w:r>
          </w:p>
        </w:tc>
      </w:tr>
      <w:tr w:rsidR="00767F74" w:rsidRPr="003B019F" w:rsidTr="00767F74">
        <w:trPr>
          <w:trHeight w:val="98"/>
        </w:trPr>
        <w:tc>
          <w:tcPr>
            <w:tcW w:w="3420" w:type="dxa"/>
            <w:vMerge w:val="restart"/>
            <w:vAlign w:val="center"/>
          </w:tcPr>
          <w:p w:rsidR="00767F74" w:rsidRPr="003B019F" w:rsidRDefault="00767F74" w:rsidP="00767F74">
            <w:pPr>
              <w:spacing w:line="360" w:lineRule="auto"/>
              <w:jc w:val="center"/>
              <w:rPr>
                <w:b/>
              </w:rPr>
            </w:pPr>
            <w:r w:rsidRPr="003B019F">
              <w:rPr>
                <w:b/>
              </w:rPr>
              <w:t>5</w:t>
            </w:r>
          </w:p>
          <w:p w:rsidR="00767F74" w:rsidRPr="003B019F" w:rsidRDefault="00767F74" w:rsidP="00767F74">
            <w:pPr>
              <w:spacing w:line="360" w:lineRule="auto"/>
              <w:jc w:val="center"/>
              <w:rPr>
                <w:b/>
              </w:rPr>
            </w:pPr>
            <w:r w:rsidRPr="003B019F">
              <w:rPr>
                <w:b/>
              </w:rPr>
              <w:t>Recent trends of Vocational and work education</w:t>
            </w:r>
          </w:p>
        </w:tc>
        <w:tc>
          <w:tcPr>
            <w:tcW w:w="720" w:type="dxa"/>
          </w:tcPr>
          <w:p w:rsidR="00767F74" w:rsidRPr="003B019F" w:rsidRDefault="00767F74" w:rsidP="00767F74">
            <w:pPr>
              <w:spacing w:line="360" w:lineRule="auto"/>
              <w:jc w:val="center"/>
            </w:pPr>
            <w:r w:rsidRPr="003B019F">
              <w:t>13</w:t>
            </w:r>
          </w:p>
        </w:tc>
        <w:tc>
          <w:tcPr>
            <w:tcW w:w="6120" w:type="dxa"/>
          </w:tcPr>
          <w:p w:rsidR="00767F74" w:rsidRPr="003B019F" w:rsidRDefault="00767F74" w:rsidP="00767F74">
            <w:pPr>
              <w:spacing w:line="360" w:lineRule="auto"/>
            </w:pPr>
            <w:r w:rsidRPr="003B019F">
              <w:t>Role of other Agencies</w:t>
            </w:r>
          </w:p>
        </w:tc>
      </w:tr>
      <w:tr w:rsidR="00767F74" w:rsidRPr="003B019F" w:rsidTr="00767F74">
        <w:trPr>
          <w:trHeight w:val="197"/>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14</w:t>
            </w:r>
          </w:p>
        </w:tc>
        <w:tc>
          <w:tcPr>
            <w:tcW w:w="6120" w:type="dxa"/>
          </w:tcPr>
          <w:p w:rsidR="00767F74" w:rsidRPr="00613682" w:rsidRDefault="00767F74" w:rsidP="00767F74">
            <w:pPr>
              <w:spacing w:line="360" w:lineRule="auto"/>
            </w:pPr>
            <w:r w:rsidRPr="00613682">
              <w:t xml:space="preserve">Employment Bureau/Schemes of self employment/ Placement Services </w:t>
            </w:r>
          </w:p>
        </w:tc>
      </w:tr>
      <w:tr w:rsidR="00767F74" w:rsidRPr="003B019F" w:rsidTr="00767F74">
        <w:trPr>
          <w:trHeight w:val="116"/>
        </w:trPr>
        <w:tc>
          <w:tcPr>
            <w:tcW w:w="3420" w:type="dxa"/>
            <w:vMerge/>
          </w:tcPr>
          <w:p w:rsidR="00767F74" w:rsidRPr="003B019F" w:rsidRDefault="00767F74" w:rsidP="00767F74">
            <w:pPr>
              <w:spacing w:line="360" w:lineRule="auto"/>
              <w:jc w:val="both"/>
            </w:pPr>
          </w:p>
        </w:tc>
        <w:tc>
          <w:tcPr>
            <w:tcW w:w="720" w:type="dxa"/>
          </w:tcPr>
          <w:p w:rsidR="00767F74" w:rsidRPr="003B019F" w:rsidRDefault="00767F74" w:rsidP="00767F74">
            <w:pPr>
              <w:spacing w:line="360" w:lineRule="auto"/>
              <w:jc w:val="center"/>
            </w:pPr>
            <w:r w:rsidRPr="003B019F">
              <w:t>15</w:t>
            </w:r>
          </w:p>
        </w:tc>
        <w:tc>
          <w:tcPr>
            <w:tcW w:w="6120" w:type="dxa"/>
          </w:tcPr>
          <w:p w:rsidR="00767F74" w:rsidRPr="003B019F" w:rsidRDefault="00767F74" w:rsidP="00767F74">
            <w:pPr>
              <w:spacing w:line="360" w:lineRule="auto"/>
              <w:jc w:val="both"/>
            </w:pPr>
            <w:r w:rsidRPr="003B019F">
              <w:t xml:space="preserve">Recent trends of Vocation and Work Education </w:t>
            </w:r>
          </w:p>
        </w:tc>
      </w:tr>
    </w:tbl>
    <w:p w:rsidR="00767F74" w:rsidRDefault="00767F74" w:rsidP="00767F74">
      <w:pPr>
        <w:spacing w:before="120" w:line="360" w:lineRule="auto"/>
        <w:jc w:val="both"/>
        <w:rPr>
          <w:b/>
          <w:sz w:val="28"/>
          <w:szCs w:val="28"/>
        </w:rPr>
      </w:pPr>
    </w:p>
    <w:p w:rsidR="00767F74" w:rsidRDefault="00767F74" w:rsidP="00767F74">
      <w:pPr>
        <w:spacing w:before="120" w:line="360" w:lineRule="auto"/>
        <w:ind w:hanging="720"/>
        <w:jc w:val="both"/>
        <w:rPr>
          <w:b/>
          <w:sz w:val="28"/>
          <w:szCs w:val="28"/>
        </w:rPr>
      </w:pPr>
      <w:r>
        <w:rPr>
          <w:b/>
          <w:sz w:val="28"/>
          <w:szCs w:val="28"/>
        </w:rPr>
        <w:br w:type="page"/>
      </w:r>
      <w:r w:rsidRPr="00B908A8">
        <w:rPr>
          <w:b/>
          <w:sz w:val="28"/>
          <w:szCs w:val="28"/>
        </w:rPr>
        <w:lastRenderedPageBreak/>
        <w:t>B Ed E-</w:t>
      </w:r>
      <w:r>
        <w:rPr>
          <w:b/>
          <w:sz w:val="28"/>
          <w:szCs w:val="28"/>
        </w:rPr>
        <w:t>22</w:t>
      </w:r>
      <w:r w:rsidRPr="00516582">
        <w:rPr>
          <w:b/>
          <w:sz w:val="28"/>
          <w:szCs w:val="28"/>
        </w:rPr>
        <w:t xml:space="preserve">: Health and Physical Education  </w:t>
      </w:r>
    </w:p>
    <w:p w:rsidR="00767F74" w:rsidRPr="00365EE3" w:rsidRDefault="00767F74" w:rsidP="00767F74">
      <w:pPr>
        <w:autoSpaceDE w:val="0"/>
        <w:autoSpaceDN w:val="0"/>
        <w:adjustRightInd w:val="0"/>
        <w:spacing w:line="276" w:lineRule="auto"/>
        <w:rPr>
          <w:rFonts w:cs="Times New Roman"/>
          <w:b/>
          <w:bCs/>
          <w:i/>
          <w:sz w:val="28"/>
        </w:rPr>
      </w:pPr>
      <w:r w:rsidRPr="00365EE3">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ab/>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0368D2" w:rsidRDefault="00767F74" w:rsidP="00767F74">
      <w:pPr>
        <w:autoSpaceDE w:val="0"/>
        <w:autoSpaceDN w:val="0"/>
        <w:adjustRightInd w:val="0"/>
        <w:spacing w:before="120" w:after="120" w:line="276" w:lineRule="auto"/>
        <w:jc w:val="both"/>
        <w:rPr>
          <w:rFonts w:eastAsia="Symbol"/>
        </w:rPr>
      </w:pPr>
      <w:r w:rsidRPr="00DC15BF">
        <w:rPr>
          <w:b/>
          <w:sz w:val="28"/>
        </w:rPr>
        <w:t>CO1 :</w:t>
      </w:r>
      <w:r>
        <w:rPr>
          <w:b/>
          <w:sz w:val="28"/>
        </w:rPr>
        <w:tab/>
      </w:r>
      <w:r>
        <w:rPr>
          <w:rFonts w:eastAsia="Arial"/>
        </w:rPr>
        <w:t>To u</w:t>
      </w:r>
      <w:r w:rsidRPr="000368D2">
        <w:rPr>
          <w:rFonts w:eastAsia="Arial"/>
        </w:rPr>
        <w:t>nderstand the concept of holistic health, its various dimensions and determinants</w:t>
      </w:r>
    </w:p>
    <w:p w:rsidR="00767F74" w:rsidRPr="000368D2" w:rsidRDefault="00767F74" w:rsidP="00767F74">
      <w:pPr>
        <w:pStyle w:val="ListParagraph"/>
        <w:tabs>
          <w:tab w:val="left" w:pos="1080"/>
        </w:tabs>
        <w:spacing w:after="0"/>
        <w:ind w:left="270"/>
        <w:rPr>
          <w:rFonts w:ascii="Times New Roman" w:eastAsia="Arial" w:hAnsi="Times New Roman"/>
          <w:sz w:val="24"/>
          <w:szCs w:val="24"/>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To d</w:t>
      </w:r>
      <w:r w:rsidRPr="000368D2">
        <w:rPr>
          <w:rFonts w:ascii="Times New Roman" w:eastAsia="Arial" w:hAnsi="Times New Roman"/>
          <w:sz w:val="24"/>
          <w:szCs w:val="24"/>
        </w:rPr>
        <w:t>evelop positive attitude towards health and p</w:t>
      </w:r>
      <w:r>
        <w:rPr>
          <w:rFonts w:ascii="Times New Roman" w:eastAsia="Arial" w:hAnsi="Times New Roman"/>
          <w:sz w:val="24"/>
          <w:szCs w:val="24"/>
        </w:rPr>
        <w:t>hysical education as individual.</w:t>
      </w:r>
    </w:p>
    <w:p w:rsidR="00767F74" w:rsidRPr="000368D2" w:rsidRDefault="00767F74" w:rsidP="00767F74">
      <w:pPr>
        <w:pStyle w:val="ListParagraph"/>
        <w:tabs>
          <w:tab w:val="left" w:pos="229"/>
          <w:tab w:val="left" w:pos="1080"/>
        </w:tabs>
        <w:spacing w:after="0"/>
        <w:ind w:left="1080" w:right="20" w:hanging="810"/>
        <w:rPr>
          <w:rFonts w:ascii="Times New Roman" w:eastAsia="Arial" w:hAnsi="Times New Roman"/>
          <w:sz w:val="24"/>
          <w:szCs w:val="24"/>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To s</w:t>
      </w:r>
      <w:r w:rsidRPr="000368D2">
        <w:rPr>
          <w:rFonts w:ascii="Times New Roman" w:eastAsia="Arial" w:hAnsi="Times New Roman"/>
          <w:sz w:val="24"/>
          <w:szCs w:val="24"/>
        </w:rPr>
        <w:t>ensitise, motivate and help them to acquire the ski</w:t>
      </w:r>
      <w:r>
        <w:rPr>
          <w:rFonts w:ascii="Times New Roman" w:eastAsia="Arial" w:hAnsi="Times New Roman"/>
          <w:sz w:val="24"/>
          <w:szCs w:val="24"/>
        </w:rPr>
        <w:t xml:space="preserve">lls for physical fitness, learn </w:t>
      </w:r>
      <w:r w:rsidRPr="000368D2">
        <w:rPr>
          <w:rFonts w:ascii="Times New Roman" w:eastAsia="Arial" w:hAnsi="Times New Roman"/>
          <w:sz w:val="24"/>
          <w:szCs w:val="24"/>
        </w:rPr>
        <w:t>correct postural habits and activities</w:t>
      </w:r>
      <w:r>
        <w:rPr>
          <w:rFonts w:ascii="Times New Roman" w:eastAsia="Arial" w:hAnsi="Times New Roman"/>
          <w:sz w:val="24"/>
          <w:szCs w:val="24"/>
        </w:rPr>
        <w:t>.</w:t>
      </w:r>
    </w:p>
    <w:p w:rsidR="00767F74" w:rsidRPr="000368D2" w:rsidRDefault="00767F74" w:rsidP="00767F74">
      <w:pPr>
        <w:pStyle w:val="ListParagraph"/>
        <w:tabs>
          <w:tab w:val="left" w:pos="234"/>
          <w:tab w:val="left" w:pos="1080"/>
        </w:tabs>
        <w:spacing w:after="0"/>
        <w:ind w:left="1440" w:right="20" w:hanging="1170"/>
        <w:rPr>
          <w:rFonts w:ascii="Times New Roman" w:eastAsia="Arial" w:hAnsi="Times New Roman"/>
          <w:sz w:val="24"/>
          <w:szCs w:val="24"/>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To u</w:t>
      </w:r>
      <w:r w:rsidRPr="000368D2">
        <w:rPr>
          <w:rFonts w:ascii="Times New Roman" w:eastAsia="Arial" w:hAnsi="Times New Roman"/>
          <w:sz w:val="24"/>
          <w:szCs w:val="24"/>
        </w:rPr>
        <w:t>nderstand various policies and programmes related to health and physical education.</w:t>
      </w:r>
    </w:p>
    <w:p w:rsidR="00767F74" w:rsidRPr="000368D2" w:rsidRDefault="00767F74" w:rsidP="00767F74">
      <w:pPr>
        <w:pStyle w:val="ListParagraph"/>
        <w:tabs>
          <w:tab w:val="left" w:pos="180"/>
          <w:tab w:val="left" w:pos="1080"/>
        </w:tabs>
        <w:spacing w:after="0"/>
        <w:ind w:left="270"/>
        <w:rPr>
          <w:rFonts w:ascii="Times New Roman" w:eastAsia="Arial" w:hAnsi="Times New Roman"/>
          <w:sz w:val="24"/>
          <w:szCs w:val="24"/>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To c</w:t>
      </w:r>
      <w:r w:rsidRPr="000368D2">
        <w:rPr>
          <w:rFonts w:ascii="Times New Roman" w:eastAsia="Arial" w:hAnsi="Times New Roman"/>
          <w:sz w:val="24"/>
          <w:szCs w:val="24"/>
        </w:rPr>
        <w:t xml:space="preserve">reate interest for the practice of </w:t>
      </w:r>
      <w:r w:rsidRPr="000368D2">
        <w:rPr>
          <w:rFonts w:ascii="Times New Roman" w:eastAsia="Arial" w:hAnsi="Times New Roman"/>
          <w:iCs/>
          <w:sz w:val="24"/>
          <w:szCs w:val="24"/>
        </w:rPr>
        <w:t>yogasanas</w:t>
      </w:r>
      <w:r w:rsidRPr="000368D2">
        <w:rPr>
          <w:rFonts w:ascii="Times New Roman" w:eastAsia="Arial" w:hAnsi="Times New Roman"/>
          <w:sz w:val="24"/>
          <w:szCs w:val="24"/>
        </w:rPr>
        <w:t xml:space="preserve"> </w:t>
      </w:r>
      <w:r>
        <w:rPr>
          <w:rFonts w:ascii="Times New Roman" w:eastAsia="Arial" w:hAnsi="Times New Roman"/>
          <w:sz w:val="24"/>
          <w:szCs w:val="24"/>
        </w:rPr>
        <w:t>and meditations.</w:t>
      </w:r>
    </w:p>
    <w:p w:rsidR="00767F74" w:rsidRPr="000368D2" w:rsidRDefault="00767F74" w:rsidP="00767F74">
      <w:pPr>
        <w:pStyle w:val="ListParagraph"/>
        <w:tabs>
          <w:tab w:val="left" w:pos="180"/>
          <w:tab w:val="left" w:pos="1080"/>
        </w:tabs>
        <w:spacing w:after="0"/>
        <w:ind w:left="270"/>
        <w:rPr>
          <w:rFonts w:ascii="Times New Roman" w:eastAsia="Arial" w:hAnsi="Times New Roman"/>
          <w:sz w:val="24"/>
          <w:szCs w:val="24"/>
        </w:rPr>
      </w:pPr>
      <w:r w:rsidRPr="00DC15BF">
        <w:rPr>
          <w:rFonts w:ascii="Times New Roman" w:hAnsi="Times New Roman"/>
          <w:b/>
          <w:sz w:val="28"/>
          <w:szCs w:val="24"/>
        </w:rPr>
        <w:t>CO</w:t>
      </w:r>
      <w:r>
        <w:rPr>
          <w:rFonts w:ascii="Times New Roman" w:hAnsi="Times New Roman"/>
          <w:b/>
          <w:sz w:val="28"/>
          <w:szCs w:val="24"/>
        </w:rPr>
        <w:t>6</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w:t>
      </w:r>
      <w:r w:rsidRPr="000368D2">
        <w:rPr>
          <w:rFonts w:ascii="Times New Roman" w:eastAsia="Arial" w:hAnsi="Times New Roman"/>
          <w:sz w:val="24"/>
          <w:szCs w:val="24"/>
        </w:rPr>
        <w:t xml:space="preserve">o </w:t>
      </w:r>
      <w:r>
        <w:rPr>
          <w:rFonts w:ascii="Times New Roman" w:eastAsia="Arial" w:hAnsi="Times New Roman"/>
          <w:sz w:val="24"/>
          <w:szCs w:val="24"/>
        </w:rPr>
        <w:t>use</w:t>
      </w:r>
      <w:r w:rsidRPr="000368D2">
        <w:rPr>
          <w:rFonts w:ascii="Times New Roman" w:eastAsia="Arial" w:hAnsi="Times New Roman"/>
          <w:sz w:val="24"/>
          <w:szCs w:val="24"/>
        </w:rPr>
        <w:t xml:space="preserve"> the process of assessment of health and physical fitness.</w:t>
      </w:r>
    </w:p>
    <w:p w:rsidR="00767F74" w:rsidRPr="003B019F" w:rsidRDefault="00767F74" w:rsidP="00767F74">
      <w:pPr>
        <w:spacing w:before="120" w:line="360" w:lineRule="auto"/>
        <w:ind w:hanging="720"/>
        <w:jc w:val="both"/>
        <w:rPr>
          <w:b/>
        </w:rPr>
      </w:pPr>
      <w:r w:rsidRPr="00516582">
        <w:rPr>
          <w:b/>
          <w:sz w:val="28"/>
          <w:szCs w:val="28"/>
        </w:rPr>
        <w:t xml:space="preserve">   </w:t>
      </w:r>
      <w:r>
        <w:rPr>
          <w:b/>
          <w:sz w:val="28"/>
          <w:szCs w:val="28"/>
        </w:rPr>
        <w:t xml:space="preserve">     </w:t>
      </w:r>
      <w:r>
        <w:rPr>
          <w:b/>
          <w:sz w:val="28"/>
          <w:szCs w:val="28"/>
        </w:rPr>
        <w:tab/>
      </w:r>
      <w:r>
        <w:rPr>
          <w:b/>
          <w:sz w:val="28"/>
          <w:szCs w:val="28"/>
        </w:rPr>
        <w:tab/>
      </w:r>
      <w:r>
        <w:rPr>
          <w:b/>
          <w:sz w:val="28"/>
          <w:szCs w:val="28"/>
        </w:rPr>
        <w:tab/>
      </w:r>
      <w:r w:rsidRPr="00516582">
        <w:rPr>
          <w:b/>
          <w:sz w:val="28"/>
          <w:szCs w:val="28"/>
        </w:rPr>
        <w:t xml:space="preserve"> </w:t>
      </w: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6120"/>
      </w:tblGrid>
      <w:tr w:rsidR="00767F74" w:rsidRPr="003B019F" w:rsidTr="00767F74">
        <w:tc>
          <w:tcPr>
            <w:tcW w:w="3420" w:type="dxa"/>
          </w:tcPr>
          <w:p w:rsidR="00767F74" w:rsidRPr="003B019F" w:rsidRDefault="00767F74" w:rsidP="00767F74">
            <w:pPr>
              <w:spacing w:before="120" w:line="360" w:lineRule="auto"/>
              <w:jc w:val="center"/>
              <w:rPr>
                <w:b/>
              </w:rPr>
            </w:pPr>
            <w:r w:rsidRPr="003B019F">
              <w:rPr>
                <w:b/>
              </w:rPr>
              <w:t>Block</w:t>
            </w:r>
          </w:p>
        </w:tc>
        <w:tc>
          <w:tcPr>
            <w:tcW w:w="720" w:type="dxa"/>
          </w:tcPr>
          <w:p w:rsidR="00767F74" w:rsidRPr="003B019F" w:rsidRDefault="00767F74" w:rsidP="00767F74">
            <w:pPr>
              <w:spacing w:before="120" w:line="360" w:lineRule="auto"/>
              <w:jc w:val="center"/>
              <w:rPr>
                <w:b/>
              </w:rPr>
            </w:pPr>
            <w:r w:rsidRPr="003B019F">
              <w:rPr>
                <w:b/>
              </w:rPr>
              <w:t>Unit</w:t>
            </w:r>
          </w:p>
        </w:tc>
        <w:tc>
          <w:tcPr>
            <w:tcW w:w="6120" w:type="dxa"/>
          </w:tcPr>
          <w:p w:rsidR="00767F74" w:rsidRPr="003B019F" w:rsidRDefault="00767F74" w:rsidP="00767F74">
            <w:pPr>
              <w:spacing w:before="120" w:line="360" w:lineRule="auto"/>
              <w:jc w:val="center"/>
              <w:rPr>
                <w:b/>
              </w:rPr>
            </w:pPr>
            <w:r w:rsidRPr="003B019F">
              <w:rPr>
                <w:b/>
              </w:rPr>
              <w:t>Title</w:t>
            </w:r>
          </w:p>
        </w:tc>
      </w:tr>
      <w:tr w:rsidR="00767F74" w:rsidRPr="003B019F" w:rsidTr="00767F74">
        <w:tc>
          <w:tcPr>
            <w:tcW w:w="3420" w:type="dxa"/>
            <w:vMerge w:val="restart"/>
            <w:vAlign w:val="center"/>
          </w:tcPr>
          <w:p w:rsidR="00767F74" w:rsidRPr="003B019F" w:rsidRDefault="00767F74" w:rsidP="00767F74">
            <w:pPr>
              <w:spacing w:line="360" w:lineRule="auto"/>
              <w:jc w:val="center"/>
              <w:rPr>
                <w:b/>
              </w:rPr>
            </w:pPr>
            <w:r w:rsidRPr="003B019F">
              <w:rPr>
                <w:b/>
              </w:rPr>
              <w:t>1</w:t>
            </w:r>
          </w:p>
          <w:p w:rsidR="00767F74" w:rsidRPr="003B019F" w:rsidRDefault="00767F74" w:rsidP="00767F74">
            <w:pPr>
              <w:spacing w:line="360" w:lineRule="auto"/>
              <w:jc w:val="center"/>
              <w:rPr>
                <w:b/>
              </w:rPr>
            </w:pPr>
            <w:r w:rsidRPr="003B019F">
              <w:rPr>
                <w:b/>
              </w:rPr>
              <w:t>Health and Hygiene</w:t>
            </w:r>
          </w:p>
        </w:tc>
        <w:tc>
          <w:tcPr>
            <w:tcW w:w="720" w:type="dxa"/>
          </w:tcPr>
          <w:p w:rsidR="00767F74" w:rsidRPr="003B019F" w:rsidRDefault="00767F74" w:rsidP="00767F74">
            <w:pPr>
              <w:spacing w:line="360" w:lineRule="auto"/>
              <w:jc w:val="center"/>
            </w:pPr>
            <w:r w:rsidRPr="003B019F">
              <w:t>1</w:t>
            </w:r>
          </w:p>
        </w:tc>
        <w:tc>
          <w:tcPr>
            <w:tcW w:w="6120" w:type="dxa"/>
          </w:tcPr>
          <w:p w:rsidR="00767F74" w:rsidRPr="003B019F" w:rsidRDefault="00767F74" w:rsidP="00767F74">
            <w:pPr>
              <w:spacing w:line="360" w:lineRule="auto"/>
            </w:pPr>
            <w:r w:rsidRPr="003B019F">
              <w:t>Health: Meaning, Types and Factors</w:t>
            </w:r>
            <w:r>
              <w:t xml:space="preserve"> Influencing Health</w:t>
            </w:r>
          </w:p>
        </w:tc>
      </w:tr>
      <w:tr w:rsidR="00767F74" w:rsidRPr="003B019F" w:rsidTr="00767F74">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2</w:t>
            </w:r>
          </w:p>
        </w:tc>
        <w:tc>
          <w:tcPr>
            <w:tcW w:w="6120" w:type="dxa"/>
          </w:tcPr>
          <w:p w:rsidR="00767F74" w:rsidRPr="003B019F" w:rsidRDefault="00767F74" w:rsidP="00767F74">
            <w:pPr>
              <w:spacing w:line="360" w:lineRule="auto"/>
            </w:pPr>
            <w:r w:rsidRPr="003B019F">
              <w:t>Health</w:t>
            </w:r>
            <w:r>
              <w:t xml:space="preserve"> Indicators an Technique</w:t>
            </w:r>
          </w:p>
        </w:tc>
      </w:tr>
      <w:tr w:rsidR="00767F74" w:rsidRPr="003B019F" w:rsidTr="00767F74">
        <w:trPr>
          <w:trHeight w:val="134"/>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3</w:t>
            </w:r>
          </w:p>
        </w:tc>
        <w:tc>
          <w:tcPr>
            <w:tcW w:w="6120" w:type="dxa"/>
          </w:tcPr>
          <w:p w:rsidR="00767F74" w:rsidRPr="003B019F" w:rsidRDefault="00767F74" w:rsidP="00767F74">
            <w:pPr>
              <w:spacing w:line="360" w:lineRule="auto"/>
            </w:pPr>
            <w:r w:rsidRPr="003B019F">
              <w:t>Hygiene: Meaning, Scope and Importance</w:t>
            </w:r>
          </w:p>
        </w:tc>
      </w:tr>
      <w:tr w:rsidR="00767F74" w:rsidRPr="003B019F" w:rsidTr="00767F74">
        <w:trPr>
          <w:trHeight w:val="71"/>
        </w:trPr>
        <w:tc>
          <w:tcPr>
            <w:tcW w:w="3420" w:type="dxa"/>
            <w:vMerge w:val="restart"/>
            <w:vAlign w:val="center"/>
          </w:tcPr>
          <w:p w:rsidR="00767F74" w:rsidRPr="003B019F" w:rsidRDefault="00767F74" w:rsidP="00767F74">
            <w:pPr>
              <w:spacing w:line="360" w:lineRule="auto"/>
              <w:jc w:val="center"/>
              <w:rPr>
                <w:b/>
              </w:rPr>
            </w:pPr>
            <w:r>
              <w:rPr>
                <w:b/>
              </w:rPr>
              <w:t>2</w:t>
            </w:r>
          </w:p>
          <w:p w:rsidR="00767F74" w:rsidRPr="003B019F" w:rsidRDefault="00767F74" w:rsidP="00767F74">
            <w:pPr>
              <w:spacing w:line="360" w:lineRule="auto"/>
              <w:jc w:val="center"/>
              <w:rPr>
                <w:b/>
              </w:rPr>
            </w:pPr>
            <w:r w:rsidRPr="003B019F">
              <w:rPr>
                <w:b/>
              </w:rPr>
              <w:t>Health Education</w:t>
            </w:r>
          </w:p>
        </w:tc>
        <w:tc>
          <w:tcPr>
            <w:tcW w:w="720" w:type="dxa"/>
            <w:tcBorders>
              <w:right w:val="single" w:sz="4" w:space="0" w:color="auto"/>
            </w:tcBorders>
          </w:tcPr>
          <w:p w:rsidR="00767F74" w:rsidRPr="003B019F" w:rsidRDefault="00767F74" w:rsidP="00767F74">
            <w:pPr>
              <w:spacing w:line="360" w:lineRule="auto"/>
              <w:jc w:val="center"/>
            </w:pPr>
            <w:r>
              <w:t>4</w:t>
            </w:r>
          </w:p>
        </w:tc>
        <w:tc>
          <w:tcPr>
            <w:tcW w:w="6120" w:type="dxa"/>
            <w:tcBorders>
              <w:left w:val="single" w:sz="4" w:space="0" w:color="auto"/>
            </w:tcBorders>
          </w:tcPr>
          <w:p w:rsidR="00767F74" w:rsidRPr="003B019F" w:rsidRDefault="00767F74" w:rsidP="00767F74">
            <w:pPr>
              <w:spacing w:line="360" w:lineRule="auto"/>
            </w:pPr>
            <w:r w:rsidRPr="003B019F">
              <w:t>Health</w:t>
            </w:r>
            <w:r>
              <w:t xml:space="preserve"> Education</w:t>
            </w:r>
            <w:r w:rsidRPr="003B019F">
              <w:t>: Meaning, Scope</w:t>
            </w:r>
            <w:r>
              <w:t xml:space="preserve"> and Need</w:t>
            </w:r>
          </w:p>
        </w:tc>
      </w:tr>
      <w:tr w:rsidR="00767F74" w:rsidRPr="003B019F" w:rsidTr="00767F74">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t>5</w:t>
            </w:r>
          </w:p>
        </w:tc>
        <w:tc>
          <w:tcPr>
            <w:tcW w:w="6120" w:type="dxa"/>
          </w:tcPr>
          <w:p w:rsidR="00767F74" w:rsidRPr="003B019F" w:rsidRDefault="00767F74" w:rsidP="00767F74">
            <w:pPr>
              <w:spacing w:line="360" w:lineRule="auto"/>
            </w:pPr>
            <w:r>
              <w:t>Objectives and Curriculum of Health Education</w:t>
            </w:r>
          </w:p>
        </w:tc>
      </w:tr>
      <w:tr w:rsidR="00767F74" w:rsidRPr="003B019F" w:rsidTr="00767F74">
        <w:trPr>
          <w:trHeight w:val="71"/>
        </w:trPr>
        <w:tc>
          <w:tcPr>
            <w:tcW w:w="3420" w:type="dxa"/>
            <w:vMerge/>
            <w:vAlign w:val="center"/>
          </w:tcPr>
          <w:p w:rsidR="00767F74" w:rsidRPr="003B019F" w:rsidRDefault="00767F74" w:rsidP="00767F74">
            <w:pPr>
              <w:spacing w:line="360" w:lineRule="auto"/>
              <w:jc w:val="center"/>
            </w:pPr>
          </w:p>
        </w:tc>
        <w:tc>
          <w:tcPr>
            <w:tcW w:w="720" w:type="dxa"/>
            <w:tcBorders>
              <w:right w:val="single" w:sz="4" w:space="0" w:color="auto"/>
            </w:tcBorders>
          </w:tcPr>
          <w:p w:rsidR="00767F74" w:rsidRPr="003B019F" w:rsidRDefault="00767F74" w:rsidP="00767F74">
            <w:pPr>
              <w:spacing w:line="360" w:lineRule="auto"/>
              <w:jc w:val="center"/>
            </w:pPr>
            <w:r>
              <w:t>6</w:t>
            </w:r>
          </w:p>
        </w:tc>
        <w:tc>
          <w:tcPr>
            <w:tcW w:w="6120" w:type="dxa"/>
            <w:tcBorders>
              <w:left w:val="single" w:sz="4" w:space="0" w:color="auto"/>
            </w:tcBorders>
          </w:tcPr>
          <w:p w:rsidR="00767F74" w:rsidRPr="003B019F" w:rsidRDefault="00767F74" w:rsidP="00767F74">
            <w:pPr>
              <w:spacing w:line="360" w:lineRule="auto"/>
            </w:pPr>
            <w:r>
              <w:t>Methods and Techniques of Health Education</w:t>
            </w:r>
          </w:p>
        </w:tc>
      </w:tr>
      <w:tr w:rsidR="00767F74" w:rsidRPr="003B019F" w:rsidTr="00767F74">
        <w:trPr>
          <w:trHeight w:val="152"/>
        </w:trPr>
        <w:tc>
          <w:tcPr>
            <w:tcW w:w="3420" w:type="dxa"/>
            <w:vMerge w:val="restart"/>
            <w:vAlign w:val="center"/>
          </w:tcPr>
          <w:p w:rsidR="00767F74" w:rsidRPr="003B019F" w:rsidRDefault="00767F74" w:rsidP="00767F74">
            <w:pPr>
              <w:spacing w:line="360" w:lineRule="auto"/>
              <w:jc w:val="center"/>
              <w:rPr>
                <w:b/>
              </w:rPr>
            </w:pPr>
            <w:r>
              <w:rPr>
                <w:b/>
              </w:rPr>
              <w:t>3</w:t>
            </w:r>
          </w:p>
          <w:p w:rsidR="00767F74" w:rsidRPr="003B019F" w:rsidRDefault="00767F74" w:rsidP="00767F74">
            <w:pPr>
              <w:spacing w:line="360" w:lineRule="auto"/>
              <w:jc w:val="center"/>
              <w:rPr>
                <w:b/>
              </w:rPr>
            </w:pPr>
            <w:r w:rsidRPr="003B019F">
              <w:rPr>
                <w:b/>
              </w:rPr>
              <w:t>Food and Nutrition</w:t>
            </w:r>
          </w:p>
        </w:tc>
        <w:tc>
          <w:tcPr>
            <w:tcW w:w="720" w:type="dxa"/>
          </w:tcPr>
          <w:p w:rsidR="00767F74" w:rsidRPr="003B019F" w:rsidRDefault="00767F74" w:rsidP="00767F74">
            <w:pPr>
              <w:spacing w:line="360" w:lineRule="auto"/>
              <w:jc w:val="center"/>
            </w:pPr>
            <w:r w:rsidRPr="003B019F">
              <w:t>7</w:t>
            </w:r>
          </w:p>
        </w:tc>
        <w:tc>
          <w:tcPr>
            <w:tcW w:w="6120" w:type="dxa"/>
          </w:tcPr>
          <w:p w:rsidR="00767F74" w:rsidRPr="003B019F" w:rsidRDefault="00767F74" w:rsidP="00767F74">
            <w:pPr>
              <w:spacing w:line="360" w:lineRule="auto"/>
            </w:pPr>
            <w:r>
              <w:t>Health and</w:t>
            </w:r>
            <w:r w:rsidRPr="003B019F">
              <w:t xml:space="preserve"> Nutrition</w:t>
            </w:r>
          </w:p>
        </w:tc>
      </w:tr>
      <w:tr w:rsidR="00767F74" w:rsidRPr="003B019F" w:rsidTr="00767F74">
        <w:trPr>
          <w:trHeight w:val="71"/>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8</w:t>
            </w:r>
          </w:p>
        </w:tc>
        <w:tc>
          <w:tcPr>
            <w:tcW w:w="6120" w:type="dxa"/>
          </w:tcPr>
          <w:p w:rsidR="00767F74" w:rsidRPr="003B019F" w:rsidRDefault="00767F74" w:rsidP="00767F74">
            <w:pPr>
              <w:spacing w:line="360" w:lineRule="auto"/>
            </w:pPr>
            <w:r w:rsidRPr="003B019F">
              <w:t>Diet Therapy</w:t>
            </w:r>
          </w:p>
        </w:tc>
      </w:tr>
      <w:tr w:rsidR="00767F74" w:rsidRPr="003B019F" w:rsidTr="00767F74">
        <w:trPr>
          <w:trHeight w:val="170"/>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9</w:t>
            </w:r>
          </w:p>
        </w:tc>
        <w:tc>
          <w:tcPr>
            <w:tcW w:w="6120" w:type="dxa"/>
          </w:tcPr>
          <w:p w:rsidR="00767F74" w:rsidRPr="003B019F" w:rsidRDefault="00767F74" w:rsidP="00767F74">
            <w:pPr>
              <w:spacing w:line="360" w:lineRule="auto"/>
            </w:pPr>
            <w:r w:rsidRPr="003B019F">
              <w:t>Advanced Nutrition, Recommended, Dietary Allowances</w:t>
            </w:r>
          </w:p>
        </w:tc>
      </w:tr>
      <w:tr w:rsidR="00767F74" w:rsidRPr="003B019F" w:rsidTr="00767F74">
        <w:trPr>
          <w:trHeight w:val="80"/>
        </w:trPr>
        <w:tc>
          <w:tcPr>
            <w:tcW w:w="3420" w:type="dxa"/>
            <w:vMerge w:val="restart"/>
            <w:vAlign w:val="center"/>
          </w:tcPr>
          <w:p w:rsidR="00767F74" w:rsidRPr="003B019F" w:rsidRDefault="00767F74" w:rsidP="00767F74">
            <w:pPr>
              <w:spacing w:line="360" w:lineRule="auto"/>
              <w:jc w:val="center"/>
              <w:rPr>
                <w:b/>
              </w:rPr>
            </w:pPr>
            <w:r>
              <w:rPr>
                <w:b/>
              </w:rPr>
              <w:t>4</w:t>
            </w:r>
          </w:p>
          <w:p w:rsidR="00767F74" w:rsidRPr="003B019F" w:rsidRDefault="00767F74" w:rsidP="00767F74">
            <w:pPr>
              <w:spacing w:line="360" w:lineRule="auto"/>
              <w:jc w:val="center"/>
              <w:rPr>
                <w:b/>
              </w:rPr>
            </w:pPr>
            <w:r w:rsidRPr="003B019F">
              <w:rPr>
                <w:b/>
              </w:rPr>
              <w:t>Health services</w:t>
            </w:r>
          </w:p>
        </w:tc>
        <w:tc>
          <w:tcPr>
            <w:tcW w:w="720" w:type="dxa"/>
          </w:tcPr>
          <w:p w:rsidR="00767F74" w:rsidRPr="003B019F" w:rsidRDefault="00767F74" w:rsidP="00767F74">
            <w:pPr>
              <w:spacing w:line="360" w:lineRule="auto"/>
              <w:jc w:val="center"/>
            </w:pPr>
            <w:r w:rsidRPr="003B019F">
              <w:t>10</w:t>
            </w:r>
          </w:p>
        </w:tc>
        <w:tc>
          <w:tcPr>
            <w:tcW w:w="6120" w:type="dxa"/>
          </w:tcPr>
          <w:p w:rsidR="00767F74" w:rsidRPr="003B019F" w:rsidRDefault="00767F74" w:rsidP="00767F74">
            <w:pPr>
              <w:spacing w:line="360" w:lineRule="auto"/>
            </w:pPr>
            <w:r w:rsidRPr="003B019F">
              <w:t xml:space="preserve">Public health: Nature, scope, Significance and Types </w:t>
            </w:r>
          </w:p>
        </w:tc>
      </w:tr>
      <w:tr w:rsidR="00767F74" w:rsidRPr="003B019F" w:rsidTr="00767F74">
        <w:trPr>
          <w:trHeight w:val="179"/>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11</w:t>
            </w:r>
          </w:p>
        </w:tc>
        <w:tc>
          <w:tcPr>
            <w:tcW w:w="6120" w:type="dxa"/>
          </w:tcPr>
          <w:p w:rsidR="00767F74" w:rsidRPr="003B019F" w:rsidRDefault="00767F74" w:rsidP="00767F74">
            <w:pPr>
              <w:spacing w:line="360" w:lineRule="auto"/>
            </w:pPr>
            <w:r w:rsidRPr="003B019F">
              <w:t>Community Nutrition</w:t>
            </w:r>
          </w:p>
        </w:tc>
      </w:tr>
      <w:tr w:rsidR="00767F74" w:rsidRPr="003B019F" w:rsidTr="00767F74">
        <w:trPr>
          <w:trHeight w:val="197"/>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12</w:t>
            </w:r>
          </w:p>
        </w:tc>
        <w:tc>
          <w:tcPr>
            <w:tcW w:w="6120" w:type="dxa"/>
          </w:tcPr>
          <w:p w:rsidR="00767F74" w:rsidRPr="003B019F" w:rsidRDefault="00767F74" w:rsidP="00767F74">
            <w:pPr>
              <w:spacing w:line="360" w:lineRule="auto"/>
            </w:pPr>
            <w:r w:rsidRPr="003B019F">
              <w:t>Health Programmes</w:t>
            </w:r>
            <w:r>
              <w:t>-</w:t>
            </w:r>
            <w:r w:rsidRPr="003B019F">
              <w:t xml:space="preserve"> Prevention from </w:t>
            </w:r>
            <w:r>
              <w:t>Community Diseases</w:t>
            </w:r>
          </w:p>
        </w:tc>
      </w:tr>
      <w:tr w:rsidR="00767F74" w:rsidRPr="003B019F" w:rsidTr="00767F74">
        <w:trPr>
          <w:trHeight w:val="116"/>
        </w:trPr>
        <w:tc>
          <w:tcPr>
            <w:tcW w:w="3420" w:type="dxa"/>
            <w:vMerge w:val="restart"/>
            <w:vAlign w:val="center"/>
          </w:tcPr>
          <w:p w:rsidR="00767F74" w:rsidRDefault="00767F74" w:rsidP="00767F74">
            <w:pPr>
              <w:spacing w:line="360" w:lineRule="auto"/>
              <w:jc w:val="center"/>
              <w:rPr>
                <w:b/>
              </w:rPr>
            </w:pPr>
            <w:r>
              <w:rPr>
                <w:b/>
              </w:rPr>
              <w:t>5</w:t>
            </w:r>
          </w:p>
          <w:p w:rsidR="00767F74" w:rsidRPr="003B019F" w:rsidRDefault="00767F74" w:rsidP="00767F74">
            <w:pPr>
              <w:spacing w:line="360" w:lineRule="auto"/>
              <w:jc w:val="center"/>
            </w:pPr>
            <w:r w:rsidRPr="003B019F">
              <w:rPr>
                <w:b/>
              </w:rPr>
              <w:t>Physical Education</w:t>
            </w:r>
          </w:p>
        </w:tc>
        <w:tc>
          <w:tcPr>
            <w:tcW w:w="720" w:type="dxa"/>
          </w:tcPr>
          <w:p w:rsidR="00767F74" w:rsidRPr="003B019F" w:rsidRDefault="00767F74" w:rsidP="00767F74">
            <w:pPr>
              <w:spacing w:line="360" w:lineRule="auto"/>
              <w:jc w:val="center"/>
            </w:pPr>
            <w:r w:rsidRPr="003B019F">
              <w:t>13</w:t>
            </w:r>
          </w:p>
        </w:tc>
        <w:tc>
          <w:tcPr>
            <w:tcW w:w="6120" w:type="dxa"/>
          </w:tcPr>
          <w:p w:rsidR="00767F74" w:rsidRPr="003B019F" w:rsidRDefault="00767F74" w:rsidP="00767F74">
            <w:pPr>
              <w:spacing w:line="360" w:lineRule="auto"/>
            </w:pPr>
            <w:r w:rsidRPr="003B019F">
              <w:t>Physical Exercise in Schools</w:t>
            </w:r>
          </w:p>
        </w:tc>
      </w:tr>
      <w:tr w:rsidR="00767F74" w:rsidRPr="003B019F" w:rsidTr="00767F74">
        <w:trPr>
          <w:trHeight w:val="71"/>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14</w:t>
            </w:r>
          </w:p>
        </w:tc>
        <w:tc>
          <w:tcPr>
            <w:tcW w:w="6120" w:type="dxa"/>
          </w:tcPr>
          <w:p w:rsidR="00767F74" w:rsidRPr="003B019F" w:rsidRDefault="00767F74" w:rsidP="00767F74">
            <w:pPr>
              <w:spacing w:line="360" w:lineRule="auto"/>
            </w:pPr>
            <w:r w:rsidRPr="003B019F">
              <w:t>Meditation &amp; Yogic Asans</w:t>
            </w:r>
          </w:p>
        </w:tc>
      </w:tr>
      <w:tr w:rsidR="00767F74" w:rsidRPr="003B019F" w:rsidTr="00767F74">
        <w:trPr>
          <w:trHeight w:val="71"/>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15</w:t>
            </w:r>
          </w:p>
        </w:tc>
        <w:tc>
          <w:tcPr>
            <w:tcW w:w="6120" w:type="dxa"/>
          </w:tcPr>
          <w:p w:rsidR="00767F74" w:rsidRPr="003B019F" w:rsidRDefault="00767F74" w:rsidP="00767F74">
            <w:pPr>
              <w:spacing w:line="360" w:lineRule="auto"/>
            </w:pPr>
            <w:r w:rsidRPr="003B019F">
              <w:t>Martial Arts</w:t>
            </w:r>
          </w:p>
        </w:tc>
      </w:tr>
    </w:tbl>
    <w:p w:rsidR="00767F74" w:rsidRDefault="00767F74" w:rsidP="00767F74">
      <w:pPr>
        <w:spacing w:before="120" w:line="360" w:lineRule="auto"/>
        <w:rPr>
          <w:b/>
          <w:sz w:val="28"/>
          <w:szCs w:val="28"/>
        </w:rPr>
      </w:pPr>
    </w:p>
    <w:p w:rsidR="00767F74" w:rsidRDefault="00767F74" w:rsidP="00767F74">
      <w:pPr>
        <w:spacing w:before="120" w:line="360" w:lineRule="auto"/>
        <w:ind w:hanging="720"/>
        <w:rPr>
          <w:b/>
          <w:sz w:val="28"/>
          <w:szCs w:val="28"/>
        </w:rPr>
      </w:pPr>
      <w:r>
        <w:rPr>
          <w:b/>
          <w:sz w:val="28"/>
          <w:szCs w:val="28"/>
        </w:rPr>
        <w:br w:type="page"/>
      </w:r>
      <w:r w:rsidRPr="00B908A8">
        <w:rPr>
          <w:b/>
          <w:sz w:val="28"/>
          <w:szCs w:val="28"/>
        </w:rPr>
        <w:lastRenderedPageBreak/>
        <w:t>B Ed E-</w:t>
      </w:r>
      <w:r>
        <w:rPr>
          <w:b/>
          <w:sz w:val="28"/>
          <w:szCs w:val="28"/>
        </w:rPr>
        <w:t>23</w:t>
      </w:r>
      <w:r w:rsidRPr="00516582">
        <w:rPr>
          <w:b/>
          <w:sz w:val="28"/>
          <w:szCs w:val="28"/>
        </w:rPr>
        <w:t xml:space="preserve">: Peace Education    </w:t>
      </w:r>
    </w:p>
    <w:p w:rsidR="00767F74" w:rsidRPr="002E2852" w:rsidRDefault="00767F74" w:rsidP="00767F74">
      <w:pPr>
        <w:autoSpaceDE w:val="0"/>
        <w:autoSpaceDN w:val="0"/>
        <w:adjustRightInd w:val="0"/>
        <w:spacing w:line="276" w:lineRule="auto"/>
        <w:rPr>
          <w:rFonts w:cs="Times New Roman"/>
          <w:b/>
          <w:bCs/>
          <w:i/>
          <w:sz w:val="28"/>
        </w:rPr>
      </w:pPr>
      <w:r w:rsidRPr="002E2852">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ab/>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Default="00767F74" w:rsidP="00767F74">
      <w:pPr>
        <w:autoSpaceDE w:val="0"/>
        <w:autoSpaceDN w:val="0"/>
        <w:adjustRightInd w:val="0"/>
        <w:spacing w:before="120" w:after="120" w:line="276" w:lineRule="auto"/>
        <w:jc w:val="both"/>
        <w:rPr>
          <w:sz w:val="22"/>
          <w:szCs w:val="22"/>
        </w:rPr>
      </w:pPr>
      <w:r>
        <w:rPr>
          <w:b/>
          <w:sz w:val="28"/>
        </w:rPr>
        <w:t xml:space="preserve">    </w:t>
      </w:r>
      <w:r w:rsidRPr="00DC15BF">
        <w:rPr>
          <w:b/>
          <w:sz w:val="28"/>
        </w:rPr>
        <w:t>CO1 :</w:t>
      </w:r>
      <w:r>
        <w:rPr>
          <w:b/>
          <w:sz w:val="28"/>
        </w:rPr>
        <w:tab/>
      </w:r>
      <w:r w:rsidRPr="00C148B7">
        <w:t>To understand the Concept and Relevance of Peace Education in India.</w:t>
      </w:r>
    </w:p>
    <w:p w:rsidR="00767F74" w:rsidRPr="00C148B7" w:rsidRDefault="00767F74" w:rsidP="00767F74">
      <w:pPr>
        <w:pStyle w:val="Default"/>
        <w:tabs>
          <w:tab w:val="left" w:pos="1170"/>
        </w:tabs>
        <w:spacing w:line="276" w:lineRule="auto"/>
        <w:ind w:left="270"/>
        <w:rPr>
          <w:color w:val="auto"/>
          <w:lang w:val="en-US" w:eastAsia="en-US" w:bidi="sa-IN"/>
        </w:rPr>
      </w:pPr>
      <w:r w:rsidRPr="00DC15BF">
        <w:rPr>
          <w:b/>
          <w:sz w:val="28"/>
        </w:rPr>
        <w:t>CO</w:t>
      </w:r>
      <w:r>
        <w:rPr>
          <w:b/>
          <w:sz w:val="28"/>
        </w:rPr>
        <w:t>2</w:t>
      </w:r>
      <w:r w:rsidRPr="00DC15BF">
        <w:rPr>
          <w:b/>
          <w:sz w:val="28"/>
        </w:rPr>
        <w:t xml:space="preserve"> :</w:t>
      </w:r>
      <w:r>
        <w:rPr>
          <w:b/>
          <w:sz w:val="28"/>
        </w:rPr>
        <w:tab/>
      </w:r>
      <w:r w:rsidRPr="00C148B7">
        <w:rPr>
          <w:color w:val="auto"/>
          <w:lang w:val="en-US" w:eastAsia="en-US" w:bidi="sa-IN"/>
        </w:rPr>
        <w:t xml:space="preserve">To develoPositive attitude towards Promotion of Peace for Social Security </w:t>
      </w:r>
    </w:p>
    <w:p w:rsidR="00767F74" w:rsidRPr="00C148B7" w:rsidRDefault="00767F74" w:rsidP="00767F74">
      <w:pPr>
        <w:pStyle w:val="ListParagraph"/>
        <w:tabs>
          <w:tab w:val="left" w:pos="234"/>
          <w:tab w:val="left" w:pos="1170"/>
        </w:tabs>
        <w:spacing w:after="0"/>
        <w:ind w:left="270" w:right="20"/>
        <w:rPr>
          <w:rFonts w:ascii="Times New Roman" w:hAnsi="Times New Roman"/>
          <w:sz w:val="24"/>
          <w:szCs w:val="24"/>
          <w:lang w:bidi="sa-IN"/>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ab/>
      </w:r>
      <w:r w:rsidRPr="00C148B7">
        <w:rPr>
          <w:rFonts w:ascii="Times New Roman" w:hAnsi="Times New Roman"/>
          <w:sz w:val="24"/>
          <w:szCs w:val="24"/>
          <w:lang w:bidi="sa-IN"/>
        </w:rPr>
        <w:t>To understand various policies and programmes related to Peace education.</w:t>
      </w:r>
    </w:p>
    <w:p w:rsidR="00767F74" w:rsidRPr="00C148B7" w:rsidRDefault="00767F74" w:rsidP="00767F74">
      <w:pPr>
        <w:pStyle w:val="Default"/>
        <w:tabs>
          <w:tab w:val="left" w:pos="1170"/>
        </w:tabs>
        <w:spacing w:line="276" w:lineRule="auto"/>
        <w:ind w:left="270"/>
        <w:rPr>
          <w:color w:val="auto"/>
          <w:lang w:val="en-US" w:eastAsia="en-US" w:bidi="sa-IN"/>
        </w:rPr>
      </w:pPr>
      <w:r w:rsidRPr="00DC15BF">
        <w:rPr>
          <w:b/>
          <w:sz w:val="28"/>
        </w:rPr>
        <w:t>CO</w:t>
      </w:r>
      <w:r>
        <w:rPr>
          <w:b/>
          <w:sz w:val="28"/>
        </w:rPr>
        <w:t>4</w:t>
      </w:r>
      <w:r w:rsidRPr="00DC15BF">
        <w:rPr>
          <w:b/>
          <w:sz w:val="28"/>
        </w:rPr>
        <w:t xml:space="preserve"> :</w:t>
      </w:r>
      <w:r>
        <w:rPr>
          <w:b/>
          <w:sz w:val="28"/>
        </w:rPr>
        <w:tab/>
      </w:r>
      <w:r w:rsidRPr="00C148B7">
        <w:rPr>
          <w:color w:val="auto"/>
          <w:lang w:val="en-US" w:eastAsia="en-US" w:bidi="sa-IN"/>
        </w:rPr>
        <w:t xml:space="preserve">To understand sensitise, motivate and help in Society for Peace </w:t>
      </w:r>
    </w:p>
    <w:p w:rsidR="00767F74" w:rsidRPr="002933C7" w:rsidRDefault="00767F74" w:rsidP="00767F74">
      <w:pPr>
        <w:pStyle w:val="Default"/>
        <w:tabs>
          <w:tab w:val="left" w:pos="1170"/>
        </w:tabs>
        <w:spacing w:line="276" w:lineRule="auto"/>
        <w:ind w:left="270"/>
        <w:rPr>
          <w:sz w:val="22"/>
          <w:szCs w:val="22"/>
        </w:rPr>
      </w:pPr>
      <w:r w:rsidRPr="00DC15BF">
        <w:rPr>
          <w:b/>
          <w:sz w:val="28"/>
        </w:rPr>
        <w:t>CO</w:t>
      </w:r>
      <w:r>
        <w:rPr>
          <w:b/>
          <w:sz w:val="28"/>
        </w:rPr>
        <w:t>5</w:t>
      </w:r>
      <w:r w:rsidRPr="00DC15BF">
        <w:rPr>
          <w:b/>
          <w:sz w:val="28"/>
        </w:rPr>
        <w:t xml:space="preserve"> :</w:t>
      </w:r>
      <w:r>
        <w:rPr>
          <w:b/>
          <w:sz w:val="28"/>
        </w:rPr>
        <w:tab/>
      </w:r>
      <w:r w:rsidRPr="00C148B7">
        <w:rPr>
          <w:color w:val="auto"/>
          <w:lang w:val="en-US" w:eastAsia="en-US" w:bidi="sa-IN"/>
        </w:rPr>
        <w:t>To create interest for the practice of major issues in Education for Peace</w:t>
      </w:r>
      <w:r w:rsidRPr="002933C7">
        <w:rPr>
          <w:sz w:val="22"/>
          <w:szCs w:val="22"/>
        </w:rPr>
        <w:t xml:space="preserve"> </w:t>
      </w:r>
    </w:p>
    <w:p w:rsidR="00767F74" w:rsidRPr="002933C7" w:rsidRDefault="00767F74" w:rsidP="00767F74">
      <w:pPr>
        <w:pStyle w:val="ListParagraph"/>
        <w:spacing w:after="0"/>
        <w:ind w:left="630" w:right="20"/>
        <w:rPr>
          <w:rFonts w:ascii="Times New Roman" w:eastAsia="Arial" w:hAnsi="Times New Roman"/>
          <w:sz w:val="24"/>
          <w:szCs w:val="24"/>
        </w:rPr>
      </w:pP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6120"/>
      </w:tblGrid>
      <w:tr w:rsidR="00767F74" w:rsidRPr="003B019F" w:rsidTr="00767F74">
        <w:tc>
          <w:tcPr>
            <w:tcW w:w="3420" w:type="dxa"/>
          </w:tcPr>
          <w:p w:rsidR="00767F74" w:rsidRPr="003B019F" w:rsidRDefault="00767F74" w:rsidP="00767F74">
            <w:pPr>
              <w:spacing w:before="120" w:line="360" w:lineRule="auto"/>
              <w:jc w:val="center"/>
              <w:rPr>
                <w:b/>
              </w:rPr>
            </w:pPr>
            <w:r>
              <w:rPr>
                <w:b/>
                <w:sz w:val="28"/>
                <w:szCs w:val="28"/>
              </w:rPr>
              <w:t xml:space="preserve"> </w:t>
            </w:r>
            <w:r w:rsidRPr="003B019F">
              <w:rPr>
                <w:b/>
              </w:rPr>
              <w:t>Block</w:t>
            </w:r>
          </w:p>
        </w:tc>
        <w:tc>
          <w:tcPr>
            <w:tcW w:w="720" w:type="dxa"/>
          </w:tcPr>
          <w:p w:rsidR="00767F74" w:rsidRPr="003B019F" w:rsidRDefault="00767F74" w:rsidP="00767F74">
            <w:pPr>
              <w:spacing w:before="120" w:line="360" w:lineRule="auto"/>
              <w:jc w:val="center"/>
              <w:rPr>
                <w:b/>
              </w:rPr>
            </w:pPr>
            <w:r w:rsidRPr="003B019F">
              <w:rPr>
                <w:b/>
              </w:rPr>
              <w:t>Unit</w:t>
            </w:r>
          </w:p>
        </w:tc>
        <w:tc>
          <w:tcPr>
            <w:tcW w:w="6120" w:type="dxa"/>
          </w:tcPr>
          <w:p w:rsidR="00767F74" w:rsidRPr="003B019F" w:rsidRDefault="00767F74" w:rsidP="00767F74">
            <w:pPr>
              <w:spacing w:before="120" w:line="360" w:lineRule="auto"/>
              <w:jc w:val="center"/>
              <w:rPr>
                <w:b/>
              </w:rPr>
            </w:pPr>
            <w:r w:rsidRPr="003B019F">
              <w:rPr>
                <w:b/>
              </w:rPr>
              <w:t>Title</w:t>
            </w:r>
          </w:p>
        </w:tc>
      </w:tr>
      <w:tr w:rsidR="00767F74" w:rsidRPr="003B019F" w:rsidTr="00767F74">
        <w:tc>
          <w:tcPr>
            <w:tcW w:w="3420" w:type="dxa"/>
            <w:vMerge w:val="restart"/>
            <w:vAlign w:val="center"/>
          </w:tcPr>
          <w:p w:rsidR="00767F74" w:rsidRPr="003B019F" w:rsidRDefault="00767F74" w:rsidP="00767F74">
            <w:pPr>
              <w:spacing w:line="360" w:lineRule="auto"/>
              <w:jc w:val="center"/>
              <w:rPr>
                <w:b/>
              </w:rPr>
            </w:pPr>
            <w:r w:rsidRPr="003B019F">
              <w:rPr>
                <w:b/>
              </w:rPr>
              <w:t>1</w:t>
            </w:r>
          </w:p>
          <w:p w:rsidR="00767F74" w:rsidRPr="003B019F" w:rsidRDefault="00767F74" w:rsidP="00767F74">
            <w:pPr>
              <w:spacing w:line="360" w:lineRule="auto"/>
              <w:jc w:val="center"/>
              <w:rPr>
                <w:b/>
              </w:rPr>
            </w:pPr>
            <w:r w:rsidRPr="003B019F">
              <w:rPr>
                <w:b/>
              </w:rPr>
              <w:t>Concept and Relevance of Peace Education</w:t>
            </w:r>
          </w:p>
        </w:tc>
        <w:tc>
          <w:tcPr>
            <w:tcW w:w="720" w:type="dxa"/>
          </w:tcPr>
          <w:p w:rsidR="00767F74" w:rsidRPr="003B019F" w:rsidRDefault="00767F74" w:rsidP="00767F74">
            <w:pPr>
              <w:spacing w:line="360" w:lineRule="auto"/>
              <w:jc w:val="center"/>
            </w:pPr>
            <w:r w:rsidRPr="003B019F">
              <w:t>1</w:t>
            </w:r>
          </w:p>
        </w:tc>
        <w:tc>
          <w:tcPr>
            <w:tcW w:w="6120" w:type="dxa"/>
          </w:tcPr>
          <w:p w:rsidR="00767F74" w:rsidRPr="003B019F" w:rsidRDefault="00767F74" w:rsidP="00767F74">
            <w:pPr>
              <w:spacing w:line="360" w:lineRule="auto"/>
              <w:rPr>
                <w:sz w:val="20"/>
              </w:rPr>
            </w:pPr>
            <w:r w:rsidRPr="00D44519">
              <w:t>Peace Education: Meaning, Relevance and Significance of Peace Education</w:t>
            </w:r>
          </w:p>
        </w:tc>
      </w:tr>
      <w:tr w:rsidR="00767F74" w:rsidRPr="003B019F" w:rsidTr="00767F74">
        <w:trPr>
          <w:trHeight w:val="143"/>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2</w:t>
            </w:r>
          </w:p>
        </w:tc>
        <w:tc>
          <w:tcPr>
            <w:tcW w:w="6120" w:type="dxa"/>
          </w:tcPr>
          <w:p w:rsidR="00767F74" w:rsidRPr="003B019F" w:rsidRDefault="00767F74" w:rsidP="00767F74">
            <w:pPr>
              <w:spacing w:line="360" w:lineRule="auto"/>
            </w:pPr>
            <w:r w:rsidRPr="003B019F">
              <w:t>Historical Perspective of Peace Education</w:t>
            </w:r>
          </w:p>
        </w:tc>
      </w:tr>
      <w:tr w:rsidR="00767F74" w:rsidRPr="003B019F" w:rsidTr="00767F74">
        <w:trPr>
          <w:trHeight w:val="71"/>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3</w:t>
            </w:r>
          </w:p>
        </w:tc>
        <w:tc>
          <w:tcPr>
            <w:tcW w:w="6120" w:type="dxa"/>
          </w:tcPr>
          <w:p w:rsidR="00767F74" w:rsidRPr="003B019F" w:rsidRDefault="00767F74" w:rsidP="00767F74">
            <w:pPr>
              <w:spacing w:line="360" w:lineRule="auto"/>
            </w:pPr>
            <w:r w:rsidRPr="003B019F">
              <w:t>Indian Perspective in Peace Education</w:t>
            </w:r>
          </w:p>
        </w:tc>
      </w:tr>
      <w:tr w:rsidR="00767F74" w:rsidRPr="003B019F" w:rsidTr="00767F74">
        <w:trPr>
          <w:trHeight w:val="71"/>
        </w:trPr>
        <w:tc>
          <w:tcPr>
            <w:tcW w:w="3420" w:type="dxa"/>
            <w:vMerge w:val="restart"/>
            <w:vAlign w:val="center"/>
          </w:tcPr>
          <w:p w:rsidR="00767F74" w:rsidRPr="003B019F" w:rsidRDefault="00767F74" w:rsidP="00767F74">
            <w:pPr>
              <w:spacing w:line="360" w:lineRule="auto"/>
              <w:jc w:val="center"/>
              <w:rPr>
                <w:b/>
              </w:rPr>
            </w:pPr>
            <w:r w:rsidRPr="003B019F">
              <w:rPr>
                <w:b/>
              </w:rPr>
              <w:t>2</w:t>
            </w:r>
          </w:p>
          <w:p w:rsidR="00767F74" w:rsidRPr="003B019F" w:rsidRDefault="00767F74" w:rsidP="00767F74">
            <w:pPr>
              <w:spacing w:line="360" w:lineRule="auto"/>
              <w:jc w:val="center"/>
              <w:rPr>
                <w:b/>
              </w:rPr>
            </w:pPr>
            <w:r w:rsidRPr="003B019F">
              <w:rPr>
                <w:b/>
              </w:rPr>
              <w:t>Dangers to Social Security</w:t>
            </w:r>
          </w:p>
        </w:tc>
        <w:tc>
          <w:tcPr>
            <w:tcW w:w="720" w:type="dxa"/>
            <w:tcBorders>
              <w:right w:val="single" w:sz="4" w:space="0" w:color="auto"/>
            </w:tcBorders>
          </w:tcPr>
          <w:p w:rsidR="00767F74" w:rsidRPr="003B019F" w:rsidRDefault="00767F74" w:rsidP="00767F74">
            <w:pPr>
              <w:spacing w:line="360" w:lineRule="auto"/>
              <w:jc w:val="center"/>
            </w:pPr>
            <w:r w:rsidRPr="003B019F">
              <w:t>4</w:t>
            </w:r>
          </w:p>
        </w:tc>
        <w:tc>
          <w:tcPr>
            <w:tcW w:w="6120" w:type="dxa"/>
            <w:tcBorders>
              <w:left w:val="single" w:sz="4" w:space="0" w:color="auto"/>
            </w:tcBorders>
          </w:tcPr>
          <w:p w:rsidR="00767F74" w:rsidRPr="003B019F" w:rsidRDefault="00767F74" w:rsidP="00767F74">
            <w:pPr>
              <w:spacing w:line="360" w:lineRule="auto"/>
            </w:pPr>
            <w:r w:rsidRPr="003B019F">
              <w:t xml:space="preserve">Terrorism, Wars and Naxalism </w:t>
            </w:r>
          </w:p>
        </w:tc>
      </w:tr>
      <w:tr w:rsidR="00767F74" w:rsidRPr="003B019F" w:rsidTr="00767F74">
        <w:trPr>
          <w:trHeight w:val="71"/>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5</w:t>
            </w:r>
          </w:p>
        </w:tc>
        <w:tc>
          <w:tcPr>
            <w:tcW w:w="6120" w:type="dxa"/>
          </w:tcPr>
          <w:p w:rsidR="00767F74" w:rsidRPr="003B019F" w:rsidRDefault="00767F74" w:rsidP="00767F74">
            <w:pPr>
              <w:spacing w:line="360" w:lineRule="auto"/>
            </w:pPr>
            <w:r w:rsidRPr="003B019F">
              <w:t xml:space="preserve">Natural Calamities </w:t>
            </w:r>
          </w:p>
        </w:tc>
      </w:tr>
      <w:tr w:rsidR="00767F74" w:rsidRPr="003B019F" w:rsidTr="00767F74">
        <w:trPr>
          <w:trHeight w:val="71"/>
        </w:trPr>
        <w:tc>
          <w:tcPr>
            <w:tcW w:w="3420" w:type="dxa"/>
            <w:vMerge/>
            <w:vAlign w:val="center"/>
          </w:tcPr>
          <w:p w:rsidR="00767F74" w:rsidRPr="003B019F" w:rsidRDefault="00767F74" w:rsidP="00767F74">
            <w:pPr>
              <w:spacing w:line="360" w:lineRule="auto"/>
              <w:jc w:val="center"/>
            </w:pPr>
          </w:p>
        </w:tc>
        <w:tc>
          <w:tcPr>
            <w:tcW w:w="720" w:type="dxa"/>
            <w:tcBorders>
              <w:right w:val="single" w:sz="4" w:space="0" w:color="auto"/>
            </w:tcBorders>
          </w:tcPr>
          <w:p w:rsidR="00767F74" w:rsidRPr="003B019F" w:rsidRDefault="00767F74" w:rsidP="00767F74">
            <w:pPr>
              <w:spacing w:line="360" w:lineRule="auto"/>
              <w:jc w:val="center"/>
            </w:pPr>
            <w:r w:rsidRPr="003B019F">
              <w:t>6</w:t>
            </w:r>
          </w:p>
        </w:tc>
        <w:tc>
          <w:tcPr>
            <w:tcW w:w="6120" w:type="dxa"/>
            <w:tcBorders>
              <w:left w:val="single" w:sz="4" w:space="0" w:color="auto"/>
            </w:tcBorders>
          </w:tcPr>
          <w:p w:rsidR="00767F74" w:rsidRPr="003B019F" w:rsidRDefault="00767F74" w:rsidP="00767F74">
            <w:pPr>
              <w:spacing w:line="360" w:lineRule="auto"/>
            </w:pPr>
            <w:r w:rsidRPr="003B019F">
              <w:t xml:space="preserve">Promotion </w:t>
            </w:r>
            <w:r>
              <w:t xml:space="preserve">of </w:t>
            </w:r>
            <w:r w:rsidRPr="003B019F">
              <w:t>Peace for Social Security</w:t>
            </w:r>
          </w:p>
        </w:tc>
      </w:tr>
      <w:tr w:rsidR="00767F74" w:rsidRPr="003B019F" w:rsidTr="00767F74">
        <w:trPr>
          <w:trHeight w:val="260"/>
        </w:trPr>
        <w:tc>
          <w:tcPr>
            <w:tcW w:w="3420" w:type="dxa"/>
            <w:vMerge w:val="restart"/>
            <w:vAlign w:val="center"/>
          </w:tcPr>
          <w:p w:rsidR="00767F74" w:rsidRPr="003B019F" w:rsidRDefault="00767F74" w:rsidP="00767F74">
            <w:pPr>
              <w:spacing w:line="360" w:lineRule="auto"/>
              <w:jc w:val="center"/>
              <w:rPr>
                <w:b/>
              </w:rPr>
            </w:pPr>
            <w:r w:rsidRPr="003B019F">
              <w:rPr>
                <w:b/>
              </w:rPr>
              <w:t>3</w:t>
            </w:r>
          </w:p>
          <w:p w:rsidR="00767F74" w:rsidRPr="003B019F" w:rsidRDefault="00767F74" w:rsidP="00767F74">
            <w:pPr>
              <w:spacing w:line="360" w:lineRule="auto"/>
              <w:jc w:val="center"/>
              <w:rPr>
                <w:b/>
              </w:rPr>
            </w:pPr>
            <w:r w:rsidRPr="003B019F">
              <w:rPr>
                <w:b/>
              </w:rPr>
              <w:t>Education for Peace</w:t>
            </w:r>
          </w:p>
        </w:tc>
        <w:tc>
          <w:tcPr>
            <w:tcW w:w="720" w:type="dxa"/>
          </w:tcPr>
          <w:p w:rsidR="00767F74" w:rsidRPr="003B019F" w:rsidRDefault="00767F74" w:rsidP="00767F74">
            <w:pPr>
              <w:spacing w:line="360" w:lineRule="auto"/>
              <w:jc w:val="center"/>
            </w:pPr>
            <w:r w:rsidRPr="003B019F">
              <w:t>7</w:t>
            </w:r>
          </w:p>
        </w:tc>
        <w:tc>
          <w:tcPr>
            <w:tcW w:w="6120" w:type="dxa"/>
          </w:tcPr>
          <w:p w:rsidR="00767F74" w:rsidRPr="003B019F" w:rsidRDefault="00767F74" w:rsidP="00767F74">
            <w:pPr>
              <w:spacing w:line="360" w:lineRule="auto"/>
            </w:pPr>
            <w:r>
              <w:t xml:space="preserve">Meaning and Concept of Difference in Education for Peace </w:t>
            </w:r>
          </w:p>
        </w:tc>
      </w:tr>
      <w:tr w:rsidR="00767F74" w:rsidRPr="003B019F" w:rsidTr="00767F74">
        <w:trPr>
          <w:trHeight w:val="170"/>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8</w:t>
            </w:r>
          </w:p>
        </w:tc>
        <w:tc>
          <w:tcPr>
            <w:tcW w:w="6120" w:type="dxa"/>
          </w:tcPr>
          <w:p w:rsidR="00767F74" w:rsidRPr="003B019F" w:rsidRDefault="00767F74" w:rsidP="00767F74">
            <w:pPr>
              <w:spacing w:line="360" w:lineRule="auto"/>
            </w:pPr>
            <w:r>
              <w:t>Strategies for Education for Peace</w:t>
            </w:r>
          </w:p>
        </w:tc>
      </w:tr>
      <w:tr w:rsidR="00767F74" w:rsidRPr="003B019F" w:rsidTr="00767F74">
        <w:trPr>
          <w:trHeight w:val="269"/>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9</w:t>
            </w:r>
          </w:p>
        </w:tc>
        <w:tc>
          <w:tcPr>
            <w:tcW w:w="6120" w:type="dxa"/>
          </w:tcPr>
          <w:p w:rsidR="00767F74" w:rsidRPr="003B019F" w:rsidRDefault="00767F74" w:rsidP="00767F74">
            <w:pPr>
              <w:spacing w:line="360" w:lineRule="auto"/>
            </w:pPr>
            <w:r w:rsidRPr="003B019F">
              <w:t>International Efforts for Peace Education</w:t>
            </w:r>
          </w:p>
        </w:tc>
      </w:tr>
      <w:tr w:rsidR="00767F74" w:rsidRPr="003B019F" w:rsidTr="00767F74">
        <w:trPr>
          <w:trHeight w:val="170"/>
        </w:trPr>
        <w:tc>
          <w:tcPr>
            <w:tcW w:w="3420" w:type="dxa"/>
            <w:vMerge w:val="restart"/>
            <w:vAlign w:val="center"/>
          </w:tcPr>
          <w:p w:rsidR="00767F74" w:rsidRPr="003B019F" w:rsidRDefault="00767F74" w:rsidP="00767F74">
            <w:pPr>
              <w:spacing w:line="360" w:lineRule="auto"/>
              <w:jc w:val="center"/>
              <w:rPr>
                <w:b/>
              </w:rPr>
            </w:pPr>
            <w:r w:rsidRPr="003B019F">
              <w:rPr>
                <w:b/>
              </w:rPr>
              <w:t>4</w:t>
            </w:r>
          </w:p>
          <w:p w:rsidR="00767F74" w:rsidRPr="003B019F" w:rsidRDefault="00767F74" w:rsidP="00767F74">
            <w:pPr>
              <w:spacing w:line="360" w:lineRule="auto"/>
              <w:jc w:val="center"/>
              <w:rPr>
                <w:b/>
              </w:rPr>
            </w:pPr>
            <w:r w:rsidRPr="003B019F">
              <w:rPr>
                <w:b/>
              </w:rPr>
              <w:t>Role of teacher in Education</w:t>
            </w:r>
            <w:r>
              <w:rPr>
                <w:b/>
              </w:rPr>
              <w:t xml:space="preserve"> for</w:t>
            </w:r>
            <w:r w:rsidRPr="003B019F">
              <w:rPr>
                <w:b/>
              </w:rPr>
              <w:t xml:space="preserve"> Peace</w:t>
            </w:r>
          </w:p>
        </w:tc>
        <w:tc>
          <w:tcPr>
            <w:tcW w:w="720" w:type="dxa"/>
          </w:tcPr>
          <w:p w:rsidR="00767F74" w:rsidRPr="003B019F" w:rsidRDefault="00767F74" w:rsidP="00767F74">
            <w:pPr>
              <w:spacing w:line="360" w:lineRule="auto"/>
              <w:jc w:val="center"/>
            </w:pPr>
            <w:r w:rsidRPr="003B019F">
              <w:t>10</w:t>
            </w:r>
          </w:p>
        </w:tc>
        <w:tc>
          <w:tcPr>
            <w:tcW w:w="6120" w:type="dxa"/>
          </w:tcPr>
          <w:p w:rsidR="00767F74" w:rsidRPr="003B019F" w:rsidRDefault="00767F74" w:rsidP="00767F74">
            <w:pPr>
              <w:spacing w:line="360" w:lineRule="auto"/>
            </w:pPr>
            <w:r w:rsidRPr="003B019F">
              <w:t xml:space="preserve">Role of Teacher </w:t>
            </w:r>
            <w:r>
              <w:t>in the Context of</w:t>
            </w:r>
            <w:r w:rsidRPr="003B019F">
              <w:t xml:space="preserve"> </w:t>
            </w:r>
            <w:r>
              <w:t>Education for Peace</w:t>
            </w:r>
          </w:p>
        </w:tc>
      </w:tr>
      <w:tr w:rsidR="00767F74" w:rsidRPr="003B019F" w:rsidTr="00767F74">
        <w:trPr>
          <w:trHeight w:val="89"/>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11</w:t>
            </w:r>
          </w:p>
        </w:tc>
        <w:tc>
          <w:tcPr>
            <w:tcW w:w="6120" w:type="dxa"/>
          </w:tcPr>
          <w:p w:rsidR="00767F74" w:rsidRPr="003B019F" w:rsidRDefault="00767F74" w:rsidP="00767F74">
            <w:pPr>
              <w:spacing w:line="360" w:lineRule="auto"/>
            </w:pPr>
            <w:r w:rsidRPr="003B019F">
              <w:t xml:space="preserve">Need for sensitizing learner for peace </w:t>
            </w:r>
          </w:p>
        </w:tc>
      </w:tr>
      <w:tr w:rsidR="00767F74" w:rsidRPr="003B019F" w:rsidTr="00767F74">
        <w:trPr>
          <w:trHeight w:val="71"/>
        </w:trPr>
        <w:tc>
          <w:tcPr>
            <w:tcW w:w="342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12</w:t>
            </w:r>
          </w:p>
        </w:tc>
        <w:tc>
          <w:tcPr>
            <w:tcW w:w="6120" w:type="dxa"/>
          </w:tcPr>
          <w:p w:rsidR="00767F74" w:rsidRPr="003B019F" w:rsidRDefault="00767F74" w:rsidP="00767F74">
            <w:pPr>
              <w:spacing w:line="360" w:lineRule="auto"/>
            </w:pPr>
            <w:r w:rsidRPr="003B019F">
              <w:t>Role of Media in Peace Education</w:t>
            </w:r>
          </w:p>
        </w:tc>
      </w:tr>
      <w:tr w:rsidR="00767F74" w:rsidRPr="003B019F" w:rsidTr="00767F74">
        <w:trPr>
          <w:trHeight w:val="89"/>
        </w:trPr>
        <w:tc>
          <w:tcPr>
            <w:tcW w:w="3420" w:type="dxa"/>
            <w:vMerge w:val="restart"/>
            <w:vAlign w:val="center"/>
          </w:tcPr>
          <w:p w:rsidR="00767F74" w:rsidRPr="003B019F" w:rsidRDefault="00767F74" w:rsidP="00767F74">
            <w:pPr>
              <w:spacing w:line="360" w:lineRule="auto"/>
              <w:jc w:val="center"/>
              <w:rPr>
                <w:b/>
              </w:rPr>
            </w:pPr>
            <w:r w:rsidRPr="003B019F">
              <w:rPr>
                <w:b/>
              </w:rPr>
              <w:t>5</w:t>
            </w:r>
          </w:p>
          <w:p w:rsidR="00767F74" w:rsidRPr="003B019F" w:rsidRDefault="00767F74" w:rsidP="00767F74">
            <w:pPr>
              <w:spacing w:line="360" w:lineRule="auto"/>
              <w:jc w:val="center"/>
              <w:rPr>
                <w:b/>
              </w:rPr>
            </w:pPr>
            <w:r w:rsidRPr="003B019F">
              <w:rPr>
                <w:b/>
              </w:rPr>
              <w:t>Major issues in Education</w:t>
            </w:r>
            <w:r>
              <w:rPr>
                <w:b/>
              </w:rPr>
              <w:t xml:space="preserve"> for </w:t>
            </w:r>
            <w:r w:rsidRPr="003B019F">
              <w:rPr>
                <w:b/>
              </w:rPr>
              <w:t>Peace</w:t>
            </w:r>
          </w:p>
        </w:tc>
        <w:tc>
          <w:tcPr>
            <w:tcW w:w="720" w:type="dxa"/>
          </w:tcPr>
          <w:p w:rsidR="00767F74" w:rsidRPr="003B019F" w:rsidRDefault="00767F74" w:rsidP="00767F74">
            <w:pPr>
              <w:spacing w:line="360" w:lineRule="auto"/>
              <w:jc w:val="center"/>
            </w:pPr>
            <w:r w:rsidRPr="003B019F">
              <w:t>13</w:t>
            </w:r>
          </w:p>
        </w:tc>
        <w:tc>
          <w:tcPr>
            <w:tcW w:w="6120" w:type="dxa"/>
          </w:tcPr>
          <w:p w:rsidR="00767F74" w:rsidRPr="003B019F" w:rsidRDefault="00767F74" w:rsidP="00767F74">
            <w:pPr>
              <w:spacing w:line="360" w:lineRule="auto"/>
            </w:pPr>
            <w:r w:rsidRPr="003B019F">
              <w:t>Legal aspects of Peace Education</w:t>
            </w:r>
          </w:p>
        </w:tc>
      </w:tr>
      <w:tr w:rsidR="00767F74" w:rsidRPr="003B019F" w:rsidTr="00767F74">
        <w:trPr>
          <w:trHeight w:val="71"/>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14</w:t>
            </w:r>
          </w:p>
        </w:tc>
        <w:tc>
          <w:tcPr>
            <w:tcW w:w="6120" w:type="dxa"/>
          </w:tcPr>
          <w:p w:rsidR="00767F74" w:rsidRPr="003B019F" w:rsidRDefault="00767F74" w:rsidP="00767F74">
            <w:pPr>
              <w:spacing w:line="360" w:lineRule="auto"/>
            </w:pPr>
            <w:r w:rsidRPr="003B019F">
              <w:t>Factors influencing Education</w:t>
            </w:r>
            <w:r>
              <w:t xml:space="preserve"> for </w:t>
            </w:r>
            <w:r w:rsidRPr="003B019F">
              <w:t>Peace</w:t>
            </w:r>
          </w:p>
        </w:tc>
      </w:tr>
      <w:tr w:rsidR="00767F74" w:rsidRPr="003B019F" w:rsidTr="00767F74">
        <w:trPr>
          <w:trHeight w:val="116"/>
        </w:trPr>
        <w:tc>
          <w:tcPr>
            <w:tcW w:w="342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15</w:t>
            </w:r>
          </w:p>
        </w:tc>
        <w:tc>
          <w:tcPr>
            <w:tcW w:w="6120" w:type="dxa"/>
          </w:tcPr>
          <w:p w:rsidR="00767F74" w:rsidRPr="003B019F" w:rsidRDefault="00767F74" w:rsidP="00767F74">
            <w:pPr>
              <w:spacing w:line="360" w:lineRule="auto"/>
            </w:pPr>
            <w:r>
              <w:t xml:space="preserve">Training of Teachers </w:t>
            </w:r>
            <w:r w:rsidRPr="003B019F">
              <w:t>for Education</w:t>
            </w:r>
            <w:r>
              <w:t xml:space="preserve"> for </w:t>
            </w:r>
            <w:r w:rsidRPr="003B019F">
              <w:t>Peace</w:t>
            </w:r>
          </w:p>
        </w:tc>
      </w:tr>
    </w:tbl>
    <w:p w:rsidR="00767F74" w:rsidRPr="003B019F" w:rsidRDefault="00767F74" w:rsidP="00767F74">
      <w:pPr>
        <w:spacing w:line="360" w:lineRule="auto"/>
        <w:rPr>
          <w:b/>
          <w:sz w:val="28"/>
        </w:rPr>
      </w:pPr>
    </w:p>
    <w:p w:rsidR="00767F74" w:rsidRDefault="00767F74" w:rsidP="00767F74">
      <w:pPr>
        <w:spacing w:line="360" w:lineRule="auto"/>
        <w:rPr>
          <w:b/>
          <w:sz w:val="28"/>
        </w:rPr>
      </w:pPr>
    </w:p>
    <w:p w:rsidR="00767F74" w:rsidRPr="003B019F" w:rsidRDefault="00767F74" w:rsidP="00767F74">
      <w:pPr>
        <w:spacing w:line="360" w:lineRule="auto"/>
        <w:rPr>
          <w:b/>
          <w:sz w:val="28"/>
        </w:rPr>
      </w:pPr>
    </w:p>
    <w:p w:rsidR="00767F74" w:rsidRDefault="00767F74" w:rsidP="00767F74">
      <w:pPr>
        <w:spacing w:line="360" w:lineRule="auto"/>
        <w:ind w:left="-720"/>
        <w:rPr>
          <w:b/>
          <w:sz w:val="28"/>
          <w:szCs w:val="28"/>
        </w:rPr>
      </w:pPr>
      <w:r>
        <w:rPr>
          <w:b/>
          <w:sz w:val="28"/>
          <w:szCs w:val="28"/>
        </w:rPr>
        <w:br w:type="page"/>
      </w:r>
      <w:r w:rsidRPr="00B908A8">
        <w:rPr>
          <w:b/>
          <w:sz w:val="28"/>
          <w:szCs w:val="28"/>
        </w:rPr>
        <w:lastRenderedPageBreak/>
        <w:t>B Ed E-</w:t>
      </w:r>
      <w:r>
        <w:rPr>
          <w:b/>
          <w:sz w:val="28"/>
          <w:szCs w:val="28"/>
        </w:rPr>
        <w:t>24</w:t>
      </w:r>
      <w:r w:rsidRPr="00516582">
        <w:rPr>
          <w:b/>
          <w:sz w:val="28"/>
          <w:szCs w:val="28"/>
        </w:rPr>
        <w:t xml:space="preserve">: Guidance and Counseling      </w:t>
      </w:r>
    </w:p>
    <w:p w:rsidR="00767F74" w:rsidRPr="002E2852" w:rsidRDefault="00767F74" w:rsidP="00767F74">
      <w:pPr>
        <w:autoSpaceDE w:val="0"/>
        <w:autoSpaceDN w:val="0"/>
        <w:adjustRightInd w:val="0"/>
        <w:spacing w:line="276" w:lineRule="auto"/>
        <w:rPr>
          <w:rFonts w:cs="Times New Roman"/>
          <w:b/>
          <w:bCs/>
          <w:i/>
          <w:sz w:val="28"/>
        </w:rPr>
      </w:pPr>
      <w:r w:rsidRPr="002E2852">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autoSpaceDE w:val="0"/>
        <w:autoSpaceDN w:val="0"/>
        <w:adjustRightInd w:val="0"/>
        <w:spacing w:before="120" w:after="120" w:line="276" w:lineRule="auto"/>
        <w:jc w:val="both"/>
      </w:pPr>
      <w:r w:rsidRPr="00DC15BF">
        <w:rPr>
          <w:b/>
          <w:sz w:val="28"/>
        </w:rPr>
        <w:t>CO1 :</w:t>
      </w:r>
      <w:r>
        <w:rPr>
          <w:b/>
          <w:sz w:val="28"/>
        </w:rPr>
        <w:tab/>
      </w:r>
      <w:r w:rsidRPr="006A7FA7">
        <w:t xml:space="preserve">To </w:t>
      </w:r>
      <w:r>
        <w:t xml:space="preserve">understand </w:t>
      </w:r>
      <w:r w:rsidRPr="006A7FA7">
        <w:t xml:space="preserve">the skills of guidance and counseling in classroom situations. </w:t>
      </w:r>
    </w:p>
    <w:p w:rsidR="00767F74" w:rsidRDefault="00767F74" w:rsidP="00767F74">
      <w:pPr>
        <w:pStyle w:val="ListParagraph"/>
        <w:spacing w:after="0"/>
        <w:ind w:left="120" w:right="140"/>
        <w:jc w:val="both"/>
        <w:rPr>
          <w:rFonts w:ascii="Times New Roman" w:hAnsi="Times New Roman"/>
          <w:sz w:val="24"/>
          <w:szCs w:val="24"/>
        </w:rPr>
      </w:pPr>
      <w:r>
        <w:rPr>
          <w:rFonts w:ascii="Times New Roman" w:hAnsi="Times New Roman"/>
          <w:b/>
          <w:sz w:val="28"/>
          <w:szCs w:val="24"/>
        </w:rPr>
        <w:t>CO2</w:t>
      </w:r>
      <w:r w:rsidRPr="00DC15BF">
        <w:rPr>
          <w:rFonts w:ascii="Times New Roman" w:hAnsi="Times New Roman"/>
          <w:b/>
          <w:sz w:val="28"/>
          <w:szCs w:val="24"/>
        </w:rPr>
        <w:t xml:space="preserve"> :</w:t>
      </w:r>
      <w:r>
        <w:rPr>
          <w:rFonts w:ascii="Times New Roman" w:hAnsi="Times New Roman"/>
          <w:b/>
          <w:sz w:val="28"/>
          <w:szCs w:val="24"/>
        </w:rPr>
        <w:t xml:space="preserve">    </w:t>
      </w:r>
      <w:r w:rsidRPr="006A7FA7">
        <w:rPr>
          <w:rFonts w:ascii="Times New Roman" w:hAnsi="Times New Roman"/>
          <w:sz w:val="24"/>
          <w:szCs w:val="24"/>
        </w:rPr>
        <w:t xml:space="preserve">To describe the process of development of self-image and self-esteem. </w:t>
      </w:r>
    </w:p>
    <w:p w:rsidR="00767F74" w:rsidRPr="003966EE" w:rsidRDefault="00767F74" w:rsidP="00767F74">
      <w:pPr>
        <w:pStyle w:val="ListParagraph"/>
        <w:tabs>
          <w:tab w:val="left" w:pos="1080"/>
        </w:tabs>
        <w:spacing w:after="0"/>
        <w:ind w:left="120" w:right="140"/>
        <w:jc w:val="both"/>
        <w:rPr>
          <w:rFonts w:ascii="Times New Roman" w:hAnsi="Times New Roman"/>
          <w:sz w:val="24"/>
          <w:szCs w:val="24"/>
        </w:rPr>
      </w:pPr>
      <w:r>
        <w:rPr>
          <w:rFonts w:ascii="Times New Roman" w:hAnsi="Times New Roman"/>
          <w:b/>
          <w:sz w:val="28"/>
          <w:szCs w:val="24"/>
        </w:rPr>
        <w:t>CO3</w:t>
      </w:r>
      <w:r w:rsidRPr="00DC15BF">
        <w:rPr>
          <w:rFonts w:ascii="Times New Roman" w:hAnsi="Times New Roman"/>
          <w:b/>
          <w:sz w:val="28"/>
          <w:szCs w:val="24"/>
        </w:rPr>
        <w:t xml:space="preserve"> :</w:t>
      </w:r>
      <w:r>
        <w:rPr>
          <w:rFonts w:ascii="Times New Roman" w:hAnsi="Times New Roman"/>
          <w:b/>
          <w:sz w:val="28"/>
          <w:szCs w:val="24"/>
        </w:rPr>
        <w:tab/>
      </w:r>
      <w:r w:rsidRPr="006A7FA7">
        <w:rPr>
          <w:rFonts w:ascii="Times New Roman" w:hAnsi="Times New Roman"/>
          <w:sz w:val="24"/>
          <w:szCs w:val="24"/>
        </w:rPr>
        <w:t>To appreciate the types and issues of counseling and guidance in inclusive settings</w:t>
      </w:r>
      <w:r>
        <w:t>.</w:t>
      </w:r>
    </w:p>
    <w:p w:rsidR="00767F74" w:rsidRPr="00914415" w:rsidRDefault="00767F74" w:rsidP="00767F74">
      <w:pPr>
        <w:tabs>
          <w:tab w:val="left" w:pos="1080"/>
        </w:tabs>
        <w:spacing w:line="276" w:lineRule="auto"/>
        <w:ind w:left="120"/>
        <w:rPr>
          <w:rFonts w:cs="Times New Roman"/>
        </w:rPr>
      </w:pPr>
      <w:r>
        <w:rPr>
          <w:b/>
          <w:sz w:val="28"/>
        </w:rPr>
        <w:t>CO4</w:t>
      </w:r>
      <w:r w:rsidRPr="00DC15BF">
        <w:rPr>
          <w:b/>
          <w:sz w:val="28"/>
        </w:rPr>
        <w:t xml:space="preserve"> :</w:t>
      </w:r>
      <w:r>
        <w:rPr>
          <w:b/>
          <w:sz w:val="28"/>
        </w:rPr>
        <w:tab/>
      </w:r>
      <w:r w:rsidRPr="006A7FA7">
        <w:t>To</w:t>
      </w:r>
      <w:r>
        <w:t xml:space="preserve"> </w:t>
      </w:r>
      <w:r>
        <w:rPr>
          <w:rFonts w:cs="Times New Roman"/>
        </w:rPr>
        <w:t xml:space="preserve">acquaint the aims </w:t>
      </w:r>
      <w:r w:rsidRPr="00914415">
        <w:rPr>
          <w:rFonts w:cs="Times New Roman"/>
        </w:rPr>
        <w:t xml:space="preserve">of </w:t>
      </w:r>
      <w:r>
        <w:rPr>
          <w:rFonts w:cs="Times New Roman"/>
        </w:rPr>
        <w:t xml:space="preserve">vocational </w:t>
      </w:r>
      <w:r w:rsidRPr="00914415">
        <w:rPr>
          <w:rFonts w:cs="Times New Roman"/>
        </w:rPr>
        <w:t xml:space="preserve">guidance and </w:t>
      </w:r>
      <w:r>
        <w:rPr>
          <w:rFonts w:cs="Times New Roman"/>
        </w:rPr>
        <w:t xml:space="preserve">career </w:t>
      </w:r>
      <w:r w:rsidRPr="00914415">
        <w:rPr>
          <w:rFonts w:cs="Times New Roman"/>
        </w:rPr>
        <w:t>counseling programme.</w:t>
      </w:r>
    </w:p>
    <w:p w:rsidR="00767F74" w:rsidRDefault="00767F74" w:rsidP="00767F74">
      <w:pPr>
        <w:tabs>
          <w:tab w:val="left" w:pos="1080"/>
        </w:tabs>
        <w:spacing w:line="276" w:lineRule="auto"/>
        <w:ind w:left="1080" w:hanging="990"/>
        <w:rPr>
          <w:rFonts w:cs="Times New Roman"/>
        </w:rPr>
      </w:pPr>
      <w:r>
        <w:rPr>
          <w:b/>
          <w:sz w:val="28"/>
        </w:rPr>
        <w:t>CO5</w:t>
      </w:r>
      <w:r w:rsidRPr="00DC15BF">
        <w:rPr>
          <w:b/>
          <w:sz w:val="28"/>
        </w:rPr>
        <w:t xml:space="preserve"> :</w:t>
      </w:r>
      <w:r>
        <w:rPr>
          <w:b/>
          <w:sz w:val="28"/>
        </w:rPr>
        <w:tab/>
      </w:r>
      <w:r>
        <w:rPr>
          <w:rFonts w:cs="Times New Roman"/>
        </w:rPr>
        <w:t>To develop the</w:t>
      </w:r>
      <w:r w:rsidRPr="00914415">
        <w:rPr>
          <w:rFonts w:cs="Times New Roman"/>
        </w:rPr>
        <w:t xml:space="preserve"> understanding of various procedures of organizing various </w:t>
      </w:r>
      <w:r>
        <w:rPr>
          <w:rFonts w:cs="Times New Roman"/>
        </w:rPr>
        <w:t xml:space="preserve">vocational </w:t>
      </w:r>
      <w:r w:rsidRPr="00914415">
        <w:rPr>
          <w:rFonts w:cs="Times New Roman"/>
        </w:rPr>
        <w:t xml:space="preserve">guidance and </w:t>
      </w:r>
      <w:r>
        <w:rPr>
          <w:rFonts w:cs="Times New Roman"/>
        </w:rPr>
        <w:t xml:space="preserve">career </w:t>
      </w:r>
      <w:r w:rsidRPr="00914415">
        <w:rPr>
          <w:rFonts w:cs="Times New Roman"/>
        </w:rPr>
        <w:t>counseling services</w:t>
      </w:r>
      <w:r>
        <w:rPr>
          <w:rFonts w:cs="Times New Roman"/>
        </w:rPr>
        <w:t>.</w:t>
      </w:r>
    </w:p>
    <w:p w:rsidR="00767F74" w:rsidRPr="00012A2B" w:rsidRDefault="00767F74" w:rsidP="00767F74">
      <w:pPr>
        <w:pStyle w:val="ListParagraph"/>
        <w:tabs>
          <w:tab w:val="left" w:pos="1080"/>
        </w:tabs>
        <w:ind w:left="120" w:right="140"/>
        <w:jc w:val="both"/>
        <w:rPr>
          <w:rFonts w:ascii="Times New Roman" w:hAnsi="Times New Roman"/>
          <w:sz w:val="24"/>
          <w:szCs w:val="24"/>
        </w:rPr>
      </w:pPr>
      <w:r>
        <w:rPr>
          <w:rFonts w:ascii="Times New Roman" w:hAnsi="Times New Roman"/>
          <w:b/>
          <w:sz w:val="28"/>
          <w:szCs w:val="24"/>
        </w:rPr>
        <w:t xml:space="preserve"> </w:t>
      </w: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300"/>
      </w:tblGrid>
      <w:tr w:rsidR="00767F74" w:rsidRPr="003B019F" w:rsidTr="00767F74">
        <w:tc>
          <w:tcPr>
            <w:tcW w:w="3240" w:type="dxa"/>
          </w:tcPr>
          <w:p w:rsidR="00767F74" w:rsidRPr="003B019F" w:rsidRDefault="00767F74" w:rsidP="00767F74">
            <w:pPr>
              <w:spacing w:before="120" w:line="360" w:lineRule="auto"/>
              <w:jc w:val="center"/>
              <w:rPr>
                <w:b/>
              </w:rPr>
            </w:pPr>
            <w:r w:rsidRPr="003B019F">
              <w:rPr>
                <w:b/>
              </w:rPr>
              <w:t>Block</w:t>
            </w:r>
          </w:p>
        </w:tc>
        <w:tc>
          <w:tcPr>
            <w:tcW w:w="720" w:type="dxa"/>
          </w:tcPr>
          <w:p w:rsidR="00767F74" w:rsidRPr="003B019F" w:rsidRDefault="00767F74" w:rsidP="00767F74">
            <w:pPr>
              <w:spacing w:before="120" w:line="360" w:lineRule="auto"/>
              <w:jc w:val="center"/>
              <w:rPr>
                <w:b/>
              </w:rPr>
            </w:pPr>
            <w:r w:rsidRPr="003B019F">
              <w:rPr>
                <w:b/>
              </w:rPr>
              <w:t>Unit</w:t>
            </w:r>
          </w:p>
        </w:tc>
        <w:tc>
          <w:tcPr>
            <w:tcW w:w="6300" w:type="dxa"/>
          </w:tcPr>
          <w:p w:rsidR="00767F74" w:rsidRPr="003B019F" w:rsidRDefault="00767F74" w:rsidP="00767F74">
            <w:pPr>
              <w:spacing w:before="120" w:line="360" w:lineRule="auto"/>
              <w:jc w:val="center"/>
              <w:rPr>
                <w:b/>
              </w:rPr>
            </w:pPr>
            <w:r w:rsidRPr="003B019F">
              <w:rPr>
                <w:b/>
              </w:rPr>
              <w:t>Title</w:t>
            </w:r>
          </w:p>
        </w:tc>
      </w:tr>
      <w:tr w:rsidR="00767F74" w:rsidRPr="003B019F" w:rsidTr="00767F74">
        <w:tc>
          <w:tcPr>
            <w:tcW w:w="3240" w:type="dxa"/>
            <w:vMerge w:val="restart"/>
            <w:vAlign w:val="center"/>
          </w:tcPr>
          <w:p w:rsidR="00767F74" w:rsidRPr="003B019F" w:rsidRDefault="00767F74" w:rsidP="00767F74">
            <w:pPr>
              <w:spacing w:line="360" w:lineRule="auto"/>
              <w:jc w:val="center"/>
              <w:rPr>
                <w:b/>
              </w:rPr>
            </w:pPr>
            <w:r w:rsidRPr="003B019F">
              <w:rPr>
                <w:b/>
              </w:rPr>
              <w:t>1</w:t>
            </w:r>
          </w:p>
          <w:p w:rsidR="00767F74" w:rsidRPr="003B019F" w:rsidRDefault="00767F74" w:rsidP="00767F74">
            <w:pPr>
              <w:spacing w:line="360" w:lineRule="auto"/>
              <w:jc w:val="center"/>
              <w:rPr>
                <w:b/>
              </w:rPr>
            </w:pPr>
            <w:r w:rsidRPr="003B019F">
              <w:rPr>
                <w:b/>
              </w:rPr>
              <w:t>Nature and Scope of Guidance</w:t>
            </w:r>
          </w:p>
        </w:tc>
        <w:tc>
          <w:tcPr>
            <w:tcW w:w="720" w:type="dxa"/>
          </w:tcPr>
          <w:p w:rsidR="00767F74" w:rsidRPr="003B019F" w:rsidRDefault="00767F74" w:rsidP="00767F74">
            <w:pPr>
              <w:spacing w:line="360" w:lineRule="auto"/>
              <w:jc w:val="center"/>
            </w:pPr>
            <w:r w:rsidRPr="003B019F">
              <w:t>1</w:t>
            </w:r>
          </w:p>
        </w:tc>
        <w:tc>
          <w:tcPr>
            <w:tcW w:w="6300" w:type="dxa"/>
          </w:tcPr>
          <w:p w:rsidR="00767F74" w:rsidRPr="003B019F" w:rsidRDefault="00767F74" w:rsidP="00767F74">
            <w:pPr>
              <w:spacing w:line="360" w:lineRule="auto"/>
            </w:pPr>
            <w:r w:rsidRPr="003B019F">
              <w:t xml:space="preserve">Guidance; Meaning, Scope, Need and Significance </w:t>
            </w:r>
          </w:p>
        </w:tc>
      </w:tr>
      <w:tr w:rsidR="00767F74" w:rsidRPr="003B019F" w:rsidTr="00767F74">
        <w:tc>
          <w:tcPr>
            <w:tcW w:w="324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2</w:t>
            </w:r>
          </w:p>
        </w:tc>
        <w:tc>
          <w:tcPr>
            <w:tcW w:w="6300" w:type="dxa"/>
          </w:tcPr>
          <w:p w:rsidR="00767F74" w:rsidRPr="003B019F" w:rsidRDefault="00767F74" w:rsidP="00767F74">
            <w:pPr>
              <w:spacing w:line="360" w:lineRule="auto"/>
            </w:pPr>
            <w:r w:rsidRPr="003B019F">
              <w:t xml:space="preserve">Psychological Basis of Guidance </w:t>
            </w:r>
          </w:p>
        </w:tc>
      </w:tr>
      <w:tr w:rsidR="00767F74" w:rsidRPr="003B019F" w:rsidTr="00767F74">
        <w:trPr>
          <w:trHeight w:val="179"/>
        </w:trPr>
        <w:tc>
          <w:tcPr>
            <w:tcW w:w="324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3</w:t>
            </w:r>
          </w:p>
        </w:tc>
        <w:tc>
          <w:tcPr>
            <w:tcW w:w="6300" w:type="dxa"/>
          </w:tcPr>
          <w:p w:rsidR="00767F74" w:rsidRPr="003B019F" w:rsidRDefault="00767F74" w:rsidP="00767F74">
            <w:pPr>
              <w:spacing w:line="360" w:lineRule="auto"/>
            </w:pPr>
            <w:r w:rsidRPr="003B019F">
              <w:t>Models of Guidance</w:t>
            </w:r>
          </w:p>
        </w:tc>
      </w:tr>
      <w:tr w:rsidR="00767F74" w:rsidRPr="003B019F" w:rsidTr="00767F74">
        <w:trPr>
          <w:trHeight w:val="98"/>
        </w:trPr>
        <w:tc>
          <w:tcPr>
            <w:tcW w:w="3240" w:type="dxa"/>
            <w:vMerge w:val="restart"/>
            <w:vAlign w:val="center"/>
          </w:tcPr>
          <w:p w:rsidR="00767F74" w:rsidRPr="003B019F" w:rsidRDefault="00767F74" w:rsidP="00767F74">
            <w:pPr>
              <w:spacing w:line="360" w:lineRule="auto"/>
              <w:jc w:val="center"/>
              <w:rPr>
                <w:b/>
              </w:rPr>
            </w:pPr>
            <w:r w:rsidRPr="003B019F">
              <w:rPr>
                <w:b/>
              </w:rPr>
              <w:t>2</w:t>
            </w:r>
          </w:p>
          <w:p w:rsidR="00767F74" w:rsidRPr="003B019F" w:rsidRDefault="00767F74" w:rsidP="00767F74">
            <w:pPr>
              <w:spacing w:line="360" w:lineRule="auto"/>
              <w:jc w:val="center"/>
              <w:rPr>
                <w:b/>
              </w:rPr>
            </w:pPr>
            <w:r w:rsidRPr="003B019F">
              <w:rPr>
                <w:b/>
              </w:rPr>
              <w:t>Types of Guidance</w:t>
            </w:r>
          </w:p>
        </w:tc>
        <w:tc>
          <w:tcPr>
            <w:tcW w:w="720" w:type="dxa"/>
            <w:tcBorders>
              <w:right w:val="single" w:sz="4" w:space="0" w:color="auto"/>
            </w:tcBorders>
          </w:tcPr>
          <w:p w:rsidR="00767F74" w:rsidRPr="003B019F" w:rsidRDefault="00767F74" w:rsidP="00767F74">
            <w:pPr>
              <w:spacing w:line="360" w:lineRule="auto"/>
              <w:jc w:val="center"/>
            </w:pPr>
            <w:r w:rsidRPr="003B019F">
              <w:t>4</w:t>
            </w:r>
          </w:p>
        </w:tc>
        <w:tc>
          <w:tcPr>
            <w:tcW w:w="6300" w:type="dxa"/>
            <w:tcBorders>
              <w:left w:val="single" w:sz="4" w:space="0" w:color="auto"/>
            </w:tcBorders>
          </w:tcPr>
          <w:p w:rsidR="00767F74" w:rsidRPr="003B019F" w:rsidRDefault="00767F74" w:rsidP="00767F74">
            <w:pPr>
              <w:spacing w:line="360" w:lineRule="auto"/>
            </w:pPr>
            <w:r w:rsidRPr="003B019F">
              <w:t>Personal Guidance</w:t>
            </w:r>
          </w:p>
        </w:tc>
      </w:tr>
      <w:tr w:rsidR="00767F74" w:rsidRPr="003B019F" w:rsidTr="00767F74">
        <w:trPr>
          <w:trHeight w:val="71"/>
        </w:trPr>
        <w:tc>
          <w:tcPr>
            <w:tcW w:w="3240" w:type="dxa"/>
            <w:vMerge/>
            <w:vAlign w:val="center"/>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5</w:t>
            </w:r>
          </w:p>
        </w:tc>
        <w:tc>
          <w:tcPr>
            <w:tcW w:w="6300" w:type="dxa"/>
          </w:tcPr>
          <w:p w:rsidR="00767F74" w:rsidRPr="003B019F" w:rsidRDefault="00767F74" w:rsidP="00767F74">
            <w:pPr>
              <w:spacing w:line="360" w:lineRule="auto"/>
            </w:pPr>
            <w:r w:rsidRPr="003B019F">
              <w:t xml:space="preserve">Vocational Guidance </w:t>
            </w:r>
          </w:p>
        </w:tc>
      </w:tr>
      <w:tr w:rsidR="00767F74" w:rsidRPr="003B019F" w:rsidTr="00767F74">
        <w:trPr>
          <w:trHeight w:val="71"/>
        </w:trPr>
        <w:tc>
          <w:tcPr>
            <w:tcW w:w="3240" w:type="dxa"/>
            <w:vMerge/>
            <w:vAlign w:val="center"/>
          </w:tcPr>
          <w:p w:rsidR="00767F74" w:rsidRPr="003B019F" w:rsidRDefault="00767F74" w:rsidP="00767F74">
            <w:pPr>
              <w:spacing w:line="360" w:lineRule="auto"/>
              <w:jc w:val="center"/>
            </w:pPr>
          </w:p>
        </w:tc>
        <w:tc>
          <w:tcPr>
            <w:tcW w:w="720" w:type="dxa"/>
            <w:tcBorders>
              <w:right w:val="single" w:sz="4" w:space="0" w:color="auto"/>
            </w:tcBorders>
          </w:tcPr>
          <w:p w:rsidR="00767F74" w:rsidRPr="003B019F" w:rsidRDefault="00767F74" w:rsidP="00767F74">
            <w:pPr>
              <w:spacing w:line="360" w:lineRule="auto"/>
              <w:jc w:val="center"/>
            </w:pPr>
            <w:r w:rsidRPr="003B019F">
              <w:t>6</w:t>
            </w:r>
          </w:p>
        </w:tc>
        <w:tc>
          <w:tcPr>
            <w:tcW w:w="6300" w:type="dxa"/>
            <w:tcBorders>
              <w:left w:val="single" w:sz="4" w:space="0" w:color="auto"/>
            </w:tcBorders>
          </w:tcPr>
          <w:p w:rsidR="00767F74" w:rsidRPr="003B019F" w:rsidRDefault="00767F74" w:rsidP="00767F74">
            <w:pPr>
              <w:spacing w:line="360" w:lineRule="auto"/>
            </w:pPr>
            <w:r w:rsidRPr="003B019F">
              <w:t>Educational Guidance</w:t>
            </w:r>
          </w:p>
        </w:tc>
      </w:tr>
      <w:tr w:rsidR="00767F74" w:rsidRPr="003B019F" w:rsidTr="00767F74">
        <w:trPr>
          <w:trHeight w:val="71"/>
        </w:trPr>
        <w:tc>
          <w:tcPr>
            <w:tcW w:w="3240" w:type="dxa"/>
            <w:vMerge w:val="restart"/>
            <w:vAlign w:val="center"/>
          </w:tcPr>
          <w:p w:rsidR="00767F74" w:rsidRPr="003B019F" w:rsidRDefault="00767F74" w:rsidP="00767F74">
            <w:pPr>
              <w:spacing w:line="360" w:lineRule="auto"/>
              <w:jc w:val="center"/>
              <w:rPr>
                <w:b/>
              </w:rPr>
            </w:pPr>
            <w:r w:rsidRPr="003B019F">
              <w:rPr>
                <w:b/>
              </w:rPr>
              <w:t>3</w:t>
            </w:r>
          </w:p>
          <w:p w:rsidR="00767F74" w:rsidRPr="003B019F" w:rsidRDefault="00767F74" w:rsidP="00767F74">
            <w:pPr>
              <w:spacing w:line="360" w:lineRule="auto"/>
              <w:jc w:val="center"/>
              <w:rPr>
                <w:b/>
              </w:rPr>
            </w:pPr>
            <w:r w:rsidRPr="003B019F">
              <w:rPr>
                <w:b/>
              </w:rPr>
              <w:t>Basis of Counseling</w:t>
            </w:r>
          </w:p>
        </w:tc>
        <w:tc>
          <w:tcPr>
            <w:tcW w:w="720" w:type="dxa"/>
          </w:tcPr>
          <w:p w:rsidR="00767F74" w:rsidRPr="003B019F" w:rsidRDefault="00767F74" w:rsidP="00767F74">
            <w:pPr>
              <w:spacing w:line="360" w:lineRule="auto"/>
              <w:jc w:val="center"/>
            </w:pPr>
            <w:r w:rsidRPr="003B019F">
              <w:t>7</w:t>
            </w:r>
          </w:p>
        </w:tc>
        <w:tc>
          <w:tcPr>
            <w:tcW w:w="6300" w:type="dxa"/>
          </w:tcPr>
          <w:p w:rsidR="00767F74" w:rsidRPr="003B019F" w:rsidRDefault="00767F74" w:rsidP="00767F74">
            <w:pPr>
              <w:spacing w:line="360" w:lineRule="auto"/>
            </w:pPr>
            <w:r w:rsidRPr="003B019F">
              <w:t>Meaning and Approaches to counseling</w:t>
            </w:r>
          </w:p>
        </w:tc>
      </w:tr>
      <w:tr w:rsidR="00767F74" w:rsidRPr="003B019F" w:rsidTr="00767F74">
        <w:trPr>
          <w:trHeight w:val="134"/>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8</w:t>
            </w:r>
          </w:p>
        </w:tc>
        <w:tc>
          <w:tcPr>
            <w:tcW w:w="6300" w:type="dxa"/>
          </w:tcPr>
          <w:p w:rsidR="00767F74" w:rsidRPr="003B019F" w:rsidRDefault="00767F74" w:rsidP="00767F74">
            <w:pPr>
              <w:spacing w:line="360" w:lineRule="auto"/>
            </w:pPr>
            <w:r w:rsidRPr="003B019F">
              <w:t xml:space="preserve">The Counselor </w:t>
            </w:r>
          </w:p>
        </w:tc>
      </w:tr>
      <w:tr w:rsidR="00767F74" w:rsidRPr="003B019F" w:rsidTr="00767F74">
        <w:trPr>
          <w:trHeight w:val="71"/>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9</w:t>
            </w:r>
          </w:p>
        </w:tc>
        <w:tc>
          <w:tcPr>
            <w:tcW w:w="6300" w:type="dxa"/>
          </w:tcPr>
          <w:p w:rsidR="00767F74" w:rsidRPr="003B019F" w:rsidRDefault="00767F74" w:rsidP="00767F74">
            <w:pPr>
              <w:spacing w:line="360" w:lineRule="auto"/>
            </w:pPr>
            <w:r w:rsidRPr="003B019F">
              <w:t>Types of counseling</w:t>
            </w:r>
          </w:p>
        </w:tc>
      </w:tr>
      <w:tr w:rsidR="00767F74" w:rsidRPr="003B019F" w:rsidTr="00767F74">
        <w:trPr>
          <w:trHeight w:val="143"/>
        </w:trPr>
        <w:tc>
          <w:tcPr>
            <w:tcW w:w="3240" w:type="dxa"/>
            <w:vMerge w:val="restart"/>
            <w:vAlign w:val="center"/>
          </w:tcPr>
          <w:p w:rsidR="00767F74" w:rsidRPr="003B019F" w:rsidRDefault="00767F74" w:rsidP="00767F74">
            <w:pPr>
              <w:spacing w:line="360" w:lineRule="auto"/>
              <w:jc w:val="center"/>
              <w:rPr>
                <w:b/>
              </w:rPr>
            </w:pPr>
            <w:r w:rsidRPr="003B019F">
              <w:rPr>
                <w:b/>
              </w:rPr>
              <w:t>4</w:t>
            </w:r>
          </w:p>
          <w:p w:rsidR="00767F74" w:rsidRPr="003B019F" w:rsidRDefault="00767F74" w:rsidP="00767F74">
            <w:pPr>
              <w:spacing w:line="360" w:lineRule="auto"/>
              <w:jc w:val="center"/>
              <w:rPr>
                <w:b/>
              </w:rPr>
            </w:pPr>
            <w:r w:rsidRPr="003B019F">
              <w:rPr>
                <w:b/>
              </w:rPr>
              <w:t>School Guidance and counseling services</w:t>
            </w:r>
          </w:p>
        </w:tc>
        <w:tc>
          <w:tcPr>
            <w:tcW w:w="720" w:type="dxa"/>
          </w:tcPr>
          <w:p w:rsidR="00767F74" w:rsidRPr="003B019F" w:rsidRDefault="00767F74" w:rsidP="00767F74">
            <w:pPr>
              <w:spacing w:line="360" w:lineRule="auto"/>
              <w:jc w:val="center"/>
            </w:pPr>
            <w:r w:rsidRPr="003B019F">
              <w:t>10</w:t>
            </w:r>
          </w:p>
        </w:tc>
        <w:tc>
          <w:tcPr>
            <w:tcW w:w="6300" w:type="dxa"/>
          </w:tcPr>
          <w:p w:rsidR="00767F74" w:rsidRPr="003B019F" w:rsidRDefault="00767F74" w:rsidP="00767F74">
            <w:pPr>
              <w:spacing w:line="360" w:lineRule="auto"/>
            </w:pPr>
            <w:r w:rsidRPr="003B019F">
              <w:t>Theories of Guidance and Counseling</w:t>
            </w:r>
          </w:p>
        </w:tc>
      </w:tr>
      <w:tr w:rsidR="00767F74" w:rsidRPr="003B019F" w:rsidTr="00767F74">
        <w:trPr>
          <w:trHeight w:val="71"/>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11</w:t>
            </w:r>
          </w:p>
        </w:tc>
        <w:tc>
          <w:tcPr>
            <w:tcW w:w="6300" w:type="dxa"/>
          </w:tcPr>
          <w:p w:rsidR="00767F74" w:rsidRPr="003B019F" w:rsidRDefault="00767F74" w:rsidP="00767F74">
            <w:pPr>
              <w:spacing w:line="360" w:lineRule="auto"/>
            </w:pPr>
            <w:r w:rsidRPr="003B019F">
              <w:t>School Guidance and counseling services</w:t>
            </w:r>
          </w:p>
        </w:tc>
      </w:tr>
      <w:tr w:rsidR="00767F74" w:rsidRPr="003B019F" w:rsidTr="00767F74">
        <w:trPr>
          <w:trHeight w:val="161"/>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12</w:t>
            </w:r>
          </w:p>
        </w:tc>
        <w:tc>
          <w:tcPr>
            <w:tcW w:w="6300" w:type="dxa"/>
          </w:tcPr>
          <w:p w:rsidR="00767F74" w:rsidRPr="003B019F" w:rsidRDefault="00767F74" w:rsidP="00767F74">
            <w:pPr>
              <w:spacing w:line="360" w:lineRule="auto"/>
            </w:pPr>
            <w:r w:rsidRPr="003B019F">
              <w:t>Guidance and counseling at various stages of schools</w:t>
            </w:r>
          </w:p>
        </w:tc>
      </w:tr>
      <w:tr w:rsidR="00767F74" w:rsidRPr="003B019F" w:rsidTr="00767F74">
        <w:trPr>
          <w:trHeight w:val="80"/>
        </w:trPr>
        <w:tc>
          <w:tcPr>
            <w:tcW w:w="3240" w:type="dxa"/>
            <w:vMerge w:val="restart"/>
            <w:vAlign w:val="center"/>
          </w:tcPr>
          <w:p w:rsidR="00767F74" w:rsidRPr="003B019F" w:rsidRDefault="00767F74" w:rsidP="00767F74">
            <w:pPr>
              <w:spacing w:line="360" w:lineRule="auto"/>
              <w:jc w:val="center"/>
              <w:rPr>
                <w:b/>
              </w:rPr>
            </w:pPr>
            <w:r w:rsidRPr="003B019F">
              <w:rPr>
                <w:b/>
              </w:rPr>
              <w:t>5</w:t>
            </w:r>
          </w:p>
          <w:p w:rsidR="00767F74" w:rsidRPr="003B019F" w:rsidRDefault="00767F74" w:rsidP="00767F74">
            <w:pPr>
              <w:spacing w:line="360" w:lineRule="auto"/>
              <w:jc w:val="center"/>
              <w:rPr>
                <w:b/>
              </w:rPr>
            </w:pPr>
            <w:r w:rsidRPr="003B019F">
              <w:rPr>
                <w:b/>
              </w:rPr>
              <w:t>Recent trends in guidance and counseling</w:t>
            </w:r>
          </w:p>
        </w:tc>
        <w:tc>
          <w:tcPr>
            <w:tcW w:w="720" w:type="dxa"/>
          </w:tcPr>
          <w:p w:rsidR="00767F74" w:rsidRPr="003B019F" w:rsidRDefault="00767F74" w:rsidP="00767F74">
            <w:pPr>
              <w:spacing w:line="360" w:lineRule="auto"/>
              <w:jc w:val="center"/>
            </w:pPr>
            <w:r w:rsidRPr="003B019F">
              <w:t>13</w:t>
            </w:r>
          </w:p>
        </w:tc>
        <w:tc>
          <w:tcPr>
            <w:tcW w:w="6300" w:type="dxa"/>
          </w:tcPr>
          <w:p w:rsidR="00767F74" w:rsidRPr="003B019F" w:rsidRDefault="00767F74" w:rsidP="00767F74">
            <w:pPr>
              <w:spacing w:line="360" w:lineRule="auto"/>
            </w:pPr>
            <w:r w:rsidRPr="003B019F">
              <w:t>Follow-up Services</w:t>
            </w:r>
          </w:p>
        </w:tc>
      </w:tr>
      <w:tr w:rsidR="00767F74" w:rsidRPr="003B019F" w:rsidTr="00767F74">
        <w:trPr>
          <w:trHeight w:val="179"/>
        </w:trPr>
        <w:tc>
          <w:tcPr>
            <w:tcW w:w="324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14</w:t>
            </w:r>
          </w:p>
        </w:tc>
        <w:tc>
          <w:tcPr>
            <w:tcW w:w="6300" w:type="dxa"/>
          </w:tcPr>
          <w:p w:rsidR="00767F74" w:rsidRPr="003B019F" w:rsidRDefault="00767F74" w:rsidP="00767F74">
            <w:pPr>
              <w:spacing w:line="360" w:lineRule="auto"/>
            </w:pPr>
            <w:r w:rsidRPr="003B019F">
              <w:t>Use of ICT</w:t>
            </w:r>
          </w:p>
        </w:tc>
      </w:tr>
      <w:tr w:rsidR="00767F74" w:rsidRPr="003B019F" w:rsidTr="00767F74">
        <w:trPr>
          <w:trHeight w:val="80"/>
        </w:trPr>
        <w:tc>
          <w:tcPr>
            <w:tcW w:w="324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15</w:t>
            </w:r>
          </w:p>
        </w:tc>
        <w:tc>
          <w:tcPr>
            <w:tcW w:w="6300" w:type="dxa"/>
          </w:tcPr>
          <w:p w:rsidR="00767F74" w:rsidRPr="003B019F" w:rsidRDefault="00767F74" w:rsidP="00767F74">
            <w:pPr>
              <w:spacing w:line="360" w:lineRule="auto"/>
            </w:pPr>
            <w:r w:rsidRPr="003B019F">
              <w:t>Guidance and Counseling for special groups</w:t>
            </w:r>
          </w:p>
        </w:tc>
      </w:tr>
    </w:tbl>
    <w:p w:rsidR="00767F74" w:rsidRDefault="00767F74" w:rsidP="00767F74">
      <w:pPr>
        <w:spacing w:line="360" w:lineRule="auto"/>
        <w:rPr>
          <w:b/>
          <w:i/>
          <w:iCs/>
          <w:sz w:val="32"/>
          <w:szCs w:val="28"/>
        </w:rPr>
      </w:pPr>
    </w:p>
    <w:p w:rsidR="00767F74" w:rsidRDefault="00767F74" w:rsidP="00767F74">
      <w:pPr>
        <w:spacing w:line="360" w:lineRule="auto"/>
        <w:rPr>
          <w:b/>
          <w:i/>
          <w:iCs/>
          <w:sz w:val="32"/>
          <w:szCs w:val="28"/>
        </w:rPr>
      </w:pPr>
    </w:p>
    <w:p w:rsidR="00767F74" w:rsidRDefault="00767F74" w:rsidP="00767F74">
      <w:pPr>
        <w:spacing w:line="360" w:lineRule="auto"/>
        <w:rPr>
          <w:b/>
          <w:i/>
          <w:iCs/>
          <w:sz w:val="32"/>
          <w:szCs w:val="28"/>
        </w:rPr>
      </w:pPr>
    </w:p>
    <w:p w:rsidR="00767F74" w:rsidRDefault="00767F74" w:rsidP="00767F74">
      <w:pPr>
        <w:spacing w:line="360" w:lineRule="auto"/>
        <w:ind w:right="-634" w:hanging="360"/>
        <w:jc w:val="both"/>
        <w:rPr>
          <w:b/>
          <w:sz w:val="28"/>
          <w:szCs w:val="28"/>
        </w:rPr>
      </w:pPr>
      <w:r>
        <w:rPr>
          <w:b/>
          <w:sz w:val="28"/>
          <w:szCs w:val="28"/>
        </w:rPr>
        <w:br w:type="page"/>
      </w:r>
      <w:r w:rsidRPr="00B908A8">
        <w:rPr>
          <w:b/>
          <w:sz w:val="28"/>
          <w:szCs w:val="28"/>
        </w:rPr>
        <w:lastRenderedPageBreak/>
        <w:t>B Ed E-</w:t>
      </w:r>
      <w:r>
        <w:rPr>
          <w:b/>
          <w:sz w:val="28"/>
          <w:szCs w:val="28"/>
        </w:rPr>
        <w:t>07</w:t>
      </w:r>
      <w:r w:rsidRPr="005816BF">
        <w:rPr>
          <w:b/>
          <w:sz w:val="28"/>
          <w:szCs w:val="28"/>
        </w:rPr>
        <w:t xml:space="preserve">: Creating an Inclusive School </w:t>
      </w:r>
    </w:p>
    <w:p w:rsidR="00767F74" w:rsidRPr="0044388C" w:rsidRDefault="00767F74" w:rsidP="00767F74">
      <w:pPr>
        <w:autoSpaceDE w:val="0"/>
        <w:autoSpaceDN w:val="0"/>
        <w:adjustRightInd w:val="0"/>
        <w:spacing w:line="276" w:lineRule="auto"/>
        <w:rPr>
          <w:rFonts w:cs="Times New Roman"/>
          <w:b/>
          <w:bCs/>
          <w:i/>
          <w:sz w:val="28"/>
        </w:rPr>
      </w:pPr>
      <w:r w:rsidRPr="0044388C">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ab/>
      </w:r>
      <w:r>
        <w:rPr>
          <w:rFonts w:cs="Times New Roman"/>
        </w:rPr>
        <w:tab/>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0368D2" w:rsidRDefault="00767F74" w:rsidP="00767F74">
      <w:pPr>
        <w:autoSpaceDE w:val="0"/>
        <w:autoSpaceDN w:val="0"/>
        <w:adjustRightInd w:val="0"/>
        <w:spacing w:before="120" w:after="120" w:line="276" w:lineRule="auto"/>
        <w:jc w:val="both"/>
        <w:rPr>
          <w:rFonts w:eastAsia="Symbol"/>
        </w:rPr>
      </w:pPr>
      <w:r>
        <w:rPr>
          <w:b/>
          <w:sz w:val="28"/>
        </w:rPr>
        <w:t xml:space="preserve">      </w:t>
      </w:r>
      <w:r w:rsidRPr="00DC15BF">
        <w:rPr>
          <w:b/>
          <w:sz w:val="28"/>
        </w:rPr>
        <w:t>CO1 :</w:t>
      </w:r>
      <w:r>
        <w:rPr>
          <w:b/>
          <w:sz w:val="28"/>
        </w:rPr>
        <w:tab/>
      </w:r>
      <w:r>
        <w:rPr>
          <w:rFonts w:eastAsia="Arial"/>
        </w:rPr>
        <w:t>To u</w:t>
      </w:r>
      <w:r w:rsidRPr="000368D2">
        <w:rPr>
          <w:rFonts w:eastAsia="Arial"/>
        </w:rPr>
        <w:t>nderstand the meaning and significance of Inclusive education</w:t>
      </w:r>
    </w:p>
    <w:p w:rsidR="00767F74" w:rsidRPr="000368D2" w:rsidRDefault="00767F74" w:rsidP="00767F74">
      <w:pPr>
        <w:pStyle w:val="ListParagraph"/>
        <w:tabs>
          <w:tab w:val="left" w:pos="360"/>
        </w:tabs>
        <w:spacing w:after="0"/>
        <w:ind w:left="360"/>
        <w:rPr>
          <w:rFonts w:ascii="Times New Roman" w:eastAsia="Symbol" w:hAnsi="Times New Roman"/>
          <w:sz w:val="24"/>
          <w:szCs w:val="24"/>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To achive</w:t>
      </w:r>
      <w:r w:rsidRPr="000368D2">
        <w:rPr>
          <w:rFonts w:ascii="Times New Roman" w:eastAsia="Arial" w:hAnsi="Times New Roman"/>
          <w:sz w:val="24"/>
          <w:szCs w:val="24"/>
        </w:rPr>
        <w:t xml:space="preserve"> knowledge on Policy and legislative frameworks promoting inclusion</w:t>
      </w:r>
    </w:p>
    <w:p w:rsidR="00767F74" w:rsidRPr="00412411" w:rsidRDefault="00767F74" w:rsidP="00767F74">
      <w:pPr>
        <w:pStyle w:val="ListParagraph"/>
        <w:tabs>
          <w:tab w:val="left" w:pos="360"/>
        </w:tabs>
        <w:spacing w:after="0"/>
        <w:ind w:left="360" w:right="406"/>
        <w:rPr>
          <w:rFonts w:ascii="Times New Roman" w:eastAsia="Arial" w:hAnsi="Times New Roman"/>
          <w:sz w:val="24"/>
          <w:szCs w:val="24"/>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To</w:t>
      </w:r>
      <w:r w:rsidRPr="00412411">
        <w:rPr>
          <w:rFonts w:ascii="Times New Roman" w:eastAsia="Arial" w:hAnsi="Times New Roman"/>
          <w:sz w:val="24"/>
          <w:szCs w:val="24"/>
        </w:rPr>
        <w:t xml:space="preserve"> create inclusive classrooms </w:t>
      </w:r>
      <w:r>
        <w:rPr>
          <w:rFonts w:ascii="Times New Roman" w:eastAsia="Arial" w:hAnsi="Times New Roman"/>
          <w:sz w:val="24"/>
          <w:szCs w:val="24"/>
        </w:rPr>
        <w:t xml:space="preserve">and </w:t>
      </w:r>
      <w:r w:rsidRPr="00412411">
        <w:rPr>
          <w:rFonts w:ascii="Times New Roman" w:eastAsia="Arial" w:hAnsi="Times New Roman"/>
          <w:sz w:val="24"/>
          <w:szCs w:val="24"/>
        </w:rPr>
        <w:t>us</w:t>
      </w:r>
      <w:r>
        <w:rPr>
          <w:rFonts w:ascii="Times New Roman" w:eastAsia="Arial" w:hAnsi="Times New Roman"/>
          <w:sz w:val="24"/>
          <w:szCs w:val="24"/>
        </w:rPr>
        <w:t>e</w:t>
      </w:r>
      <w:r w:rsidRPr="00412411">
        <w:rPr>
          <w:rFonts w:ascii="Times New Roman" w:eastAsia="Arial" w:hAnsi="Times New Roman"/>
          <w:sz w:val="24"/>
          <w:szCs w:val="24"/>
        </w:rPr>
        <w:t xml:space="preserve"> inclusive pedagogy </w:t>
      </w:r>
    </w:p>
    <w:p w:rsidR="00767F74" w:rsidRDefault="00767F74" w:rsidP="00767F74">
      <w:pPr>
        <w:pStyle w:val="ListParagraph"/>
        <w:tabs>
          <w:tab w:val="left" w:pos="360"/>
        </w:tabs>
        <w:spacing w:after="0"/>
        <w:ind w:left="360"/>
        <w:rPr>
          <w:rFonts w:ascii="Times New Roman" w:eastAsia="Symbol" w:hAnsi="Times New Roman"/>
          <w:sz w:val="24"/>
          <w:szCs w:val="24"/>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Arial" w:hAnsi="Times New Roman"/>
          <w:sz w:val="24"/>
          <w:szCs w:val="24"/>
        </w:rPr>
        <w:t>To u</w:t>
      </w:r>
      <w:r w:rsidRPr="00412411">
        <w:rPr>
          <w:rFonts w:ascii="Times New Roman" w:eastAsia="Arial" w:hAnsi="Times New Roman"/>
          <w:sz w:val="24"/>
          <w:szCs w:val="24"/>
        </w:rPr>
        <w:t>nderstand the linkages and collaborations for resource mobilization</w:t>
      </w:r>
      <w:r w:rsidRPr="00412411">
        <w:rPr>
          <w:rFonts w:ascii="Times New Roman" w:eastAsia="Symbol" w:hAnsi="Times New Roman"/>
          <w:sz w:val="24"/>
          <w:szCs w:val="24"/>
        </w:rPr>
        <w:t>.</w:t>
      </w:r>
    </w:p>
    <w:p w:rsidR="00767F74" w:rsidRPr="000368D2" w:rsidRDefault="00767F74" w:rsidP="00767F74">
      <w:pPr>
        <w:pStyle w:val="ListParagraph"/>
        <w:tabs>
          <w:tab w:val="left" w:pos="360"/>
        </w:tabs>
        <w:spacing w:after="0"/>
        <w:ind w:left="360"/>
        <w:rPr>
          <w:rFonts w:ascii="Times New Roman" w:eastAsia="Symbol" w:hAnsi="Times New Roman"/>
          <w:sz w:val="24"/>
          <w:szCs w:val="24"/>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 xml:space="preserve"> :</w:t>
      </w:r>
      <w:r>
        <w:rPr>
          <w:rFonts w:ascii="Times New Roman" w:hAnsi="Times New Roman"/>
          <w:b/>
          <w:sz w:val="28"/>
          <w:szCs w:val="24"/>
        </w:rPr>
        <w:tab/>
      </w:r>
      <w:r>
        <w:rPr>
          <w:rFonts w:ascii="Times New Roman" w:eastAsia="Symbol" w:hAnsi="Times New Roman"/>
          <w:sz w:val="24"/>
          <w:szCs w:val="24"/>
        </w:rPr>
        <w:t xml:space="preserve">To better understanding about inclusive school </w:t>
      </w:r>
    </w:p>
    <w:p w:rsidR="00767F74" w:rsidRPr="005816BF" w:rsidRDefault="00767F74" w:rsidP="00767F74">
      <w:pPr>
        <w:spacing w:line="360" w:lineRule="auto"/>
        <w:ind w:right="-634" w:hanging="360"/>
        <w:jc w:val="both"/>
        <w:rPr>
          <w:b/>
          <w:sz w:val="28"/>
          <w:szCs w:val="28"/>
        </w:rPr>
      </w:pPr>
      <w:r w:rsidRPr="005816BF">
        <w:rPr>
          <w:b/>
          <w:sz w:val="28"/>
          <w:szCs w:val="28"/>
        </w:rPr>
        <w:t xml:space="preserve">              </w:t>
      </w:r>
      <w:r>
        <w:rPr>
          <w:b/>
          <w:sz w:val="28"/>
          <w:szCs w:val="28"/>
        </w:rPr>
        <w:tab/>
      </w:r>
      <w:r>
        <w:rPr>
          <w:b/>
          <w:sz w:val="28"/>
          <w:szCs w:val="28"/>
        </w:rPr>
        <w:tab/>
      </w:r>
      <w:r>
        <w:rPr>
          <w:b/>
          <w:sz w:val="28"/>
          <w:szCs w:val="28"/>
        </w:rPr>
        <w:tab/>
      </w:r>
      <w:r>
        <w:rPr>
          <w:b/>
          <w:sz w:val="28"/>
          <w:szCs w:val="28"/>
        </w:rPr>
        <w:tab/>
      </w: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5940"/>
      </w:tblGrid>
      <w:tr w:rsidR="00767F74" w:rsidRPr="003B019F" w:rsidTr="00767F74">
        <w:tc>
          <w:tcPr>
            <w:tcW w:w="3240" w:type="dxa"/>
          </w:tcPr>
          <w:p w:rsidR="00767F74" w:rsidRPr="003B019F" w:rsidRDefault="00767F74" w:rsidP="00767F74">
            <w:pPr>
              <w:spacing w:before="120" w:line="360" w:lineRule="auto"/>
              <w:jc w:val="center"/>
              <w:rPr>
                <w:b/>
              </w:rPr>
            </w:pPr>
            <w:r w:rsidRPr="003B019F">
              <w:rPr>
                <w:b/>
              </w:rPr>
              <w:t>Block</w:t>
            </w:r>
          </w:p>
        </w:tc>
        <w:tc>
          <w:tcPr>
            <w:tcW w:w="720" w:type="dxa"/>
          </w:tcPr>
          <w:p w:rsidR="00767F74" w:rsidRPr="003B019F" w:rsidRDefault="00767F74" w:rsidP="00767F74">
            <w:pPr>
              <w:spacing w:before="120" w:line="360" w:lineRule="auto"/>
              <w:jc w:val="center"/>
              <w:rPr>
                <w:b/>
              </w:rPr>
            </w:pPr>
            <w:r w:rsidRPr="003B019F">
              <w:rPr>
                <w:b/>
              </w:rPr>
              <w:t>Unit</w:t>
            </w:r>
          </w:p>
        </w:tc>
        <w:tc>
          <w:tcPr>
            <w:tcW w:w="5940" w:type="dxa"/>
          </w:tcPr>
          <w:p w:rsidR="00767F74" w:rsidRPr="003B019F" w:rsidRDefault="00767F74" w:rsidP="00767F74">
            <w:pPr>
              <w:spacing w:before="120" w:line="360" w:lineRule="auto"/>
              <w:jc w:val="center"/>
              <w:rPr>
                <w:b/>
              </w:rPr>
            </w:pPr>
            <w:r w:rsidRPr="003B019F">
              <w:rPr>
                <w:b/>
              </w:rPr>
              <w:t>Title</w:t>
            </w:r>
          </w:p>
        </w:tc>
      </w:tr>
      <w:tr w:rsidR="00767F74" w:rsidRPr="003B019F" w:rsidTr="00767F74">
        <w:tc>
          <w:tcPr>
            <w:tcW w:w="3240" w:type="dxa"/>
            <w:vMerge w:val="restart"/>
            <w:vAlign w:val="center"/>
          </w:tcPr>
          <w:p w:rsidR="00767F74" w:rsidRPr="003B019F" w:rsidRDefault="00767F74" w:rsidP="00767F74">
            <w:pPr>
              <w:spacing w:line="360" w:lineRule="auto"/>
              <w:jc w:val="center"/>
              <w:rPr>
                <w:b/>
              </w:rPr>
            </w:pPr>
            <w:r w:rsidRPr="003B019F">
              <w:rPr>
                <w:b/>
              </w:rPr>
              <w:t>1</w:t>
            </w:r>
          </w:p>
          <w:p w:rsidR="00767F74" w:rsidRPr="003B019F" w:rsidRDefault="00767F74" w:rsidP="00767F74">
            <w:pPr>
              <w:spacing w:line="360" w:lineRule="auto"/>
              <w:jc w:val="center"/>
              <w:rPr>
                <w:b/>
              </w:rPr>
            </w:pPr>
            <w:r w:rsidRPr="003B019F">
              <w:rPr>
                <w:b/>
              </w:rPr>
              <w:t>Introduction to Inclusive Education</w:t>
            </w:r>
          </w:p>
        </w:tc>
        <w:tc>
          <w:tcPr>
            <w:tcW w:w="720" w:type="dxa"/>
          </w:tcPr>
          <w:p w:rsidR="00767F74" w:rsidRPr="003B019F" w:rsidRDefault="00767F74" w:rsidP="00767F74">
            <w:pPr>
              <w:spacing w:line="360" w:lineRule="auto"/>
              <w:jc w:val="center"/>
            </w:pPr>
            <w:r w:rsidRPr="003B019F">
              <w:t>1</w:t>
            </w:r>
          </w:p>
        </w:tc>
        <w:tc>
          <w:tcPr>
            <w:tcW w:w="5940" w:type="dxa"/>
          </w:tcPr>
          <w:p w:rsidR="00767F74" w:rsidRPr="003B019F" w:rsidRDefault="00767F74" w:rsidP="00767F74">
            <w:pPr>
              <w:spacing w:line="276" w:lineRule="auto"/>
            </w:pPr>
            <w:r w:rsidRPr="00C148B7">
              <w:t>Marginalization vs Inclusive Education, Segregation and Integrations</w:t>
            </w:r>
          </w:p>
        </w:tc>
      </w:tr>
      <w:tr w:rsidR="00767F74" w:rsidRPr="003B019F" w:rsidTr="00767F74">
        <w:trPr>
          <w:trHeight w:val="71"/>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2</w:t>
            </w:r>
          </w:p>
        </w:tc>
        <w:tc>
          <w:tcPr>
            <w:tcW w:w="5940" w:type="dxa"/>
          </w:tcPr>
          <w:p w:rsidR="00767F74" w:rsidRPr="003B019F" w:rsidRDefault="00767F74" w:rsidP="00767F74">
            <w:pPr>
              <w:spacing w:line="276" w:lineRule="auto"/>
            </w:pPr>
            <w:r w:rsidRPr="003B019F">
              <w:t>Principles of Inclusive Education and Diversity in Classroom</w:t>
            </w:r>
          </w:p>
        </w:tc>
      </w:tr>
      <w:tr w:rsidR="00767F74" w:rsidRPr="003B019F" w:rsidTr="00767F74">
        <w:trPr>
          <w:trHeight w:val="251"/>
        </w:trPr>
        <w:tc>
          <w:tcPr>
            <w:tcW w:w="3240" w:type="dxa"/>
            <w:vMerge/>
            <w:vAlign w:val="center"/>
          </w:tcPr>
          <w:p w:rsidR="00767F74" w:rsidRPr="003B019F" w:rsidRDefault="00767F74" w:rsidP="00767F74">
            <w:pPr>
              <w:spacing w:line="360" w:lineRule="auto"/>
              <w:jc w:val="center"/>
              <w:rPr>
                <w:b/>
              </w:rPr>
            </w:pPr>
          </w:p>
        </w:tc>
        <w:tc>
          <w:tcPr>
            <w:tcW w:w="720" w:type="dxa"/>
            <w:tcBorders>
              <w:right w:val="single" w:sz="4" w:space="0" w:color="auto"/>
            </w:tcBorders>
          </w:tcPr>
          <w:p w:rsidR="00767F74" w:rsidRPr="003B019F" w:rsidRDefault="00767F74" w:rsidP="00767F74">
            <w:pPr>
              <w:spacing w:line="360" w:lineRule="auto"/>
              <w:jc w:val="center"/>
            </w:pPr>
            <w:r w:rsidRPr="003B019F">
              <w:t>3</w:t>
            </w:r>
          </w:p>
        </w:tc>
        <w:tc>
          <w:tcPr>
            <w:tcW w:w="5940" w:type="dxa"/>
            <w:tcBorders>
              <w:left w:val="single" w:sz="4" w:space="0" w:color="auto"/>
            </w:tcBorders>
          </w:tcPr>
          <w:p w:rsidR="00767F74" w:rsidRPr="003B019F" w:rsidRDefault="00767F74" w:rsidP="00767F74">
            <w:pPr>
              <w:spacing w:line="360" w:lineRule="auto"/>
            </w:pPr>
            <w:r w:rsidRPr="003B019F">
              <w:t>Barriers to inclusive Education</w:t>
            </w:r>
          </w:p>
        </w:tc>
      </w:tr>
      <w:tr w:rsidR="00767F74" w:rsidRPr="003B019F" w:rsidTr="00767F74">
        <w:tc>
          <w:tcPr>
            <w:tcW w:w="3240" w:type="dxa"/>
            <w:vMerge w:val="restart"/>
            <w:vAlign w:val="center"/>
          </w:tcPr>
          <w:p w:rsidR="00767F74" w:rsidRPr="003B019F" w:rsidRDefault="00767F74" w:rsidP="00767F74">
            <w:pPr>
              <w:spacing w:line="360" w:lineRule="auto"/>
              <w:jc w:val="center"/>
              <w:rPr>
                <w:b/>
              </w:rPr>
            </w:pPr>
            <w:r w:rsidRPr="003B019F">
              <w:rPr>
                <w:b/>
              </w:rPr>
              <w:t>2</w:t>
            </w:r>
          </w:p>
          <w:p w:rsidR="00767F74" w:rsidRPr="003B019F" w:rsidRDefault="00767F74" w:rsidP="00767F74">
            <w:pPr>
              <w:spacing w:line="276" w:lineRule="auto"/>
              <w:jc w:val="center"/>
              <w:rPr>
                <w:b/>
              </w:rPr>
            </w:pPr>
            <w:r w:rsidRPr="00C148B7">
              <w:rPr>
                <w:b/>
              </w:rPr>
              <w:t>Policies &amp; Frameworks Facilitating Inclusive Education</w:t>
            </w:r>
          </w:p>
        </w:tc>
        <w:tc>
          <w:tcPr>
            <w:tcW w:w="720" w:type="dxa"/>
          </w:tcPr>
          <w:p w:rsidR="00767F74" w:rsidRPr="003B019F" w:rsidRDefault="00767F74" w:rsidP="00767F74">
            <w:pPr>
              <w:spacing w:line="360" w:lineRule="auto"/>
              <w:jc w:val="center"/>
            </w:pPr>
            <w:r w:rsidRPr="003B019F">
              <w:t>4</w:t>
            </w:r>
          </w:p>
        </w:tc>
        <w:tc>
          <w:tcPr>
            <w:tcW w:w="5940" w:type="dxa"/>
          </w:tcPr>
          <w:p w:rsidR="00767F74" w:rsidRPr="003B019F" w:rsidRDefault="00767F74" w:rsidP="00767F74">
            <w:pPr>
              <w:spacing w:line="360" w:lineRule="auto"/>
            </w:pPr>
            <w:r w:rsidRPr="003B019F">
              <w:t>Universal Declaration of Human Rights</w:t>
            </w:r>
          </w:p>
        </w:tc>
      </w:tr>
      <w:tr w:rsidR="00767F74" w:rsidRPr="003B019F" w:rsidTr="00767F74">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5</w:t>
            </w:r>
          </w:p>
        </w:tc>
        <w:tc>
          <w:tcPr>
            <w:tcW w:w="5940" w:type="dxa"/>
          </w:tcPr>
          <w:p w:rsidR="00767F74" w:rsidRPr="003B019F" w:rsidRDefault="00767F74" w:rsidP="00767F74">
            <w:pPr>
              <w:spacing w:line="360" w:lineRule="auto"/>
            </w:pPr>
            <w:r w:rsidRPr="003B019F">
              <w:t>International Conventions and Frameworks</w:t>
            </w:r>
          </w:p>
        </w:tc>
      </w:tr>
      <w:tr w:rsidR="00767F74" w:rsidRPr="003B019F" w:rsidTr="00767F74">
        <w:trPr>
          <w:trHeight w:val="71"/>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6</w:t>
            </w:r>
          </w:p>
        </w:tc>
        <w:tc>
          <w:tcPr>
            <w:tcW w:w="5940" w:type="dxa"/>
          </w:tcPr>
          <w:p w:rsidR="00767F74" w:rsidRPr="003B019F" w:rsidRDefault="00767F74" w:rsidP="00767F74">
            <w:pPr>
              <w:spacing w:line="360" w:lineRule="auto"/>
            </w:pPr>
            <w:r w:rsidRPr="003B019F">
              <w:t>National policies, Programmes, Acts and Commission</w:t>
            </w:r>
          </w:p>
        </w:tc>
      </w:tr>
      <w:tr w:rsidR="00767F74" w:rsidRPr="003B019F" w:rsidTr="00767F74">
        <w:trPr>
          <w:trHeight w:val="152"/>
        </w:trPr>
        <w:tc>
          <w:tcPr>
            <w:tcW w:w="3240" w:type="dxa"/>
            <w:vMerge w:val="restart"/>
            <w:vAlign w:val="center"/>
          </w:tcPr>
          <w:p w:rsidR="00767F74" w:rsidRPr="003B019F" w:rsidRDefault="00767F74" w:rsidP="00767F74">
            <w:pPr>
              <w:spacing w:line="360" w:lineRule="auto"/>
              <w:jc w:val="center"/>
              <w:rPr>
                <w:b/>
              </w:rPr>
            </w:pPr>
            <w:r w:rsidRPr="003B019F">
              <w:rPr>
                <w:b/>
              </w:rPr>
              <w:t>3</w:t>
            </w:r>
          </w:p>
          <w:p w:rsidR="00767F74" w:rsidRPr="003B019F" w:rsidRDefault="00767F74" w:rsidP="00767F74">
            <w:pPr>
              <w:spacing w:line="276" w:lineRule="auto"/>
              <w:jc w:val="center"/>
              <w:rPr>
                <w:b/>
              </w:rPr>
            </w:pPr>
            <w:r w:rsidRPr="00C148B7">
              <w:rPr>
                <w:b/>
              </w:rPr>
              <w:t>Adaptations,  Accommodations and Modifications</w:t>
            </w:r>
          </w:p>
        </w:tc>
        <w:tc>
          <w:tcPr>
            <w:tcW w:w="720" w:type="dxa"/>
          </w:tcPr>
          <w:p w:rsidR="00767F74" w:rsidRPr="003B019F" w:rsidRDefault="00767F74" w:rsidP="00767F74">
            <w:pPr>
              <w:spacing w:line="360" w:lineRule="auto"/>
              <w:jc w:val="center"/>
            </w:pPr>
            <w:r w:rsidRPr="003B019F">
              <w:t>7</w:t>
            </w:r>
          </w:p>
        </w:tc>
        <w:tc>
          <w:tcPr>
            <w:tcW w:w="5940" w:type="dxa"/>
          </w:tcPr>
          <w:p w:rsidR="00767F74" w:rsidRPr="003B019F" w:rsidRDefault="00767F74" w:rsidP="00767F74">
            <w:pPr>
              <w:spacing w:line="360" w:lineRule="auto"/>
            </w:pPr>
            <w:r w:rsidRPr="003B019F">
              <w:t>Meaning, Difference, Needs and Steps</w:t>
            </w:r>
          </w:p>
        </w:tc>
      </w:tr>
      <w:tr w:rsidR="00767F74" w:rsidRPr="003B019F" w:rsidTr="00767F74">
        <w:trPr>
          <w:trHeight w:val="71"/>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8</w:t>
            </w:r>
          </w:p>
        </w:tc>
        <w:tc>
          <w:tcPr>
            <w:tcW w:w="5940" w:type="dxa"/>
          </w:tcPr>
          <w:p w:rsidR="00767F74" w:rsidRPr="003B019F" w:rsidRDefault="00767F74" w:rsidP="00767F74">
            <w:pPr>
              <w:spacing w:line="276" w:lineRule="auto"/>
            </w:pPr>
            <w:r w:rsidRPr="00C148B7">
              <w:t>Children with Sensory, Neuro-developmental, Loco Motor &amp; Multiple Disabilities</w:t>
            </w:r>
            <w:r w:rsidRPr="003B019F">
              <w:rPr>
                <w:sz w:val="18"/>
                <w:szCs w:val="20"/>
              </w:rPr>
              <w:t xml:space="preserve"> </w:t>
            </w:r>
          </w:p>
        </w:tc>
      </w:tr>
      <w:tr w:rsidR="00767F74" w:rsidRPr="003B019F" w:rsidTr="00767F74">
        <w:trPr>
          <w:trHeight w:val="170"/>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9</w:t>
            </w:r>
          </w:p>
        </w:tc>
        <w:tc>
          <w:tcPr>
            <w:tcW w:w="5940" w:type="dxa"/>
          </w:tcPr>
          <w:p w:rsidR="00767F74" w:rsidRPr="003B019F" w:rsidRDefault="00767F74" w:rsidP="00767F74">
            <w:pPr>
              <w:spacing w:line="360" w:lineRule="auto"/>
            </w:pPr>
            <w:r w:rsidRPr="003B019F">
              <w:t>Gifted Children</w:t>
            </w:r>
          </w:p>
        </w:tc>
      </w:tr>
      <w:tr w:rsidR="00767F74" w:rsidRPr="003B019F" w:rsidTr="00767F74">
        <w:trPr>
          <w:trHeight w:val="71"/>
        </w:trPr>
        <w:tc>
          <w:tcPr>
            <w:tcW w:w="3240" w:type="dxa"/>
            <w:vMerge w:val="restart"/>
            <w:vAlign w:val="center"/>
          </w:tcPr>
          <w:p w:rsidR="00767F74" w:rsidRPr="003B019F" w:rsidRDefault="00767F74" w:rsidP="00767F74">
            <w:pPr>
              <w:spacing w:line="360" w:lineRule="auto"/>
              <w:jc w:val="center"/>
              <w:rPr>
                <w:b/>
              </w:rPr>
            </w:pPr>
            <w:r w:rsidRPr="003B019F">
              <w:rPr>
                <w:b/>
              </w:rPr>
              <w:t>4</w:t>
            </w:r>
          </w:p>
          <w:p w:rsidR="00767F74" w:rsidRPr="003B019F" w:rsidRDefault="00767F74" w:rsidP="00767F74">
            <w:pPr>
              <w:spacing w:line="360" w:lineRule="auto"/>
              <w:jc w:val="center"/>
              <w:rPr>
                <w:b/>
              </w:rPr>
            </w:pPr>
            <w:r w:rsidRPr="003B019F">
              <w:rPr>
                <w:b/>
              </w:rPr>
              <w:t>Inclusive Academic Instructions</w:t>
            </w:r>
          </w:p>
        </w:tc>
        <w:tc>
          <w:tcPr>
            <w:tcW w:w="720" w:type="dxa"/>
          </w:tcPr>
          <w:p w:rsidR="00767F74" w:rsidRPr="003B019F" w:rsidRDefault="00767F74" w:rsidP="00767F74">
            <w:pPr>
              <w:spacing w:line="360" w:lineRule="auto"/>
              <w:jc w:val="center"/>
            </w:pPr>
            <w:r w:rsidRPr="003B019F">
              <w:t>10</w:t>
            </w:r>
          </w:p>
        </w:tc>
        <w:tc>
          <w:tcPr>
            <w:tcW w:w="5940" w:type="dxa"/>
          </w:tcPr>
          <w:p w:rsidR="00767F74" w:rsidRPr="003B019F" w:rsidRDefault="00767F74" w:rsidP="00767F74">
            <w:pPr>
              <w:spacing w:line="360" w:lineRule="auto"/>
            </w:pPr>
            <w:r w:rsidRPr="003B019F">
              <w:t>Universal Design for learning</w:t>
            </w:r>
          </w:p>
        </w:tc>
      </w:tr>
      <w:tr w:rsidR="00767F74" w:rsidRPr="003B019F" w:rsidTr="00767F74">
        <w:trPr>
          <w:trHeight w:val="71"/>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11</w:t>
            </w:r>
          </w:p>
        </w:tc>
        <w:tc>
          <w:tcPr>
            <w:tcW w:w="5940" w:type="dxa"/>
          </w:tcPr>
          <w:p w:rsidR="00767F74" w:rsidRPr="003B019F" w:rsidRDefault="00767F74" w:rsidP="00767F74">
            <w:pPr>
              <w:spacing w:line="360" w:lineRule="auto"/>
            </w:pPr>
            <w:r w:rsidRPr="003B019F">
              <w:t xml:space="preserve">Differentiated and Peer Mediated instructions </w:t>
            </w:r>
          </w:p>
        </w:tc>
      </w:tr>
      <w:tr w:rsidR="00767F74" w:rsidRPr="003B019F" w:rsidTr="00767F74">
        <w:trPr>
          <w:trHeight w:val="116"/>
        </w:trPr>
        <w:tc>
          <w:tcPr>
            <w:tcW w:w="3240" w:type="dxa"/>
            <w:vMerge/>
            <w:vAlign w:val="center"/>
          </w:tcPr>
          <w:p w:rsidR="00767F74" w:rsidRPr="003B019F" w:rsidRDefault="00767F74" w:rsidP="00767F74">
            <w:pPr>
              <w:spacing w:line="360" w:lineRule="auto"/>
              <w:jc w:val="center"/>
              <w:rPr>
                <w:b/>
              </w:rPr>
            </w:pPr>
          </w:p>
        </w:tc>
        <w:tc>
          <w:tcPr>
            <w:tcW w:w="720" w:type="dxa"/>
          </w:tcPr>
          <w:p w:rsidR="00767F74" w:rsidRPr="003B019F" w:rsidRDefault="00767F74" w:rsidP="00767F74">
            <w:pPr>
              <w:spacing w:line="360" w:lineRule="auto"/>
              <w:jc w:val="center"/>
            </w:pPr>
            <w:r w:rsidRPr="003B019F">
              <w:t>12</w:t>
            </w:r>
          </w:p>
        </w:tc>
        <w:tc>
          <w:tcPr>
            <w:tcW w:w="5940" w:type="dxa"/>
          </w:tcPr>
          <w:p w:rsidR="00767F74" w:rsidRPr="003B019F" w:rsidRDefault="00767F74" w:rsidP="00767F74">
            <w:pPr>
              <w:spacing w:line="360" w:lineRule="auto"/>
            </w:pPr>
            <w:r w:rsidRPr="003B019F">
              <w:t>ICT for instructions</w:t>
            </w:r>
          </w:p>
        </w:tc>
      </w:tr>
      <w:tr w:rsidR="00767F74" w:rsidRPr="003B019F" w:rsidTr="00767F74">
        <w:trPr>
          <w:trHeight w:val="71"/>
        </w:trPr>
        <w:tc>
          <w:tcPr>
            <w:tcW w:w="3240" w:type="dxa"/>
            <w:vMerge w:val="restart"/>
            <w:vAlign w:val="center"/>
          </w:tcPr>
          <w:p w:rsidR="00767F74" w:rsidRPr="003B019F" w:rsidRDefault="00767F74" w:rsidP="00767F74">
            <w:pPr>
              <w:spacing w:line="360" w:lineRule="auto"/>
              <w:jc w:val="center"/>
              <w:rPr>
                <w:b/>
              </w:rPr>
            </w:pPr>
            <w:r w:rsidRPr="003B019F">
              <w:rPr>
                <w:b/>
              </w:rPr>
              <w:t>5</w:t>
            </w:r>
          </w:p>
          <w:p w:rsidR="00767F74" w:rsidRPr="003B019F" w:rsidRDefault="00767F74" w:rsidP="00767F74">
            <w:pPr>
              <w:spacing w:line="276" w:lineRule="auto"/>
              <w:jc w:val="center"/>
              <w:rPr>
                <w:b/>
              </w:rPr>
            </w:pPr>
            <w:r w:rsidRPr="003B019F">
              <w:rPr>
                <w:b/>
              </w:rPr>
              <w:t>Supports and Collaborations for Inclusive Education</w:t>
            </w:r>
          </w:p>
        </w:tc>
        <w:tc>
          <w:tcPr>
            <w:tcW w:w="720" w:type="dxa"/>
          </w:tcPr>
          <w:p w:rsidR="00767F74" w:rsidRPr="003B019F" w:rsidRDefault="00767F74" w:rsidP="00767F74">
            <w:pPr>
              <w:spacing w:line="360" w:lineRule="auto"/>
              <w:jc w:val="center"/>
            </w:pPr>
            <w:r w:rsidRPr="003B019F">
              <w:t>13</w:t>
            </w:r>
          </w:p>
        </w:tc>
        <w:tc>
          <w:tcPr>
            <w:tcW w:w="5940" w:type="dxa"/>
          </w:tcPr>
          <w:p w:rsidR="00767F74" w:rsidRPr="003B019F" w:rsidRDefault="00767F74" w:rsidP="00767F74">
            <w:pPr>
              <w:spacing w:line="276" w:lineRule="auto"/>
            </w:pPr>
            <w:r w:rsidRPr="00C148B7">
              <w:t>Stakeholders of Inclusive Education, Advocacy &amp; Leadership for Inclusion</w:t>
            </w:r>
          </w:p>
        </w:tc>
      </w:tr>
      <w:tr w:rsidR="00767F74" w:rsidRPr="003B019F" w:rsidTr="00767F74">
        <w:trPr>
          <w:trHeight w:val="71"/>
        </w:trPr>
        <w:tc>
          <w:tcPr>
            <w:tcW w:w="324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14</w:t>
            </w:r>
          </w:p>
        </w:tc>
        <w:tc>
          <w:tcPr>
            <w:tcW w:w="5940" w:type="dxa"/>
          </w:tcPr>
          <w:p w:rsidR="00767F74" w:rsidRPr="003B019F" w:rsidRDefault="00767F74" w:rsidP="00767F74">
            <w:pPr>
              <w:spacing w:line="360" w:lineRule="auto"/>
            </w:pPr>
            <w:r w:rsidRPr="003B019F">
              <w:t>Family &amp; Community support  involvement for Inclusion</w:t>
            </w:r>
          </w:p>
        </w:tc>
      </w:tr>
      <w:tr w:rsidR="00767F74" w:rsidRPr="003B019F" w:rsidTr="00767F74">
        <w:trPr>
          <w:trHeight w:val="71"/>
        </w:trPr>
        <w:tc>
          <w:tcPr>
            <w:tcW w:w="3240" w:type="dxa"/>
            <w:vMerge/>
          </w:tcPr>
          <w:p w:rsidR="00767F74" w:rsidRPr="003B019F" w:rsidRDefault="00767F74" w:rsidP="00767F74">
            <w:pPr>
              <w:spacing w:line="360" w:lineRule="auto"/>
              <w:jc w:val="center"/>
            </w:pPr>
          </w:p>
        </w:tc>
        <w:tc>
          <w:tcPr>
            <w:tcW w:w="720" w:type="dxa"/>
          </w:tcPr>
          <w:p w:rsidR="00767F74" w:rsidRPr="003B019F" w:rsidRDefault="00767F74" w:rsidP="00767F74">
            <w:pPr>
              <w:spacing w:line="360" w:lineRule="auto"/>
              <w:jc w:val="center"/>
            </w:pPr>
            <w:r w:rsidRPr="003B019F">
              <w:t>15</w:t>
            </w:r>
          </w:p>
        </w:tc>
        <w:tc>
          <w:tcPr>
            <w:tcW w:w="5940" w:type="dxa"/>
          </w:tcPr>
          <w:p w:rsidR="00767F74" w:rsidRPr="003B019F" w:rsidRDefault="00767F74" w:rsidP="00767F74">
            <w:pPr>
              <w:spacing w:line="360" w:lineRule="auto"/>
            </w:pPr>
            <w:r w:rsidRPr="003B019F">
              <w:t>Resource Mobilization for Inclusive Education</w:t>
            </w:r>
          </w:p>
        </w:tc>
      </w:tr>
    </w:tbl>
    <w:p w:rsidR="00767F74" w:rsidRDefault="00767F74" w:rsidP="00767F74">
      <w:pPr>
        <w:autoSpaceDE w:val="0"/>
        <w:autoSpaceDN w:val="0"/>
        <w:adjustRightInd w:val="0"/>
        <w:spacing w:before="120" w:line="360" w:lineRule="auto"/>
        <w:ind w:hanging="360"/>
        <w:jc w:val="both"/>
        <w:rPr>
          <w:b/>
          <w:sz w:val="28"/>
          <w:szCs w:val="28"/>
        </w:rPr>
      </w:pPr>
    </w:p>
    <w:p w:rsidR="00767F74" w:rsidRDefault="00767F74" w:rsidP="00767F74">
      <w:pPr>
        <w:autoSpaceDE w:val="0"/>
        <w:autoSpaceDN w:val="0"/>
        <w:adjustRightInd w:val="0"/>
        <w:spacing w:before="120" w:line="360" w:lineRule="auto"/>
        <w:ind w:hanging="360"/>
        <w:jc w:val="both"/>
        <w:rPr>
          <w:b/>
          <w:sz w:val="28"/>
          <w:szCs w:val="28"/>
        </w:rPr>
      </w:pPr>
      <w:r>
        <w:rPr>
          <w:b/>
          <w:sz w:val="28"/>
          <w:szCs w:val="28"/>
        </w:rPr>
        <w:br w:type="page"/>
      </w:r>
      <w:r w:rsidRPr="00B908A8">
        <w:rPr>
          <w:b/>
          <w:sz w:val="28"/>
          <w:szCs w:val="28"/>
        </w:rPr>
        <w:lastRenderedPageBreak/>
        <w:t>B Ed E-0</w:t>
      </w:r>
      <w:r>
        <w:rPr>
          <w:b/>
          <w:sz w:val="28"/>
          <w:szCs w:val="28"/>
        </w:rPr>
        <w:t>8</w:t>
      </w:r>
      <w:r w:rsidRPr="005816BF">
        <w:rPr>
          <w:b/>
          <w:sz w:val="28"/>
          <w:szCs w:val="28"/>
        </w:rPr>
        <w:t xml:space="preserve">: Knowledge and Curriculum- I </w:t>
      </w:r>
      <w:r>
        <w:rPr>
          <w:b/>
          <w:sz w:val="28"/>
          <w:szCs w:val="28"/>
        </w:rPr>
        <w:t xml:space="preserve"> </w:t>
      </w:r>
      <w:r>
        <w:rPr>
          <w:b/>
          <w:sz w:val="28"/>
          <w:szCs w:val="28"/>
        </w:rPr>
        <w:tab/>
      </w:r>
    </w:p>
    <w:p w:rsidR="00767F74" w:rsidRPr="0044388C" w:rsidRDefault="00767F74" w:rsidP="00767F74">
      <w:pPr>
        <w:autoSpaceDE w:val="0"/>
        <w:autoSpaceDN w:val="0"/>
        <w:adjustRightInd w:val="0"/>
        <w:spacing w:before="120" w:line="276" w:lineRule="auto"/>
        <w:rPr>
          <w:rFonts w:cs="Times New Roman"/>
          <w:b/>
          <w:bCs/>
          <w:i/>
          <w:sz w:val="28"/>
        </w:rPr>
      </w:pPr>
      <w:r w:rsidRPr="0044388C">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ab/>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FB1967" w:rsidRDefault="00767F74" w:rsidP="00767F74">
      <w:pPr>
        <w:autoSpaceDE w:val="0"/>
        <w:autoSpaceDN w:val="0"/>
        <w:adjustRightInd w:val="0"/>
        <w:spacing w:before="120" w:after="120" w:line="276" w:lineRule="auto"/>
        <w:jc w:val="both"/>
        <w:rPr>
          <w:rFonts w:eastAsia="Symbol"/>
        </w:rPr>
      </w:pPr>
      <w:r w:rsidRPr="00FB1967">
        <w:rPr>
          <w:b/>
          <w:sz w:val="28"/>
        </w:rPr>
        <w:t>CO1 :</w:t>
      </w:r>
      <w:r w:rsidRPr="00FB1967">
        <w:t xml:space="preserve"> </w:t>
      </w:r>
      <w:r>
        <w:tab/>
      </w:r>
      <w:r w:rsidRPr="00FB1967">
        <w:rPr>
          <w:rFonts w:eastAsia="Arial"/>
        </w:rPr>
        <w:t xml:space="preserve">To understand the </w:t>
      </w:r>
      <w:r w:rsidRPr="00FB1967">
        <w:t>Philosophical Perspective of Knowledge</w:t>
      </w:r>
      <w:r w:rsidRPr="00FB1967">
        <w:rPr>
          <w:rFonts w:eastAsia="Arial"/>
        </w:rPr>
        <w:t xml:space="preserve"> </w:t>
      </w:r>
    </w:p>
    <w:p w:rsidR="00767F74" w:rsidRPr="00FB1967" w:rsidRDefault="00767F74" w:rsidP="00767F74">
      <w:pPr>
        <w:tabs>
          <w:tab w:val="left" w:pos="990"/>
        </w:tabs>
        <w:spacing w:line="276" w:lineRule="auto"/>
        <w:rPr>
          <w:rFonts w:eastAsia="Symbol"/>
        </w:rPr>
      </w:pPr>
      <w:r w:rsidRPr="00FB1967">
        <w:rPr>
          <w:b/>
          <w:sz w:val="28"/>
        </w:rPr>
        <w:t>CO2 :</w:t>
      </w:r>
      <w:r w:rsidRPr="00FB1967">
        <w:t xml:space="preserve"> </w:t>
      </w:r>
      <w:r>
        <w:tab/>
      </w:r>
      <w:r w:rsidRPr="00FB1967">
        <w:rPr>
          <w:rFonts w:eastAsia="Arial"/>
        </w:rPr>
        <w:t xml:space="preserve">To develop </w:t>
      </w:r>
      <w:r w:rsidRPr="00FB1967">
        <w:t>Construction process of Knowledge</w:t>
      </w:r>
      <w:r w:rsidRPr="00FB1967">
        <w:rPr>
          <w:rFonts w:eastAsia="Arial"/>
        </w:rPr>
        <w:t xml:space="preserve"> </w:t>
      </w:r>
    </w:p>
    <w:p w:rsidR="00767F74" w:rsidRPr="00FB1967" w:rsidRDefault="00767F74" w:rsidP="00767F74">
      <w:pPr>
        <w:tabs>
          <w:tab w:val="left" w:pos="990"/>
        </w:tabs>
        <w:spacing w:line="276" w:lineRule="auto"/>
        <w:ind w:left="1440" w:hanging="1440"/>
        <w:rPr>
          <w:rFonts w:eastAsia="Symbol"/>
        </w:rPr>
      </w:pPr>
      <w:r w:rsidRPr="00FB1967">
        <w:rPr>
          <w:b/>
          <w:sz w:val="28"/>
        </w:rPr>
        <w:t>CO3 :</w:t>
      </w:r>
      <w:r w:rsidRPr="00FB1967">
        <w:t xml:space="preserve"> </w:t>
      </w:r>
      <w:r>
        <w:tab/>
      </w:r>
      <w:r w:rsidRPr="00FB1967">
        <w:rPr>
          <w:rFonts w:eastAsia="Arial"/>
        </w:rPr>
        <w:t>To defferatiate  the knowledge, aulturaly, symbols, values and child-friendly in pedagogy.</w:t>
      </w:r>
    </w:p>
    <w:p w:rsidR="00767F74" w:rsidRPr="00FB1967" w:rsidRDefault="00767F74" w:rsidP="00767F74">
      <w:pPr>
        <w:tabs>
          <w:tab w:val="left" w:pos="990"/>
        </w:tabs>
        <w:spacing w:line="276" w:lineRule="auto"/>
        <w:ind w:left="990" w:hanging="990"/>
        <w:rPr>
          <w:rFonts w:eastAsia="Arial"/>
        </w:rPr>
      </w:pPr>
      <w:r w:rsidRPr="00FB1967">
        <w:rPr>
          <w:b/>
          <w:sz w:val="28"/>
        </w:rPr>
        <w:t>CO4 :</w:t>
      </w:r>
      <w:r w:rsidRPr="00FB1967">
        <w:rPr>
          <w:sz w:val="28"/>
        </w:rPr>
        <w:t xml:space="preserve"> </w:t>
      </w:r>
      <w:r>
        <w:rPr>
          <w:sz w:val="28"/>
        </w:rPr>
        <w:tab/>
      </w:r>
      <w:r w:rsidRPr="00FB1967">
        <w:rPr>
          <w:rFonts w:eastAsia="Arial"/>
        </w:rPr>
        <w:t xml:space="preserve">To Aquired  Knowledge of  Inclusion and Exclusion of Different Social Groups in </w:t>
      </w:r>
      <w:r>
        <w:rPr>
          <w:rFonts w:eastAsia="Arial"/>
        </w:rPr>
        <w:t xml:space="preserve">  </w:t>
      </w:r>
      <w:r w:rsidRPr="00FB1967">
        <w:rPr>
          <w:rFonts w:eastAsia="Arial"/>
        </w:rPr>
        <w:t>Curriculum</w:t>
      </w:r>
      <w:r>
        <w:rPr>
          <w:rFonts w:eastAsia="Arial"/>
        </w:rPr>
        <w:t>.</w:t>
      </w:r>
    </w:p>
    <w:p w:rsidR="00767F74" w:rsidRPr="009532B1" w:rsidRDefault="00767F74" w:rsidP="00767F74">
      <w:pPr>
        <w:autoSpaceDE w:val="0"/>
        <w:autoSpaceDN w:val="0"/>
        <w:adjustRightInd w:val="0"/>
        <w:spacing w:before="120" w:line="360" w:lineRule="auto"/>
        <w:ind w:hanging="360"/>
        <w:jc w:val="both"/>
        <w:rPr>
          <w:rFonts w:eastAsia="Arial" w:cs="Times New Roman"/>
          <w:lang w:bidi="ar-SA"/>
        </w:rPr>
      </w:pPr>
      <w:r w:rsidRPr="009532B1">
        <w:rPr>
          <w:rFonts w:eastAsia="Arial" w:cs="Times New Roman"/>
          <w:lang w:bidi="ar-SA"/>
        </w:rPr>
        <w:tab/>
      </w:r>
      <w:r w:rsidRPr="009532B1">
        <w:rPr>
          <w:rFonts w:eastAsia="Arial" w:cs="Times New Roman"/>
          <w:lang w:bidi="ar-SA"/>
        </w:rPr>
        <w:tab/>
      </w:r>
      <w:r w:rsidRPr="009532B1">
        <w:rPr>
          <w:rFonts w:eastAsia="Arial" w:cs="Times New Roman"/>
          <w:lang w:bidi="ar-SA"/>
        </w:rPr>
        <w:tab/>
      </w:r>
      <w:r w:rsidRPr="009532B1">
        <w:rPr>
          <w:rFonts w:eastAsia="Arial" w:cs="Times New Roman"/>
          <w:lang w:bidi="ar-SA"/>
        </w:rPr>
        <w:tab/>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1"/>
        <w:gridCol w:w="724"/>
        <w:gridCol w:w="5493"/>
      </w:tblGrid>
      <w:tr w:rsidR="00767F74" w:rsidRPr="003B019F" w:rsidTr="00767F74">
        <w:tc>
          <w:tcPr>
            <w:tcW w:w="3288" w:type="dxa"/>
          </w:tcPr>
          <w:p w:rsidR="00767F74" w:rsidRPr="003B019F" w:rsidRDefault="00767F74" w:rsidP="00767F74">
            <w:pPr>
              <w:spacing w:before="120" w:line="360" w:lineRule="auto"/>
              <w:jc w:val="center"/>
              <w:rPr>
                <w:b/>
              </w:rPr>
            </w:pPr>
            <w:r w:rsidRPr="003B019F">
              <w:rPr>
                <w:b/>
              </w:rPr>
              <w:t>Block</w:t>
            </w:r>
          </w:p>
        </w:tc>
        <w:tc>
          <w:tcPr>
            <w:tcW w:w="728" w:type="dxa"/>
          </w:tcPr>
          <w:p w:rsidR="00767F74" w:rsidRPr="003B019F" w:rsidRDefault="00767F74" w:rsidP="00767F74">
            <w:pPr>
              <w:spacing w:before="120" w:line="360" w:lineRule="auto"/>
              <w:jc w:val="center"/>
              <w:rPr>
                <w:b/>
              </w:rPr>
            </w:pPr>
            <w:r w:rsidRPr="003B019F">
              <w:rPr>
                <w:b/>
              </w:rPr>
              <w:t>Unit</w:t>
            </w:r>
          </w:p>
        </w:tc>
        <w:tc>
          <w:tcPr>
            <w:tcW w:w="5812" w:type="dxa"/>
          </w:tcPr>
          <w:p w:rsidR="00767F74" w:rsidRPr="003B019F" w:rsidRDefault="00767F74" w:rsidP="00767F74">
            <w:pPr>
              <w:spacing w:before="120" w:line="360" w:lineRule="auto"/>
              <w:jc w:val="center"/>
              <w:rPr>
                <w:b/>
              </w:rPr>
            </w:pPr>
            <w:r w:rsidRPr="003B019F">
              <w:rPr>
                <w:b/>
              </w:rPr>
              <w:t xml:space="preserve">Title </w:t>
            </w:r>
          </w:p>
        </w:tc>
      </w:tr>
      <w:tr w:rsidR="00767F74" w:rsidRPr="003B019F" w:rsidTr="00767F74">
        <w:tc>
          <w:tcPr>
            <w:tcW w:w="3288" w:type="dxa"/>
            <w:vMerge w:val="restart"/>
            <w:vAlign w:val="center"/>
          </w:tcPr>
          <w:p w:rsidR="00767F74" w:rsidRPr="003B019F" w:rsidRDefault="00767F74" w:rsidP="00767F74">
            <w:pPr>
              <w:spacing w:line="360" w:lineRule="auto"/>
              <w:jc w:val="center"/>
              <w:rPr>
                <w:b/>
              </w:rPr>
            </w:pPr>
            <w:r w:rsidRPr="003B019F">
              <w:rPr>
                <w:b/>
              </w:rPr>
              <w:t>1</w:t>
            </w:r>
          </w:p>
          <w:p w:rsidR="00767F74" w:rsidRPr="003B019F" w:rsidRDefault="00767F74" w:rsidP="00767F74">
            <w:pPr>
              <w:spacing w:line="360" w:lineRule="auto"/>
              <w:jc w:val="center"/>
              <w:rPr>
                <w:b/>
              </w:rPr>
            </w:pPr>
            <w:r w:rsidRPr="003B019F">
              <w:rPr>
                <w:b/>
              </w:rPr>
              <w:t>Understanding the Knowledge</w:t>
            </w:r>
          </w:p>
        </w:tc>
        <w:tc>
          <w:tcPr>
            <w:tcW w:w="728" w:type="dxa"/>
          </w:tcPr>
          <w:p w:rsidR="00767F74" w:rsidRPr="006A78E2" w:rsidRDefault="00767F74" w:rsidP="00767F74">
            <w:pPr>
              <w:spacing w:line="360" w:lineRule="auto"/>
              <w:jc w:val="center"/>
              <w:rPr>
                <w:bCs/>
              </w:rPr>
            </w:pPr>
            <w:r w:rsidRPr="006A78E2">
              <w:rPr>
                <w:bCs/>
              </w:rPr>
              <w:t>1</w:t>
            </w:r>
          </w:p>
        </w:tc>
        <w:tc>
          <w:tcPr>
            <w:tcW w:w="5812" w:type="dxa"/>
          </w:tcPr>
          <w:p w:rsidR="00767F74" w:rsidRPr="003B019F" w:rsidRDefault="00767F74" w:rsidP="00767F74">
            <w:pPr>
              <w:spacing w:line="360" w:lineRule="auto"/>
            </w:pPr>
            <w:r w:rsidRPr="003B019F">
              <w:t>Knowledge- Concept, Nature and its Kinds</w:t>
            </w:r>
          </w:p>
        </w:tc>
      </w:tr>
      <w:tr w:rsidR="00767F74" w:rsidRPr="003B019F" w:rsidTr="00767F74">
        <w:tc>
          <w:tcPr>
            <w:tcW w:w="3288" w:type="dxa"/>
            <w:vMerge/>
            <w:vAlign w:val="center"/>
          </w:tcPr>
          <w:p w:rsidR="00767F74" w:rsidRPr="003B019F" w:rsidRDefault="00767F74" w:rsidP="00767F74">
            <w:pPr>
              <w:spacing w:line="360" w:lineRule="auto"/>
              <w:jc w:val="center"/>
              <w:rPr>
                <w:b/>
              </w:rPr>
            </w:pPr>
          </w:p>
        </w:tc>
        <w:tc>
          <w:tcPr>
            <w:tcW w:w="728" w:type="dxa"/>
          </w:tcPr>
          <w:p w:rsidR="00767F74" w:rsidRPr="006A78E2" w:rsidRDefault="00767F74" w:rsidP="00767F74">
            <w:pPr>
              <w:spacing w:line="360" w:lineRule="auto"/>
              <w:jc w:val="center"/>
              <w:rPr>
                <w:bCs/>
              </w:rPr>
            </w:pPr>
            <w:r w:rsidRPr="006A78E2">
              <w:rPr>
                <w:bCs/>
              </w:rPr>
              <w:t>2</w:t>
            </w:r>
          </w:p>
        </w:tc>
        <w:tc>
          <w:tcPr>
            <w:tcW w:w="5812" w:type="dxa"/>
          </w:tcPr>
          <w:p w:rsidR="00767F74" w:rsidRPr="003B019F" w:rsidRDefault="00767F74" w:rsidP="00767F74">
            <w:pPr>
              <w:spacing w:line="360" w:lineRule="auto"/>
            </w:pPr>
            <w:r w:rsidRPr="003B019F">
              <w:t xml:space="preserve">Sources of Knowledge </w:t>
            </w:r>
          </w:p>
        </w:tc>
      </w:tr>
      <w:tr w:rsidR="00767F74" w:rsidRPr="003B019F" w:rsidTr="00767F74">
        <w:tc>
          <w:tcPr>
            <w:tcW w:w="3288" w:type="dxa"/>
            <w:vMerge/>
            <w:vAlign w:val="center"/>
          </w:tcPr>
          <w:p w:rsidR="00767F74" w:rsidRPr="003B019F" w:rsidRDefault="00767F74" w:rsidP="00767F74">
            <w:pPr>
              <w:spacing w:line="360" w:lineRule="auto"/>
              <w:jc w:val="center"/>
              <w:rPr>
                <w:b/>
              </w:rPr>
            </w:pPr>
          </w:p>
        </w:tc>
        <w:tc>
          <w:tcPr>
            <w:tcW w:w="728" w:type="dxa"/>
          </w:tcPr>
          <w:p w:rsidR="00767F74" w:rsidRPr="006A78E2" w:rsidRDefault="00767F74" w:rsidP="00767F74">
            <w:pPr>
              <w:spacing w:line="360" w:lineRule="auto"/>
              <w:jc w:val="center"/>
              <w:rPr>
                <w:bCs/>
              </w:rPr>
            </w:pPr>
            <w:r w:rsidRPr="006A78E2">
              <w:rPr>
                <w:bCs/>
              </w:rPr>
              <w:t>3</w:t>
            </w:r>
          </w:p>
        </w:tc>
        <w:tc>
          <w:tcPr>
            <w:tcW w:w="5812" w:type="dxa"/>
          </w:tcPr>
          <w:p w:rsidR="00767F74" w:rsidRPr="003B019F" w:rsidRDefault="00767F74" w:rsidP="00767F74">
            <w:pPr>
              <w:spacing w:line="360" w:lineRule="auto"/>
            </w:pPr>
            <w:r w:rsidRPr="003B019F">
              <w:t>Methods of obtaining Knowledge</w:t>
            </w:r>
          </w:p>
        </w:tc>
      </w:tr>
      <w:tr w:rsidR="00767F74" w:rsidRPr="003B019F" w:rsidTr="00767F74">
        <w:tc>
          <w:tcPr>
            <w:tcW w:w="3288" w:type="dxa"/>
            <w:vMerge w:val="restart"/>
            <w:vAlign w:val="center"/>
          </w:tcPr>
          <w:p w:rsidR="00767F74" w:rsidRPr="003B019F" w:rsidRDefault="00767F74" w:rsidP="00767F74">
            <w:pPr>
              <w:spacing w:line="360" w:lineRule="auto"/>
              <w:jc w:val="center"/>
              <w:rPr>
                <w:b/>
              </w:rPr>
            </w:pPr>
            <w:r w:rsidRPr="003B019F">
              <w:rPr>
                <w:b/>
              </w:rPr>
              <w:t>2</w:t>
            </w:r>
          </w:p>
          <w:p w:rsidR="00767F74" w:rsidRPr="003B019F" w:rsidRDefault="00767F74" w:rsidP="00767F74">
            <w:pPr>
              <w:spacing w:line="360" w:lineRule="auto"/>
              <w:jc w:val="center"/>
              <w:rPr>
                <w:b/>
              </w:rPr>
            </w:pPr>
            <w:r w:rsidRPr="003B019F">
              <w:rPr>
                <w:b/>
              </w:rPr>
              <w:t>Philosophical Perspective of Knowledge</w:t>
            </w:r>
          </w:p>
        </w:tc>
        <w:tc>
          <w:tcPr>
            <w:tcW w:w="728" w:type="dxa"/>
          </w:tcPr>
          <w:p w:rsidR="00767F74" w:rsidRPr="006A78E2" w:rsidRDefault="00767F74" w:rsidP="00767F74">
            <w:pPr>
              <w:spacing w:line="360" w:lineRule="auto"/>
              <w:jc w:val="center"/>
              <w:rPr>
                <w:bCs/>
              </w:rPr>
            </w:pPr>
            <w:r w:rsidRPr="006A78E2">
              <w:rPr>
                <w:bCs/>
              </w:rPr>
              <w:t>4</w:t>
            </w:r>
          </w:p>
        </w:tc>
        <w:tc>
          <w:tcPr>
            <w:tcW w:w="5812" w:type="dxa"/>
          </w:tcPr>
          <w:p w:rsidR="00767F74" w:rsidRPr="003B019F" w:rsidRDefault="00767F74" w:rsidP="00767F74">
            <w:pPr>
              <w:spacing w:line="360" w:lineRule="auto"/>
            </w:pPr>
            <w:r w:rsidRPr="003B019F">
              <w:t>Metaphysics - Meaning, Concepts and it Implication in Education</w:t>
            </w:r>
          </w:p>
        </w:tc>
      </w:tr>
      <w:tr w:rsidR="00767F74" w:rsidRPr="003B019F" w:rsidTr="00767F74">
        <w:tc>
          <w:tcPr>
            <w:tcW w:w="3288" w:type="dxa"/>
            <w:vMerge/>
            <w:vAlign w:val="center"/>
          </w:tcPr>
          <w:p w:rsidR="00767F74" w:rsidRPr="003B019F" w:rsidRDefault="00767F74" w:rsidP="00767F74">
            <w:pPr>
              <w:spacing w:line="360" w:lineRule="auto"/>
              <w:jc w:val="center"/>
              <w:rPr>
                <w:b/>
              </w:rPr>
            </w:pPr>
          </w:p>
        </w:tc>
        <w:tc>
          <w:tcPr>
            <w:tcW w:w="728" w:type="dxa"/>
          </w:tcPr>
          <w:p w:rsidR="00767F74" w:rsidRPr="006A78E2" w:rsidRDefault="00767F74" w:rsidP="00767F74">
            <w:pPr>
              <w:spacing w:line="360" w:lineRule="auto"/>
              <w:jc w:val="center"/>
              <w:rPr>
                <w:bCs/>
              </w:rPr>
            </w:pPr>
            <w:r w:rsidRPr="006A78E2">
              <w:rPr>
                <w:bCs/>
              </w:rPr>
              <w:t>5</w:t>
            </w:r>
          </w:p>
        </w:tc>
        <w:tc>
          <w:tcPr>
            <w:tcW w:w="5812" w:type="dxa"/>
          </w:tcPr>
          <w:p w:rsidR="00767F74" w:rsidRPr="003B019F" w:rsidRDefault="00767F74" w:rsidP="00767F74">
            <w:pPr>
              <w:spacing w:line="360" w:lineRule="auto"/>
            </w:pPr>
            <w:r w:rsidRPr="003B019F">
              <w:t>Epistemology - Meaning, Concepts and it Implication in Education</w:t>
            </w:r>
          </w:p>
        </w:tc>
      </w:tr>
      <w:tr w:rsidR="00767F74" w:rsidRPr="003B019F" w:rsidTr="00767F74">
        <w:tc>
          <w:tcPr>
            <w:tcW w:w="3288" w:type="dxa"/>
            <w:vMerge/>
            <w:vAlign w:val="center"/>
          </w:tcPr>
          <w:p w:rsidR="00767F74" w:rsidRPr="003B019F" w:rsidRDefault="00767F74" w:rsidP="00767F74">
            <w:pPr>
              <w:spacing w:line="360" w:lineRule="auto"/>
              <w:jc w:val="center"/>
              <w:rPr>
                <w:b/>
              </w:rPr>
            </w:pPr>
          </w:p>
        </w:tc>
        <w:tc>
          <w:tcPr>
            <w:tcW w:w="728" w:type="dxa"/>
          </w:tcPr>
          <w:p w:rsidR="00767F74" w:rsidRPr="006A78E2" w:rsidRDefault="00767F74" w:rsidP="00767F74">
            <w:pPr>
              <w:spacing w:line="360" w:lineRule="auto"/>
              <w:jc w:val="center"/>
              <w:rPr>
                <w:bCs/>
              </w:rPr>
            </w:pPr>
            <w:r w:rsidRPr="006A78E2">
              <w:rPr>
                <w:bCs/>
              </w:rPr>
              <w:t>6</w:t>
            </w:r>
          </w:p>
        </w:tc>
        <w:tc>
          <w:tcPr>
            <w:tcW w:w="5812" w:type="dxa"/>
          </w:tcPr>
          <w:p w:rsidR="00767F74" w:rsidRPr="003B019F" w:rsidRDefault="00767F74" w:rsidP="00767F74">
            <w:pPr>
              <w:spacing w:line="360" w:lineRule="auto"/>
            </w:pPr>
            <w:r w:rsidRPr="003B019F">
              <w:t>Axiology - Meaning, Concepts and it Implication in Education</w:t>
            </w:r>
          </w:p>
        </w:tc>
      </w:tr>
      <w:tr w:rsidR="00767F74" w:rsidRPr="003B019F" w:rsidTr="00767F74">
        <w:tc>
          <w:tcPr>
            <w:tcW w:w="3288" w:type="dxa"/>
            <w:vMerge w:val="restart"/>
            <w:vAlign w:val="center"/>
          </w:tcPr>
          <w:p w:rsidR="00767F74" w:rsidRPr="003B019F" w:rsidRDefault="00767F74" w:rsidP="00767F74">
            <w:pPr>
              <w:spacing w:line="360" w:lineRule="auto"/>
              <w:jc w:val="center"/>
              <w:rPr>
                <w:b/>
              </w:rPr>
            </w:pPr>
            <w:r w:rsidRPr="003B019F">
              <w:rPr>
                <w:b/>
              </w:rPr>
              <w:t>3</w:t>
            </w:r>
          </w:p>
          <w:p w:rsidR="00767F74" w:rsidRPr="003B019F" w:rsidRDefault="00767F74" w:rsidP="00767F74">
            <w:pPr>
              <w:spacing w:line="360" w:lineRule="auto"/>
              <w:jc w:val="center"/>
              <w:rPr>
                <w:b/>
              </w:rPr>
            </w:pPr>
            <w:r w:rsidRPr="003B019F">
              <w:rPr>
                <w:b/>
              </w:rPr>
              <w:t>Construction of Knowledge</w:t>
            </w:r>
          </w:p>
        </w:tc>
        <w:tc>
          <w:tcPr>
            <w:tcW w:w="728" w:type="dxa"/>
          </w:tcPr>
          <w:p w:rsidR="00767F74" w:rsidRPr="006A78E2" w:rsidRDefault="00767F74" w:rsidP="00767F74">
            <w:pPr>
              <w:spacing w:line="360" w:lineRule="auto"/>
              <w:jc w:val="center"/>
              <w:rPr>
                <w:bCs/>
              </w:rPr>
            </w:pPr>
            <w:r w:rsidRPr="006A78E2">
              <w:rPr>
                <w:bCs/>
              </w:rPr>
              <w:t>7</w:t>
            </w:r>
          </w:p>
        </w:tc>
        <w:tc>
          <w:tcPr>
            <w:tcW w:w="5812" w:type="dxa"/>
          </w:tcPr>
          <w:p w:rsidR="00767F74" w:rsidRPr="003B019F" w:rsidRDefault="00767F74" w:rsidP="00767F74">
            <w:pPr>
              <w:spacing w:line="360" w:lineRule="auto"/>
            </w:pPr>
            <w:r w:rsidRPr="003B019F">
              <w:t>Paradigm Shift of Knowledge</w:t>
            </w:r>
          </w:p>
        </w:tc>
      </w:tr>
      <w:tr w:rsidR="00767F74" w:rsidRPr="003B019F" w:rsidTr="00767F74">
        <w:tc>
          <w:tcPr>
            <w:tcW w:w="3288" w:type="dxa"/>
            <w:vMerge/>
            <w:vAlign w:val="center"/>
          </w:tcPr>
          <w:p w:rsidR="00767F74" w:rsidRPr="003B019F" w:rsidRDefault="00767F74" w:rsidP="00767F74">
            <w:pPr>
              <w:spacing w:line="360" w:lineRule="auto"/>
              <w:jc w:val="center"/>
              <w:rPr>
                <w:b/>
              </w:rPr>
            </w:pPr>
          </w:p>
        </w:tc>
        <w:tc>
          <w:tcPr>
            <w:tcW w:w="728" w:type="dxa"/>
          </w:tcPr>
          <w:p w:rsidR="00767F74" w:rsidRPr="006A78E2" w:rsidRDefault="00767F74" w:rsidP="00767F74">
            <w:pPr>
              <w:spacing w:line="360" w:lineRule="auto"/>
              <w:jc w:val="center"/>
              <w:rPr>
                <w:bCs/>
              </w:rPr>
            </w:pPr>
            <w:r w:rsidRPr="006A78E2">
              <w:rPr>
                <w:bCs/>
              </w:rPr>
              <w:t>8</w:t>
            </w:r>
          </w:p>
        </w:tc>
        <w:tc>
          <w:tcPr>
            <w:tcW w:w="5812" w:type="dxa"/>
          </w:tcPr>
          <w:p w:rsidR="00767F74" w:rsidRPr="003B019F" w:rsidRDefault="00767F74" w:rsidP="00767F74">
            <w:pPr>
              <w:spacing w:line="360" w:lineRule="auto"/>
            </w:pPr>
            <w:r w:rsidRPr="003B019F">
              <w:t>Knowledge and Pedagogy: Constructivist, Alternative and Blended</w:t>
            </w:r>
          </w:p>
        </w:tc>
      </w:tr>
      <w:tr w:rsidR="00767F74" w:rsidRPr="003B019F" w:rsidTr="00767F74">
        <w:tc>
          <w:tcPr>
            <w:tcW w:w="3288" w:type="dxa"/>
            <w:vMerge/>
            <w:vAlign w:val="center"/>
          </w:tcPr>
          <w:p w:rsidR="00767F74" w:rsidRPr="003B019F" w:rsidRDefault="00767F74" w:rsidP="00767F74">
            <w:pPr>
              <w:spacing w:line="360" w:lineRule="auto"/>
              <w:jc w:val="center"/>
              <w:rPr>
                <w:b/>
              </w:rPr>
            </w:pPr>
          </w:p>
        </w:tc>
        <w:tc>
          <w:tcPr>
            <w:tcW w:w="728" w:type="dxa"/>
          </w:tcPr>
          <w:p w:rsidR="00767F74" w:rsidRPr="006A78E2" w:rsidRDefault="00767F74" w:rsidP="00767F74">
            <w:pPr>
              <w:spacing w:line="360" w:lineRule="auto"/>
              <w:jc w:val="center"/>
              <w:rPr>
                <w:bCs/>
              </w:rPr>
            </w:pPr>
            <w:r w:rsidRPr="006A78E2">
              <w:rPr>
                <w:bCs/>
              </w:rPr>
              <w:t>9</w:t>
            </w:r>
          </w:p>
        </w:tc>
        <w:tc>
          <w:tcPr>
            <w:tcW w:w="5812" w:type="dxa"/>
          </w:tcPr>
          <w:p w:rsidR="00767F74" w:rsidRPr="003B019F" w:rsidRDefault="00767F74" w:rsidP="00767F74">
            <w:pPr>
              <w:spacing w:line="360" w:lineRule="auto"/>
            </w:pPr>
            <w:r w:rsidRPr="003B019F">
              <w:t>Construction process of Knowledge</w:t>
            </w:r>
          </w:p>
        </w:tc>
      </w:tr>
      <w:tr w:rsidR="00767F74" w:rsidRPr="003B019F" w:rsidTr="00767F74">
        <w:tc>
          <w:tcPr>
            <w:tcW w:w="3288" w:type="dxa"/>
            <w:vMerge w:val="restart"/>
            <w:vAlign w:val="center"/>
          </w:tcPr>
          <w:p w:rsidR="00767F74" w:rsidRPr="003B019F" w:rsidRDefault="00767F74" w:rsidP="00767F74">
            <w:pPr>
              <w:spacing w:line="360" w:lineRule="auto"/>
              <w:jc w:val="center"/>
              <w:rPr>
                <w:b/>
              </w:rPr>
            </w:pPr>
            <w:r w:rsidRPr="003B019F">
              <w:rPr>
                <w:b/>
              </w:rPr>
              <w:t>4</w:t>
            </w:r>
          </w:p>
          <w:p w:rsidR="00767F74" w:rsidRPr="003B019F" w:rsidRDefault="00767F74" w:rsidP="00767F74">
            <w:pPr>
              <w:spacing w:line="360" w:lineRule="auto"/>
              <w:jc w:val="center"/>
              <w:rPr>
                <w:b/>
              </w:rPr>
            </w:pPr>
            <w:r w:rsidRPr="003B019F">
              <w:rPr>
                <w:b/>
              </w:rPr>
              <w:t>Educationa and Knowledge</w:t>
            </w:r>
          </w:p>
        </w:tc>
        <w:tc>
          <w:tcPr>
            <w:tcW w:w="728" w:type="dxa"/>
          </w:tcPr>
          <w:p w:rsidR="00767F74" w:rsidRPr="006A78E2" w:rsidRDefault="00767F74" w:rsidP="00767F74">
            <w:pPr>
              <w:spacing w:line="360" w:lineRule="auto"/>
              <w:jc w:val="center"/>
              <w:rPr>
                <w:bCs/>
              </w:rPr>
            </w:pPr>
            <w:r w:rsidRPr="006A78E2">
              <w:rPr>
                <w:bCs/>
              </w:rPr>
              <w:t>10</w:t>
            </w:r>
          </w:p>
        </w:tc>
        <w:tc>
          <w:tcPr>
            <w:tcW w:w="5812" w:type="dxa"/>
          </w:tcPr>
          <w:p w:rsidR="00767F74" w:rsidRPr="003B019F" w:rsidRDefault="00767F74" w:rsidP="00767F74">
            <w:pPr>
              <w:spacing w:line="360" w:lineRule="auto"/>
            </w:pPr>
            <w:r w:rsidRPr="003B019F">
              <w:t>The Four Pillars of  Education (Delores Commission Report)</w:t>
            </w:r>
          </w:p>
        </w:tc>
      </w:tr>
      <w:tr w:rsidR="00767F74" w:rsidRPr="003B019F" w:rsidTr="00767F74">
        <w:tc>
          <w:tcPr>
            <w:tcW w:w="3288" w:type="dxa"/>
            <w:vMerge/>
            <w:vAlign w:val="center"/>
          </w:tcPr>
          <w:p w:rsidR="00767F74" w:rsidRPr="003B019F" w:rsidRDefault="00767F74" w:rsidP="00767F74">
            <w:pPr>
              <w:spacing w:line="360" w:lineRule="auto"/>
              <w:jc w:val="center"/>
              <w:rPr>
                <w:b/>
              </w:rPr>
            </w:pPr>
          </w:p>
        </w:tc>
        <w:tc>
          <w:tcPr>
            <w:tcW w:w="728" w:type="dxa"/>
          </w:tcPr>
          <w:p w:rsidR="00767F74" w:rsidRPr="006A78E2" w:rsidRDefault="00767F74" w:rsidP="00767F74">
            <w:pPr>
              <w:spacing w:line="360" w:lineRule="auto"/>
              <w:jc w:val="center"/>
              <w:rPr>
                <w:bCs/>
              </w:rPr>
            </w:pPr>
            <w:r w:rsidRPr="006A78E2">
              <w:rPr>
                <w:bCs/>
              </w:rPr>
              <w:t>11</w:t>
            </w:r>
          </w:p>
        </w:tc>
        <w:tc>
          <w:tcPr>
            <w:tcW w:w="5812" w:type="dxa"/>
          </w:tcPr>
          <w:p w:rsidR="00767F74" w:rsidRPr="003B019F" w:rsidRDefault="00767F74" w:rsidP="00767F74">
            <w:pPr>
              <w:spacing w:line="360" w:lineRule="auto"/>
            </w:pPr>
            <w:r w:rsidRPr="003B019F">
              <w:t xml:space="preserve">Futurology of Education </w:t>
            </w:r>
          </w:p>
        </w:tc>
      </w:tr>
      <w:tr w:rsidR="00767F74" w:rsidRPr="003B019F" w:rsidTr="00767F74">
        <w:tc>
          <w:tcPr>
            <w:tcW w:w="3288" w:type="dxa"/>
            <w:vMerge/>
            <w:vAlign w:val="center"/>
          </w:tcPr>
          <w:p w:rsidR="00767F74" w:rsidRPr="003B019F" w:rsidRDefault="00767F74" w:rsidP="00767F74">
            <w:pPr>
              <w:spacing w:line="360" w:lineRule="auto"/>
              <w:jc w:val="center"/>
              <w:rPr>
                <w:b/>
              </w:rPr>
            </w:pPr>
          </w:p>
        </w:tc>
        <w:tc>
          <w:tcPr>
            <w:tcW w:w="728" w:type="dxa"/>
          </w:tcPr>
          <w:p w:rsidR="00767F74" w:rsidRPr="006A78E2" w:rsidRDefault="00767F74" w:rsidP="00767F74">
            <w:pPr>
              <w:spacing w:line="360" w:lineRule="auto"/>
              <w:jc w:val="center"/>
              <w:rPr>
                <w:bCs/>
              </w:rPr>
            </w:pPr>
            <w:r w:rsidRPr="006A78E2">
              <w:rPr>
                <w:bCs/>
              </w:rPr>
              <w:t>12</w:t>
            </w:r>
          </w:p>
        </w:tc>
        <w:tc>
          <w:tcPr>
            <w:tcW w:w="5812" w:type="dxa"/>
          </w:tcPr>
          <w:p w:rsidR="00767F74" w:rsidRPr="003B019F" w:rsidRDefault="00767F74" w:rsidP="00767F74">
            <w:pPr>
              <w:spacing w:line="360" w:lineRule="auto"/>
            </w:pPr>
            <w:r w:rsidRPr="003B019F">
              <w:t>Creators of Knowledge</w:t>
            </w:r>
          </w:p>
        </w:tc>
      </w:tr>
      <w:tr w:rsidR="00767F74" w:rsidRPr="003B019F" w:rsidTr="00767F74">
        <w:tc>
          <w:tcPr>
            <w:tcW w:w="3288" w:type="dxa"/>
            <w:vMerge w:val="restart"/>
            <w:vAlign w:val="center"/>
          </w:tcPr>
          <w:p w:rsidR="00767F74" w:rsidRPr="003B019F" w:rsidRDefault="00767F74" w:rsidP="00767F74">
            <w:pPr>
              <w:spacing w:line="360" w:lineRule="auto"/>
              <w:jc w:val="center"/>
              <w:rPr>
                <w:b/>
              </w:rPr>
            </w:pPr>
            <w:r w:rsidRPr="003B019F">
              <w:rPr>
                <w:b/>
              </w:rPr>
              <w:t>5</w:t>
            </w:r>
          </w:p>
          <w:p w:rsidR="00767F74" w:rsidRPr="003B019F" w:rsidRDefault="00767F74" w:rsidP="00767F74">
            <w:pPr>
              <w:spacing w:line="360" w:lineRule="auto"/>
              <w:jc w:val="center"/>
              <w:rPr>
                <w:b/>
              </w:rPr>
            </w:pPr>
            <w:r w:rsidRPr="003B019F">
              <w:rPr>
                <w:b/>
              </w:rPr>
              <w:t>Knowledge and Power</w:t>
            </w:r>
          </w:p>
        </w:tc>
        <w:tc>
          <w:tcPr>
            <w:tcW w:w="728" w:type="dxa"/>
          </w:tcPr>
          <w:p w:rsidR="00767F74" w:rsidRPr="006A78E2" w:rsidRDefault="00767F74" w:rsidP="00767F74">
            <w:pPr>
              <w:spacing w:line="360" w:lineRule="auto"/>
              <w:jc w:val="center"/>
              <w:rPr>
                <w:bCs/>
              </w:rPr>
            </w:pPr>
            <w:r w:rsidRPr="006A78E2">
              <w:rPr>
                <w:bCs/>
              </w:rPr>
              <w:t>13</w:t>
            </w:r>
          </w:p>
        </w:tc>
        <w:tc>
          <w:tcPr>
            <w:tcW w:w="5812" w:type="dxa"/>
          </w:tcPr>
          <w:p w:rsidR="00767F74" w:rsidRPr="003B019F" w:rsidRDefault="00767F74" w:rsidP="00767F74">
            <w:pPr>
              <w:spacing w:line="360" w:lineRule="auto"/>
            </w:pPr>
            <w:r w:rsidRPr="003B019F">
              <w:t>Sociological Perspective of Knowledge</w:t>
            </w:r>
          </w:p>
        </w:tc>
      </w:tr>
      <w:tr w:rsidR="00767F74" w:rsidRPr="003B019F" w:rsidTr="00767F74">
        <w:tc>
          <w:tcPr>
            <w:tcW w:w="3288" w:type="dxa"/>
            <w:vMerge/>
          </w:tcPr>
          <w:p w:rsidR="00767F74" w:rsidRPr="003B019F" w:rsidRDefault="00767F74" w:rsidP="00767F74">
            <w:pPr>
              <w:spacing w:line="360" w:lineRule="auto"/>
              <w:jc w:val="center"/>
              <w:rPr>
                <w:b/>
                <w:sz w:val="28"/>
                <w:szCs w:val="30"/>
              </w:rPr>
            </w:pPr>
          </w:p>
        </w:tc>
        <w:tc>
          <w:tcPr>
            <w:tcW w:w="728" w:type="dxa"/>
          </w:tcPr>
          <w:p w:rsidR="00767F74" w:rsidRPr="006A78E2" w:rsidRDefault="00767F74" w:rsidP="00767F74">
            <w:pPr>
              <w:spacing w:line="360" w:lineRule="auto"/>
              <w:jc w:val="center"/>
              <w:rPr>
                <w:bCs/>
              </w:rPr>
            </w:pPr>
            <w:r w:rsidRPr="006A78E2">
              <w:rPr>
                <w:bCs/>
              </w:rPr>
              <w:t>14</w:t>
            </w:r>
          </w:p>
        </w:tc>
        <w:tc>
          <w:tcPr>
            <w:tcW w:w="5812" w:type="dxa"/>
          </w:tcPr>
          <w:p w:rsidR="00767F74" w:rsidRPr="003B019F" w:rsidRDefault="00767F74" w:rsidP="00767F74">
            <w:pPr>
              <w:spacing w:line="360" w:lineRule="auto"/>
            </w:pPr>
            <w:r w:rsidRPr="00865F99">
              <w:t>Inclusion and Exclusion of Knowledge of Different Social Groups in Curriculum</w:t>
            </w:r>
          </w:p>
        </w:tc>
      </w:tr>
      <w:tr w:rsidR="00767F74" w:rsidRPr="003B019F" w:rsidTr="00767F74">
        <w:tc>
          <w:tcPr>
            <w:tcW w:w="3288" w:type="dxa"/>
            <w:vMerge/>
          </w:tcPr>
          <w:p w:rsidR="00767F74" w:rsidRPr="003B019F" w:rsidRDefault="00767F74" w:rsidP="00767F74">
            <w:pPr>
              <w:spacing w:line="360" w:lineRule="auto"/>
              <w:jc w:val="center"/>
              <w:rPr>
                <w:b/>
                <w:sz w:val="28"/>
                <w:szCs w:val="30"/>
              </w:rPr>
            </w:pPr>
          </w:p>
        </w:tc>
        <w:tc>
          <w:tcPr>
            <w:tcW w:w="728" w:type="dxa"/>
          </w:tcPr>
          <w:p w:rsidR="00767F74" w:rsidRPr="006A78E2" w:rsidRDefault="00767F74" w:rsidP="00767F74">
            <w:pPr>
              <w:spacing w:line="360" w:lineRule="auto"/>
              <w:jc w:val="center"/>
              <w:rPr>
                <w:bCs/>
              </w:rPr>
            </w:pPr>
            <w:r w:rsidRPr="006A78E2">
              <w:rPr>
                <w:bCs/>
              </w:rPr>
              <w:t>15</w:t>
            </w:r>
          </w:p>
        </w:tc>
        <w:tc>
          <w:tcPr>
            <w:tcW w:w="5812" w:type="dxa"/>
          </w:tcPr>
          <w:p w:rsidR="00767F74" w:rsidRPr="003B019F" w:rsidRDefault="00767F74" w:rsidP="00767F74">
            <w:pPr>
              <w:spacing w:line="360" w:lineRule="auto"/>
            </w:pPr>
            <w:r w:rsidRPr="003B019F">
              <w:t xml:space="preserve">Role of Education to Remove Diversities </w:t>
            </w:r>
          </w:p>
        </w:tc>
      </w:tr>
    </w:tbl>
    <w:p w:rsidR="00767F74" w:rsidRDefault="00767F74" w:rsidP="00767F74">
      <w:pPr>
        <w:autoSpaceDE w:val="0"/>
        <w:autoSpaceDN w:val="0"/>
        <w:adjustRightInd w:val="0"/>
        <w:spacing w:before="120" w:line="360" w:lineRule="auto"/>
        <w:ind w:hanging="360"/>
        <w:rPr>
          <w:b/>
          <w:sz w:val="28"/>
          <w:szCs w:val="28"/>
        </w:rPr>
      </w:pPr>
      <w:r w:rsidRPr="00B908A8">
        <w:rPr>
          <w:b/>
          <w:sz w:val="28"/>
          <w:szCs w:val="28"/>
        </w:rPr>
        <w:t>B Ed E-0</w:t>
      </w:r>
      <w:r>
        <w:rPr>
          <w:b/>
          <w:sz w:val="28"/>
          <w:szCs w:val="28"/>
        </w:rPr>
        <w:t>9</w:t>
      </w:r>
      <w:r w:rsidRPr="005816BF">
        <w:rPr>
          <w:b/>
          <w:sz w:val="28"/>
          <w:szCs w:val="28"/>
        </w:rPr>
        <w:t xml:space="preserve">: Knowledge and Curriculum- II </w:t>
      </w:r>
    </w:p>
    <w:p w:rsidR="00767F74" w:rsidRPr="0006455E" w:rsidRDefault="00767F74" w:rsidP="00767F74">
      <w:pPr>
        <w:autoSpaceDE w:val="0"/>
        <w:autoSpaceDN w:val="0"/>
        <w:adjustRightInd w:val="0"/>
        <w:spacing w:before="120" w:line="276" w:lineRule="auto"/>
        <w:rPr>
          <w:rFonts w:cs="Times New Roman"/>
          <w:b/>
          <w:bCs/>
          <w:i/>
          <w:sz w:val="28"/>
        </w:rPr>
      </w:pPr>
      <w:r w:rsidRPr="0006455E">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0368D2" w:rsidRDefault="00767F74" w:rsidP="00767F74">
      <w:pPr>
        <w:autoSpaceDE w:val="0"/>
        <w:autoSpaceDN w:val="0"/>
        <w:adjustRightInd w:val="0"/>
        <w:spacing w:before="120" w:after="120" w:line="276" w:lineRule="auto"/>
        <w:jc w:val="both"/>
        <w:rPr>
          <w:rFonts w:eastAsia="Symbol"/>
        </w:rPr>
      </w:pPr>
      <w:r w:rsidRPr="00DC15BF">
        <w:rPr>
          <w:b/>
          <w:sz w:val="28"/>
        </w:rPr>
        <w:lastRenderedPageBreak/>
        <w:t>CO1 :</w:t>
      </w:r>
      <w:r>
        <w:rPr>
          <w:b/>
          <w:sz w:val="28"/>
        </w:rPr>
        <w:t xml:space="preserve">  </w:t>
      </w:r>
      <w:r>
        <w:rPr>
          <w:rFonts w:eastAsia="Arial"/>
        </w:rPr>
        <w:t>To understand t</w:t>
      </w:r>
      <w:r w:rsidRPr="000368D2">
        <w:rPr>
          <w:rFonts w:eastAsia="Arial"/>
        </w:rPr>
        <w:t xml:space="preserve">he basic concepts and process of curriculum </w:t>
      </w:r>
      <w:r>
        <w:rPr>
          <w:rFonts w:eastAsia="Arial"/>
        </w:rPr>
        <w:t xml:space="preserve"> </w:t>
      </w:r>
    </w:p>
    <w:p w:rsidR="00767F74" w:rsidRPr="00AE62E9" w:rsidRDefault="00767F74" w:rsidP="00767F74">
      <w:pPr>
        <w:pStyle w:val="ListParagraph"/>
        <w:spacing w:after="0"/>
        <w:ind w:left="810" w:right="20" w:hanging="810"/>
        <w:rPr>
          <w:rFonts w:ascii="Times New Roman" w:eastAsia="Symbol" w:hAnsi="Times New Roman"/>
          <w:sz w:val="24"/>
          <w:szCs w:val="24"/>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 xml:space="preserve"> :</w:t>
      </w:r>
      <w:r>
        <w:rPr>
          <w:rFonts w:ascii="Times New Roman" w:hAnsi="Times New Roman"/>
          <w:b/>
          <w:sz w:val="28"/>
          <w:szCs w:val="24"/>
        </w:rPr>
        <w:t xml:space="preserve">  </w:t>
      </w:r>
      <w:r>
        <w:rPr>
          <w:rFonts w:ascii="Times New Roman" w:eastAsia="Arial" w:hAnsi="Times New Roman"/>
          <w:sz w:val="24"/>
          <w:szCs w:val="24"/>
        </w:rPr>
        <w:t>To a</w:t>
      </w:r>
      <w:r w:rsidRPr="000368D2">
        <w:rPr>
          <w:rFonts w:ascii="Times New Roman" w:eastAsia="Arial" w:hAnsi="Times New Roman"/>
          <w:sz w:val="24"/>
          <w:szCs w:val="24"/>
        </w:rPr>
        <w:t>nalyze text books</w:t>
      </w:r>
      <w:r>
        <w:rPr>
          <w:rFonts w:ascii="Times New Roman" w:eastAsia="Arial" w:hAnsi="Times New Roman"/>
          <w:sz w:val="24"/>
          <w:szCs w:val="24"/>
        </w:rPr>
        <w:t xml:space="preserve"> objectives </w:t>
      </w:r>
      <w:r w:rsidRPr="000368D2">
        <w:rPr>
          <w:rFonts w:ascii="Times New Roman" w:eastAsia="Arial" w:hAnsi="Times New Roman"/>
          <w:sz w:val="24"/>
          <w:szCs w:val="24"/>
        </w:rPr>
        <w:t>of education and learning outcome.</w:t>
      </w:r>
    </w:p>
    <w:p w:rsidR="00767F74" w:rsidRPr="000368D2" w:rsidRDefault="00767F74" w:rsidP="00767F74">
      <w:pPr>
        <w:pStyle w:val="ListParagraph"/>
        <w:spacing w:after="0"/>
        <w:ind w:left="810" w:right="20" w:hanging="810"/>
        <w:rPr>
          <w:rFonts w:ascii="Times New Roman" w:eastAsia="Symbol" w:hAnsi="Times New Roman"/>
          <w:sz w:val="24"/>
          <w:szCs w:val="24"/>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 xml:space="preserve">  </w:t>
      </w:r>
      <w:r>
        <w:rPr>
          <w:rFonts w:ascii="Times New Roman" w:eastAsia="Arial" w:hAnsi="Times New Roman"/>
          <w:sz w:val="24"/>
          <w:szCs w:val="24"/>
        </w:rPr>
        <w:t>To a</w:t>
      </w:r>
      <w:r w:rsidRPr="000368D2">
        <w:rPr>
          <w:rFonts w:ascii="Times New Roman" w:eastAsia="Arial" w:hAnsi="Times New Roman"/>
          <w:sz w:val="24"/>
          <w:szCs w:val="24"/>
        </w:rPr>
        <w:t>nalyze</w:t>
      </w:r>
      <w:r>
        <w:rPr>
          <w:rFonts w:ascii="Times New Roman" w:eastAsia="Arial" w:hAnsi="Times New Roman"/>
          <w:sz w:val="24"/>
          <w:szCs w:val="24"/>
        </w:rPr>
        <w:t xml:space="preserve"> various curriculum framework related to teacher education</w:t>
      </w:r>
    </w:p>
    <w:p w:rsidR="00767F74" w:rsidRPr="000368D2" w:rsidRDefault="00767F74" w:rsidP="00767F74">
      <w:pPr>
        <w:pStyle w:val="ListParagraph"/>
        <w:spacing w:after="0"/>
        <w:ind w:left="810" w:right="20" w:hanging="810"/>
        <w:jc w:val="both"/>
        <w:rPr>
          <w:rFonts w:ascii="Times New Roman" w:eastAsia="Symbol" w:hAnsi="Times New Roman"/>
          <w:sz w:val="24"/>
          <w:szCs w:val="24"/>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 xml:space="preserve"> :</w:t>
      </w:r>
      <w:r>
        <w:rPr>
          <w:rFonts w:ascii="Times New Roman" w:hAnsi="Times New Roman"/>
          <w:b/>
          <w:sz w:val="28"/>
          <w:szCs w:val="24"/>
        </w:rPr>
        <w:t xml:space="preserve">  </w:t>
      </w:r>
      <w:r>
        <w:rPr>
          <w:rFonts w:ascii="Times New Roman" w:eastAsia="Arial" w:hAnsi="Times New Roman"/>
          <w:sz w:val="24"/>
          <w:szCs w:val="24"/>
        </w:rPr>
        <w:t xml:space="preserve">To organized  the </w:t>
      </w:r>
      <w:r w:rsidRPr="00E33860">
        <w:rPr>
          <w:rFonts w:ascii="Times New Roman" w:eastAsia="Arial" w:hAnsi="Times New Roman"/>
          <w:sz w:val="24"/>
          <w:szCs w:val="24"/>
          <w:lang w:bidi="sa-IN"/>
        </w:rPr>
        <w:t>Curriculum Engagement and Transduction</w:t>
      </w:r>
    </w:p>
    <w:p w:rsidR="00767F74" w:rsidRPr="008219AA" w:rsidRDefault="00767F74" w:rsidP="00767F74">
      <w:pPr>
        <w:autoSpaceDE w:val="0"/>
        <w:autoSpaceDN w:val="0"/>
        <w:adjustRightInd w:val="0"/>
        <w:spacing w:line="276" w:lineRule="auto"/>
        <w:ind w:left="810" w:hanging="810"/>
        <w:rPr>
          <w:rFonts w:cs="Times New Roman"/>
          <w:b/>
        </w:rPr>
      </w:pPr>
      <w:r w:rsidRPr="00DC15BF">
        <w:rPr>
          <w:b/>
          <w:sz w:val="28"/>
        </w:rPr>
        <w:t>CO</w:t>
      </w:r>
      <w:r>
        <w:rPr>
          <w:b/>
          <w:sz w:val="28"/>
        </w:rPr>
        <w:t>5</w:t>
      </w:r>
      <w:r w:rsidRPr="00DC15BF">
        <w:rPr>
          <w:b/>
          <w:sz w:val="28"/>
        </w:rPr>
        <w:t xml:space="preserve"> :</w:t>
      </w:r>
      <w:r>
        <w:rPr>
          <w:b/>
          <w:sz w:val="28"/>
        </w:rPr>
        <w:t xml:space="preserve">  </w:t>
      </w:r>
      <w:r>
        <w:rPr>
          <w:rFonts w:eastAsia="Arial" w:cs="Times New Roman"/>
        </w:rPr>
        <w:t xml:space="preserve">To </w:t>
      </w:r>
      <w:r>
        <w:rPr>
          <w:rFonts w:eastAsia="Arial"/>
        </w:rPr>
        <w:t>understand</w:t>
      </w:r>
      <w:r>
        <w:rPr>
          <w:rFonts w:eastAsia="Arial" w:cs="Times New Roman"/>
        </w:rPr>
        <w:t xml:space="preserve"> </w:t>
      </w:r>
      <w:r w:rsidRPr="0099523C">
        <w:rPr>
          <w:rFonts w:eastAsia="Arial" w:cs="Times New Roman"/>
        </w:rPr>
        <w:t>Curriculum Evaluation and Research</w:t>
      </w:r>
    </w:p>
    <w:p w:rsidR="00767F74" w:rsidRPr="005816BF" w:rsidRDefault="00767F74" w:rsidP="00767F74">
      <w:pPr>
        <w:autoSpaceDE w:val="0"/>
        <w:autoSpaceDN w:val="0"/>
        <w:adjustRightInd w:val="0"/>
        <w:spacing w:before="120" w:line="360" w:lineRule="auto"/>
        <w:ind w:hanging="360"/>
        <w:rPr>
          <w:b/>
          <w:sz w:val="28"/>
          <w:szCs w:val="28"/>
        </w:rPr>
      </w:pPr>
      <w:r>
        <w:rPr>
          <w:b/>
          <w:sz w:val="28"/>
        </w:rPr>
        <w:t xml:space="preserve"> </w:t>
      </w:r>
    </w:p>
    <w:tbl>
      <w:tblPr>
        <w:tblW w:w="0" w:type="auto"/>
        <w:jc w:val="center"/>
        <w:tblInd w:w="-1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4"/>
        <w:gridCol w:w="670"/>
        <w:gridCol w:w="6254"/>
      </w:tblGrid>
      <w:tr w:rsidR="00767F74" w:rsidRPr="003B019F" w:rsidTr="00767F74">
        <w:trPr>
          <w:jc w:val="center"/>
        </w:trPr>
        <w:tc>
          <w:tcPr>
            <w:tcW w:w="3294" w:type="dxa"/>
          </w:tcPr>
          <w:p w:rsidR="00767F74" w:rsidRPr="003B019F" w:rsidRDefault="00767F74" w:rsidP="00767F74">
            <w:pPr>
              <w:spacing w:before="120" w:line="360" w:lineRule="auto"/>
              <w:jc w:val="center"/>
              <w:rPr>
                <w:b/>
              </w:rPr>
            </w:pPr>
            <w:r w:rsidRPr="003B019F">
              <w:rPr>
                <w:b/>
              </w:rPr>
              <w:t>Block</w:t>
            </w:r>
          </w:p>
        </w:tc>
        <w:tc>
          <w:tcPr>
            <w:tcW w:w="670" w:type="dxa"/>
          </w:tcPr>
          <w:p w:rsidR="00767F74" w:rsidRPr="003B019F" w:rsidRDefault="00767F74" w:rsidP="00767F74">
            <w:pPr>
              <w:spacing w:before="120" w:line="360" w:lineRule="auto"/>
              <w:jc w:val="center"/>
              <w:rPr>
                <w:b/>
              </w:rPr>
            </w:pPr>
            <w:r w:rsidRPr="003B019F">
              <w:rPr>
                <w:b/>
              </w:rPr>
              <w:t>Unit</w:t>
            </w:r>
          </w:p>
        </w:tc>
        <w:tc>
          <w:tcPr>
            <w:tcW w:w="6254" w:type="dxa"/>
          </w:tcPr>
          <w:p w:rsidR="00767F74" w:rsidRPr="003B019F" w:rsidRDefault="00767F74" w:rsidP="00767F74">
            <w:pPr>
              <w:spacing w:before="120" w:line="360" w:lineRule="auto"/>
              <w:jc w:val="center"/>
              <w:rPr>
                <w:b/>
              </w:rPr>
            </w:pPr>
            <w:r w:rsidRPr="003B019F">
              <w:rPr>
                <w:b/>
              </w:rPr>
              <w:t>Title</w:t>
            </w:r>
          </w:p>
        </w:tc>
      </w:tr>
      <w:tr w:rsidR="00767F74" w:rsidRPr="003B019F" w:rsidTr="00767F74">
        <w:trPr>
          <w:jc w:val="center"/>
        </w:trPr>
        <w:tc>
          <w:tcPr>
            <w:tcW w:w="3294" w:type="dxa"/>
            <w:vMerge w:val="restart"/>
            <w:vAlign w:val="center"/>
          </w:tcPr>
          <w:p w:rsidR="00767F74" w:rsidRPr="003B019F" w:rsidRDefault="00767F74" w:rsidP="00767F74">
            <w:pPr>
              <w:spacing w:line="360" w:lineRule="auto"/>
              <w:jc w:val="center"/>
              <w:rPr>
                <w:b/>
              </w:rPr>
            </w:pPr>
            <w:r w:rsidRPr="003B019F">
              <w:rPr>
                <w:b/>
              </w:rPr>
              <w:t>1</w:t>
            </w:r>
          </w:p>
          <w:p w:rsidR="00767F74" w:rsidRPr="003B019F" w:rsidRDefault="00767F74" w:rsidP="00767F74">
            <w:pPr>
              <w:spacing w:line="360" w:lineRule="auto"/>
              <w:jc w:val="center"/>
              <w:rPr>
                <w:b/>
              </w:rPr>
            </w:pPr>
            <w:r w:rsidRPr="003B019F">
              <w:rPr>
                <w:b/>
              </w:rPr>
              <w:t>Curriculum and Related Concepts</w:t>
            </w:r>
          </w:p>
          <w:p w:rsidR="00767F74" w:rsidRPr="003B019F" w:rsidRDefault="00767F74" w:rsidP="00767F74">
            <w:pPr>
              <w:spacing w:line="360" w:lineRule="auto"/>
              <w:jc w:val="center"/>
              <w:rPr>
                <w:b/>
              </w:rPr>
            </w:pPr>
          </w:p>
        </w:tc>
        <w:tc>
          <w:tcPr>
            <w:tcW w:w="670" w:type="dxa"/>
          </w:tcPr>
          <w:p w:rsidR="00767F74" w:rsidRPr="00DE1D18" w:rsidRDefault="00767F74" w:rsidP="00767F74">
            <w:pPr>
              <w:spacing w:line="360" w:lineRule="auto"/>
              <w:jc w:val="center"/>
              <w:rPr>
                <w:bCs/>
              </w:rPr>
            </w:pPr>
            <w:r w:rsidRPr="00DE1D18">
              <w:rPr>
                <w:bCs/>
              </w:rPr>
              <w:t>1</w:t>
            </w:r>
          </w:p>
        </w:tc>
        <w:tc>
          <w:tcPr>
            <w:tcW w:w="6254" w:type="dxa"/>
          </w:tcPr>
          <w:p w:rsidR="00767F74" w:rsidRPr="003B019F" w:rsidRDefault="00767F74" w:rsidP="00767F74">
            <w:pPr>
              <w:spacing w:line="360" w:lineRule="auto"/>
            </w:pPr>
            <w:r w:rsidRPr="003B019F">
              <w:t xml:space="preserve">Curriculum: Meaning, Nature, Need and Types </w:t>
            </w:r>
          </w:p>
        </w:tc>
      </w:tr>
      <w:tr w:rsidR="00767F74" w:rsidRPr="003B019F" w:rsidTr="00767F74">
        <w:trPr>
          <w:jc w:val="center"/>
        </w:trPr>
        <w:tc>
          <w:tcPr>
            <w:tcW w:w="3294" w:type="dxa"/>
            <w:vMerge/>
            <w:vAlign w:val="center"/>
          </w:tcPr>
          <w:p w:rsidR="00767F74" w:rsidRPr="003B019F" w:rsidRDefault="00767F74" w:rsidP="00767F74">
            <w:pPr>
              <w:spacing w:line="360" w:lineRule="auto"/>
              <w:jc w:val="center"/>
              <w:rPr>
                <w:b/>
              </w:rPr>
            </w:pPr>
          </w:p>
        </w:tc>
        <w:tc>
          <w:tcPr>
            <w:tcW w:w="670" w:type="dxa"/>
          </w:tcPr>
          <w:p w:rsidR="00767F74" w:rsidRPr="00DE1D18" w:rsidRDefault="00767F74" w:rsidP="00767F74">
            <w:pPr>
              <w:spacing w:line="360" w:lineRule="auto"/>
              <w:jc w:val="center"/>
              <w:rPr>
                <w:bCs/>
              </w:rPr>
            </w:pPr>
            <w:r w:rsidRPr="00DE1D18">
              <w:rPr>
                <w:bCs/>
              </w:rPr>
              <w:t>2</w:t>
            </w:r>
          </w:p>
        </w:tc>
        <w:tc>
          <w:tcPr>
            <w:tcW w:w="6254" w:type="dxa"/>
          </w:tcPr>
          <w:p w:rsidR="00767F74" w:rsidRPr="003B019F" w:rsidRDefault="00767F74" w:rsidP="00767F74">
            <w:pPr>
              <w:pStyle w:val="ListParagraph"/>
              <w:spacing w:after="0" w:line="360" w:lineRule="auto"/>
              <w:ind w:left="72" w:hanging="72"/>
              <w:rPr>
                <w:rFonts w:ascii="Times New Roman" w:hAnsi="Times New Roman"/>
                <w:sz w:val="24"/>
                <w:szCs w:val="24"/>
              </w:rPr>
            </w:pPr>
            <w:r w:rsidRPr="00865F99">
              <w:rPr>
                <w:rFonts w:ascii="Times New Roman" w:hAnsi="Times New Roman" w:cs="Mangal"/>
                <w:sz w:val="24"/>
                <w:szCs w:val="24"/>
                <w:lang w:bidi="sa-IN"/>
              </w:rPr>
              <w:t>Differences between (i)Curriculum, Syllabus and Content (ii)Teaching and Instruction (iii)Text Books and Reference Books (iv)Supplementary Books and Work Books</w:t>
            </w:r>
          </w:p>
        </w:tc>
      </w:tr>
      <w:tr w:rsidR="00767F74" w:rsidRPr="003B019F" w:rsidTr="00767F74">
        <w:trPr>
          <w:jc w:val="center"/>
        </w:trPr>
        <w:tc>
          <w:tcPr>
            <w:tcW w:w="3294" w:type="dxa"/>
            <w:vMerge/>
            <w:vAlign w:val="center"/>
          </w:tcPr>
          <w:p w:rsidR="00767F74" w:rsidRPr="003B019F" w:rsidRDefault="00767F74" w:rsidP="00767F74">
            <w:pPr>
              <w:spacing w:line="360" w:lineRule="auto"/>
              <w:jc w:val="center"/>
              <w:rPr>
                <w:b/>
              </w:rPr>
            </w:pPr>
          </w:p>
        </w:tc>
        <w:tc>
          <w:tcPr>
            <w:tcW w:w="670" w:type="dxa"/>
          </w:tcPr>
          <w:p w:rsidR="00767F74" w:rsidRPr="00DE1D18" w:rsidRDefault="00767F74" w:rsidP="00767F74">
            <w:pPr>
              <w:spacing w:line="360" w:lineRule="auto"/>
              <w:jc w:val="center"/>
              <w:rPr>
                <w:bCs/>
              </w:rPr>
            </w:pPr>
            <w:r w:rsidRPr="00DE1D18">
              <w:rPr>
                <w:bCs/>
              </w:rPr>
              <w:t>3</w:t>
            </w:r>
          </w:p>
        </w:tc>
        <w:tc>
          <w:tcPr>
            <w:tcW w:w="6254" w:type="dxa"/>
          </w:tcPr>
          <w:p w:rsidR="00767F74" w:rsidRPr="003B019F" w:rsidRDefault="00767F74" w:rsidP="00767F74">
            <w:pPr>
              <w:spacing w:line="360" w:lineRule="auto"/>
            </w:pPr>
            <w:r w:rsidRPr="003B019F">
              <w:t>Curriculum Determinants</w:t>
            </w:r>
          </w:p>
        </w:tc>
      </w:tr>
      <w:tr w:rsidR="00767F74" w:rsidRPr="003B019F" w:rsidTr="00767F74">
        <w:trPr>
          <w:jc w:val="center"/>
        </w:trPr>
        <w:tc>
          <w:tcPr>
            <w:tcW w:w="3294" w:type="dxa"/>
            <w:vMerge w:val="restart"/>
            <w:vAlign w:val="center"/>
          </w:tcPr>
          <w:p w:rsidR="00767F74" w:rsidRPr="003B019F" w:rsidRDefault="00767F74" w:rsidP="00767F74">
            <w:pPr>
              <w:spacing w:line="360" w:lineRule="auto"/>
              <w:jc w:val="center"/>
              <w:rPr>
                <w:b/>
              </w:rPr>
            </w:pPr>
            <w:r w:rsidRPr="003B019F">
              <w:rPr>
                <w:b/>
              </w:rPr>
              <w:t>2</w:t>
            </w:r>
          </w:p>
          <w:p w:rsidR="00767F74" w:rsidRPr="003B019F" w:rsidRDefault="00767F74" w:rsidP="00767F74">
            <w:pPr>
              <w:spacing w:line="360" w:lineRule="auto"/>
              <w:jc w:val="center"/>
              <w:rPr>
                <w:b/>
              </w:rPr>
            </w:pPr>
            <w:r w:rsidRPr="003B019F">
              <w:rPr>
                <w:b/>
              </w:rPr>
              <w:t>Critical Appraisal of Curriculum</w:t>
            </w:r>
          </w:p>
        </w:tc>
        <w:tc>
          <w:tcPr>
            <w:tcW w:w="670" w:type="dxa"/>
          </w:tcPr>
          <w:p w:rsidR="00767F74" w:rsidRPr="00DE1D18" w:rsidRDefault="00767F74" w:rsidP="00767F74">
            <w:pPr>
              <w:spacing w:line="360" w:lineRule="auto"/>
              <w:jc w:val="center"/>
              <w:rPr>
                <w:bCs/>
              </w:rPr>
            </w:pPr>
            <w:r w:rsidRPr="00DE1D18">
              <w:rPr>
                <w:bCs/>
              </w:rPr>
              <w:t>4</w:t>
            </w:r>
          </w:p>
        </w:tc>
        <w:tc>
          <w:tcPr>
            <w:tcW w:w="6254" w:type="dxa"/>
          </w:tcPr>
          <w:p w:rsidR="00767F74" w:rsidRPr="003B019F" w:rsidRDefault="00767F74" w:rsidP="00767F74">
            <w:pPr>
              <w:spacing w:line="360" w:lineRule="auto"/>
            </w:pPr>
            <w:r w:rsidRPr="003B019F">
              <w:t>National Curriculum Framework- 2005 (NCF 2005)</w:t>
            </w:r>
          </w:p>
        </w:tc>
      </w:tr>
      <w:tr w:rsidR="00767F74" w:rsidRPr="003B019F" w:rsidTr="00767F74">
        <w:trPr>
          <w:jc w:val="center"/>
        </w:trPr>
        <w:tc>
          <w:tcPr>
            <w:tcW w:w="3294" w:type="dxa"/>
            <w:vMerge/>
            <w:vAlign w:val="center"/>
          </w:tcPr>
          <w:p w:rsidR="00767F74" w:rsidRPr="003B019F" w:rsidRDefault="00767F74" w:rsidP="00767F74">
            <w:pPr>
              <w:spacing w:line="360" w:lineRule="auto"/>
              <w:jc w:val="center"/>
              <w:rPr>
                <w:b/>
              </w:rPr>
            </w:pPr>
          </w:p>
        </w:tc>
        <w:tc>
          <w:tcPr>
            <w:tcW w:w="670" w:type="dxa"/>
          </w:tcPr>
          <w:p w:rsidR="00767F74" w:rsidRPr="00DE1D18" w:rsidRDefault="00767F74" w:rsidP="00767F74">
            <w:pPr>
              <w:spacing w:line="360" w:lineRule="auto"/>
              <w:jc w:val="center"/>
              <w:rPr>
                <w:bCs/>
              </w:rPr>
            </w:pPr>
            <w:r w:rsidRPr="00DE1D18">
              <w:rPr>
                <w:bCs/>
              </w:rPr>
              <w:t>5</w:t>
            </w:r>
          </w:p>
        </w:tc>
        <w:tc>
          <w:tcPr>
            <w:tcW w:w="6254" w:type="dxa"/>
          </w:tcPr>
          <w:p w:rsidR="00767F74" w:rsidRPr="003B019F" w:rsidRDefault="00767F74" w:rsidP="00767F74">
            <w:pPr>
              <w:spacing w:line="360" w:lineRule="auto"/>
            </w:pPr>
            <w:r w:rsidRPr="006B790C">
              <w:t>National Curriculum Framework for Teacher Edcuation-2009 (NCFTE 2009)</w:t>
            </w:r>
          </w:p>
        </w:tc>
      </w:tr>
      <w:tr w:rsidR="00767F74" w:rsidRPr="003B019F" w:rsidTr="00767F74">
        <w:trPr>
          <w:jc w:val="center"/>
        </w:trPr>
        <w:tc>
          <w:tcPr>
            <w:tcW w:w="3294" w:type="dxa"/>
            <w:vMerge/>
            <w:vAlign w:val="center"/>
          </w:tcPr>
          <w:p w:rsidR="00767F74" w:rsidRPr="003B019F" w:rsidRDefault="00767F74" w:rsidP="00767F74">
            <w:pPr>
              <w:spacing w:line="360" w:lineRule="auto"/>
              <w:jc w:val="center"/>
              <w:rPr>
                <w:b/>
              </w:rPr>
            </w:pPr>
          </w:p>
        </w:tc>
        <w:tc>
          <w:tcPr>
            <w:tcW w:w="670" w:type="dxa"/>
          </w:tcPr>
          <w:p w:rsidR="00767F74" w:rsidRPr="00DE1D18" w:rsidRDefault="00767F74" w:rsidP="00767F74">
            <w:pPr>
              <w:spacing w:line="360" w:lineRule="auto"/>
              <w:jc w:val="center"/>
              <w:rPr>
                <w:bCs/>
              </w:rPr>
            </w:pPr>
            <w:r w:rsidRPr="00DE1D18">
              <w:rPr>
                <w:bCs/>
              </w:rPr>
              <w:t>6</w:t>
            </w:r>
          </w:p>
        </w:tc>
        <w:tc>
          <w:tcPr>
            <w:tcW w:w="6254" w:type="dxa"/>
          </w:tcPr>
          <w:p w:rsidR="00767F74" w:rsidRPr="003B019F" w:rsidRDefault="00767F74" w:rsidP="00767F74">
            <w:pPr>
              <w:spacing w:line="360" w:lineRule="auto"/>
            </w:pPr>
            <w:r w:rsidRPr="003B019F">
              <w:t>International Consideration for Curriculum Development</w:t>
            </w:r>
          </w:p>
        </w:tc>
      </w:tr>
      <w:tr w:rsidR="00767F74" w:rsidRPr="003B019F" w:rsidTr="00767F74">
        <w:trPr>
          <w:jc w:val="center"/>
        </w:trPr>
        <w:tc>
          <w:tcPr>
            <w:tcW w:w="3294" w:type="dxa"/>
            <w:vMerge w:val="restart"/>
            <w:vAlign w:val="center"/>
          </w:tcPr>
          <w:p w:rsidR="00767F74" w:rsidRPr="003B019F" w:rsidRDefault="00767F74" w:rsidP="00767F74">
            <w:pPr>
              <w:spacing w:line="360" w:lineRule="auto"/>
              <w:jc w:val="center"/>
              <w:rPr>
                <w:b/>
              </w:rPr>
            </w:pPr>
            <w:r w:rsidRPr="003B019F">
              <w:rPr>
                <w:b/>
              </w:rPr>
              <w:t>3</w:t>
            </w:r>
          </w:p>
          <w:p w:rsidR="00767F74" w:rsidRPr="003B019F" w:rsidRDefault="00767F74" w:rsidP="00767F74">
            <w:pPr>
              <w:spacing w:line="360" w:lineRule="auto"/>
              <w:jc w:val="center"/>
              <w:rPr>
                <w:b/>
              </w:rPr>
            </w:pPr>
            <w:r w:rsidRPr="003B019F">
              <w:rPr>
                <w:b/>
              </w:rPr>
              <w:t>Curriculum Planning</w:t>
            </w:r>
          </w:p>
          <w:p w:rsidR="00767F74" w:rsidRPr="003B019F" w:rsidRDefault="00767F74" w:rsidP="00767F74">
            <w:pPr>
              <w:spacing w:line="360" w:lineRule="auto"/>
              <w:jc w:val="center"/>
              <w:rPr>
                <w:b/>
              </w:rPr>
            </w:pPr>
          </w:p>
        </w:tc>
        <w:tc>
          <w:tcPr>
            <w:tcW w:w="670" w:type="dxa"/>
          </w:tcPr>
          <w:p w:rsidR="00767F74" w:rsidRPr="00DE1D18" w:rsidRDefault="00767F74" w:rsidP="00767F74">
            <w:pPr>
              <w:spacing w:line="360" w:lineRule="auto"/>
              <w:jc w:val="center"/>
              <w:rPr>
                <w:bCs/>
              </w:rPr>
            </w:pPr>
            <w:r w:rsidRPr="00DE1D18">
              <w:rPr>
                <w:bCs/>
              </w:rPr>
              <w:t>7</w:t>
            </w:r>
          </w:p>
        </w:tc>
        <w:tc>
          <w:tcPr>
            <w:tcW w:w="6254" w:type="dxa"/>
          </w:tcPr>
          <w:p w:rsidR="00767F74" w:rsidRPr="003B019F" w:rsidRDefault="00767F74" w:rsidP="00767F74">
            <w:pPr>
              <w:spacing w:line="360" w:lineRule="auto"/>
            </w:pPr>
            <w:r w:rsidRPr="003B019F">
              <w:t>Curriculum Planning: Concept, Need and Objectives</w:t>
            </w:r>
          </w:p>
        </w:tc>
      </w:tr>
      <w:tr w:rsidR="00767F74" w:rsidRPr="003B019F" w:rsidTr="00767F74">
        <w:trPr>
          <w:jc w:val="center"/>
        </w:trPr>
        <w:tc>
          <w:tcPr>
            <w:tcW w:w="3294" w:type="dxa"/>
            <w:vMerge/>
            <w:vAlign w:val="center"/>
          </w:tcPr>
          <w:p w:rsidR="00767F74" w:rsidRPr="003B019F" w:rsidRDefault="00767F74" w:rsidP="00767F74">
            <w:pPr>
              <w:spacing w:line="360" w:lineRule="auto"/>
              <w:jc w:val="center"/>
              <w:rPr>
                <w:b/>
              </w:rPr>
            </w:pPr>
          </w:p>
        </w:tc>
        <w:tc>
          <w:tcPr>
            <w:tcW w:w="670" w:type="dxa"/>
          </w:tcPr>
          <w:p w:rsidR="00767F74" w:rsidRPr="00DE1D18" w:rsidRDefault="00767F74" w:rsidP="00767F74">
            <w:pPr>
              <w:spacing w:line="360" w:lineRule="auto"/>
              <w:jc w:val="center"/>
              <w:rPr>
                <w:bCs/>
              </w:rPr>
            </w:pPr>
            <w:r w:rsidRPr="00DE1D18">
              <w:rPr>
                <w:bCs/>
              </w:rPr>
              <w:t>8</w:t>
            </w:r>
          </w:p>
        </w:tc>
        <w:tc>
          <w:tcPr>
            <w:tcW w:w="6254" w:type="dxa"/>
          </w:tcPr>
          <w:p w:rsidR="00767F74" w:rsidRPr="003B019F" w:rsidRDefault="00767F74" w:rsidP="00767F74">
            <w:pPr>
              <w:spacing w:line="360" w:lineRule="auto"/>
            </w:pPr>
            <w:r w:rsidRPr="003B019F">
              <w:t xml:space="preserve">Approaches of Curriculum </w:t>
            </w:r>
          </w:p>
        </w:tc>
      </w:tr>
      <w:tr w:rsidR="00767F74" w:rsidRPr="003B019F" w:rsidTr="00767F74">
        <w:trPr>
          <w:jc w:val="center"/>
        </w:trPr>
        <w:tc>
          <w:tcPr>
            <w:tcW w:w="3294" w:type="dxa"/>
            <w:vMerge/>
            <w:vAlign w:val="center"/>
          </w:tcPr>
          <w:p w:rsidR="00767F74" w:rsidRPr="003B019F" w:rsidRDefault="00767F74" w:rsidP="00767F74">
            <w:pPr>
              <w:spacing w:line="360" w:lineRule="auto"/>
              <w:jc w:val="center"/>
              <w:rPr>
                <w:b/>
              </w:rPr>
            </w:pPr>
          </w:p>
        </w:tc>
        <w:tc>
          <w:tcPr>
            <w:tcW w:w="670" w:type="dxa"/>
          </w:tcPr>
          <w:p w:rsidR="00767F74" w:rsidRPr="00DE1D18" w:rsidRDefault="00767F74" w:rsidP="00767F74">
            <w:pPr>
              <w:spacing w:line="360" w:lineRule="auto"/>
              <w:jc w:val="center"/>
              <w:rPr>
                <w:bCs/>
              </w:rPr>
            </w:pPr>
            <w:r w:rsidRPr="00DE1D18">
              <w:rPr>
                <w:bCs/>
              </w:rPr>
              <w:t>9</w:t>
            </w:r>
          </w:p>
        </w:tc>
        <w:tc>
          <w:tcPr>
            <w:tcW w:w="6254" w:type="dxa"/>
          </w:tcPr>
          <w:p w:rsidR="00767F74" w:rsidRPr="003B019F" w:rsidRDefault="00767F74" w:rsidP="00767F74">
            <w:pPr>
              <w:spacing w:line="360" w:lineRule="auto"/>
            </w:pPr>
            <w:r w:rsidRPr="003B019F">
              <w:t>Models of Curriculum</w:t>
            </w:r>
          </w:p>
        </w:tc>
      </w:tr>
      <w:tr w:rsidR="00767F74" w:rsidRPr="003B019F" w:rsidTr="00767F74">
        <w:trPr>
          <w:jc w:val="center"/>
        </w:trPr>
        <w:tc>
          <w:tcPr>
            <w:tcW w:w="3294" w:type="dxa"/>
            <w:vMerge w:val="restart"/>
            <w:vAlign w:val="center"/>
          </w:tcPr>
          <w:p w:rsidR="00767F74" w:rsidRPr="003B019F" w:rsidRDefault="00767F74" w:rsidP="00767F74">
            <w:pPr>
              <w:spacing w:line="360" w:lineRule="auto"/>
              <w:jc w:val="center"/>
              <w:rPr>
                <w:b/>
              </w:rPr>
            </w:pPr>
            <w:r w:rsidRPr="003B019F">
              <w:rPr>
                <w:b/>
              </w:rPr>
              <w:t>4</w:t>
            </w:r>
          </w:p>
          <w:p w:rsidR="00767F74" w:rsidRPr="003B019F" w:rsidRDefault="00767F74" w:rsidP="00767F74">
            <w:pPr>
              <w:spacing w:line="360" w:lineRule="auto"/>
              <w:jc w:val="center"/>
              <w:rPr>
                <w:b/>
              </w:rPr>
            </w:pPr>
            <w:r w:rsidRPr="003B019F">
              <w:rPr>
                <w:b/>
              </w:rPr>
              <w:t>Curriculum Engagement and Transduction</w:t>
            </w:r>
          </w:p>
        </w:tc>
        <w:tc>
          <w:tcPr>
            <w:tcW w:w="670" w:type="dxa"/>
          </w:tcPr>
          <w:p w:rsidR="00767F74" w:rsidRPr="00DE1D18" w:rsidRDefault="00767F74" w:rsidP="00767F74">
            <w:pPr>
              <w:spacing w:line="360" w:lineRule="auto"/>
              <w:jc w:val="center"/>
              <w:rPr>
                <w:bCs/>
              </w:rPr>
            </w:pPr>
            <w:r w:rsidRPr="00DE1D18">
              <w:rPr>
                <w:bCs/>
              </w:rPr>
              <w:t>10</w:t>
            </w:r>
          </w:p>
        </w:tc>
        <w:tc>
          <w:tcPr>
            <w:tcW w:w="6254" w:type="dxa"/>
          </w:tcPr>
          <w:p w:rsidR="00767F74" w:rsidRPr="003B019F" w:rsidRDefault="00767F74" w:rsidP="00767F74">
            <w:pPr>
              <w:spacing w:line="360" w:lineRule="auto"/>
            </w:pPr>
            <w:r w:rsidRPr="003B019F">
              <w:t>Role of School philosophy for Curriculum Engagement</w:t>
            </w:r>
          </w:p>
        </w:tc>
      </w:tr>
      <w:tr w:rsidR="00767F74" w:rsidRPr="003B019F" w:rsidTr="00767F74">
        <w:trPr>
          <w:jc w:val="center"/>
        </w:trPr>
        <w:tc>
          <w:tcPr>
            <w:tcW w:w="3294" w:type="dxa"/>
            <w:vMerge/>
            <w:vAlign w:val="center"/>
          </w:tcPr>
          <w:p w:rsidR="00767F74" w:rsidRPr="003B019F" w:rsidRDefault="00767F74" w:rsidP="00767F74">
            <w:pPr>
              <w:spacing w:line="360" w:lineRule="auto"/>
              <w:jc w:val="center"/>
              <w:rPr>
                <w:b/>
              </w:rPr>
            </w:pPr>
          </w:p>
        </w:tc>
        <w:tc>
          <w:tcPr>
            <w:tcW w:w="670" w:type="dxa"/>
          </w:tcPr>
          <w:p w:rsidR="00767F74" w:rsidRPr="00DE1D18" w:rsidRDefault="00767F74" w:rsidP="00767F74">
            <w:pPr>
              <w:spacing w:line="360" w:lineRule="auto"/>
              <w:jc w:val="center"/>
              <w:rPr>
                <w:bCs/>
              </w:rPr>
            </w:pPr>
            <w:r w:rsidRPr="00DE1D18">
              <w:rPr>
                <w:bCs/>
              </w:rPr>
              <w:t>11</w:t>
            </w:r>
          </w:p>
        </w:tc>
        <w:tc>
          <w:tcPr>
            <w:tcW w:w="6254" w:type="dxa"/>
          </w:tcPr>
          <w:p w:rsidR="00767F74" w:rsidRPr="003B019F" w:rsidRDefault="00767F74" w:rsidP="00767F74">
            <w:pPr>
              <w:spacing w:line="360" w:lineRule="auto"/>
              <w:rPr>
                <w:lang w:val="fr-FR"/>
              </w:rPr>
            </w:pPr>
            <w:r w:rsidRPr="003B019F">
              <w:rPr>
                <w:lang w:val="fr-FR"/>
              </w:rPr>
              <w:t>Infrastructural Support and Curriculum Engagement</w:t>
            </w:r>
          </w:p>
        </w:tc>
      </w:tr>
      <w:tr w:rsidR="00767F74" w:rsidRPr="003B019F" w:rsidTr="00767F74">
        <w:trPr>
          <w:trHeight w:val="71"/>
          <w:jc w:val="center"/>
        </w:trPr>
        <w:tc>
          <w:tcPr>
            <w:tcW w:w="3294" w:type="dxa"/>
            <w:vMerge/>
            <w:vAlign w:val="center"/>
          </w:tcPr>
          <w:p w:rsidR="00767F74" w:rsidRPr="003B019F" w:rsidRDefault="00767F74" w:rsidP="00767F74">
            <w:pPr>
              <w:spacing w:line="360" w:lineRule="auto"/>
              <w:jc w:val="center"/>
              <w:rPr>
                <w:b/>
                <w:lang w:val="fr-FR"/>
              </w:rPr>
            </w:pPr>
          </w:p>
        </w:tc>
        <w:tc>
          <w:tcPr>
            <w:tcW w:w="670" w:type="dxa"/>
          </w:tcPr>
          <w:p w:rsidR="00767F74" w:rsidRPr="00DE1D18" w:rsidRDefault="00767F74" w:rsidP="00767F74">
            <w:pPr>
              <w:spacing w:line="360" w:lineRule="auto"/>
              <w:jc w:val="center"/>
              <w:rPr>
                <w:bCs/>
              </w:rPr>
            </w:pPr>
            <w:r w:rsidRPr="00DE1D18">
              <w:rPr>
                <w:bCs/>
              </w:rPr>
              <w:t>12</w:t>
            </w:r>
          </w:p>
        </w:tc>
        <w:tc>
          <w:tcPr>
            <w:tcW w:w="6254" w:type="dxa"/>
          </w:tcPr>
          <w:p w:rsidR="00767F74" w:rsidRPr="003B019F" w:rsidRDefault="00767F74" w:rsidP="00767F74">
            <w:pPr>
              <w:spacing w:line="360" w:lineRule="auto"/>
            </w:pPr>
            <w:r w:rsidRPr="003B019F">
              <w:t xml:space="preserve">Curriculum Transduction </w:t>
            </w:r>
          </w:p>
        </w:tc>
      </w:tr>
      <w:tr w:rsidR="00767F74" w:rsidRPr="003B019F" w:rsidTr="00767F74">
        <w:trPr>
          <w:jc w:val="center"/>
        </w:trPr>
        <w:tc>
          <w:tcPr>
            <w:tcW w:w="3294" w:type="dxa"/>
            <w:vMerge w:val="restart"/>
            <w:vAlign w:val="center"/>
          </w:tcPr>
          <w:p w:rsidR="00767F74" w:rsidRPr="003B019F" w:rsidRDefault="00767F74" w:rsidP="00767F74">
            <w:pPr>
              <w:spacing w:line="360" w:lineRule="auto"/>
              <w:jc w:val="center"/>
              <w:rPr>
                <w:b/>
              </w:rPr>
            </w:pPr>
            <w:r w:rsidRPr="003B019F">
              <w:rPr>
                <w:b/>
              </w:rPr>
              <w:t>5</w:t>
            </w:r>
          </w:p>
          <w:p w:rsidR="00767F74" w:rsidRPr="003B019F" w:rsidRDefault="00767F74" w:rsidP="00767F74">
            <w:pPr>
              <w:spacing w:line="360" w:lineRule="auto"/>
              <w:jc w:val="center"/>
              <w:rPr>
                <w:b/>
              </w:rPr>
            </w:pPr>
            <w:r w:rsidRPr="003B019F">
              <w:rPr>
                <w:b/>
              </w:rPr>
              <w:t>Curriculum Evaluation and Research</w:t>
            </w:r>
          </w:p>
        </w:tc>
        <w:tc>
          <w:tcPr>
            <w:tcW w:w="670" w:type="dxa"/>
          </w:tcPr>
          <w:p w:rsidR="00767F74" w:rsidRPr="00DE1D18" w:rsidRDefault="00767F74" w:rsidP="00767F74">
            <w:pPr>
              <w:spacing w:line="360" w:lineRule="auto"/>
              <w:jc w:val="center"/>
              <w:rPr>
                <w:bCs/>
              </w:rPr>
            </w:pPr>
            <w:r w:rsidRPr="00DE1D18">
              <w:rPr>
                <w:bCs/>
              </w:rPr>
              <w:t>13</w:t>
            </w:r>
          </w:p>
        </w:tc>
        <w:tc>
          <w:tcPr>
            <w:tcW w:w="6254" w:type="dxa"/>
          </w:tcPr>
          <w:p w:rsidR="00767F74" w:rsidRPr="003B019F" w:rsidRDefault="00767F74" w:rsidP="00767F74">
            <w:pPr>
              <w:spacing w:line="360" w:lineRule="auto"/>
            </w:pPr>
            <w:r w:rsidRPr="003B019F">
              <w:t>Curriculum Evaluation</w:t>
            </w:r>
          </w:p>
        </w:tc>
      </w:tr>
      <w:tr w:rsidR="00767F74" w:rsidRPr="003B019F" w:rsidTr="00767F74">
        <w:trPr>
          <w:jc w:val="center"/>
        </w:trPr>
        <w:tc>
          <w:tcPr>
            <w:tcW w:w="3294" w:type="dxa"/>
            <w:vMerge/>
          </w:tcPr>
          <w:p w:rsidR="00767F74" w:rsidRPr="003B019F" w:rsidRDefault="00767F74" w:rsidP="00767F74">
            <w:pPr>
              <w:spacing w:line="360" w:lineRule="auto"/>
              <w:jc w:val="center"/>
              <w:rPr>
                <w:b/>
                <w:sz w:val="28"/>
                <w:szCs w:val="30"/>
              </w:rPr>
            </w:pPr>
          </w:p>
        </w:tc>
        <w:tc>
          <w:tcPr>
            <w:tcW w:w="670" w:type="dxa"/>
          </w:tcPr>
          <w:p w:rsidR="00767F74" w:rsidRPr="00DE1D18" w:rsidRDefault="00767F74" w:rsidP="00767F74">
            <w:pPr>
              <w:spacing w:line="360" w:lineRule="auto"/>
              <w:jc w:val="center"/>
              <w:rPr>
                <w:bCs/>
              </w:rPr>
            </w:pPr>
            <w:r w:rsidRPr="00DE1D18">
              <w:rPr>
                <w:bCs/>
              </w:rPr>
              <w:t>14</w:t>
            </w:r>
          </w:p>
        </w:tc>
        <w:tc>
          <w:tcPr>
            <w:tcW w:w="6254" w:type="dxa"/>
          </w:tcPr>
          <w:p w:rsidR="00767F74" w:rsidRPr="003B019F" w:rsidRDefault="00767F74" w:rsidP="00767F74">
            <w:pPr>
              <w:spacing w:line="360" w:lineRule="auto"/>
            </w:pPr>
            <w:r w:rsidRPr="003B019F">
              <w:t>Contemporary Issues of Curriculum</w:t>
            </w:r>
          </w:p>
        </w:tc>
      </w:tr>
      <w:tr w:rsidR="00767F74" w:rsidRPr="003B019F" w:rsidTr="00767F74">
        <w:trPr>
          <w:jc w:val="center"/>
        </w:trPr>
        <w:tc>
          <w:tcPr>
            <w:tcW w:w="3294" w:type="dxa"/>
            <w:vMerge/>
          </w:tcPr>
          <w:p w:rsidR="00767F74" w:rsidRPr="003B019F" w:rsidRDefault="00767F74" w:rsidP="00767F74">
            <w:pPr>
              <w:spacing w:line="360" w:lineRule="auto"/>
              <w:jc w:val="center"/>
              <w:rPr>
                <w:b/>
                <w:sz w:val="28"/>
                <w:szCs w:val="30"/>
              </w:rPr>
            </w:pPr>
          </w:p>
        </w:tc>
        <w:tc>
          <w:tcPr>
            <w:tcW w:w="670" w:type="dxa"/>
          </w:tcPr>
          <w:p w:rsidR="00767F74" w:rsidRPr="00DE1D18" w:rsidRDefault="00767F74" w:rsidP="00767F74">
            <w:pPr>
              <w:spacing w:line="360" w:lineRule="auto"/>
              <w:jc w:val="center"/>
              <w:rPr>
                <w:bCs/>
              </w:rPr>
            </w:pPr>
            <w:r w:rsidRPr="00DE1D18">
              <w:rPr>
                <w:bCs/>
              </w:rPr>
              <w:t>15</w:t>
            </w:r>
          </w:p>
        </w:tc>
        <w:tc>
          <w:tcPr>
            <w:tcW w:w="6254" w:type="dxa"/>
          </w:tcPr>
          <w:p w:rsidR="00767F74" w:rsidRPr="003B019F" w:rsidRDefault="00767F74" w:rsidP="00767F74">
            <w:pPr>
              <w:spacing w:line="360" w:lineRule="auto"/>
            </w:pPr>
            <w:r w:rsidRPr="003B019F">
              <w:t>Research in Curriculum</w:t>
            </w:r>
          </w:p>
        </w:tc>
      </w:tr>
    </w:tbl>
    <w:p w:rsidR="00767F74" w:rsidRDefault="00767F74" w:rsidP="00767F74">
      <w:pPr>
        <w:autoSpaceDE w:val="0"/>
        <w:autoSpaceDN w:val="0"/>
        <w:adjustRightInd w:val="0"/>
        <w:spacing w:line="360" w:lineRule="auto"/>
        <w:rPr>
          <w:b/>
          <w:sz w:val="28"/>
          <w:szCs w:val="28"/>
        </w:rPr>
      </w:pPr>
    </w:p>
    <w:p w:rsidR="00767F74" w:rsidRDefault="00767F74" w:rsidP="00767F74">
      <w:pPr>
        <w:spacing w:after="120" w:line="360" w:lineRule="auto"/>
        <w:ind w:hanging="360"/>
        <w:rPr>
          <w:b/>
          <w:sz w:val="28"/>
          <w:szCs w:val="28"/>
        </w:rPr>
      </w:pPr>
    </w:p>
    <w:p w:rsidR="00767F74" w:rsidRDefault="00767F74" w:rsidP="00767F74">
      <w:pPr>
        <w:spacing w:after="120" w:line="360" w:lineRule="auto"/>
        <w:ind w:hanging="360"/>
        <w:rPr>
          <w:b/>
          <w:sz w:val="28"/>
          <w:szCs w:val="28"/>
        </w:rPr>
      </w:pPr>
    </w:p>
    <w:p w:rsidR="00767F74" w:rsidRDefault="00767F74" w:rsidP="00767F74">
      <w:pPr>
        <w:spacing w:after="120" w:line="360" w:lineRule="auto"/>
        <w:ind w:hanging="360"/>
        <w:rPr>
          <w:b/>
          <w:sz w:val="28"/>
          <w:szCs w:val="28"/>
        </w:rPr>
      </w:pPr>
      <w:r>
        <w:rPr>
          <w:b/>
          <w:sz w:val="28"/>
          <w:szCs w:val="28"/>
        </w:rPr>
        <w:t>B Ed E</w:t>
      </w:r>
      <w:r w:rsidRPr="003B019F">
        <w:rPr>
          <w:rFonts w:cs="TimesNewRomanPS-BoldMT"/>
          <w:b/>
          <w:bCs/>
          <w:sz w:val="28"/>
          <w:szCs w:val="28"/>
        </w:rPr>
        <w:t>-</w:t>
      </w:r>
      <w:r>
        <w:rPr>
          <w:rFonts w:cs="TimesNewRomanPS-BoldMT"/>
          <w:b/>
          <w:bCs/>
          <w:sz w:val="28"/>
          <w:szCs w:val="28"/>
        </w:rPr>
        <w:t>3</w:t>
      </w:r>
      <w:r w:rsidRPr="003B019F">
        <w:rPr>
          <w:rFonts w:cs="TimesNewRomanPS-BoldMT"/>
          <w:b/>
          <w:bCs/>
          <w:sz w:val="28"/>
          <w:szCs w:val="28"/>
        </w:rPr>
        <w:t>1</w:t>
      </w:r>
      <w:r>
        <w:rPr>
          <w:rFonts w:cs="TimesNewRomanPS-BoldMT"/>
          <w:b/>
          <w:bCs/>
          <w:sz w:val="28"/>
          <w:szCs w:val="28"/>
        </w:rPr>
        <w:t>:</w:t>
      </w:r>
      <w:r w:rsidRPr="003B019F">
        <w:rPr>
          <w:rFonts w:cs="TimesNewRomanPS-BoldMT"/>
          <w:b/>
          <w:bCs/>
          <w:sz w:val="28"/>
          <w:szCs w:val="28"/>
        </w:rPr>
        <w:t xml:space="preserve"> </w:t>
      </w:r>
      <w:r w:rsidRPr="003B019F">
        <w:rPr>
          <w:b/>
          <w:sz w:val="28"/>
          <w:szCs w:val="28"/>
        </w:rPr>
        <w:t>Pedagogy of Hindi</w:t>
      </w:r>
      <w:r>
        <w:rPr>
          <w:b/>
          <w:sz w:val="28"/>
          <w:szCs w:val="28"/>
        </w:rPr>
        <w:tab/>
      </w:r>
      <w:r>
        <w:rPr>
          <w:b/>
          <w:sz w:val="28"/>
          <w:szCs w:val="28"/>
        </w:rPr>
        <w:tab/>
      </w:r>
    </w:p>
    <w:p w:rsidR="00767F74" w:rsidRPr="00055B25" w:rsidRDefault="00767F74" w:rsidP="00767F74">
      <w:pPr>
        <w:autoSpaceDE w:val="0"/>
        <w:autoSpaceDN w:val="0"/>
        <w:adjustRightInd w:val="0"/>
        <w:spacing w:line="276" w:lineRule="auto"/>
        <w:rPr>
          <w:rFonts w:cs="Times New Roman"/>
          <w:b/>
          <w:bCs/>
          <w:i/>
          <w:sz w:val="28"/>
        </w:rPr>
      </w:pPr>
      <w:r w:rsidRPr="00055B25">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6571B" w:rsidRDefault="00767F74" w:rsidP="00767F74">
      <w:pPr>
        <w:autoSpaceDE w:val="0"/>
        <w:autoSpaceDN w:val="0"/>
        <w:adjustRightInd w:val="0"/>
        <w:spacing w:before="120" w:after="120" w:line="276" w:lineRule="auto"/>
        <w:jc w:val="both"/>
        <w:rPr>
          <w:rFonts w:eastAsia="Calibri" w:cs="Times New Roman"/>
          <w:sz w:val="28"/>
          <w:szCs w:val="28"/>
          <w:lang w:bidi="hi-IN"/>
        </w:rPr>
      </w:pPr>
      <w:r w:rsidRPr="00DC15BF">
        <w:rPr>
          <w:b/>
          <w:sz w:val="28"/>
        </w:rPr>
        <w:t>CO1 :</w:t>
      </w:r>
      <w:r>
        <w:rPr>
          <w:b/>
          <w:sz w:val="28"/>
        </w:rPr>
        <w:tab/>
      </w:r>
      <w:r>
        <w:rPr>
          <w:rFonts w:eastAsia="Arial" w:cs="Times New Roman"/>
        </w:rPr>
        <w:t>To explain</w:t>
      </w:r>
      <w:r w:rsidRPr="00800572">
        <w:rPr>
          <w:rFonts w:eastAsia="Arial" w:cs="Times New Roman"/>
        </w:rPr>
        <w:t xml:space="preserve"> </w:t>
      </w:r>
      <w:r>
        <w:rPr>
          <w:rFonts w:eastAsia="Arial" w:cs="Times New Roman"/>
        </w:rPr>
        <w:t>the</w:t>
      </w:r>
      <w:r w:rsidRPr="0086571B">
        <w:rPr>
          <w:rFonts w:eastAsia="Calibri" w:cs="Times New Roman"/>
          <w:lang w:bidi="hi-IN"/>
        </w:rPr>
        <w:t xml:space="preserve"> contri</w:t>
      </w:r>
      <w:r>
        <w:rPr>
          <w:rFonts w:eastAsia="Calibri" w:cs="Times New Roman"/>
          <w:lang w:bidi="hi-IN"/>
        </w:rPr>
        <w:t>butiuon of language in the development of individual and society development.</w:t>
      </w:r>
    </w:p>
    <w:p w:rsidR="00767F74" w:rsidRDefault="00767F74" w:rsidP="00767F74">
      <w:pPr>
        <w:autoSpaceDE w:val="0"/>
        <w:autoSpaceDN w:val="0"/>
        <w:adjustRightInd w:val="0"/>
        <w:ind w:left="990" w:hanging="990"/>
        <w:rPr>
          <w:rFonts w:eastAsia="Calibri" w:cs="Times New Roman"/>
          <w:lang w:bidi="hi-IN"/>
        </w:rPr>
      </w:pPr>
      <w:r w:rsidRPr="00DC15BF">
        <w:rPr>
          <w:b/>
          <w:sz w:val="28"/>
        </w:rPr>
        <w:t>CO</w:t>
      </w:r>
      <w:r>
        <w:rPr>
          <w:b/>
          <w:sz w:val="28"/>
        </w:rPr>
        <w:t>2</w:t>
      </w:r>
      <w:r w:rsidRPr="00DC15BF">
        <w:rPr>
          <w:b/>
          <w:sz w:val="28"/>
        </w:rPr>
        <w:t xml:space="preserve"> :</w:t>
      </w:r>
      <w:r>
        <w:rPr>
          <w:b/>
          <w:sz w:val="28"/>
        </w:rPr>
        <w:tab/>
      </w:r>
      <w:r w:rsidRPr="00CB4C69">
        <w:rPr>
          <w:rFonts w:eastAsia="Calibri" w:cs="Times New Roman"/>
          <w:lang w:bidi="hi-IN"/>
        </w:rPr>
        <w:t xml:space="preserve">To </w:t>
      </w:r>
      <w:r>
        <w:rPr>
          <w:rFonts w:eastAsia="Calibri" w:cs="Times New Roman"/>
          <w:lang w:bidi="hi-IN"/>
        </w:rPr>
        <w:t>identify the skills of using Hindi language.</w:t>
      </w:r>
    </w:p>
    <w:p w:rsidR="00767F74" w:rsidRDefault="00767F74" w:rsidP="00767F74">
      <w:pPr>
        <w:autoSpaceDE w:val="0"/>
        <w:autoSpaceDN w:val="0"/>
        <w:adjustRightInd w:val="0"/>
        <w:ind w:left="990" w:hanging="990"/>
        <w:rPr>
          <w:rFonts w:eastAsia="Calibri" w:cs="Times New Roman"/>
          <w:lang w:bidi="hi-IN"/>
        </w:rPr>
      </w:pPr>
      <w:r w:rsidRPr="00DC15BF">
        <w:rPr>
          <w:b/>
          <w:sz w:val="28"/>
        </w:rPr>
        <w:t>CO</w:t>
      </w:r>
      <w:r>
        <w:rPr>
          <w:b/>
          <w:sz w:val="28"/>
        </w:rPr>
        <w:t>3</w:t>
      </w:r>
      <w:r w:rsidRPr="00DC15BF">
        <w:rPr>
          <w:b/>
          <w:sz w:val="28"/>
        </w:rPr>
        <w:t xml:space="preserve"> :</w:t>
      </w:r>
      <w:r>
        <w:rPr>
          <w:b/>
          <w:sz w:val="28"/>
        </w:rPr>
        <w:tab/>
      </w:r>
      <w:r>
        <w:rPr>
          <w:rFonts w:eastAsia="Arial" w:cs="Times New Roman"/>
        </w:rPr>
        <w:t>To u</w:t>
      </w:r>
      <w:r w:rsidRPr="000368D2">
        <w:rPr>
          <w:rFonts w:eastAsia="Arial" w:cs="Times New Roman"/>
        </w:rPr>
        <w:t xml:space="preserve">nderstand </w:t>
      </w:r>
      <w:r>
        <w:rPr>
          <w:rFonts w:eastAsia="Calibri" w:cs="Times New Roman"/>
          <w:lang w:bidi="hi-IN"/>
        </w:rPr>
        <w:t>behavioural objective of Hindi teaching</w:t>
      </w:r>
    </w:p>
    <w:p w:rsidR="00767F74" w:rsidRDefault="00767F74" w:rsidP="00767F74">
      <w:pPr>
        <w:autoSpaceDE w:val="0"/>
        <w:autoSpaceDN w:val="0"/>
        <w:adjustRightInd w:val="0"/>
        <w:ind w:left="990" w:hanging="990"/>
        <w:rPr>
          <w:rFonts w:eastAsia="Calibri" w:cs="Times New Roman"/>
          <w:lang w:bidi="hi-IN"/>
        </w:rPr>
      </w:pPr>
      <w:r w:rsidRPr="00DC15BF">
        <w:rPr>
          <w:b/>
          <w:sz w:val="28"/>
        </w:rPr>
        <w:lastRenderedPageBreak/>
        <w:t>CO</w:t>
      </w:r>
      <w:r>
        <w:rPr>
          <w:b/>
          <w:sz w:val="28"/>
        </w:rPr>
        <w:t>4</w:t>
      </w:r>
      <w:r w:rsidRPr="00DC15BF">
        <w:rPr>
          <w:b/>
          <w:sz w:val="28"/>
        </w:rPr>
        <w:t xml:space="preserve"> :</w:t>
      </w:r>
      <w:r>
        <w:rPr>
          <w:b/>
          <w:sz w:val="28"/>
        </w:rPr>
        <w:tab/>
      </w:r>
      <w:r>
        <w:rPr>
          <w:rFonts w:eastAsia="Calibri" w:cs="Times New Roman"/>
          <w:lang w:bidi="hi-IN"/>
        </w:rPr>
        <w:t>To develop unit plan and lesson planning.</w:t>
      </w:r>
    </w:p>
    <w:p w:rsidR="00767F74" w:rsidRDefault="00767F74" w:rsidP="00767F74">
      <w:pPr>
        <w:autoSpaceDE w:val="0"/>
        <w:autoSpaceDN w:val="0"/>
        <w:adjustRightInd w:val="0"/>
        <w:ind w:left="990" w:hanging="990"/>
        <w:rPr>
          <w:rFonts w:eastAsia="Calibri" w:cs="Times New Roman"/>
          <w:lang w:bidi="hi-IN"/>
        </w:rPr>
      </w:pPr>
      <w:r w:rsidRPr="00DC15BF">
        <w:rPr>
          <w:b/>
          <w:sz w:val="28"/>
        </w:rPr>
        <w:t>CO</w:t>
      </w:r>
      <w:r>
        <w:rPr>
          <w:b/>
          <w:sz w:val="28"/>
        </w:rPr>
        <w:t>5</w:t>
      </w:r>
      <w:r w:rsidRPr="00DC15BF">
        <w:rPr>
          <w:b/>
          <w:sz w:val="28"/>
        </w:rPr>
        <w:t>:</w:t>
      </w:r>
      <w:r>
        <w:rPr>
          <w:b/>
          <w:sz w:val="28"/>
        </w:rPr>
        <w:tab/>
      </w:r>
      <w:r w:rsidRPr="00CB4C69">
        <w:rPr>
          <w:rFonts w:eastAsia="Calibri" w:cs="Times New Roman"/>
          <w:lang w:bidi="hi-IN"/>
        </w:rPr>
        <w:t xml:space="preserve">To comptent </w:t>
      </w:r>
      <w:r>
        <w:rPr>
          <w:rFonts w:eastAsia="Calibri" w:cs="Times New Roman"/>
          <w:lang w:bidi="hi-IN"/>
        </w:rPr>
        <w:t>to use various teaching methods and techniques</w:t>
      </w:r>
    </w:p>
    <w:p w:rsidR="00767F74" w:rsidRPr="008D2414" w:rsidRDefault="00767F74" w:rsidP="00767F74">
      <w:pPr>
        <w:pStyle w:val="ListParagraph"/>
        <w:autoSpaceDE w:val="0"/>
        <w:autoSpaceDN w:val="0"/>
        <w:adjustRightInd w:val="0"/>
        <w:ind w:left="990" w:right="140" w:hanging="99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6</w:t>
      </w:r>
      <w:r w:rsidRPr="00DC15BF">
        <w:rPr>
          <w:rFonts w:ascii="Times New Roman" w:hAnsi="Times New Roman"/>
          <w:b/>
          <w:sz w:val="28"/>
          <w:szCs w:val="24"/>
        </w:rPr>
        <w:t xml:space="preserve"> :</w:t>
      </w:r>
      <w:r>
        <w:rPr>
          <w:rFonts w:ascii="Times New Roman" w:hAnsi="Times New Roman"/>
          <w:b/>
          <w:sz w:val="28"/>
          <w:szCs w:val="24"/>
        </w:rPr>
        <w:tab/>
      </w:r>
      <w:r w:rsidRPr="008D2414">
        <w:rPr>
          <w:rFonts w:ascii="Times New Roman" w:hAnsi="Times New Roman"/>
          <w:sz w:val="24"/>
          <w:szCs w:val="24"/>
        </w:rPr>
        <w:t>To</w:t>
      </w:r>
      <w:r w:rsidRPr="008D2414">
        <w:rPr>
          <w:rFonts w:ascii="Times New Roman" w:hAnsi="Times New Roman"/>
          <w:sz w:val="24"/>
          <w:szCs w:val="32"/>
        </w:rPr>
        <w:t xml:space="preserve"> use various techniques to evaluate the achievement of the learner</w:t>
      </w:r>
      <w:r>
        <w:rPr>
          <w:rFonts w:ascii="Times New Roman" w:hAnsi="Times New Roman"/>
          <w:sz w:val="24"/>
          <w:szCs w:val="32"/>
        </w:rPr>
        <w:t xml:space="preserve"> in </w:t>
      </w:r>
      <w:r>
        <w:rPr>
          <w:rFonts w:eastAsia="Calibri"/>
          <w:lang w:bidi="hi-IN"/>
        </w:rPr>
        <w:t>Hindi language</w:t>
      </w:r>
      <w:r w:rsidRPr="008D2414">
        <w:rPr>
          <w:rFonts w:ascii="Times New Roman" w:hAnsi="Times New Roman"/>
          <w:sz w:val="24"/>
          <w:szCs w:val="32"/>
        </w:rPr>
        <w:t>.</w:t>
      </w:r>
    </w:p>
    <w:tbl>
      <w:tblPr>
        <w:tblW w:w="0" w:type="auto"/>
        <w:jc w:val="center"/>
        <w:tblInd w:w="-1855" w:type="dxa"/>
        <w:tblLook w:val="01E0"/>
      </w:tblPr>
      <w:tblGrid>
        <w:gridCol w:w="2980"/>
        <w:gridCol w:w="720"/>
        <w:gridCol w:w="6696"/>
      </w:tblGrid>
      <w:tr w:rsidR="00767F74" w:rsidRPr="00613E50" w:rsidTr="00767F74">
        <w:trPr>
          <w:jc w:val="center"/>
        </w:trPr>
        <w:tc>
          <w:tcPr>
            <w:tcW w:w="298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after="120" w:line="360" w:lineRule="auto"/>
              <w:jc w:val="center"/>
              <w:rPr>
                <w:b/>
              </w:rPr>
            </w:pPr>
            <w:r w:rsidRPr="00613E50">
              <w:rPr>
                <w:b/>
              </w:rPr>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after="120" w:line="360" w:lineRule="auto"/>
              <w:jc w:val="center"/>
              <w:rPr>
                <w:b/>
              </w:rPr>
            </w:pPr>
            <w:r w:rsidRPr="00613E50">
              <w:rPr>
                <w:b/>
              </w:rPr>
              <w:t>Unit</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after="120" w:line="360" w:lineRule="auto"/>
              <w:jc w:val="center"/>
              <w:rPr>
                <w:b/>
              </w:rPr>
            </w:pPr>
            <w:r w:rsidRPr="00613E50">
              <w:rPr>
                <w:b/>
              </w:rPr>
              <w:t>Title</w:t>
            </w:r>
          </w:p>
        </w:tc>
      </w:tr>
      <w:tr w:rsidR="00767F74" w:rsidRPr="00613E50" w:rsidTr="00767F74">
        <w:trPr>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996EC3" w:rsidRDefault="00767F74" w:rsidP="00767F74">
            <w:pPr>
              <w:spacing w:line="360" w:lineRule="auto"/>
              <w:jc w:val="center"/>
              <w:rPr>
                <w:b/>
                <w:bCs/>
                <w:sz w:val="28"/>
                <w:szCs w:val="28"/>
              </w:rPr>
            </w:pPr>
            <w:r w:rsidRPr="00996EC3">
              <w:rPr>
                <w:b/>
                <w:bCs/>
                <w:sz w:val="28"/>
                <w:szCs w:val="28"/>
              </w:rPr>
              <w:t>1</w:t>
            </w:r>
          </w:p>
          <w:p w:rsidR="00767F74" w:rsidRPr="00996EC3" w:rsidRDefault="00767F74" w:rsidP="00767F74">
            <w:pPr>
              <w:spacing w:line="360" w:lineRule="auto"/>
              <w:jc w:val="center"/>
              <w:rPr>
                <w:rFonts w:ascii="Kruti Dev 010" w:hAnsi="Kruti Dev 010"/>
                <w:b/>
                <w:bCs/>
                <w:sz w:val="28"/>
                <w:szCs w:val="28"/>
              </w:rPr>
            </w:pPr>
            <w:r w:rsidRPr="00996EC3">
              <w:rPr>
                <w:rFonts w:ascii="Kruti Dev 010" w:hAnsi="Kruti Dev 010"/>
                <w:b/>
                <w:bCs/>
                <w:sz w:val="28"/>
                <w:szCs w:val="28"/>
              </w:rPr>
              <w:t>fgUnh Hkk’kk ds vk/kkj</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fgUnh Hkk’kk dh izd`fr vkSj izdk;Z    </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fgUnh Hkk’kk dh vf/kxe izfØ;k</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fo|ky;h Lrj ij fgUnh Hkk’kk dh ikB~;p;kZ ,oa mlesa lq/kkj </w:t>
            </w:r>
          </w:p>
        </w:tc>
      </w:tr>
      <w:tr w:rsidR="00767F74" w:rsidRPr="00613E50" w:rsidTr="00767F74">
        <w:trPr>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r w:rsidRPr="00613E50">
              <w:rPr>
                <w:b/>
                <w:bCs/>
                <w:sz w:val="28"/>
                <w:szCs w:val="28"/>
              </w:rPr>
              <w:t>2</w:t>
            </w:r>
          </w:p>
          <w:p w:rsidR="00767F74" w:rsidRPr="00613E50" w:rsidRDefault="00767F74" w:rsidP="00767F74">
            <w:pPr>
              <w:spacing w:line="360" w:lineRule="auto"/>
              <w:jc w:val="center"/>
              <w:rPr>
                <w:b/>
                <w:bCs/>
                <w:sz w:val="28"/>
                <w:szCs w:val="28"/>
              </w:rPr>
            </w:pPr>
            <w:r w:rsidRPr="00996EC3">
              <w:rPr>
                <w:rFonts w:ascii="Kruti Dev 010" w:hAnsi="Kruti Dev 010"/>
                <w:b/>
                <w:bCs/>
                <w:sz w:val="28"/>
                <w:szCs w:val="28"/>
              </w:rPr>
              <w:t>fgUnh Hkk’kk f”k{k.k ds fy, O;wg jpuk&amp; izFke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fgUnh ds Hkkf’kd rRo</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Jo.k ,oa ekSf[kd vfHkO;fDr ds dkS”ky dk fodkl</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6</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iBu ;ksX;rk ,oa fyf[kr vfHkO;fDr dkS”ky dk fodkl</w:t>
            </w:r>
          </w:p>
        </w:tc>
      </w:tr>
      <w:tr w:rsidR="00767F74" w:rsidRPr="00613E50" w:rsidTr="00767F74">
        <w:trPr>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r w:rsidRPr="00613E50">
              <w:rPr>
                <w:b/>
                <w:bCs/>
                <w:sz w:val="28"/>
                <w:szCs w:val="28"/>
              </w:rPr>
              <w:t>3</w:t>
            </w:r>
          </w:p>
          <w:p w:rsidR="00767F74" w:rsidRPr="00613E50" w:rsidRDefault="00767F74" w:rsidP="00767F74">
            <w:pPr>
              <w:spacing w:line="360" w:lineRule="auto"/>
              <w:jc w:val="center"/>
              <w:rPr>
                <w:b/>
                <w:bCs/>
                <w:sz w:val="28"/>
                <w:szCs w:val="28"/>
              </w:rPr>
            </w:pPr>
            <w:r w:rsidRPr="00996EC3">
              <w:rPr>
                <w:rFonts w:ascii="Kruti Dev 010" w:hAnsi="Kruti Dev 010"/>
                <w:b/>
                <w:bCs/>
                <w:sz w:val="28"/>
                <w:szCs w:val="28"/>
              </w:rPr>
              <w:t>fgUnh Hkk’kk f”k{k.k ds fy, O;wg jpuk&amp; f}rh;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7</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dfork f”k{k.k</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8</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x| dh vU; fo/kkvksa dk f”k{k.k </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9</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O;kdj.k f”k{k.k</w:t>
            </w:r>
          </w:p>
        </w:tc>
      </w:tr>
      <w:tr w:rsidR="00767F74" w:rsidRPr="00613E50" w:rsidTr="00767F74">
        <w:trPr>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r w:rsidRPr="00613E50">
              <w:rPr>
                <w:b/>
                <w:bCs/>
                <w:sz w:val="28"/>
                <w:szCs w:val="28"/>
              </w:rPr>
              <w:t>4</w:t>
            </w:r>
          </w:p>
          <w:p w:rsidR="00767F74" w:rsidRPr="00613E50" w:rsidRDefault="00767F74" w:rsidP="00767F74">
            <w:pPr>
              <w:spacing w:line="360" w:lineRule="auto"/>
              <w:jc w:val="center"/>
              <w:rPr>
                <w:b/>
                <w:bCs/>
                <w:sz w:val="28"/>
                <w:szCs w:val="28"/>
              </w:rPr>
            </w:pPr>
            <w:r w:rsidRPr="00996EC3">
              <w:rPr>
                <w:rFonts w:ascii="Kruti Dev 010" w:hAnsi="Kruti Dev 010"/>
                <w:b/>
                <w:bCs/>
                <w:sz w:val="28"/>
                <w:szCs w:val="28"/>
              </w:rPr>
              <w:t>fgUnh Hkk’kk vf/kxe dk ewY; fu/kkZj.k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10</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Hkk’kk lEizkfIr ewY;kadu</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11</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Hkk’kk ijh{k.k ,oa ijh{k.k inksa dh jpuk </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lang w:val="sv-SE"/>
              </w:rPr>
            </w:pPr>
            <w:r w:rsidRPr="00613E50">
              <w:rPr>
                <w:rFonts w:ascii="Kruti Dev 010" w:hAnsi="Kruti Dev 010"/>
                <w:sz w:val="28"/>
                <w:szCs w:val="28"/>
                <w:lang w:val="sv-SE"/>
              </w:rPr>
              <w:t xml:space="preserve">funkukRed ,oa mipkjkRed dk;Z </w:t>
            </w:r>
          </w:p>
        </w:tc>
      </w:tr>
      <w:tr w:rsidR="00767F74" w:rsidRPr="00613E50" w:rsidTr="00767F74">
        <w:trPr>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lang w:val="sv-SE"/>
              </w:rPr>
            </w:pPr>
            <w:r w:rsidRPr="00613E50">
              <w:rPr>
                <w:b/>
                <w:bCs/>
                <w:sz w:val="28"/>
                <w:szCs w:val="28"/>
                <w:lang w:val="sv-SE"/>
              </w:rPr>
              <w:t>5</w:t>
            </w:r>
          </w:p>
          <w:p w:rsidR="00767F74" w:rsidRPr="00613E50" w:rsidRDefault="00767F74" w:rsidP="00767F74">
            <w:pPr>
              <w:spacing w:line="360" w:lineRule="auto"/>
              <w:jc w:val="center"/>
              <w:rPr>
                <w:b/>
                <w:bCs/>
                <w:sz w:val="28"/>
                <w:szCs w:val="28"/>
                <w:lang w:val="sv-SE"/>
              </w:rPr>
            </w:pPr>
            <w:r w:rsidRPr="00613E50">
              <w:rPr>
                <w:rFonts w:ascii="Kruti Dev 010" w:hAnsi="Kruti Dev 010"/>
                <w:b/>
                <w:bCs/>
                <w:sz w:val="28"/>
                <w:szCs w:val="28"/>
                <w:lang w:val="sv-SE"/>
              </w:rPr>
              <w:t>fgUnh Hkk’kk eas vf/kxe lalk/ku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vf/kxe lalk/ku% vFkZ] izdkj] dk;Z] fuekZ.k ,oa mi;ksx</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Hkk’kk iz;ksx”kkyk vkSj Hkk’kk f”k{kd </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fØ;kRed “kks/k vkSj leqUu;u dk;Z</w:t>
            </w:r>
          </w:p>
        </w:tc>
      </w:tr>
    </w:tbl>
    <w:p w:rsidR="00767F74" w:rsidRDefault="00767F74" w:rsidP="00767F74">
      <w:pPr>
        <w:spacing w:before="360" w:after="120" w:line="360" w:lineRule="auto"/>
        <w:ind w:hanging="360"/>
        <w:rPr>
          <w:rFonts w:cs="TimesNewRomanPS-BoldMT"/>
          <w:b/>
          <w:bCs/>
          <w:sz w:val="28"/>
          <w:szCs w:val="28"/>
        </w:rPr>
      </w:pPr>
      <w:r>
        <w:rPr>
          <w:b/>
          <w:sz w:val="28"/>
          <w:szCs w:val="28"/>
        </w:rPr>
        <w:t>B Ed E-32</w:t>
      </w:r>
      <w:r w:rsidRPr="003B019F">
        <w:rPr>
          <w:rFonts w:cs="TimesNewRomanPS-BoldMT"/>
          <w:b/>
          <w:bCs/>
          <w:sz w:val="28"/>
          <w:szCs w:val="28"/>
        </w:rPr>
        <w:t xml:space="preserve">: </w:t>
      </w:r>
      <w:r w:rsidRPr="003B019F">
        <w:rPr>
          <w:b/>
          <w:sz w:val="28"/>
          <w:szCs w:val="28"/>
        </w:rPr>
        <w:t>Pedagogy of English</w:t>
      </w:r>
      <w:r>
        <w:rPr>
          <w:rFonts w:cs="TimesNewRomanPS-BoldMT"/>
          <w:b/>
          <w:bCs/>
          <w:sz w:val="28"/>
          <w:szCs w:val="28"/>
        </w:rPr>
        <w:tab/>
      </w:r>
      <w:r>
        <w:rPr>
          <w:rFonts w:cs="TimesNewRomanPS-BoldMT"/>
          <w:b/>
          <w:bCs/>
          <w:sz w:val="28"/>
          <w:szCs w:val="28"/>
        </w:rPr>
        <w:tab/>
      </w:r>
    </w:p>
    <w:p w:rsidR="00767F74" w:rsidRPr="003E469D" w:rsidRDefault="00767F74" w:rsidP="00767F74">
      <w:pPr>
        <w:autoSpaceDE w:val="0"/>
        <w:autoSpaceDN w:val="0"/>
        <w:adjustRightInd w:val="0"/>
        <w:spacing w:line="276" w:lineRule="auto"/>
        <w:rPr>
          <w:rFonts w:cs="Times New Roman"/>
          <w:b/>
          <w:bCs/>
          <w:i/>
          <w:sz w:val="28"/>
        </w:rPr>
      </w:pPr>
      <w:r w:rsidRPr="003E469D">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1F4F1E" w:rsidRDefault="00767F74" w:rsidP="00767F74">
      <w:pPr>
        <w:autoSpaceDE w:val="0"/>
        <w:autoSpaceDN w:val="0"/>
        <w:adjustRightInd w:val="0"/>
        <w:spacing w:before="120" w:after="120" w:line="276" w:lineRule="auto"/>
        <w:jc w:val="both"/>
        <w:rPr>
          <w:rFonts w:eastAsia="Calibri"/>
          <w:lang w:bidi="hi-IN"/>
        </w:rPr>
      </w:pPr>
      <w:r w:rsidRPr="00DC15BF">
        <w:rPr>
          <w:b/>
          <w:sz w:val="28"/>
        </w:rPr>
        <w:t>CO1 :</w:t>
      </w:r>
      <w:r>
        <w:rPr>
          <w:b/>
          <w:sz w:val="28"/>
        </w:rPr>
        <w:t xml:space="preserve"> </w:t>
      </w:r>
      <w:r w:rsidRPr="001F4F1E">
        <w:rPr>
          <w:rFonts w:eastAsia="Calibri"/>
          <w:lang w:bidi="hi-IN"/>
        </w:rPr>
        <w:t xml:space="preserve">To understand the principles of language teaching, evolution and trends in English literature. </w:t>
      </w:r>
    </w:p>
    <w:p w:rsidR="00767F74" w:rsidRPr="008D2414" w:rsidRDefault="00767F74" w:rsidP="00767F74">
      <w:pPr>
        <w:pStyle w:val="ListParagraph"/>
        <w:autoSpaceDE w:val="0"/>
        <w:autoSpaceDN w:val="0"/>
        <w:adjustRightInd w:val="0"/>
        <w:ind w:left="90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 xml:space="preserve"> :</w:t>
      </w:r>
      <w:r>
        <w:rPr>
          <w:rFonts w:ascii="Times New Roman" w:hAnsi="Times New Roman"/>
          <w:b/>
          <w:sz w:val="28"/>
          <w:szCs w:val="24"/>
        </w:rPr>
        <w:t xml:space="preserve">  </w:t>
      </w:r>
      <w:r w:rsidRPr="008D2414">
        <w:rPr>
          <w:rFonts w:ascii="Times New Roman" w:hAnsi="Times New Roman"/>
          <w:sz w:val="24"/>
          <w:szCs w:val="24"/>
        </w:rPr>
        <w:t>To</w:t>
      </w:r>
      <w:r w:rsidRPr="008D2414">
        <w:rPr>
          <w:rFonts w:ascii="Times New Roman" w:hAnsi="Times New Roman"/>
          <w:sz w:val="24"/>
          <w:szCs w:val="32"/>
        </w:rPr>
        <w:t xml:space="preserve"> prepare an instructional plan in English. </w:t>
      </w:r>
    </w:p>
    <w:p w:rsidR="00767F74" w:rsidRPr="008D2414" w:rsidRDefault="00767F74" w:rsidP="00767F74">
      <w:pPr>
        <w:pStyle w:val="ListParagraph"/>
        <w:autoSpaceDE w:val="0"/>
        <w:autoSpaceDN w:val="0"/>
        <w:adjustRightInd w:val="0"/>
        <w:ind w:left="90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 xml:space="preserve">  </w:t>
      </w:r>
      <w:r w:rsidRPr="008D2414">
        <w:rPr>
          <w:rFonts w:ascii="Times New Roman" w:hAnsi="Times New Roman"/>
          <w:sz w:val="24"/>
          <w:szCs w:val="24"/>
        </w:rPr>
        <w:t>To</w:t>
      </w:r>
      <w:r w:rsidRPr="008D2414">
        <w:rPr>
          <w:rFonts w:ascii="Times New Roman" w:hAnsi="Times New Roman"/>
          <w:sz w:val="24"/>
          <w:szCs w:val="32"/>
        </w:rPr>
        <w:t xml:space="preserve"> adapt various approaches and methods to teach English language. </w:t>
      </w:r>
    </w:p>
    <w:p w:rsidR="00767F74" w:rsidRDefault="00767F74" w:rsidP="00767F74">
      <w:pPr>
        <w:pStyle w:val="ListParagraph"/>
        <w:autoSpaceDE w:val="0"/>
        <w:autoSpaceDN w:val="0"/>
        <w:adjustRightInd w:val="0"/>
        <w:ind w:left="90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 xml:space="preserve"> :</w:t>
      </w:r>
      <w:r>
        <w:rPr>
          <w:rFonts w:ascii="Times New Roman" w:hAnsi="Times New Roman"/>
          <w:b/>
          <w:sz w:val="28"/>
          <w:szCs w:val="24"/>
        </w:rPr>
        <w:t xml:space="preserve">  </w:t>
      </w:r>
      <w:r w:rsidRPr="008D2414">
        <w:rPr>
          <w:rFonts w:ascii="Times New Roman" w:hAnsi="Times New Roman"/>
          <w:sz w:val="24"/>
          <w:szCs w:val="24"/>
        </w:rPr>
        <w:t>To</w:t>
      </w:r>
      <w:r w:rsidRPr="008D2414">
        <w:rPr>
          <w:rFonts w:ascii="Times New Roman" w:hAnsi="Times New Roman"/>
          <w:sz w:val="24"/>
          <w:szCs w:val="32"/>
        </w:rPr>
        <w:t xml:space="preserve"> use various techniques to evaluate the achievement of the learner in English.</w:t>
      </w:r>
    </w:p>
    <w:p w:rsidR="00767F74" w:rsidRPr="008D2414" w:rsidRDefault="00767F74" w:rsidP="00767F74">
      <w:pPr>
        <w:pStyle w:val="ListParagraph"/>
        <w:autoSpaceDE w:val="0"/>
        <w:autoSpaceDN w:val="0"/>
        <w:adjustRightInd w:val="0"/>
        <w:ind w:left="90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 xml:space="preserve"> :</w:t>
      </w:r>
      <w:r>
        <w:rPr>
          <w:rFonts w:ascii="Times New Roman" w:hAnsi="Times New Roman"/>
          <w:b/>
          <w:sz w:val="28"/>
          <w:szCs w:val="24"/>
        </w:rPr>
        <w:t xml:space="preserve">  </w:t>
      </w:r>
      <w:r>
        <w:rPr>
          <w:rFonts w:ascii="Times New Roman" w:eastAsia="Calibri" w:hAnsi="Times New Roman"/>
          <w:sz w:val="24"/>
          <w:szCs w:val="24"/>
        </w:rPr>
        <w:t>To know the criteria of good book of English.</w:t>
      </w:r>
    </w:p>
    <w:tbl>
      <w:tblPr>
        <w:tblW w:w="0" w:type="auto"/>
        <w:jc w:val="center"/>
        <w:tblInd w:w="-2187" w:type="dxa"/>
        <w:tblLook w:val="01E0"/>
      </w:tblPr>
      <w:tblGrid>
        <w:gridCol w:w="2980"/>
        <w:gridCol w:w="720"/>
        <w:gridCol w:w="6808"/>
      </w:tblGrid>
      <w:tr w:rsidR="00767F74" w:rsidRPr="00613E50" w:rsidTr="00767F74">
        <w:trPr>
          <w:trHeight w:val="71"/>
          <w:jc w:val="center"/>
        </w:trPr>
        <w:tc>
          <w:tcPr>
            <w:tcW w:w="298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240" w:after="120" w:line="360" w:lineRule="auto"/>
              <w:jc w:val="center"/>
              <w:rPr>
                <w:b/>
              </w:rPr>
            </w:pPr>
            <w:r w:rsidRPr="00613E50">
              <w:rPr>
                <w:b/>
              </w:rPr>
              <w:lastRenderedPageBreak/>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240" w:after="120" w:line="360" w:lineRule="auto"/>
              <w:jc w:val="center"/>
              <w:rPr>
                <w:b/>
              </w:rPr>
            </w:pPr>
            <w:r w:rsidRPr="00613E50">
              <w:rPr>
                <w:b/>
              </w:rPr>
              <w:t>Unit</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240" w:after="120" w:line="360" w:lineRule="auto"/>
              <w:jc w:val="center"/>
              <w:rPr>
                <w:b/>
              </w:rPr>
            </w:pPr>
            <w:r w:rsidRPr="00613E50">
              <w:rPr>
                <w:b/>
              </w:rPr>
              <w:t>Title</w:t>
            </w:r>
          </w:p>
        </w:tc>
      </w:tr>
      <w:tr w:rsidR="00767F74" w:rsidRPr="00613E50" w:rsidTr="00767F74">
        <w:trPr>
          <w:trHeight w:val="251"/>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Foundations of English Language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Nature of English Language </w:t>
            </w:r>
          </w:p>
        </w:tc>
      </w:tr>
      <w:tr w:rsidR="00767F74" w:rsidRPr="00613E50" w:rsidTr="00767F74">
        <w:trPr>
          <w:trHeight w:val="170"/>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Learning of English Language </w:t>
            </w:r>
          </w:p>
        </w:tc>
      </w:tr>
      <w:tr w:rsidR="00767F74" w:rsidRPr="00613E50" w:rsidTr="00767F74">
        <w:trPr>
          <w:trHeight w:val="71"/>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Curriculum Reforms in School English Language </w:t>
            </w:r>
          </w:p>
        </w:tc>
      </w:tr>
      <w:tr w:rsidR="00767F74" w:rsidRPr="00613E50" w:rsidTr="00767F74">
        <w:trPr>
          <w:trHeight w:val="71"/>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Strategies for Teaching  English Language-1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Teaching of Listening      </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Developing Speaking/ Oral Activities </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Speaking Activities and Listening Comprehensive</w:t>
            </w:r>
          </w:p>
        </w:tc>
      </w:tr>
      <w:tr w:rsidR="00767F74" w:rsidRPr="00613E50" w:rsidTr="00767F74">
        <w:trPr>
          <w:trHeight w:val="71"/>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Strategies for Teaching English Language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The </w:t>
            </w:r>
            <w:smartTag w:uri="urn:schemas-microsoft-com:office:smarttags" w:element="City">
              <w:smartTag w:uri="urn:schemas-microsoft-com:office:smarttags" w:element="place">
                <w:r w:rsidRPr="00613E50">
                  <w:t>Reading</w:t>
                </w:r>
              </w:smartTag>
            </w:smartTag>
            <w:r w:rsidRPr="00613E50">
              <w:t xml:space="preserve"> Process and Developing </w:t>
            </w:r>
            <w:smartTag w:uri="urn:schemas-microsoft-com:office:smarttags" w:element="City">
              <w:smartTag w:uri="urn:schemas-microsoft-com:office:smarttags" w:element="place">
                <w:r w:rsidRPr="00613E50">
                  <w:t>Reading</w:t>
                </w:r>
              </w:smartTag>
            </w:smartTag>
            <w:r w:rsidRPr="00613E50">
              <w:t xml:space="preserve"> Skills</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Teaching Writing and Study Skills </w:t>
            </w:r>
          </w:p>
        </w:tc>
      </w:tr>
      <w:tr w:rsidR="00767F74" w:rsidRPr="00613E50" w:rsidTr="00767F74">
        <w:trPr>
          <w:trHeight w:val="71"/>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Teaching Grammar  </w:t>
            </w:r>
          </w:p>
        </w:tc>
      </w:tr>
      <w:tr w:rsidR="00767F74" w:rsidRPr="00613E50" w:rsidTr="00767F74">
        <w:trPr>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276" w:lineRule="auto"/>
              <w:jc w:val="center"/>
              <w:rPr>
                <w:b/>
              </w:rPr>
            </w:pPr>
            <w:r w:rsidRPr="00613E50">
              <w:rPr>
                <w:b/>
              </w:rPr>
              <w:t>Assessment of and for English Language Learning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Stating Measurable Objectives</w:t>
            </w:r>
          </w:p>
        </w:tc>
      </w:tr>
      <w:tr w:rsidR="00767F74" w:rsidRPr="00613E50" w:rsidTr="00767F74">
        <w:trPr>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Construction of Test Items and Test</w:t>
            </w:r>
          </w:p>
        </w:tc>
      </w:tr>
      <w:tr w:rsidR="00767F74" w:rsidRPr="00613E50" w:rsidTr="00767F74">
        <w:trPr>
          <w:trHeight w:val="71"/>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Diagnosing and Remedial Work in English Language Teaching </w:t>
            </w:r>
          </w:p>
        </w:tc>
      </w:tr>
      <w:tr w:rsidR="00767F74" w:rsidRPr="00613E50" w:rsidTr="00767F74">
        <w:trPr>
          <w:trHeight w:val="71"/>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276" w:lineRule="auto"/>
              <w:jc w:val="center"/>
              <w:rPr>
                <w:b/>
              </w:rPr>
            </w:pPr>
            <w:r w:rsidRPr="00613E50">
              <w:rPr>
                <w:b/>
              </w:rPr>
              <w:t>Learning Resource in English Language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1F4F1E">
              <w:t>Meaning, Types, function, Preparation and Utilization of Learning Resources</w:t>
            </w:r>
            <w:r w:rsidRPr="00613E50">
              <w:rPr>
                <w:sz w:val="20"/>
                <w:szCs w:val="20"/>
              </w:rPr>
              <w:t xml:space="preserve">  </w:t>
            </w:r>
          </w:p>
        </w:tc>
      </w:tr>
      <w:tr w:rsidR="00767F74" w:rsidRPr="00613E50" w:rsidTr="00767F74">
        <w:trPr>
          <w:trHeight w:val="71"/>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Text Book, Drama, Debate and Speech Programme </w:t>
            </w:r>
          </w:p>
        </w:tc>
      </w:tr>
      <w:tr w:rsidR="00767F74" w:rsidRPr="00613E50" w:rsidTr="00767F74">
        <w:trPr>
          <w:trHeight w:val="71"/>
          <w:jc w:val="center"/>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8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Language Laboratory and English Language Teacher</w:t>
            </w:r>
          </w:p>
        </w:tc>
      </w:tr>
    </w:tbl>
    <w:p w:rsidR="00767F74" w:rsidRDefault="00767F74" w:rsidP="00767F74">
      <w:pPr>
        <w:autoSpaceDE w:val="0"/>
        <w:autoSpaceDN w:val="0"/>
        <w:adjustRightInd w:val="0"/>
        <w:spacing w:before="120" w:line="360" w:lineRule="auto"/>
        <w:rPr>
          <w:b/>
          <w:sz w:val="28"/>
          <w:szCs w:val="28"/>
        </w:rPr>
      </w:pPr>
    </w:p>
    <w:p w:rsidR="00767F74" w:rsidRDefault="00767F74" w:rsidP="00767F74">
      <w:pPr>
        <w:autoSpaceDE w:val="0"/>
        <w:autoSpaceDN w:val="0"/>
        <w:adjustRightInd w:val="0"/>
        <w:spacing w:before="120" w:after="120"/>
        <w:ind w:hanging="360"/>
        <w:rPr>
          <w:b/>
          <w:sz w:val="28"/>
          <w:szCs w:val="28"/>
        </w:rPr>
      </w:pPr>
      <w:r>
        <w:rPr>
          <w:b/>
          <w:sz w:val="28"/>
          <w:szCs w:val="28"/>
        </w:rPr>
        <w:br w:type="page"/>
      </w:r>
      <w:r>
        <w:rPr>
          <w:b/>
          <w:sz w:val="28"/>
          <w:szCs w:val="28"/>
        </w:rPr>
        <w:lastRenderedPageBreak/>
        <w:t>B Ed E 33</w:t>
      </w:r>
      <w:r>
        <w:rPr>
          <w:rFonts w:cs="TimesNewRomanPS-BoldMT"/>
          <w:b/>
          <w:bCs/>
          <w:sz w:val="28"/>
          <w:szCs w:val="28"/>
        </w:rPr>
        <w:t>:</w:t>
      </w:r>
      <w:r w:rsidRPr="003B019F">
        <w:rPr>
          <w:rFonts w:cs="TimesNewRomanPS-BoldMT"/>
          <w:b/>
          <w:bCs/>
          <w:sz w:val="28"/>
          <w:szCs w:val="28"/>
        </w:rPr>
        <w:t xml:space="preserve"> </w:t>
      </w:r>
      <w:r w:rsidRPr="003B019F">
        <w:rPr>
          <w:b/>
          <w:sz w:val="28"/>
          <w:szCs w:val="28"/>
        </w:rPr>
        <w:t>Pedagogy of Mathematics</w:t>
      </w:r>
      <w:r>
        <w:rPr>
          <w:b/>
          <w:sz w:val="28"/>
          <w:szCs w:val="28"/>
        </w:rPr>
        <w:t xml:space="preserve"> </w:t>
      </w:r>
      <w:r>
        <w:rPr>
          <w:b/>
          <w:sz w:val="28"/>
          <w:szCs w:val="28"/>
        </w:rPr>
        <w:tab/>
      </w:r>
      <w:r>
        <w:rPr>
          <w:b/>
          <w:sz w:val="28"/>
          <w:szCs w:val="28"/>
        </w:rPr>
        <w:tab/>
      </w:r>
    </w:p>
    <w:p w:rsidR="00767F74" w:rsidRPr="00637666" w:rsidRDefault="00767F74" w:rsidP="00767F74">
      <w:pPr>
        <w:autoSpaceDE w:val="0"/>
        <w:autoSpaceDN w:val="0"/>
        <w:adjustRightInd w:val="0"/>
        <w:rPr>
          <w:rFonts w:cs="Times New Roman"/>
          <w:b/>
          <w:bCs/>
          <w:i/>
          <w:sz w:val="28"/>
        </w:rPr>
      </w:pPr>
      <w:r w:rsidRPr="00637666">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0368D2">
        <w:rPr>
          <w:rFonts w:cs="Times New Roman"/>
        </w:rPr>
        <w:t xml:space="preserve"> </w:t>
      </w:r>
      <w:r>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1F4F1E" w:rsidRDefault="00767F74" w:rsidP="00767F74">
      <w:pPr>
        <w:autoSpaceDE w:val="0"/>
        <w:autoSpaceDN w:val="0"/>
        <w:adjustRightInd w:val="0"/>
        <w:spacing w:before="120" w:after="120" w:line="276" w:lineRule="auto"/>
        <w:jc w:val="both"/>
        <w:rPr>
          <w:rFonts w:eastAsia="Calibri"/>
        </w:rPr>
      </w:pPr>
      <w:r w:rsidRPr="001F4F1E">
        <w:rPr>
          <w:b/>
          <w:sz w:val="28"/>
        </w:rPr>
        <w:t>CO1:</w:t>
      </w:r>
      <w:r w:rsidRPr="001F4F1E">
        <w:t xml:space="preserve"> </w:t>
      </w:r>
      <w:r>
        <w:tab/>
        <w:t xml:space="preserve">To </w:t>
      </w:r>
      <w:r w:rsidRPr="001F4F1E">
        <w:rPr>
          <w:rFonts w:eastAsia="Calibri"/>
        </w:rPr>
        <w:t xml:space="preserve">Explain the nature of Mathematics and its historical development with contribution </w:t>
      </w:r>
      <w:r>
        <w:rPr>
          <w:rFonts w:eastAsia="Calibri"/>
        </w:rPr>
        <w:t xml:space="preserve">of </w:t>
      </w:r>
      <w:r w:rsidRPr="001F4F1E">
        <w:rPr>
          <w:rFonts w:eastAsia="Calibri"/>
        </w:rPr>
        <w:t>Mathematicians.</w:t>
      </w:r>
    </w:p>
    <w:p w:rsidR="00767F74" w:rsidRPr="001F4F1E" w:rsidRDefault="00767F74" w:rsidP="00767F74">
      <w:pPr>
        <w:ind w:left="900" w:hanging="900"/>
        <w:rPr>
          <w:rFonts w:eastAsia="Calibri"/>
        </w:rPr>
      </w:pPr>
      <w:r w:rsidRPr="001F4F1E">
        <w:rPr>
          <w:b/>
          <w:sz w:val="28"/>
        </w:rPr>
        <w:t>CO2:</w:t>
      </w:r>
      <w:r w:rsidRPr="001F4F1E">
        <w:t xml:space="preserve"> </w:t>
      </w:r>
      <w:r>
        <w:tab/>
        <w:t>To</w:t>
      </w:r>
      <w:r w:rsidRPr="001F4F1E">
        <w:rPr>
          <w:rFonts w:eastAsia="Calibri"/>
        </w:rPr>
        <w:t xml:space="preserve"> describe the aims and objectives of teaching Mathematics at school level.</w:t>
      </w:r>
    </w:p>
    <w:p w:rsidR="00767F74" w:rsidRPr="001F4F1E" w:rsidRDefault="00767F74" w:rsidP="00767F74">
      <w:pPr>
        <w:ind w:left="900" w:hanging="900"/>
        <w:rPr>
          <w:rFonts w:eastAsia="Calibri"/>
        </w:rPr>
      </w:pPr>
      <w:r w:rsidRPr="001F4F1E">
        <w:rPr>
          <w:b/>
          <w:sz w:val="28"/>
        </w:rPr>
        <w:t>CO3:</w:t>
      </w:r>
      <w:r w:rsidRPr="001F4F1E">
        <w:rPr>
          <w:sz w:val="28"/>
        </w:rPr>
        <w:t xml:space="preserve"> </w:t>
      </w:r>
      <w:r>
        <w:tab/>
        <w:t>To</w:t>
      </w:r>
      <w:r w:rsidRPr="001F4F1E">
        <w:rPr>
          <w:rFonts w:eastAsia="Calibri"/>
        </w:rPr>
        <w:t xml:space="preserve"> </w:t>
      </w:r>
      <w:r>
        <w:rPr>
          <w:rFonts w:eastAsia="Calibri"/>
        </w:rPr>
        <w:t>d</w:t>
      </w:r>
      <w:r w:rsidRPr="001F4F1E">
        <w:rPr>
          <w:rFonts w:eastAsia="Calibri"/>
        </w:rPr>
        <w:t>emonstrate and apply skills to select and use different methods of teaching Mathematics.</w:t>
      </w:r>
    </w:p>
    <w:p w:rsidR="00767F74" w:rsidRPr="001F4F1E" w:rsidRDefault="00767F74" w:rsidP="00767F74">
      <w:pPr>
        <w:ind w:left="900" w:hanging="900"/>
        <w:rPr>
          <w:rFonts w:eastAsia="Calibri"/>
        </w:rPr>
      </w:pPr>
      <w:r w:rsidRPr="001F4F1E">
        <w:rPr>
          <w:b/>
          <w:sz w:val="28"/>
        </w:rPr>
        <w:t>CO4:</w:t>
      </w:r>
      <w:r w:rsidRPr="001F4F1E">
        <w:rPr>
          <w:sz w:val="28"/>
        </w:rPr>
        <w:t xml:space="preserve"> </w:t>
      </w:r>
      <w:r>
        <w:tab/>
        <w:t>To</w:t>
      </w:r>
      <w:r w:rsidRPr="001F4F1E">
        <w:rPr>
          <w:rFonts w:eastAsia="Calibri"/>
        </w:rPr>
        <w:t xml:space="preserve"> demonstrate competencies of planning for teaching Mathematics, organizing laboratory facilities and equipment designing pupil centered teaching learning experiences.</w:t>
      </w:r>
    </w:p>
    <w:p w:rsidR="00767F74" w:rsidRPr="001F4F1E" w:rsidRDefault="00767F74" w:rsidP="00767F74">
      <w:pPr>
        <w:ind w:left="900" w:hanging="900"/>
        <w:rPr>
          <w:rFonts w:eastAsia="Calibri"/>
        </w:rPr>
      </w:pPr>
      <w:r w:rsidRPr="001F4F1E">
        <w:rPr>
          <w:b/>
          <w:sz w:val="28"/>
        </w:rPr>
        <w:t>CO5:</w:t>
      </w:r>
      <w:r w:rsidRPr="001F4F1E">
        <w:t xml:space="preserve"> </w:t>
      </w:r>
      <w:r>
        <w:tab/>
        <w:t>To</w:t>
      </w:r>
      <w:r w:rsidRPr="001F4F1E">
        <w:rPr>
          <w:rFonts w:eastAsia="Calibri"/>
        </w:rPr>
        <w:t xml:space="preserve"> demonstrate skills to design and use various evaluation tools to measure learner achievement in Mathematics.</w:t>
      </w:r>
      <w:r w:rsidRPr="001F4F1E">
        <w:t xml:space="preserve"> </w:t>
      </w:r>
    </w:p>
    <w:tbl>
      <w:tblPr>
        <w:tblW w:w="10401" w:type="dxa"/>
        <w:jc w:val="center"/>
        <w:tblInd w:w="-2177" w:type="dxa"/>
        <w:tblLook w:val="01E0"/>
      </w:tblPr>
      <w:tblGrid>
        <w:gridCol w:w="2985"/>
        <w:gridCol w:w="720"/>
        <w:gridCol w:w="6696"/>
      </w:tblGrid>
      <w:tr w:rsidR="00767F74" w:rsidRPr="00613E50" w:rsidTr="00767F74">
        <w:trPr>
          <w:jc w:val="center"/>
        </w:trPr>
        <w:tc>
          <w:tcPr>
            <w:tcW w:w="29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Unit</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Title</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Block- 1</w:t>
            </w:r>
          </w:p>
          <w:p w:rsidR="00767F74" w:rsidRPr="00613E50" w:rsidRDefault="00767F74" w:rsidP="00767F74">
            <w:pPr>
              <w:spacing w:line="360" w:lineRule="auto"/>
              <w:jc w:val="center"/>
              <w:rPr>
                <w:b/>
              </w:rPr>
            </w:pPr>
            <w:r w:rsidRPr="00613E50">
              <w:rPr>
                <w:b/>
              </w:rPr>
              <w:t>Foundations of Mathematics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Mathematics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Mathematics, Psychology of Learning  and Teaching of Mathematics Constructivism and  Enactivisms</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Curriculum Reforms, Aims and Objectives of Teaching Mathematics</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Block- 2</w:t>
            </w:r>
          </w:p>
          <w:p w:rsidR="00767F74" w:rsidRPr="00613E50" w:rsidRDefault="00767F74" w:rsidP="00767F74">
            <w:pPr>
              <w:spacing w:line="360" w:lineRule="auto"/>
              <w:jc w:val="center"/>
              <w:rPr>
                <w:b/>
              </w:rPr>
            </w:pPr>
            <w:r w:rsidRPr="00613E50">
              <w:rPr>
                <w:b/>
              </w:rPr>
              <w:t>Strategies for Teaching Mathematics-I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Mathematical Concepts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Mathematics in Groups, Group Work and Cooperative or Collaborative  Strategies </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Block- 3</w:t>
            </w:r>
          </w:p>
          <w:p w:rsidR="00767F74" w:rsidRPr="00613E50" w:rsidRDefault="00767F74" w:rsidP="00767F74">
            <w:pPr>
              <w:spacing w:line="360" w:lineRule="auto"/>
              <w:jc w:val="center"/>
              <w:rPr>
                <w:b/>
              </w:rPr>
            </w:pPr>
            <w:r w:rsidRPr="00613E50">
              <w:rPr>
                <w:b/>
              </w:rPr>
              <w:t>Strategies for Teaching Mathematics-II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Teaching for Understanding Proof</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Teaching Problem Solving in Mathematics, Definition and Importance</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Problem Solving in Algebra and Geometry</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Block- 4</w:t>
            </w:r>
          </w:p>
          <w:p w:rsidR="00767F74" w:rsidRPr="00613E50" w:rsidRDefault="00767F74" w:rsidP="00767F74">
            <w:pPr>
              <w:spacing w:line="360" w:lineRule="auto"/>
              <w:jc w:val="center"/>
              <w:rPr>
                <w:b/>
              </w:rPr>
            </w:pPr>
            <w:r w:rsidRPr="00613E50">
              <w:rPr>
                <w:b/>
              </w:rPr>
              <w:t>Assessment of and for Mathematics Learning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p w:rsidR="00767F74" w:rsidRPr="00613E50" w:rsidRDefault="00767F74" w:rsidP="00767F74">
            <w:pPr>
              <w:spacing w:line="360" w:lineRule="auto"/>
              <w:jc w:val="center"/>
              <w:rPr>
                <w:bCs/>
              </w:rPr>
            </w:pP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Stating Measurable Objectives of Teaching Concepts, Generalizations, Problems Solving and Proof</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p w:rsidR="00767F74" w:rsidRPr="00613E50" w:rsidRDefault="00767F74" w:rsidP="00767F74">
            <w:pPr>
              <w:spacing w:line="360" w:lineRule="auto"/>
              <w:jc w:val="center"/>
              <w:rPr>
                <w:bCs/>
              </w:rPr>
            </w:pP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Test Items for Assessing Product and Process Outcomes, Diagnostic  Test and Remedial Teaching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Unit Tests, Blue Print, Construction of Question Paper </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Block- 5</w:t>
            </w:r>
          </w:p>
          <w:p w:rsidR="00767F74" w:rsidRPr="00613E50" w:rsidRDefault="00767F74" w:rsidP="00767F74">
            <w:pPr>
              <w:spacing w:line="360" w:lineRule="auto"/>
              <w:jc w:val="center"/>
              <w:rPr>
                <w:b/>
              </w:rPr>
            </w:pPr>
            <w:r w:rsidRPr="00613E50">
              <w:rPr>
                <w:b/>
              </w:rPr>
              <w:t>Learning Resource in Mathematics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rPr>
                <w:sz w:val="20"/>
                <w:szCs w:val="20"/>
              </w:rPr>
            </w:pPr>
            <w:r w:rsidRPr="00613E50">
              <w:rPr>
                <w:sz w:val="20"/>
                <w:szCs w:val="20"/>
              </w:rPr>
              <w:t xml:space="preserve">Learning Resources; Meaning, Types Preparation and Utilization of Resources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 Calculators, Models and Computers, Graphic  Calculators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The Mathematics Laboratory, Mathematics Outside and in  the Classroom </w:t>
            </w:r>
          </w:p>
        </w:tc>
      </w:tr>
    </w:tbl>
    <w:p w:rsidR="00767F74" w:rsidRDefault="00767F74" w:rsidP="00767F74">
      <w:pPr>
        <w:autoSpaceDE w:val="0"/>
        <w:autoSpaceDN w:val="0"/>
        <w:adjustRightInd w:val="0"/>
        <w:spacing w:before="120" w:after="120" w:line="360" w:lineRule="auto"/>
        <w:ind w:hanging="360"/>
        <w:rPr>
          <w:b/>
          <w:sz w:val="28"/>
          <w:szCs w:val="28"/>
        </w:rPr>
      </w:pPr>
      <w:r>
        <w:rPr>
          <w:b/>
          <w:sz w:val="28"/>
          <w:szCs w:val="28"/>
        </w:rPr>
        <w:t>B Ed E-34:</w:t>
      </w:r>
      <w:r w:rsidRPr="005816BF">
        <w:rPr>
          <w:b/>
          <w:sz w:val="28"/>
          <w:szCs w:val="28"/>
        </w:rPr>
        <w:t xml:space="preserve"> Pedagogy of Biological Science  </w:t>
      </w:r>
      <w:r>
        <w:rPr>
          <w:b/>
          <w:sz w:val="28"/>
          <w:szCs w:val="28"/>
        </w:rPr>
        <w:tab/>
      </w:r>
      <w:r>
        <w:rPr>
          <w:b/>
          <w:sz w:val="28"/>
          <w:szCs w:val="28"/>
        </w:rPr>
        <w:tab/>
      </w:r>
      <w:r w:rsidRPr="005816BF">
        <w:rPr>
          <w:b/>
          <w:sz w:val="28"/>
          <w:szCs w:val="28"/>
        </w:rPr>
        <w:t xml:space="preserve"> </w:t>
      </w:r>
    </w:p>
    <w:p w:rsidR="00767F74" w:rsidRPr="00637666" w:rsidRDefault="00767F74" w:rsidP="00767F74">
      <w:pPr>
        <w:autoSpaceDE w:val="0"/>
        <w:autoSpaceDN w:val="0"/>
        <w:adjustRightInd w:val="0"/>
        <w:spacing w:line="276" w:lineRule="auto"/>
        <w:rPr>
          <w:rFonts w:cs="Times New Roman"/>
          <w:b/>
          <w:bCs/>
          <w:i/>
          <w:sz w:val="28"/>
        </w:rPr>
      </w:pPr>
      <w:r w:rsidRPr="00637666">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0368D2">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F70D00" w:rsidRDefault="00767F74" w:rsidP="00767F74">
      <w:pPr>
        <w:autoSpaceDE w:val="0"/>
        <w:autoSpaceDN w:val="0"/>
        <w:adjustRightInd w:val="0"/>
        <w:spacing w:before="120" w:after="120" w:line="276" w:lineRule="auto"/>
        <w:jc w:val="both"/>
        <w:rPr>
          <w:rFonts w:eastAsia="Calibri"/>
        </w:rPr>
      </w:pPr>
      <w:r w:rsidRPr="00F70D00">
        <w:rPr>
          <w:b/>
          <w:sz w:val="28"/>
        </w:rPr>
        <w:lastRenderedPageBreak/>
        <w:t>CO1 :</w:t>
      </w:r>
      <w:r w:rsidRPr="00F70D00">
        <w:t xml:space="preserve"> </w:t>
      </w:r>
      <w:r>
        <w:t>To</w:t>
      </w:r>
      <w:r w:rsidRPr="00F70D00">
        <w:rPr>
          <w:rFonts w:eastAsia="Calibri"/>
        </w:rPr>
        <w:t xml:space="preserve"> </w:t>
      </w:r>
      <w:r>
        <w:rPr>
          <w:rFonts w:eastAsia="Calibri"/>
        </w:rPr>
        <w:t>e</w:t>
      </w:r>
      <w:r w:rsidRPr="00F70D00">
        <w:rPr>
          <w:rFonts w:eastAsia="Calibri"/>
        </w:rPr>
        <w:t>xplain the role of science in day to day life and its relevance to modern society.</w:t>
      </w:r>
    </w:p>
    <w:p w:rsidR="00767F74" w:rsidRPr="00F70D00" w:rsidRDefault="00767F74" w:rsidP="00767F74">
      <w:pPr>
        <w:ind w:left="630" w:hanging="630"/>
        <w:rPr>
          <w:rFonts w:eastAsia="Calibri"/>
        </w:rPr>
      </w:pPr>
      <w:r w:rsidRPr="00F70D00">
        <w:rPr>
          <w:b/>
          <w:sz w:val="28"/>
        </w:rPr>
        <w:t>CO2 :</w:t>
      </w:r>
      <w:r w:rsidRPr="00F70D00">
        <w:t xml:space="preserve"> </w:t>
      </w:r>
      <w:r>
        <w:t>To</w:t>
      </w:r>
      <w:r w:rsidRPr="00F70D00">
        <w:rPr>
          <w:rFonts w:eastAsia="Calibri"/>
        </w:rPr>
        <w:t xml:space="preserve"> </w:t>
      </w:r>
      <w:r>
        <w:rPr>
          <w:rFonts w:eastAsia="Calibri"/>
        </w:rPr>
        <w:t>d</w:t>
      </w:r>
      <w:r w:rsidRPr="00F70D00">
        <w:rPr>
          <w:rFonts w:eastAsia="Calibri"/>
        </w:rPr>
        <w:t>escribe the aims and objectives of teaching science at school level.</w:t>
      </w:r>
    </w:p>
    <w:p w:rsidR="00767F74" w:rsidRPr="00F70D00" w:rsidRDefault="00767F74" w:rsidP="00767F74">
      <w:pPr>
        <w:ind w:left="810" w:hanging="810"/>
        <w:rPr>
          <w:rFonts w:eastAsia="Calibri"/>
        </w:rPr>
      </w:pPr>
      <w:r w:rsidRPr="00F70D00">
        <w:rPr>
          <w:b/>
          <w:sz w:val="28"/>
        </w:rPr>
        <w:t>CO3 :</w:t>
      </w:r>
      <w:r w:rsidRPr="00F70D00">
        <w:t xml:space="preserve"> </w:t>
      </w:r>
      <w:r>
        <w:t>To</w:t>
      </w:r>
      <w:r w:rsidRPr="00F70D00">
        <w:rPr>
          <w:rFonts w:eastAsia="Calibri"/>
        </w:rPr>
        <w:t xml:space="preserve"> </w:t>
      </w:r>
      <w:r>
        <w:rPr>
          <w:rFonts w:eastAsia="Calibri"/>
        </w:rPr>
        <w:t>d</w:t>
      </w:r>
      <w:r w:rsidRPr="00F70D00">
        <w:rPr>
          <w:rFonts w:eastAsia="Calibri"/>
        </w:rPr>
        <w:t xml:space="preserve">emonstrate and apply skills to select and use different methods of teaching the content of </w:t>
      </w:r>
      <w:r>
        <w:rPr>
          <w:rFonts w:eastAsia="Calibri"/>
        </w:rPr>
        <w:t xml:space="preserve">   </w:t>
      </w:r>
      <w:r w:rsidRPr="00F70D00">
        <w:rPr>
          <w:rFonts w:eastAsia="Calibri"/>
        </w:rPr>
        <w:t>sciences.</w:t>
      </w:r>
    </w:p>
    <w:p w:rsidR="00767F74" w:rsidRDefault="00767F74" w:rsidP="00767F74">
      <w:pPr>
        <w:ind w:left="720" w:hanging="720"/>
      </w:pPr>
      <w:r w:rsidRPr="00F70D00">
        <w:rPr>
          <w:b/>
          <w:sz w:val="28"/>
        </w:rPr>
        <w:t>CO4 :</w:t>
      </w:r>
      <w:r w:rsidRPr="00F62504">
        <w:t xml:space="preserve"> </w:t>
      </w:r>
      <w:r>
        <w:t>To</w:t>
      </w:r>
      <w:r w:rsidRPr="00F70D00">
        <w:rPr>
          <w:rFonts w:eastAsia="Calibri"/>
        </w:rPr>
        <w:t xml:space="preserve"> </w:t>
      </w:r>
      <w:r>
        <w:rPr>
          <w:rFonts w:eastAsia="Calibri"/>
        </w:rPr>
        <w:t>d</w:t>
      </w:r>
      <w:r w:rsidRPr="00F70D00">
        <w:rPr>
          <w:rFonts w:eastAsia="Calibri"/>
        </w:rPr>
        <w:t xml:space="preserve">emonstrate competencies of planning for teaching sciences, organizing laboratory facilities  and equipment designing pupil centered teaching learning experiences. </w:t>
      </w:r>
    </w:p>
    <w:p w:rsidR="00767F74" w:rsidRPr="00F70D00" w:rsidRDefault="00767F74" w:rsidP="00767F74">
      <w:pPr>
        <w:spacing w:after="240"/>
        <w:ind w:left="720" w:hanging="720"/>
      </w:pPr>
      <w:r w:rsidRPr="00F70D00">
        <w:rPr>
          <w:b/>
          <w:sz w:val="28"/>
        </w:rPr>
        <w:t>CO5 :</w:t>
      </w:r>
      <w:r w:rsidRPr="00F62504">
        <w:t xml:space="preserve"> </w:t>
      </w:r>
      <w:r>
        <w:t>To</w:t>
      </w:r>
      <w:r w:rsidRPr="00F70D00">
        <w:rPr>
          <w:rFonts w:eastAsia="Calibri"/>
        </w:rPr>
        <w:t xml:space="preserve"> </w:t>
      </w:r>
      <w:r>
        <w:rPr>
          <w:rFonts w:eastAsia="Calibri"/>
        </w:rPr>
        <w:t>d</w:t>
      </w:r>
      <w:r w:rsidRPr="00F70D00">
        <w:rPr>
          <w:rFonts w:eastAsia="Calibri"/>
        </w:rPr>
        <w:t>emonstrate skills to design and use various evaluation tools to measure learner achievement in sciences.</w:t>
      </w:r>
    </w:p>
    <w:tbl>
      <w:tblPr>
        <w:tblW w:w="0" w:type="auto"/>
        <w:jc w:val="center"/>
        <w:tblInd w:w="-1855" w:type="dxa"/>
        <w:tblLook w:val="01E0"/>
      </w:tblPr>
      <w:tblGrid>
        <w:gridCol w:w="3021"/>
        <w:gridCol w:w="720"/>
        <w:gridCol w:w="6608"/>
      </w:tblGrid>
      <w:tr w:rsidR="00767F74" w:rsidRPr="00613E50" w:rsidTr="00767F74">
        <w:trPr>
          <w:jc w:val="center"/>
        </w:trPr>
        <w:tc>
          <w:tcPr>
            <w:tcW w:w="302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Unit</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Title</w:t>
            </w:r>
          </w:p>
        </w:tc>
      </w:tr>
      <w:tr w:rsidR="00767F74" w:rsidRPr="00613E50" w:rsidTr="00767F74">
        <w:trPr>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Foundations of Biological Sciences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Biological Sciences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Biological  Sciences, Psychology of Learning and Teaching of Biological Sciences,  Constructivism and  Enactivism</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Curriculum Reforms; Aims and objectives of Teaching Biological Sciences  </w:t>
            </w:r>
          </w:p>
        </w:tc>
      </w:tr>
      <w:tr w:rsidR="00767F74" w:rsidRPr="00613E50" w:rsidTr="00767F74">
        <w:trPr>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Strategies for Teaching Biological l Sciences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Biological Sciences  Concepts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trHeight w:val="71"/>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rPr>
                <w:sz w:val="20"/>
                <w:szCs w:val="20"/>
              </w:rPr>
            </w:pPr>
            <w:r w:rsidRPr="00613E50">
              <w:rPr>
                <w:sz w:val="20"/>
                <w:szCs w:val="20"/>
              </w:rPr>
              <w:t xml:space="preserve">Learning Biological Sciences  in Groups, Group Work and Cooperative or Collaborative  Strategies </w:t>
            </w:r>
          </w:p>
        </w:tc>
      </w:tr>
      <w:tr w:rsidR="00767F74" w:rsidRPr="00613E50" w:rsidTr="00767F74">
        <w:trPr>
          <w:trHeight w:val="206"/>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Strategies for Teaching Biological Sciences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 Co-Curricular and Non Formal Approaches in Biological  Science Learning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Programmed Instruction in Biological Science Learning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New Approaches in Biological  Science Teaching</w:t>
            </w:r>
          </w:p>
        </w:tc>
      </w:tr>
      <w:tr w:rsidR="00767F74" w:rsidRPr="00613E50" w:rsidTr="00767F74">
        <w:trPr>
          <w:trHeight w:val="278"/>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360" w:lineRule="auto"/>
              <w:jc w:val="center"/>
              <w:rPr>
                <w:b/>
              </w:rPr>
            </w:pPr>
            <w:r w:rsidRPr="00613E50">
              <w:rPr>
                <w:b/>
              </w:rPr>
              <w:t>Assessment of and for Biological Sciences  Learning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276" w:lineRule="auto"/>
            </w:pPr>
            <w:r w:rsidRPr="00613E50">
              <w:t>Stating Measurable Objectives of Teaching  Concepts, Generalizations, Problems Solving and Project Method</w:t>
            </w:r>
          </w:p>
        </w:tc>
      </w:tr>
      <w:tr w:rsidR="00767F74" w:rsidRPr="00613E50" w:rsidTr="00767F74">
        <w:trPr>
          <w:trHeight w:val="431"/>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276" w:lineRule="auto"/>
            </w:pPr>
            <w:r w:rsidRPr="00613E50">
              <w:t xml:space="preserve">Construction of Test Items For Assessing of Product and Process Outcomes, Diagnostic Test and Remedial Teaching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Unit Tests, Blue Print, Constructions of Question Paper </w:t>
            </w:r>
          </w:p>
        </w:tc>
      </w:tr>
      <w:tr w:rsidR="00767F74" w:rsidRPr="00613E50" w:rsidTr="00767F74">
        <w:trPr>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360" w:lineRule="auto"/>
              <w:jc w:val="center"/>
              <w:rPr>
                <w:b/>
              </w:rPr>
            </w:pPr>
            <w:r w:rsidRPr="00613E50">
              <w:rPr>
                <w:b/>
              </w:rPr>
              <w:t>Learning Resource in Biological Sciences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rPr>
                <w:sz w:val="20"/>
                <w:szCs w:val="20"/>
              </w:rPr>
              <w:t>Learning Resources</w:t>
            </w:r>
            <w:r w:rsidRPr="00613E50">
              <w:t xml:space="preserve">; Meaning, Types Preparation and Utilization Of Resources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Books, Journals, Handbooks, Students Work Books </w:t>
            </w:r>
          </w:p>
        </w:tc>
      </w:tr>
      <w:tr w:rsidR="00767F74" w:rsidRPr="00613E50" w:rsidTr="00767F74">
        <w:trPr>
          <w:trHeight w:val="71"/>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The Biological Sciences  Laboratory, Biological Sciences  Outside And in the Classroom </w:t>
            </w:r>
          </w:p>
        </w:tc>
      </w:tr>
    </w:tbl>
    <w:p w:rsidR="00767F74" w:rsidRDefault="00767F74" w:rsidP="00767F74">
      <w:pPr>
        <w:spacing w:before="120" w:after="120" w:line="360" w:lineRule="auto"/>
        <w:ind w:hanging="360"/>
        <w:rPr>
          <w:rFonts w:cs="TimesNewRomanPS-BoldMT"/>
          <w:b/>
          <w:bCs/>
          <w:sz w:val="28"/>
          <w:szCs w:val="28"/>
        </w:rPr>
      </w:pPr>
      <w:r>
        <w:rPr>
          <w:b/>
          <w:sz w:val="28"/>
          <w:szCs w:val="28"/>
        </w:rPr>
        <w:t>B Ed E-41</w:t>
      </w:r>
      <w:r>
        <w:rPr>
          <w:rFonts w:cs="TimesNewRomanPS-BoldMT"/>
          <w:b/>
          <w:bCs/>
          <w:sz w:val="28"/>
          <w:szCs w:val="28"/>
        </w:rPr>
        <w:t>:</w:t>
      </w:r>
      <w:r w:rsidRPr="003B019F">
        <w:rPr>
          <w:rFonts w:cs="TimesNewRomanPS-BoldMT"/>
          <w:b/>
          <w:bCs/>
          <w:sz w:val="28"/>
          <w:szCs w:val="28"/>
        </w:rPr>
        <w:t xml:space="preserve"> Pedagogy of Social Studies</w:t>
      </w:r>
      <w:r>
        <w:rPr>
          <w:rFonts w:cs="TimesNewRomanPS-BoldMT"/>
          <w:b/>
          <w:bCs/>
          <w:sz w:val="28"/>
          <w:szCs w:val="28"/>
        </w:rPr>
        <w:t xml:space="preserve"> </w:t>
      </w:r>
      <w:r>
        <w:rPr>
          <w:rFonts w:cs="TimesNewRomanPS-BoldMT"/>
          <w:b/>
          <w:bCs/>
          <w:sz w:val="28"/>
          <w:szCs w:val="28"/>
        </w:rPr>
        <w:tab/>
      </w:r>
      <w:r>
        <w:rPr>
          <w:rFonts w:cs="TimesNewRomanPS-BoldMT"/>
          <w:b/>
          <w:bCs/>
          <w:sz w:val="28"/>
          <w:szCs w:val="28"/>
        </w:rPr>
        <w:tab/>
      </w:r>
    </w:p>
    <w:p w:rsidR="00767F74" w:rsidRPr="004D257E" w:rsidRDefault="00767F74" w:rsidP="00767F74">
      <w:pPr>
        <w:autoSpaceDE w:val="0"/>
        <w:autoSpaceDN w:val="0"/>
        <w:adjustRightInd w:val="0"/>
        <w:spacing w:line="276" w:lineRule="auto"/>
        <w:rPr>
          <w:rFonts w:cs="Times New Roman"/>
          <w:b/>
          <w:bCs/>
          <w:i/>
          <w:sz w:val="28"/>
        </w:rPr>
      </w:pPr>
      <w:r w:rsidRPr="004D257E">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0368D2">
        <w:rPr>
          <w:rFonts w:cs="Times New Roman"/>
        </w:rPr>
        <w:tab/>
      </w:r>
      <w:r>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autoSpaceDE w:val="0"/>
        <w:autoSpaceDN w:val="0"/>
        <w:adjustRightInd w:val="0"/>
        <w:spacing w:before="120" w:after="120" w:line="276" w:lineRule="auto"/>
        <w:jc w:val="both"/>
        <w:rPr>
          <w:szCs w:val="32"/>
        </w:rPr>
      </w:pPr>
      <w:r w:rsidRPr="00DC15BF">
        <w:rPr>
          <w:b/>
          <w:sz w:val="28"/>
        </w:rPr>
        <w:t>CO1:</w:t>
      </w:r>
      <w:r>
        <w:rPr>
          <w:b/>
          <w:sz w:val="28"/>
        </w:rPr>
        <w:tab/>
      </w:r>
      <w:r w:rsidRPr="006A7FA7">
        <w:t>To</w:t>
      </w:r>
      <w:r w:rsidRPr="006A7FA7">
        <w:rPr>
          <w:szCs w:val="32"/>
        </w:rPr>
        <w:t xml:space="preserve"> explain the concept, nature and scope of social science. </w:t>
      </w:r>
    </w:p>
    <w:p w:rsidR="00767F74" w:rsidRPr="006A7FA7" w:rsidRDefault="00767F74" w:rsidP="00767F74">
      <w:pPr>
        <w:pStyle w:val="ListParagraph"/>
        <w:tabs>
          <w:tab w:val="left" w:pos="900"/>
        </w:tabs>
        <w:autoSpaceDE w:val="0"/>
        <w:autoSpaceDN w:val="0"/>
        <w:adjustRightInd w:val="0"/>
        <w:ind w:left="99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w:t>
      </w:r>
      <w:r>
        <w:rPr>
          <w:rFonts w:ascii="Times New Roman" w:hAnsi="Times New Roman"/>
          <w:b/>
          <w:sz w:val="28"/>
          <w:szCs w:val="24"/>
        </w:rPr>
        <w:tab/>
      </w:r>
      <w:r w:rsidRPr="006A7FA7">
        <w:rPr>
          <w:rFonts w:ascii="Times New Roman" w:hAnsi="Times New Roman"/>
          <w:sz w:val="24"/>
          <w:szCs w:val="24"/>
        </w:rPr>
        <w:t>To</w:t>
      </w:r>
      <w:r w:rsidRPr="006A7FA7">
        <w:rPr>
          <w:rFonts w:ascii="Times New Roman" w:hAnsi="Times New Roman"/>
          <w:sz w:val="24"/>
          <w:szCs w:val="32"/>
        </w:rPr>
        <w:t xml:space="preserve"> develop competencies for designing unit and le</w:t>
      </w:r>
      <w:r>
        <w:rPr>
          <w:rFonts w:ascii="Times New Roman" w:hAnsi="Times New Roman"/>
          <w:sz w:val="24"/>
          <w:szCs w:val="32"/>
        </w:rPr>
        <w:t xml:space="preserve">sson plans, as well as tools of </w:t>
      </w:r>
      <w:r w:rsidRPr="006A7FA7">
        <w:rPr>
          <w:rFonts w:ascii="Times New Roman" w:hAnsi="Times New Roman"/>
          <w:sz w:val="24"/>
          <w:szCs w:val="32"/>
        </w:rPr>
        <w:t xml:space="preserve">evaluation for social science teaching. </w:t>
      </w:r>
    </w:p>
    <w:p w:rsidR="00767F74" w:rsidRPr="006A7FA7" w:rsidRDefault="00767F74" w:rsidP="00767F74">
      <w:pPr>
        <w:pStyle w:val="ListParagraph"/>
        <w:tabs>
          <w:tab w:val="left" w:pos="900"/>
        </w:tabs>
        <w:autoSpaceDE w:val="0"/>
        <w:autoSpaceDN w:val="0"/>
        <w:adjustRightInd w:val="0"/>
        <w:ind w:left="990" w:right="140" w:hanging="870"/>
        <w:jc w:val="both"/>
        <w:rPr>
          <w:rFonts w:ascii="Times New Roman" w:hAnsi="Times New Roman"/>
          <w:sz w:val="24"/>
          <w:szCs w:val="32"/>
        </w:rPr>
      </w:pPr>
      <w:r w:rsidRPr="00DC15BF">
        <w:rPr>
          <w:rFonts w:ascii="Times New Roman" w:hAnsi="Times New Roman"/>
          <w:b/>
          <w:sz w:val="28"/>
          <w:szCs w:val="24"/>
        </w:rPr>
        <w:lastRenderedPageBreak/>
        <w:t>CO</w:t>
      </w:r>
      <w:r>
        <w:rPr>
          <w:rFonts w:ascii="Times New Roman" w:hAnsi="Times New Roman"/>
          <w:b/>
          <w:sz w:val="28"/>
          <w:szCs w:val="24"/>
        </w:rPr>
        <w:t>3</w:t>
      </w:r>
      <w:r w:rsidRPr="00DC15BF">
        <w:rPr>
          <w:rFonts w:ascii="Times New Roman" w:hAnsi="Times New Roman"/>
          <w:b/>
          <w:sz w:val="28"/>
          <w:szCs w:val="24"/>
        </w:rPr>
        <w:t>:</w:t>
      </w:r>
      <w:r>
        <w:rPr>
          <w:rFonts w:ascii="Times New Roman" w:hAnsi="Times New Roman"/>
          <w:b/>
          <w:sz w:val="28"/>
          <w:szCs w:val="24"/>
        </w:rPr>
        <w:tab/>
      </w:r>
      <w:r w:rsidRPr="006A7FA7">
        <w:rPr>
          <w:rFonts w:ascii="Times New Roman" w:hAnsi="Times New Roman"/>
          <w:sz w:val="24"/>
          <w:szCs w:val="24"/>
        </w:rPr>
        <w:t>To</w:t>
      </w:r>
      <w:r w:rsidRPr="006A7FA7">
        <w:rPr>
          <w:rFonts w:ascii="Times New Roman" w:hAnsi="Times New Roman"/>
          <w:sz w:val="24"/>
          <w:szCs w:val="32"/>
        </w:rPr>
        <w:t xml:space="preserve"> develop skills in preparation and use of support materials for effective social science teaching. </w:t>
      </w:r>
    </w:p>
    <w:p w:rsidR="00767F74" w:rsidRPr="00B41F95" w:rsidRDefault="00767F74" w:rsidP="00767F74">
      <w:pPr>
        <w:pStyle w:val="ListParagraph"/>
        <w:tabs>
          <w:tab w:val="left" w:pos="900"/>
        </w:tabs>
        <w:autoSpaceDE w:val="0"/>
        <w:autoSpaceDN w:val="0"/>
        <w:adjustRightInd w:val="0"/>
        <w:ind w:left="990" w:right="140" w:hanging="87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w:t>
      </w:r>
      <w:r>
        <w:rPr>
          <w:rFonts w:ascii="Times New Roman" w:hAnsi="Times New Roman"/>
          <w:b/>
          <w:sz w:val="28"/>
          <w:szCs w:val="24"/>
        </w:rPr>
        <w:tab/>
      </w:r>
      <w:r w:rsidRPr="006A7FA7">
        <w:rPr>
          <w:rFonts w:ascii="Times New Roman" w:hAnsi="Times New Roman"/>
          <w:sz w:val="24"/>
          <w:szCs w:val="24"/>
        </w:rPr>
        <w:t>To</w:t>
      </w:r>
      <w:r w:rsidRPr="006A7FA7">
        <w:rPr>
          <w:rFonts w:ascii="Times New Roman" w:hAnsi="Times New Roman"/>
          <w:sz w:val="24"/>
          <w:szCs w:val="32"/>
        </w:rPr>
        <w:t xml:space="preserve"> develop the ability to organize co-curricular activities and community resources for promoting social science learning. </w:t>
      </w:r>
    </w:p>
    <w:tbl>
      <w:tblPr>
        <w:tblW w:w="0" w:type="auto"/>
        <w:jc w:val="center"/>
        <w:tblInd w:w="-2196" w:type="dxa"/>
        <w:tblLook w:val="01E0"/>
      </w:tblPr>
      <w:tblGrid>
        <w:gridCol w:w="2985"/>
        <w:gridCol w:w="720"/>
        <w:gridCol w:w="6696"/>
      </w:tblGrid>
      <w:tr w:rsidR="00767F74" w:rsidRPr="00613E50" w:rsidTr="00767F74">
        <w:trPr>
          <w:jc w:val="center"/>
        </w:trPr>
        <w:tc>
          <w:tcPr>
            <w:tcW w:w="29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rFonts w:cs="TimesNewRomanPS-BoldMT"/>
                <w:b/>
                <w:bCs/>
              </w:rPr>
              <w:t xml:space="preserve">           </w:t>
            </w:r>
            <w:r w:rsidRPr="00613E50">
              <w:rPr>
                <w:b/>
              </w:rPr>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Unit</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Title</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Foundations of Social Studies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Social Studies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Social Studies, Psychology of Social Studies, Learning and Teaching of Social Studies, Constructivism and  Enactivism</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Curriculum Reforms, Aims and Objectives of Teaching Social Studies</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Strategies for Teaching Social Studies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Social Studies Concepts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Social Studies in Groups, Group Work and Cooperative or Collaborative  Strategies </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Strategies for Teaching Social Studies-II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 Co-Curricular and Non Formal Approaches in Social Studies Learning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Programmed Instruction in Social Studies Learning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New Approach in Social Studies Teaching</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360" w:lineRule="auto"/>
              <w:jc w:val="center"/>
              <w:rPr>
                <w:b/>
              </w:rPr>
            </w:pPr>
            <w:r w:rsidRPr="00613E50">
              <w:rPr>
                <w:b/>
              </w:rPr>
              <w:t>Assessment of and for Social Studies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Stating Measurable Objectives of Teaching  Concepts, Generalizations Problems Solving and Project Method</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Construction of Test Items for Assessing Product and Process Outcomes, Diagnostic Test and Remedial Teaching</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Construction of Unit Tests, Blue Print,</w:t>
            </w:r>
          </w:p>
          <w:p w:rsidR="00767F74" w:rsidRPr="00613E50" w:rsidRDefault="00767F74" w:rsidP="00767F74">
            <w:pPr>
              <w:spacing w:line="276" w:lineRule="auto"/>
            </w:pPr>
            <w:r w:rsidRPr="00613E50">
              <w:t xml:space="preserve">Construction of Question Paper </w:t>
            </w:r>
          </w:p>
        </w:tc>
      </w:tr>
      <w:tr w:rsidR="00767F74" w:rsidRPr="00613E50" w:rsidTr="00767F74">
        <w:trPr>
          <w:jc w:val="center"/>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360" w:lineRule="auto"/>
              <w:jc w:val="center"/>
              <w:rPr>
                <w:b/>
              </w:rPr>
            </w:pPr>
            <w:r w:rsidRPr="00613E50">
              <w:rPr>
                <w:b/>
              </w:rPr>
              <w:t>Learning Resource in Social Studies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Resources; Meaning, Types Preparation and Utilization Of Resources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Books, Journals, Handbooks, Students Work Books </w:t>
            </w:r>
          </w:p>
        </w:tc>
      </w:tr>
      <w:tr w:rsidR="00767F74" w:rsidRPr="00613E50" w:rsidTr="00767F74">
        <w:trPr>
          <w:jc w:val="center"/>
        </w:trPr>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The Social Studies Laboratory, Social Studies Out Side and in the Classroom </w:t>
            </w:r>
          </w:p>
        </w:tc>
      </w:tr>
    </w:tbl>
    <w:p w:rsidR="00767F74" w:rsidRDefault="00767F74" w:rsidP="00767F74">
      <w:pPr>
        <w:autoSpaceDE w:val="0"/>
        <w:autoSpaceDN w:val="0"/>
        <w:adjustRightInd w:val="0"/>
        <w:spacing w:after="120" w:line="360" w:lineRule="auto"/>
        <w:ind w:hanging="540"/>
        <w:rPr>
          <w:b/>
          <w:sz w:val="28"/>
          <w:szCs w:val="28"/>
        </w:rPr>
      </w:pPr>
      <w:r>
        <w:rPr>
          <w:b/>
          <w:sz w:val="28"/>
          <w:szCs w:val="28"/>
        </w:rPr>
        <w:br w:type="page"/>
      </w:r>
      <w:r>
        <w:rPr>
          <w:b/>
          <w:sz w:val="28"/>
          <w:szCs w:val="28"/>
        </w:rPr>
        <w:lastRenderedPageBreak/>
        <w:t>B Ed E-42</w:t>
      </w:r>
      <w:r>
        <w:rPr>
          <w:rFonts w:cs="TimesNewRomanPS-BoldMT"/>
          <w:b/>
          <w:bCs/>
          <w:sz w:val="28"/>
          <w:szCs w:val="28"/>
        </w:rPr>
        <w:t>:</w:t>
      </w:r>
      <w:r w:rsidRPr="003B019F">
        <w:rPr>
          <w:rFonts w:cs="TimesNewRomanPS-BoldMT"/>
          <w:b/>
          <w:bCs/>
          <w:sz w:val="28"/>
          <w:szCs w:val="28"/>
        </w:rPr>
        <w:t xml:space="preserve"> </w:t>
      </w:r>
      <w:r w:rsidRPr="003B019F">
        <w:rPr>
          <w:b/>
          <w:sz w:val="28"/>
          <w:szCs w:val="28"/>
        </w:rPr>
        <w:t>Pedagogy of Physical Science</w:t>
      </w:r>
      <w:r>
        <w:rPr>
          <w:b/>
          <w:sz w:val="28"/>
          <w:szCs w:val="28"/>
        </w:rPr>
        <w:t xml:space="preserve">  </w:t>
      </w:r>
      <w:r>
        <w:rPr>
          <w:b/>
          <w:sz w:val="28"/>
          <w:szCs w:val="28"/>
        </w:rPr>
        <w:tab/>
      </w:r>
    </w:p>
    <w:p w:rsidR="00767F74" w:rsidRPr="004D257E" w:rsidRDefault="00767F74" w:rsidP="00767F74">
      <w:pPr>
        <w:autoSpaceDE w:val="0"/>
        <w:autoSpaceDN w:val="0"/>
        <w:adjustRightInd w:val="0"/>
        <w:spacing w:line="276" w:lineRule="auto"/>
        <w:rPr>
          <w:rFonts w:cs="Times New Roman"/>
          <w:b/>
          <w:bCs/>
          <w:i/>
          <w:sz w:val="28"/>
        </w:rPr>
      </w:pPr>
      <w:r w:rsidRPr="004D257E">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0368D2">
        <w:rPr>
          <w:rFonts w:cs="Times New Roman"/>
        </w:rPr>
        <w:tab/>
      </w:r>
      <w:r>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autoSpaceDE w:val="0"/>
        <w:autoSpaceDN w:val="0"/>
        <w:adjustRightInd w:val="0"/>
        <w:spacing w:before="120" w:after="120" w:line="276" w:lineRule="auto"/>
        <w:jc w:val="both"/>
        <w:rPr>
          <w:szCs w:val="32"/>
        </w:rPr>
      </w:pPr>
      <w:r w:rsidRPr="00DC15BF">
        <w:rPr>
          <w:b/>
          <w:sz w:val="28"/>
        </w:rPr>
        <w:t>CO1:</w:t>
      </w:r>
      <w:r>
        <w:rPr>
          <w:b/>
          <w:sz w:val="28"/>
        </w:rPr>
        <w:t xml:space="preserve">   </w:t>
      </w:r>
      <w:r w:rsidRPr="006A7FA7">
        <w:t>To</w:t>
      </w:r>
      <w:r w:rsidRPr="006A7FA7">
        <w:rPr>
          <w:szCs w:val="32"/>
        </w:rPr>
        <w:t xml:space="preserve"> explain the concept, nature and scope of physical science. </w:t>
      </w:r>
    </w:p>
    <w:p w:rsidR="00767F74" w:rsidRPr="006A7FA7" w:rsidRDefault="00767F74" w:rsidP="00767F74">
      <w:pPr>
        <w:pStyle w:val="ListParagraph"/>
        <w:autoSpaceDE w:val="0"/>
        <w:autoSpaceDN w:val="0"/>
        <w:adjustRightInd w:val="0"/>
        <w:spacing w:line="240" w:lineRule="auto"/>
        <w:ind w:left="99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w:t>
      </w:r>
      <w:r>
        <w:rPr>
          <w:rFonts w:ascii="Times New Roman" w:hAnsi="Times New Roman"/>
          <w:b/>
          <w:sz w:val="28"/>
          <w:szCs w:val="24"/>
        </w:rPr>
        <w:t xml:space="preserve"> </w:t>
      </w:r>
      <w:r>
        <w:rPr>
          <w:rFonts w:ascii="Times New Roman" w:hAnsi="Times New Roman"/>
          <w:b/>
          <w:sz w:val="28"/>
          <w:szCs w:val="24"/>
        </w:rPr>
        <w:tab/>
      </w:r>
      <w:r w:rsidRPr="006A7FA7">
        <w:rPr>
          <w:rFonts w:ascii="Times New Roman" w:hAnsi="Times New Roman"/>
          <w:sz w:val="24"/>
          <w:szCs w:val="24"/>
        </w:rPr>
        <w:t>To</w:t>
      </w:r>
      <w:r w:rsidRPr="006A7FA7">
        <w:rPr>
          <w:rFonts w:ascii="Times New Roman" w:hAnsi="Times New Roman"/>
          <w:sz w:val="24"/>
          <w:szCs w:val="32"/>
        </w:rPr>
        <w:t xml:space="preserve"> develop competencies for designing unit and lesson plans, as well as tools of evaluation for physical science teaching. </w:t>
      </w:r>
    </w:p>
    <w:p w:rsidR="00767F74" w:rsidRPr="006A7FA7" w:rsidRDefault="00767F74" w:rsidP="00767F74">
      <w:pPr>
        <w:pStyle w:val="ListParagraph"/>
        <w:autoSpaceDE w:val="0"/>
        <w:autoSpaceDN w:val="0"/>
        <w:adjustRightInd w:val="0"/>
        <w:spacing w:line="240" w:lineRule="auto"/>
        <w:ind w:left="99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w:t>
      </w:r>
      <w:r>
        <w:rPr>
          <w:rFonts w:ascii="Times New Roman" w:hAnsi="Times New Roman"/>
          <w:b/>
          <w:sz w:val="28"/>
          <w:szCs w:val="24"/>
        </w:rPr>
        <w:t xml:space="preserve"> </w:t>
      </w:r>
      <w:r>
        <w:rPr>
          <w:rFonts w:ascii="Times New Roman" w:hAnsi="Times New Roman"/>
          <w:b/>
          <w:sz w:val="28"/>
          <w:szCs w:val="24"/>
        </w:rPr>
        <w:tab/>
      </w:r>
      <w:r w:rsidRPr="006A7FA7">
        <w:rPr>
          <w:rFonts w:ascii="Times New Roman" w:hAnsi="Times New Roman"/>
          <w:sz w:val="24"/>
          <w:szCs w:val="24"/>
        </w:rPr>
        <w:t>To</w:t>
      </w:r>
      <w:r w:rsidRPr="006A7FA7">
        <w:rPr>
          <w:rFonts w:ascii="Times New Roman" w:hAnsi="Times New Roman"/>
          <w:sz w:val="24"/>
          <w:szCs w:val="32"/>
        </w:rPr>
        <w:t xml:space="preserve"> develop skills in preparation and use of support materials for effective physical science teaching. </w:t>
      </w:r>
    </w:p>
    <w:p w:rsidR="00767F74" w:rsidRPr="00B41F95" w:rsidRDefault="00767F74" w:rsidP="00767F74">
      <w:pPr>
        <w:pStyle w:val="ListParagraph"/>
        <w:autoSpaceDE w:val="0"/>
        <w:autoSpaceDN w:val="0"/>
        <w:adjustRightInd w:val="0"/>
        <w:spacing w:line="240" w:lineRule="auto"/>
        <w:ind w:left="990" w:right="140" w:hanging="990"/>
        <w:jc w:val="both"/>
        <w:rPr>
          <w:rFonts w:ascii="Times New Roman" w:hAnsi="Times New Roman"/>
          <w:sz w:val="24"/>
          <w:szCs w:val="32"/>
        </w:rPr>
      </w:pPr>
      <w:r>
        <w:rPr>
          <w:rFonts w:ascii="Times New Roman" w:hAnsi="Times New Roman"/>
          <w:b/>
          <w:sz w:val="28"/>
          <w:szCs w:val="24"/>
        </w:rPr>
        <w:t xml:space="preserve"> </w:t>
      </w: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develop the ability to organize co-curricular activit</w:t>
      </w:r>
      <w:r>
        <w:rPr>
          <w:rFonts w:ascii="Times New Roman" w:hAnsi="Times New Roman"/>
          <w:sz w:val="24"/>
          <w:szCs w:val="32"/>
        </w:rPr>
        <w:t xml:space="preserve">ies and community resources for </w:t>
      </w:r>
      <w:r w:rsidRPr="006A7FA7">
        <w:rPr>
          <w:rFonts w:ascii="Times New Roman" w:hAnsi="Times New Roman"/>
          <w:sz w:val="24"/>
          <w:szCs w:val="32"/>
        </w:rPr>
        <w:t xml:space="preserve">promoting physical science learning. </w:t>
      </w:r>
      <w:r w:rsidRPr="00B41F95">
        <w:rPr>
          <w:b/>
          <w:sz w:val="28"/>
          <w:szCs w:val="28"/>
        </w:rPr>
        <w:tab/>
      </w:r>
    </w:p>
    <w:tbl>
      <w:tblPr>
        <w:tblW w:w="0" w:type="auto"/>
        <w:jc w:val="center"/>
        <w:tblInd w:w="-919" w:type="dxa"/>
        <w:tblLook w:val="01E0"/>
      </w:tblPr>
      <w:tblGrid>
        <w:gridCol w:w="2833"/>
        <w:gridCol w:w="737"/>
        <w:gridCol w:w="6485"/>
      </w:tblGrid>
      <w:tr w:rsidR="00767F74" w:rsidRPr="00613E50" w:rsidTr="00767F74">
        <w:trPr>
          <w:jc w:val="center"/>
        </w:trPr>
        <w:tc>
          <w:tcPr>
            <w:tcW w:w="2983"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after="120" w:line="360" w:lineRule="auto"/>
              <w:jc w:val="center"/>
              <w:rPr>
                <w:b/>
              </w:rPr>
            </w:pPr>
            <w:r w:rsidRPr="00613E50">
              <w:rPr>
                <w:rFonts w:cs="TimesNewRomanPS-BoldMT"/>
                <w:b/>
                <w:bCs/>
              </w:rPr>
              <w:t xml:space="preserve">   </w:t>
            </w:r>
            <w:r w:rsidRPr="00613E50">
              <w:rPr>
                <w:b/>
              </w:rPr>
              <w:t>Block</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after="120" w:line="360" w:lineRule="auto"/>
              <w:jc w:val="center"/>
              <w:rPr>
                <w:b/>
              </w:rPr>
            </w:pPr>
            <w:r w:rsidRPr="00613E50">
              <w:rPr>
                <w:b/>
              </w:rPr>
              <w:t>Unit</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after="120" w:line="360" w:lineRule="auto"/>
              <w:jc w:val="center"/>
              <w:rPr>
                <w:b/>
              </w:rPr>
            </w:pPr>
            <w:r w:rsidRPr="00613E50">
              <w:rPr>
                <w:b/>
              </w:rPr>
              <w:t>Title</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Foundations of Physical Sciences</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Physical Sciences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Physical Sciences, Psychology of Learning and Teaching of Physical Sciences,  Constructivism and  Enactivism</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Curriculum Reforms; Aims and Objectives of Teaching Physical Sciences  </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Strategies for Teaching Physical Sciences -I</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Physical Sciences Concepts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Physical Sciences  in Groups, Group Work and Cooperative or Collaborative  Strategies </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Strategies for Teaching Physical Sciences  -II</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 Co-Curricular and Non Formal Approaches in Physical Science Learning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Programmed Instruction in Physical Science Learning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New Approaches in Physical Science Teaching</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360" w:lineRule="auto"/>
              <w:jc w:val="center"/>
              <w:rPr>
                <w:b/>
              </w:rPr>
            </w:pPr>
            <w:r w:rsidRPr="00613E50">
              <w:rPr>
                <w:b/>
              </w:rPr>
              <w:t>Assessment of and for Physical Sciences  Learning</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p w:rsidR="00767F74" w:rsidRPr="00613E50" w:rsidRDefault="00767F74" w:rsidP="00767F74">
            <w:pPr>
              <w:spacing w:line="360" w:lineRule="auto"/>
              <w:jc w:val="center"/>
              <w:rPr>
                <w:bCs/>
              </w:rPr>
            </w:pP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Stating Measurable Objectives of Teaching  Concepts, Generalizations, Problems Solving and Project Method</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Test Items for Assessing of Product and Process Outcomes, Diagnostic Test and Remedial Teaching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rPr>
                <w:sz w:val="20"/>
                <w:szCs w:val="20"/>
              </w:rPr>
              <w:t xml:space="preserve">Construction of Unit Tests, Blue Print, Test Constructions and Question Paper </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360" w:lineRule="auto"/>
              <w:jc w:val="center"/>
              <w:rPr>
                <w:b/>
              </w:rPr>
            </w:pPr>
            <w:r w:rsidRPr="00613E50">
              <w:rPr>
                <w:b/>
              </w:rPr>
              <w:t>Learning Resource in Physical Sciences</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Resources; Meaning, Types Preparation and Utilization Of Resources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Books, Journals, Handbooks, Students Work Books </w:t>
            </w:r>
          </w:p>
        </w:tc>
      </w:tr>
      <w:tr w:rsidR="00767F74" w:rsidRPr="00613E50" w:rsidTr="00767F74">
        <w:trPr>
          <w:trHeight w:val="70"/>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The Physical Sciences  Laboratory, Physical Sciences  Outside and in the Classroom </w:t>
            </w:r>
          </w:p>
        </w:tc>
      </w:tr>
    </w:tbl>
    <w:p w:rsidR="00767F74" w:rsidRDefault="00767F74" w:rsidP="00767F74">
      <w:pPr>
        <w:autoSpaceDE w:val="0"/>
        <w:autoSpaceDN w:val="0"/>
        <w:adjustRightInd w:val="0"/>
        <w:spacing w:before="120" w:after="120" w:line="360" w:lineRule="auto"/>
        <w:ind w:hanging="360"/>
        <w:rPr>
          <w:b/>
          <w:sz w:val="28"/>
          <w:szCs w:val="28"/>
        </w:rPr>
      </w:pPr>
    </w:p>
    <w:p w:rsidR="00767F74" w:rsidRDefault="00767F74" w:rsidP="00767F74">
      <w:pPr>
        <w:autoSpaceDE w:val="0"/>
        <w:autoSpaceDN w:val="0"/>
        <w:adjustRightInd w:val="0"/>
        <w:spacing w:before="120" w:after="120" w:line="360" w:lineRule="auto"/>
        <w:rPr>
          <w:b/>
          <w:sz w:val="28"/>
          <w:szCs w:val="28"/>
        </w:rPr>
      </w:pPr>
      <w:r>
        <w:rPr>
          <w:b/>
          <w:sz w:val="28"/>
          <w:szCs w:val="28"/>
        </w:rPr>
        <w:t>B Ed E-43</w:t>
      </w:r>
      <w:r>
        <w:rPr>
          <w:rFonts w:cs="TimesNewRomanPS-BoldMT"/>
          <w:b/>
          <w:bCs/>
          <w:sz w:val="28"/>
          <w:szCs w:val="28"/>
        </w:rPr>
        <w:t>:</w:t>
      </w:r>
      <w:r w:rsidRPr="003B019F">
        <w:rPr>
          <w:rFonts w:cs="TimesNewRomanPS-BoldMT"/>
          <w:b/>
          <w:bCs/>
          <w:sz w:val="28"/>
          <w:szCs w:val="28"/>
        </w:rPr>
        <w:t xml:space="preserve"> </w:t>
      </w:r>
      <w:r w:rsidRPr="003B019F">
        <w:rPr>
          <w:b/>
          <w:sz w:val="28"/>
          <w:szCs w:val="28"/>
        </w:rPr>
        <w:t xml:space="preserve">Pedagogy of Commerce </w:t>
      </w:r>
      <w:r>
        <w:rPr>
          <w:b/>
          <w:sz w:val="28"/>
          <w:szCs w:val="28"/>
        </w:rPr>
        <w:t xml:space="preserve"> </w:t>
      </w:r>
      <w:r>
        <w:rPr>
          <w:b/>
          <w:sz w:val="28"/>
          <w:szCs w:val="28"/>
        </w:rPr>
        <w:tab/>
      </w:r>
      <w:r>
        <w:rPr>
          <w:b/>
          <w:sz w:val="28"/>
          <w:szCs w:val="28"/>
        </w:rPr>
        <w:tab/>
      </w:r>
      <w:r>
        <w:rPr>
          <w:b/>
          <w:sz w:val="28"/>
          <w:szCs w:val="28"/>
        </w:rPr>
        <w:tab/>
      </w:r>
    </w:p>
    <w:p w:rsidR="00767F74" w:rsidRPr="00C24451" w:rsidRDefault="00767F74" w:rsidP="00767F74">
      <w:pPr>
        <w:spacing w:line="276" w:lineRule="auto"/>
        <w:ind w:left="426" w:right="140" w:hanging="426"/>
        <w:jc w:val="both"/>
        <w:rPr>
          <w:b/>
          <w:i/>
          <w:sz w:val="28"/>
        </w:rPr>
      </w:pPr>
      <w:r w:rsidRPr="00C24451">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ind w:right="140" w:hanging="720"/>
        <w:jc w:val="both"/>
        <w:rPr>
          <w:rFonts w:ascii="Times New Roman" w:hAnsi="Times New Roman"/>
          <w:sz w:val="24"/>
          <w:szCs w:val="32"/>
        </w:rPr>
      </w:pPr>
      <w:r w:rsidRPr="00DC15BF">
        <w:rPr>
          <w:rFonts w:ascii="Times New Roman" w:hAnsi="Times New Roman"/>
          <w:b/>
          <w:sz w:val="28"/>
          <w:szCs w:val="24"/>
        </w:rPr>
        <w:lastRenderedPageBreak/>
        <w:t>CO1:</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explain the concept, nature and scope of commerce. </w:t>
      </w:r>
    </w:p>
    <w:p w:rsidR="00767F74" w:rsidRPr="006A7FA7" w:rsidRDefault="00767F74" w:rsidP="00767F74">
      <w:pPr>
        <w:pStyle w:val="ListParagraph"/>
        <w:autoSpaceDE w:val="0"/>
        <w:autoSpaceDN w:val="0"/>
        <w:adjustRightInd w:val="0"/>
        <w:ind w:right="140" w:hanging="72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understand the function of commerce. </w:t>
      </w:r>
    </w:p>
    <w:p w:rsidR="00767F74" w:rsidRPr="003966EE" w:rsidRDefault="00767F74" w:rsidP="00767F74">
      <w:pPr>
        <w:pStyle w:val="ListParagraph"/>
        <w:autoSpaceDE w:val="0"/>
        <w:autoSpaceDN w:val="0"/>
        <w:adjustRightInd w:val="0"/>
        <w:ind w:right="140" w:hanging="72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w:t>
      </w:r>
      <w:r>
        <w:rPr>
          <w:rFonts w:ascii="Times New Roman" w:hAnsi="Times New Roman"/>
          <w:b/>
          <w:sz w:val="28"/>
          <w:szCs w:val="24"/>
        </w:rPr>
        <w:t xml:space="preserve"> </w:t>
      </w:r>
      <w:r w:rsidRPr="003966EE">
        <w:rPr>
          <w:rFonts w:ascii="Times New Roman" w:hAnsi="Times New Roman"/>
          <w:sz w:val="24"/>
          <w:szCs w:val="24"/>
        </w:rPr>
        <w:t>To</w:t>
      </w:r>
      <w:r w:rsidRPr="003966EE">
        <w:rPr>
          <w:rFonts w:ascii="Times New Roman" w:hAnsi="Times New Roman"/>
          <w:sz w:val="24"/>
          <w:szCs w:val="32"/>
        </w:rPr>
        <w:t xml:space="preserve"> develop competencies for designing unit and lesson plans, as well as tools of evaluation for commerce teaching. </w:t>
      </w:r>
    </w:p>
    <w:p w:rsidR="00767F74" w:rsidRPr="006A7FA7" w:rsidRDefault="00767F74" w:rsidP="00767F74">
      <w:pPr>
        <w:pStyle w:val="ListParagraph"/>
        <w:autoSpaceDE w:val="0"/>
        <w:autoSpaceDN w:val="0"/>
        <w:adjustRightInd w:val="0"/>
        <w:ind w:right="140" w:hanging="72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develop skills in preparation and use of support materials for effective commerce teaching. </w:t>
      </w:r>
    </w:p>
    <w:p w:rsidR="00767F74" w:rsidRPr="00B41F95" w:rsidRDefault="00767F74" w:rsidP="00767F74">
      <w:pPr>
        <w:pStyle w:val="ListParagraph"/>
        <w:autoSpaceDE w:val="0"/>
        <w:autoSpaceDN w:val="0"/>
        <w:adjustRightInd w:val="0"/>
        <w:ind w:right="140" w:hanging="72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develop the ability to organize co-curricular activities and community resources for </w:t>
      </w:r>
      <w:r>
        <w:rPr>
          <w:rFonts w:ascii="Times New Roman" w:hAnsi="Times New Roman"/>
          <w:sz w:val="24"/>
          <w:szCs w:val="32"/>
        </w:rPr>
        <w:t xml:space="preserve">     </w:t>
      </w:r>
      <w:r w:rsidRPr="006A7FA7">
        <w:rPr>
          <w:rFonts w:ascii="Times New Roman" w:hAnsi="Times New Roman"/>
          <w:sz w:val="24"/>
          <w:szCs w:val="32"/>
        </w:rPr>
        <w:t xml:space="preserve">promoting commerce learning. </w:t>
      </w:r>
    </w:p>
    <w:tbl>
      <w:tblPr>
        <w:tblW w:w="0" w:type="auto"/>
        <w:jc w:val="center"/>
        <w:tblInd w:w="-2217" w:type="dxa"/>
        <w:tblLook w:val="01E0"/>
      </w:tblPr>
      <w:tblGrid>
        <w:gridCol w:w="2995"/>
        <w:gridCol w:w="720"/>
        <w:gridCol w:w="6696"/>
      </w:tblGrid>
      <w:tr w:rsidR="00767F74" w:rsidRPr="00613E50" w:rsidTr="00767F74">
        <w:trPr>
          <w:jc w:val="center"/>
        </w:trPr>
        <w:tc>
          <w:tcPr>
            <w:tcW w:w="299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Unit</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Title</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Foundations of Commerce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Commerce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Commerce, Psychology of Learning and Teaching of Commerce  Constructivism and  Enactivism</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Curriculum Reforms, Aims and Objectives of Teaching Commerce  </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Strategies for Teaching</w:t>
            </w:r>
          </w:p>
          <w:p w:rsidR="00767F74" w:rsidRPr="00613E50" w:rsidRDefault="00767F74" w:rsidP="00767F74">
            <w:pPr>
              <w:spacing w:line="360" w:lineRule="auto"/>
              <w:jc w:val="center"/>
              <w:rPr>
                <w:b/>
              </w:rPr>
            </w:pPr>
            <w:r w:rsidRPr="00613E50">
              <w:rPr>
                <w:b/>
              </w:rPr>
              <w:t>Commerce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Commerce  Concepts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Commerce  in Groups, Group work and Cooperative or Collaborative  Strategies </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Strategies for Teaching</w:t>
            </w:r>
          </w:p>
          <w:p w:rsidR="00767F74" w:rsidRPr="00613E50" w:rsidRDefault="00767F74" w:rsidP="00767F74">
            <w:pPr>
              <w:spacing w:line="360" w:lineRule="auto"/>
              <w:jc w:val="center"/>
              <w:rPr>
                <w:b/>
              </w:rPr>
            </w:pPr>
            <w:r w:rsidRPr="00613E50">
              <w:rPr>
                <w:b/>
              </w:rPr>
              <w:t>Commerce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Co-Curricular and Non Formal Approaches in Commerce Learning </w:t>
            </w:r>
          </w:p>
        </w:tc>
      </w:tr>
      <w:tr w:rsidR="00767F74" w:rsidRPr="00613E50" w:rsidTr="00767F74">
        <w:trPr>
          <w:trHeight w:val="242"/>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Programmed Instruction in Commerce Learning </w:t>
            </w:r>
          </w:p>
        </w:tc>
      </w:tr>
      <w:tr w:rsidR="00767F74" w:rsidRPr="00613E50" w:rsidTr="00767F74">
        <w:trPr>
          <w:trHeight w:val="89"/>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New Approach in Commerce Teaching </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360" w:lineRule="auto"/>
              <w:jc w:val="center"/>
              <w:rPr>
                <w:b/>
              </w:rPr>
            </w:pPr>
            <w:r w:rsidRPr="00613E50">
              <w:rPr>
                <w:b/>
              </w:rPr>
              <w:t>Assessment of and for Commerce  Learning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p w:rsidR="00767F74" w:rsidRPr="00613E50" w:rsidRDefault="00767F74" w:rsidP="00767F74">
            <w:pPr>
              <w:spacing w:line="360" w:lineRule="auto"/>
              <w:jc w:val="center"/>
              <w:rPr>
                <w:bCs/>
              </w:rPr>
            </w:pP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Stating Measurable Objectives of Teaching Concepts, Generalizations, Problems Solving and Project Method.</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p w:rsidR="00767F74" w:rsidRPr="00613E50" w:rsidRDefault="00767F74" w:rsidP="00767F74">
            <w:pPr>
              <w:spacing w:line="360" w:lineRule="auto"/>
              <w:jc w:val="center"/>
              <w:rPr>
                <w:bCs/>
              </w:rPr>
            </w:pP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Construction of Test Items for Assessing Product and Process Outcomes, Diagnostic Test and Remedial Teaching.</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Unit Tests, Blue Print, Construction of Question Paper </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360" w:lineRule="auto"/>
              <w:jc w:val="center"/>
              <w:rPr>
                <w:b/>
              </w:rPr>
            </w:pPr>
            <w:r w:rsidRPr="00613E50">
              <w:rPr>
                <w:b/>
              </w:rPr>
              <w:t>Learning Resource in Commerce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Resources Meaning, Types Preparation and Utilization of Resources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Books, Journals, Handbooks, Students Work Books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Commerce Laboratory, Commerce  Out side and in the Classroom </w:t>
            </w:r>
          </w:p>
        </w:tc>
      </w:tr>
    </w:tbl>
    <w:p w:rsidR="00767F74" w:rsidRDefault="00767F74" w:rsidP="00767F74">
      <w:pPr>
        <w:autoSpaceDE w:val="0"/>
        <w:autoSpaceDN w:val="0"/>
        <w:adjustRightInd w:val="0"/>
        <w:spacing w:after="120" w:line="360" w:lineRule="auto"/>
        <w:rPr>
          <w:b/>
          <w:sz w:val="28"/>
          <w:szCs w:val="28"/>
        </w:rPr>
      </w:pPr>
    </w:p>
    <w:p w:rsidR="00767F74" w:rsidRDefault="00767F74" w:rsidP="00767F74">
      <w:pPr>
        <w:autoSpaceDE w:val="0"/>
        <w:autoSpaceDN w:val="0"/>
        <w:adjustRightInd w:val="0"/>
        <w:spacing w:after="120" w:line="360" w:lineRule="auto"/>
        <w:ind w:hanging="360"/>
        <w:rPr>
          <w:rFonts w:cs="TimesNewRomanPS-BoldMT"/>
          <w:b/>
          <w:bCs/>
          <w:sz w:val="28"/>
          <w:szCs w:val="28"/>
        </w:rPr>
      </w:pPr>
      <w:r>
        <w:rPr>
          <w:b/>
          <w:sz w:val="28"/>
          <w:szCs w:val="28"/>
        </w:rPr>
        <w:t>B Ed E-44</w:t>
      </w:r>
      <w:r>
        <w:rPr>
          <w:rFonts w:cs="TimesNewRomanPS-BoldMT"/>
          <w:b/>
          <w:bCs/>
          <w:sz w:val="28"/>
          <w:szCs w:val="28"/>
        </w:rPr>
        <w:t>:</w:t>
      </w:r>
      <w:r w:rsidRPr="003B019F">
        <w:rPr>
          <w:rFonts w:cs="TimesNewRomanPS-BoldMT"/>
          <w:b/>
          <w:bCs/>
          <w:sz w:val="28"/>
          <w:szCs w:val="28"/>
        </w:rPr>
        <w:t xml:space="preserve"> </w:t>
      </w:r>
      <w:r w:rsidRPr="003B019F">
        <w:rPr>
          <w:b/>
          <w:sz w:val="28"/>
          <w:szCs w:val="28"/>
        </w:rPr>
        <w:t xml:space="preserve">Pedagogy of Home </w:t>
      </w:r>
      <w:r>
        <w:rPr>
          <w:b/>
          <w:sz w:val="28"/>
          <w:szCs w:val="28"/>
        </w:rPr>
        <w:t>S</w:t>
      </w:r>
      <w:r w:rsidRPr="003B019F">
        <w:rPr>
          <w:b/>
          <w:sz w:val="28"/>
          <w:szCs w:val="28"/>
        </w:rPr>
        <w:t xml:space="preserve">cience </w:t>
      </w:r>
      <w:r>
        <w:rPr>
          <w:b/>
          <w:sz w:val="28"/>
          <w:szCs w:val="28"/>
        </w:rPr>
        <w:t xml:space="preserve"> </w:t>
      </w:r>
      <w:r>
        <w:rPr>
          <w:b/>
          <w:sz w:val="28"/>
          <w:szCs w:val="28"/>
        </w:rPr>
        <w:tab/>
      </w:r>
      <w:r>
        <w:rPr>
          <w:b/>
          <w:sz w:val="28"/>
          <w:szCs w:val="28"/>
        </w:rPr>
        <w:tab/>
      </w:r>
      <w:r w:rsidRPr="003B019F">
        <w:rPr>
          <w:rFonts w:cs="TimesNewRomanPS-BoldMT"/>
          <w:b/>
          <w:bCs/>
          <w:sz w:val="28"/>
          <w:szCs w:val="28"/>
        </w:rPr>
        <w:t xml:space="preserve">                 </w:t>
      </w:r>
    </w:p>
    <w:p w:rsidR="00767F74" w:rsidRPr="004D257E" w:rsidRDefault="00767F74" w:rsidP="00767F74">
      <w:pPr>
        <w:spacing w:line="276" w:lineRule="auto"/>
        <w:ind w:left="426" w:right="140" w:hanging="426"/>
        <w:jc w:val="both"/>
        <w:rPr>
          <w:b/>
          <w:i/>
          <w:sz w:val="28"/>
        </w:rPr>
      </w:pPr>
      <w:r w:rsidRPr="004D257E">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ind w:left="900" w:right="140" w:hanging="900"/>
        <w:jc w:val="both"/>
        <w:rPr>
          <w:rFonts w:ascii="Times New Roman" w:hAnsi="Times New Roman"/>
          <w:sz w:val="24"/>
          <w:szCs w:val="32"/>
        </w:rPr>
      </w:pPr>
      <w:r w:rsidRPr="00DC15BF">
        <w:rPr>
          <w:rFonts w:ascii="Times New Roman" w:hAnsi="Times New Roman"/>
          <w:b/>
          <w:sz w:val="28"/>
          <w:szCs w:val="24"/>
        </w:rPr>
        <w:t>CO1:</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explain the concept, nature and scope of home science. </w:t>
      </w:r>
    </w:p>
    <w:p w:rsidR="00767F74" w:rsidRPr="006A7FA7" w:rsidRDefault="00767F74" w:rsidP="00767F74">
      <w:pPr>
        <w:pStyle w:val="ListParagraph"/>
        <w:autoSpaceDE w:val="0"/>
        <w:autoSpaceDN w:val="0"/>
        <w:adjustRightInd w:val="0"/>
        <w:ind w:left="810" w:right="140" w:hanging="81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develop competencies for designing unit and lesson plans,</w:t>
      </w:r>
      <w:r>
        <w:rPr>
          <w:rFonts w:ascii="Times New Roman" w:hAnsi="Times New Roman"/>
          <w:sz w:val="24"/>
          <w:szCs w:val="32"/>
        </w:rPr>
        <w:t xml:space="preserve"> as well as tools of evaluation </w:t>
      </w:r>
      <w:r w:rsidRPr="006A7FA7">
        <w:rPr>
          <w:rFonts w:ascii="Times New Roman" w:hAnsi="Times New Roman"/>
          <w:sz w:val="24"/>
          <w:szCs w:val="32"/>
        </w:rPr>
        <w:t xml:space="preserve">for home science teaching. </w:t>
      </w:r>
    </w:p>
    <w:p w:rsidR="00767F74" w:rsidRPr="006A7FA7" w:rsidRDefault="00767F74" w:rsidP="00767F74">
      <w:pPr>
        <w:pStyle w:val="ListParagraph"/>
        <w:autoSpaceDE w:val="0"/>
        <w:autoSpaceDN w:val="0"/>
        <w:adjustRightInd w:val="0"/>
        <w:ind w:left="810" w:right="140" w:hanging="81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develop skills in preparation and use of support materials for effective home science teaching. </w:t>
      </w:r>
    </w:p>
    <w:p w:rsidR="00767F74" w:rsidRPr="006A7FA7" w:rsidRDefault="00767F74" w:rsidP="00767F74">
      <w:pPr>
        <w:pStyle w:val="ListParagraph"/>
        <w:autoSpaceDE w:val="0"/>
        <w:autoSpaceDN w:val="0"/>
        <w:adjustRightInd w:val="0"/>
        <w:ind w:right="140" w:hanging="720"/>
        <w:jc w:val="both"/>
        <w:rPr>
          <w:rFonts w:ascii="Times New Roman" w:hAnsi="Times New Roman"/>
          <w:sz w:val="24"/>
          <w:szCs w:val="32"/>
        </w:rPr>
      </w:pPr>
      <w:r w:rsidRPr="00DC15BF">
        <w:rPr>
          <w:rFonts w:ascii="Times New Roman" w:hAnsi="Times New Roman"/>
          <w:b/>
          <w:sz w:val="28"/>
          <w:szCs w:val="24"/>
        </w:rPr>
        <w:lastRenderedPageBreak/>
        <w:t>CO</w:t>
      </w:r>
      <w:r>
        <w:rPr>
          <w:rFonts w:ascii="Times New Roman" w:hAnsi="Times New Roman"/>
          <w:b/>
          <w:sz w:val="28"/>
          <w:szCs w:val="24"/>
        </w:rPr>
        <w:t>4</w:t>
      </w:r>
      <w:r w:rsidRPr="00DC15BF">
        <w:rPr>
          <w:rFonts w:ascii="Times New Roman" w:hAnsi="Times New Roman"/>
          <w:b/>
          <w:sz w:val="28"/>
          <w:szCs w:val="24"/>
        </w:rPr>
        <w:t>:</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develop the ability to organize co-curricular activities and community resources for promoting home science learning. </w:t>
      </w:r>
    </w:p>
    <w:tbl>
      <w:tblPr>
        <w:tblW w:w="10398" w:type="dxa"/>
        <w:jc w:val="center"/>
        <w:tblInd w:w="-2172" w:type="dxa"/>
        <w:tblLook w:val="01E0"/>
      </w:tblPr>
      <w:tblGrid>
        <w:gridCol w:w="2982"/>
        <w:gridCol w:w="720"/>
        <w:gridCol w:w="6696"/>
      </w:tblGrid>
      <w:tr w:rsidR="00767F74" w:rsidRPr="00613E50" w:rsidTr="00767F74">
        <w:trPr>
          <w:jc w:val="center"/>
        </w:trPr>
        <w:tc>
          <w:tcPr>
            <w:tcW w:w="2982"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Unit</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Title</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Block- 1</w:t>
            </w:r>
          </w:p>
          <w:p w:rsidR="00767F74" w:rsidRPr="00613E50" w:rsidRDefault="00767F74" w:rsidP="00767F74">
            <w:pPr>
              <w:spacing w:line="360" w:lineRule="auto"/>
              <w:jc w:val="center"/>
              <w:rPr>
                <w:b/>
              </w:rPr>
            </w:pPr>
            <w:r w:rsidRPr="00613E50">
              <w:rPr>
                <w:b/>
              </w:rPr>
              <w:t>Foundations of Home Science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Nature of Home Science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Learning of Home Science, Psychology of Learning and Teaching of Home Science, Constructivism and  Enactivism</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Curriculum Reforms, Aims and Objective, of Teaching Home Science             </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Block- 2</w:t>
            </w:r>
          </w:p>
          <w:p w:rsidR="00767F74" w:rsidRPr="00613E50" w:rsidRDefault="00767F74" w:rsidP="00767F74">
            <w:pPr>
              <w:spacing w:line="360" w:lineRule="auto"/>
              <w:jc w:val="center"/>
              <w:rPr>
                <w:b/>
              </w:rPr>
            </w:pPr>
            <w:r w:rsidRPr="00613E50">
              <w:rPr>
                <w:b/>
              </w:rPr>
              <w:t>Strategies for Teaching Home Science-I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Teaching of Home Science Concepts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Learning by Exposition and Learning by Discovery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Learning Home Science in Groups, Group Work and Cooperative or Collaborative  Strategies </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Block- 3</w:t>
            </w:r>
          </w:p>
          <w:p w:rsidR="00767F74" w:rsidRPr="00613E50" w:rsidRDefault="00767F74" w:rsidP="00767F74">
            <w:pPr>
              <w:spacing w:line="360" w:lineRule="auto"/>
              <w:jc w:val="center"/>
              <w:rPr>
                <w:b/>
              </w:rPr>
            </w:pPr>
            <w:r w:rsidRPr="00613E50">
              <w:rPr>
                <w:b/>
              </w:rPr>
              <w:t>Strategies for Teaching Home Science-II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Co-Curricular and Non Formal Approaches in Home Science Learning </w:t>
            </w:r>
          </w:p>
        </w:tc>
      </w:tr>
      <w:tr w:rsidR="00767F74" w:rsidRPr="00613E50" w:rsidTr="00767F74">
        <w:trPr>
          <w:trHeight w:val="71"/>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Programmed Instruction in Home Science  Learning </w:t>
            </w:r>
          </w:p>
        </w:tc>
      </w:tr>
      <w:tr w:rsidR="00767F74" w:rsidRPr="00613E50" w:rsidTr="00767F74">
        <w:trPr>
          <w:trHeight w:val="71"/>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both"/>
            </w:pPr>
            <w:r w:rsidRPr="00613E50">
              <w:t>New Approach in Home Science Teaching</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Block- 4</w:t>
            </w:r>
          </w:p>
          <w:p w:rsidR="00767F74" w:rsidRPr="00613E50" w:rsidRDefault="00767F74" w:rsidP="00767F74">
            <w:pPr>
              <w:spacing w:line="360" w:lineRule="auto"/>
              <w:jc w:val="center"/>
              <w:rPr>
                <w:b/>
              </w:rPr>
            </w:pPr>
            <w:r w:rsidRPr="00613E50">
              <w:rPr>
                <w:b/>
              </w:rPr>
              <w:t>Assessment of and for Home Science             Learning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Stating Measurable Objectives of Teaching Concepts, Generalizations, Problems Solving and Project Method</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p w:rsidR="00767F74" w:rsidRPr="00613E50" w:rsidRDefault="00767F74" w:rsidP="00767F74">
            <w:pPr>
              <w:spacing w:line="360" w:lineRule="auto"/>
              <w:jc w:val="center"/>
              <w:rPr>
                <w:bCs/>
              </w:rPr>
            </w:pP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Construction of Test Items for Assessing Product and Process Outcomes, Diagnostic Test and Remedial Teaching</w:t>
            </w:r>
          </w:p>
        </w:tc>
      </w:tr>
      <w:tr w:rsidR="00767F74" w:rsidRPr="00613E50" w:rsidTr="00767F74">
        <w:trPr>
          <w:trHeight w:val="71"/>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Unit Tests, Blue Print, Construction of Question Paper </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Block- 5</w:t>
            </w:r>
          </w:p>
          <w:p w:rsidR="00767F74" w:rsidRPr="00613E50" w:rsidRDefault="00767F74" w:rsidP="00767F74">
            <w:pPr>
              <w:spacing w:line="360" w:lineRule="auto"/>
              <w:jc w:val="center"/>
              <w:rPr>
                <w:b/>
              </w:rPr>
            </w:pPr>
            <w:r w:rsidRPr="00613E50">
              <w:rPr>
                <w:b/>
              </w:rPr>
              <w:t>Learning Resource in Home Science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rPr>
                <w:sz w:val="20"/>
                <w:szCs w:val="20"/>
              </w:rPr>
              <w:t xml:space="preserve">Learning Resources; Meaning, Types, Preparation and Utilization Of Resources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Text Books, Journals, Handbooks, Students Work Books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rPr>
                <w:sz w:val="20"/>
                <w:szCs w:val="20"/>
              </w:rPr>
              <w:t>The Home Science Laboratory, Home Science Outside and in the Classroom.</w:t>
            </w:r>
          </w:p>
        </w:tc>
      </w:tr>
    </w:tbl>
    <w:p w:rsidR="00767F74" w:rsidRDefault="00767F74" w:rsidP="00767F74">
      <w:pPr>
        <w:autoSpaceDE w:val="0"/>
        <w:autoSpaceDN w:val="0"/>
        <w:adjustRightInd w:val="0"/>
        <w:spacing w:after="120" w:line="360" w:lineRule="auto"/>
        <w:rPr>
          <w:b/>
          <w:sz w:val="28"/>
          <w:szCs w:val="28"/>
        </w:rPr>
      </w:pPr>
      <w:r>
        <w:rPr>
          <w:b/>
          <w:sz w:val="28"/>
          <w:szCs w:val="28"/>
        </w:rPr>
        <w:t xml:space="preserve">B Ed E-10: </w:t>
      </w:r>
      <w:r w:rsidRPr="003B019F">
        <w:rPr>
          <w:b/>
          <w:sz w:val="28"/>
          <w:szCs w:val="28"/>
        </w:rPr>
        <w:t>Gender, School and Society</w:t>
      </w:r>
      <w:r>
        <w:rPr>
          <w:b/>
          <w:sz w:val="28"/>
          <w:szCs w:val="28"/>
        </w:rPr>
        <w:t xml:space="preserve">  </w:t>
      </w:r>
      <w:r>
        <w:rPr>
          <w:b/>
          <w:sz w:val="28"/>
          <w:szCs w:val="28"/>
        </w:rPr>
        <w:tab/>
      </w:r>
    </w:p>
    <w:p w:rsidR="00767F74" w:rsidRPr="00C24451" w:rsidRDefault="00767F74" w:rsidP="00767F74">
      <w:pPr>
        <w:autoSpaceDE w:val="0"/>
        <w:autoSpaceDN w:val="0"/>
        <w:adjustRightInd w:val="0"/>
        <w:spacing w:line="276" w:lineRule="auto"/>
        <w:rPr>
          <w:rFonts w:cs="Times New Roman"/>
          <w:b/>
          <w:bCs/>
          <w:i/>
          <w:sz w:val="28"/>
        </w:rPr>
      </w:pPr>
      <w:r w:rsidRPr="00C24451">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0368D2" w:rsidRDefault="00767F74" w:rsidP="00767F74">
      <w:pPr>
        <w:autoSpaceDE w:val="0"/>
        <w:autoSpaceDN w:val="0"/>
        <w:adjustRightInd w:val="0"/>
        <w:spacing w:line="276" w:lineRule="auto"/>
        <w:jc w:val="both"/>
        <w:rPr>
          <w:rFonts w:eastAsia="Symbol" w:cs="Times New Roman"/>
        </w:rPr>
      </w:pPr>
      <w:r>
        <w:rPr>
          <w:b/>
          <w:sz w:val="28"/>
        </w:rPr>
        <w:t xml:space="preserve">           </w:t>
      </w:r>
      <w:r w:rsidRPr="00DC15BF">
        <w:rPr>
          <w:b/>
          <w:sz w:val="28"/>
        </w:rPr>
        <w:t>CO1:</w:t>
      </w:r>
      <w:r>
        <w:rPr>
          <w:b/>
          <w:sz w:val="28"/>
        </w:rPr>
        <w:t xml:space="preserve"> </w:t>
      </w:r>
      <w:r>
        <w:rPr>
          <w:rFonts w:eastAsia="Arial" w:cs="Times New Roman"/>
        </w:rPr>
        <w:t>To understand</w:t>
      </w:r>
      <w:r w:rsidRPr="000368D2">
        <w:rPr>
          <w:rFonts w:eastAsia="Arial" w:cs="Times New Roman"/>
        </w:rPr>
        <w:t xml:space="preserve"> familiarity with key concepts</w:t>
      </w:r>
      <w:r>
        <w:rPr>
          <w:rFonts w:eastAsia="Arial" w:cs="Times New Roman"/>
        </w:rPr>
        <w:t xml:space="preserve"> related gender issue. </w:t>
      </w:r>
    </w:p>
    <w:p w:rsidR="00767F74" w:rsidRPr="000368D2" w:rsidRDefault="00767F74" w:rsidP="00767F74">
      <w:pPr>
        <w:spacing w:line="276" w:lineRule="auto"/>
        <w:ind w:left="1440" w:right="20" w:hanging="720"/>
        <w:jc w:val="both"/>
        <w:rPr>
          <w:rFonts w:eastAsia="Symbol" w:cs="Times New Roman"/>
        </w:rPr>
      </w:pPr>
      <w:r w:rsidRPr="00DC15BF">
        <w:rPr>
          <w:b/>
          <w:sz w:val="28"/>
        </w:rPr>
        <w:t>CO</w:t>
      </w:r>
      <w:r>
        <w:rPr>
          <w:b/>
          <w:sz w:val="28"/>
        </w:rPr>
        <w:t>2</w:t>
      </w:r>
      <w:r w:rsidRPr="00DC15BF">
        <w:rPr>
          <w:b/>
          <w:sz w:val="28"/>
        </w:rPr>
        <w:t>:</w:t>
      </w:r>
      <w:r>
        <w:rPr>
          <w:b/>
          <w:sz w:val="28"/>
        </w:rPr>
        <w:t xml:space="preserve"> </w:t>
      </w:r>
      <w:r>
        <w:rPr>
          <w:rFonts w:eastAsia="Arial" w:cs="Times New Roman"/>
        </w:rPr>
        <w:t>To k</w:t>
      </w:r>
      <w:r w:rsidRPr="000368D2">
        <w:rPr>
          <w:rFonts w:eastAsia="Arial" w:cs="Times New Roman"/>
        </w:rPr>
        <w:t>now about policies, plans and schemes of the government for addressing all forms of disparities and inequalities existing in the society</w:t>
      </w:r>
    </w:p>
    <w:p w:rsidR="00767F74" w:rsidRPr="00800572" w:rsidRDefault="00767F74" w:rsidP="00767F74">
      <w:pPr>
        <w:spacing w:line="276" w:lineRule="auto"/>
        <w:ind w:left="1440" w:right="6" w:hanging="720"/>
        <w:jc w:val="both"/>
        <w:rPr>
          <w:rFonts w:eastAsia="Arial" w:cs="Times New Roman"/>
        </w:rPr>
      </w:pPr>
      <w:r w:rsidRPr="00DC15BF">
        <w:rPr>
          <w:b/>
          <w:sz w:val="28"/>
        </w:rPr>
        <w:t>CO</w:t>
      </w:r>
      <w:r>
        <w:rPr>
          <w:b/>
          <w:sz w:val="28"/>
        </w:rPr>
        <w:t>3</w:t>
      </w:r>
      <w:r w:rsidRPr="00DC15BF">
        <w:rPr>
          <w:b/>
          <w:sz w:val="28"/>
        </w:rPr>
        <w:t>:</w:t>
      </w:r>
      <w:r>
        <w:rPr>
          <w:b/>
          <w:sz w:val="28"/>
        </w:rPr>
        <w:t xml:space="preserve"> </w:t>
      </w:r>
      <w:r w:rsidRPr="00800572">
        <w:rPr>
          <w:rFonts w:eastAsia="Arial" w:cs="Times New Roman"/>
        </w:rPr>
        <w:t>To understand gender issues in</w:t>
      </w:r>
      <w:r w:rsidRPr="000F31C8">
        <w:rPr>
          <w:rFonts w:eastAsia="Arial" w:cs="Times New Roman"/>
        </w:rPr>
        <w:t xml:space="preserve"> </w:t>
      </w:r>
      <w:r>
        <w:rPr>
          <w:rFonts w:eastAsia="Arial" w:cs="Times New Roman"/>
        </w:rPr>
        <w:t xml:space="preserve">curriculum, school and society. </w:t>
      </w:r>
    </w:p>
    <w:p w:rsidR="00767F74" w:rsidRDefault="00767F74" w:rsidP="00767F74">
      <w:pPr>
        <w:spacing w:line="276" w:lineRule="auto"/>
        <w:ind w:left="1440" w:right="6" w:hanging="720"/>
        <w:jc w:val="both"/>
        <w:rPr>
          <w:rFonts w:eastAsia="Symbol" w:cs="Times New Roman"/>
        </w:rPr>
      </w:pPr>
      <w:bookmarkStart w:id="1" w:name="page31"/>
      <w:bookmarkEnd w:id="1"/>
      <w:r w:rsidRPr="00DC15BF">
        <w:rPr>
          <w:b/>
          <w:sz w:val="28"/>
        </w:rPr>
        <w:t>CO</w:t>
      </w:r>
      <w:r>
        <w:rPr>
          <w:b/>
          <w:sz w:val="28"/>
        </w:rPr>
        <w:t>4</w:t>
      </w:r>
      <w:r w:rsidRPr="00DC15BF">
        <w:rPr>
          <w:b/>
          <w:sz w:val="28"/>
        </w:rPr>
        <w:t>:</w:t>
      </w:r>
      <w:r>
        <w:rPr>
          <w:b/>
          <w:sz w:val="28"/>
        </w:rPr>
        <w:t xml:space="preserve"> </w:t>
      </w:r>
      <w:r>
        <w:rPr>
          <w:rFonts w:eastAsia="Arial" w:cs="Times New Roman"/>
        </w:rPr>
        <w:t>To explain</w:t>
      </w:r>
      <w:r w:rsidRPr="00800572">
        <w:rPr>
          <w:rFonts w:eastAsia="Arial" w:cs="Times New Roman"/>
        </w:rPr>
        <w:t xml:space="preserve"> gender based violence in </w:t>
      </w:r>
      <w:r>
        <w:rPr>
          <w:rFonts w:eastAsia="Arial" w:cs="Times New Roman"/>
        </w:rPr>
        <w:t xml:space="preserve">society </w:t>
      </w:r>
      <w:r w:rsidRPr="00800572">
        <w:rPr>
          <w:rFonts w:eastAsia="Arial" w:cs="Times New Roman"/>
        </w:rPr>
        <w:t>and evolve strategies for addressing it</w:t>
      </w:r>
      <w:r w:rsidRPr="00800572">
        <w:rPr>
          <w:rFonts w:eastAsia="Symbol" w:cs="Times New Roman"/>
        </w:rPr>
        <w:t>.</w:t>
      </w:r>
    </w:p>
    <w:p w:rsidR="00767F74" w:rsidRDefault="00767F74" w:rsidP="00767F74">
      <w:pPr>
        <w:spacing w:line="276" w:lineRule="auto"/>
        <w:ind w:left="1440" w:right="6" w:hanging="720"/>
        <w:jc w:val="both"/>
        <w:rPr>
          <w:rFonts w:eastAsia="Symbol" w:cs="Times New Roman"/>
        </w:rPr>
      </w:pPr>
      <w:r w:rsidRPr="00DC15BF">
        <w:rPr>
          <w:b/>
          <w:sz w:val="28"/>
        </w:rPr>
        <w:t>CO</w:t>
      </w:r>
      <w:r>
        <w:rPr>
          <w:b/>
          <w:sz w:val="28"/>
        </w:rPr>
        <w:t>5</w:t>
      </w:r>
      <w:r w:rsidRPr="00DC15BF">
        <w:rPr>
          <w:b/>
          <w:sz w:val="28"/>
        </w:rPr>
        <w:t>:</w:t>
      </w:r>
      <w:r>
        <w:rPr>
          <w:b/>
          <w:sz w:val="28"/>
        </w:rPr>
        <w:t xml:space="preserve"> </w:t>
      </w:r>
      <w:r>
        <w:rPr>
          <w:rFonts w:eastAsia="Symbol" w:cs="Times New Roman"/>
        </w:rPr>
        <w:t>To promoting the gender equity in society.</w:t>
      </w: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720"/>
        <w:gridCol w:w="6480"/>
      </w:tblGrid>
      <w:tr w:rsidR="00767F74" w:rsidRPr="003B019F" w:rsidTr="00767F74">
        <w:tc>
          <w:tcPr>
            <w:tcW w:w="2880" w:type="dxa"/>
          </w:tcPr>
          <w:p w:rsidR="00767F74" w:rsidRPr="00B141B9" w:rsidRDefault="00767F74" w:rsidP="00767F74">
            <w:pPr>
              <w:spacing w:before="120" w:line="360" w:lineRule="auto"/>
              <w:jc w:val="center"/>
              <w:rPr>
                <w:b/>
              </w:rPr>
            </w:pPr>
            <w:r w:rsidRPr="00B141B9">
              <w:rPr>
                <w:b/>
              </w:rPr>
              <w:t>Block</w:t>
            </w:r>
          </w:p>
        </w:tc>
        <w:tc>
          <w:tcPr>
            <w:tcW w:w="720" w:type="dxa"/>
          </w:tcPr>
          <w:p w:rsidR="00767F74" w:rsidRPr="00B141B9" w:rsidRDefault="00767F74" w:rsidP="00767F74">
            <w:pPr>
              <w:spacing w:before="120" w:line="360" w:lineRule="auto"/>
              <w:jc w:val="center"/>
              <w:rPr>
                <w:b/>
              </w:rPr>
            </w:pPr>
            <w:r w:rsidRPr="00B141B9">
              <w:rPr>
                <w:b/>
              </w:rPr>
              <w:t>Unit</w:t>
            </w:r>
          </w:p>
        </w:tc>
        <w:tc>
          <w:tcPr>
            <w:tcW w:w="6480" w:type="dxa"/>
          </w:tcPr>
          <w:p w:rsidR="00767F74" w:rsidRPr="00B141B9" w:rsidRDefault="00767F74" w:rsidP="00767F74">
            <w:pPr>
              <w:spacing w:before="120" w:line="360" w:lineRule="auto"/>
              <w:jc w:val="center"/>
              <w:rPr>
                <w:b/>
              </w:rPr>
            </w:pPr>
            <w:r w:rsidRPr="00B141B9">
              <w:rPr>
                <w:b/>
              </w:rPr>
              <w:t>Title of the Unit</w:t>
            </w:r>
          </w:p>
        </w:tc>
      </w:tr>
      <w:tr w:rsidR="00767F74" w:rsidRPr="003B019F" w:rsidTr="00767F74">
        <w:tc>
          <w:tcPr>
            <w:tcW w:w="2880" w:type="dxa"/>
            <w:vMerge w:val="restart"/>
          </w:tcPr>
          <w:p w:rsidR="00767F74" w:rsidRPr="00C63365" w:rsidRDefault="00767F74" w:rsidP="00767F74">
            <w:pPr>
              <w:spacing w:line="360" w:lineRule="auto"/>
              <w:jc w:val="center"/>
              <w:rPr>
                <w:b/>
              </w:rPr>
            </w:pPr>
            <w:r w:rsidRPr="00C63365">
              <w:rPr>
                <w:b/>
              </w:rPr>
              <w:t>1</w:t>
            </w:r>
          </w:p>
          <w:p w:rsidR="00767F74" w:rsidRPr="00C63365" w:rsidRDefault="00767F74" w:rsidP="00767F74">
            <w:pPr>
              <w:spacing w:line="360" w:lineRule="auto"/>
              <w:jc w:val="center"/>
              <w:rPr>
                <w:b/>
              </w:rPr>
            </w:pPr>
            <w:r w:rsidRPr="00C63365">
              <w:rPr>
                <w:b/>
              </w:rPr>
              <w:lastRenderedPageBreak/>
              <w:t>Gender: Concepts and Issues</w:t>
            </w:r>
          </w:p>
        </w:tc>
        <w:tc>
          <w:tcPr>
            <w:tcW w:w="720" w:type="dxa"/>
          </w:tcPr>
          <w:p w:rsidR="00767F74" w:rsidRPr="00C63365" w:rsidRDefault="00767F74" w:rsidP="00767F74">
            <w:pPr>
              <w:spacing w:line="360" w:lineRule="auto"/>
              <w:jc w:val="center"/>
              <w:rPr>
                <w:bCs/>
              </w:rPr>
            </w:pPr>
            <w:r w:rsidRPr="00C63365">
              <w:rPr>
                <w:bCs/>
              </w:rPr>
              <w:lastRenderedPageBreak/>
              <w:t>1</w:t>
            </w:r>
          </w:p>
        </w:tc>
        <w:tc>
          <w:tcPr>
            <w:tcW w:w="6480" w:type="dxa"/>
          </w:tcPr>
          <w:p w:rsidR="00767F74" w:rsidRPr="003B019F" w:rsidRDefault="00767F74" w:rsidP="00767F74">
            <w:pPr>
              <w:spacing w:line="360" w:lineRule="auto"/>
            </w:pPr>
            <w:r w:rsidRPr="003B019F">
              <w:t>Concepts of Gender, Sex and Sexuality, Types of Gender</w:t>
            </w:r>
          </w:p>
        </w:tc>
      </w:tr>
      <w:tr w:rsidR="00767F74" w:rsidRPr="003B019F" w:rsidTr="00767F74">
        <w:tc>
          <w:tcPr>
            <w:tcW w:w="2880" w:type="dxa"/>
            <w:vMerge/>
          </w:tcPr>
          <w:p w:rsidR="00767F74" w:rsidRPr="00C63365" w:rsidRDefault="00767F74" w:rsidP="00767F74">
            <w:pPr>
              <w:spacing w:line="360" w:lineRule="auto"/>
              <w:jc w:val="center"/>
              <w:rPr>
                <w:b/>
              </w:rPr>
            </w:pPr>
          </w:p>
        </w:tc>
        <w:tc>
          <w:tcPr>
            <w:tcW w:w="720" w:type="dxa"/>
          </w:tcPr>
          <w:p w:rsidR="00767F74" w:rsidRPr="00C63365" w:rsidRDefault="00767F74" w:rsidP="00767F74">
            <w:pPr>
              <w:spacing w:line="360" w:lineRule="auto"/>
              <w:jc w:val="center"/>
              <w:rPr>
                <w:bCs/>
              </w:rPr>
            </w:pPr>
            <w:r w:rsidRPr="00C63365">
              <w:rPr>
                <w:bCs/>
              </w:rPr>
              <w:t>2</w:t>
            </w:r>
          </w:p>
        </w:tc>
        <w:tc>
          <w:tcPr>
            <w:tcW w:w="6480" w:type="dxa"/>
          </w:tcPr>
          <w:p w:rsidR="00767F74" w:rsidRPr="003B019F" w:rsidRDefault="00767F74" w:rsidP="00767F74">
            <w:pPr>
              <w:spacing w:line="360" w:lineRule="auto"/>
            </w:pPr>
            <w:r w:rsidRPr="003B019F">
              <w:t>Equity and Equality in Education with Respect to Gender</w:t>
            </w:r>
          </w:p>
        </w:tc>
      </w:tr>
      <w:tr w:rsidR="00767F74" w:rsidRPr="003B019F" w:rsidTr="00767F74">
        <w:trPr>
          <w:trHeight w:val="170"/>
        </w:trPr>
        <w:tc>
          <w:tcPr>
            <w:tcW w:w="2880" w:type="dxa"/>
            <w:vMerge/>
          </w:tcPr>
          <w:p w:rsidR="00767F74" w:rsidRPr="00C63365" w:rsidRDefault="00767F74" w:rsidP="00767F74">
            <w:pPr>
              <w:spacing w:line="360" w:lineRule="auto"/>
              <w:jc w:val="center"/>
              <w:rPr>
                <w:b/>
              </w:rPr>
            </w:pPr>
          </w:p>
        </w:tc>
        <w:tc>
          <w:tcPr>
            <w:tcW w:w="720" w:type="dxa"/>
          </w:tcPr>
          <w:p w:rsidR="00767F74" w:rsidRPr="00C63365" w:rsidRDefault="00767F74" w:rsidP="00767F74">
            <w:pPr>
              <w:spacing w:line="360" w:lineRule="auto"/>
              <w:jc w:val="center"/>
              <w:rPr>
                <w:bCs/>
              </w:rPr>
            </w:pPr>
            <w:r w:rsidRPr="00C63365">
              <w:rPr>
                <w:bCs/>
              </w:rPr>
              <w:t>3</w:t>
            </w:r>
          </w:p>
        </w:tc>
        <w:tc>
          <w:tcPr>
            <w:tcW w:w="6480" w:type="dxa"/>
          </w:tcPr>
          <w:p w:rsidR="00767F74" w:rsidRPr="003B019F" w:rsidRDefault="00767F74" w:rsidP="00767F74">
            <w:pPr>
              <w:spacing w:line="360" w:lineRule="auto"/>
            </w:pPr>
            <w:r w:rsidRPr="003B019F">
              <w:t xml:space="preserve">Gender Bias: Concept, Factors and Remedies for Removing Gender Bias </w:t>
            </w:r>
          </w:p>
        </w:tc>
      </w:tr>
      <w:tr w:rsidR="00767F74" w:rsidRPr="003B019F" w:rsidTr="00767F74">
        <w:tc>
          <w:tcPr>
            <w:tcW w:w="2880" w:type="dxa"/>
            <w:vMerge w:val="restart"/>
          </w:tcPr>
          <w:p w:rsidR="00767F74" w:rsidRPr="00C63365" w:rsidRDefault="00767F74" w:rsidP="00767F74">
            <w:pPr>
              <w:spacing w:line="360" w:lineRule="auto"/>
              <w:jc w:val="center"/>
              <w:rPr>
                <w:b/>
              </w:rPr>
            </w:pPr>
            <w:r w:rsidRPr="00C63365">
              <w:rPr>
                <w:b/>
              </w:rPr>
              <w:t>2</w:t>
            </w:r>
          </w:p>
          <w:p w:rsidR="00767F74" w:rsidRPr="00C63365" w:rsidRDefault="00767F74" w:rsidP="00767F74">
            <w:pPr>
              <w:spacing w:line="360" w:lineRule="auto"/>
              <w:jc w:val="center"/>
              <w:rPr>
                <w:b/>
              </w:rPr>
            </w:pPr>
            <w:r w:rsidRPr="00C63365">
              <w:rPr>
                <w:b/>
              </w:rPr>
              <w:t>Gender Studies: Paradigm Shift</w:t>
            </w:r>
          </w:p>
        </w:tc>
        <w:tc>
          <w:tcPr>
            <w:tcW w:w="720" w:type="dxa"/>
          </w:tcPr>
          <w:p w:rsidR="00767F74" w:rsidRPr="00C63365" w:rsidRDefault="00767F74" w:rsidP="00767F74">
            <w:pPr>
              <w:spacing w:line="360" w:lineRule="auto"/>
              <w:jc w:val="center"/>
              <w:rPr>
                <w:bCs/>
              </w:rPr>
            </w:pPr>
            <w:r w:rsidRPr="00C63365">
              <w:rPr>
                <w:bCs/>
              </w:rPr>
              <w:t>4</w:t>
            </w:r>
          </w:p>
        </w:tc>
        <w:tc>
          <w:tcPr>
            <w:tcW w:w="6480" w:type="dxa"/>
          </w:tcPr>
          <w:p w:rsidR="00767F74" w:rsidRPr="003B019F" w:rsidRDefault="00767F74" w:rsidP="00767F74">
            <w:pPr>
              <w:spacing w:line="360" w:lineRule="auto"/>
            </w:pPr>
            <w:r w:rsidRPr="003B019F">
              <w:t>Historical Perspective of Gender Studies</w:t>
            </w:r>
          </w:p>
        </w:tc>
      </w:tr>
      <w:tr w:rsidR="00767F74" w:rsidRPr="003B019F" w:rsidTr="00767F74">
        <w:tc>
          <w:tcPr>
            <w:tcW w:w="2880" w:type="dxa"/>
            <w:vMerge/>
          </w:tcPr>
          <w:p w:rsidR="00767F74" w:rsidRPr="00C63365" w:rsidRDefault="00767F74" w:rsidP="00767F74">
            <w:pPr>
              <w:spacing w:line="360" w:lineRule="auto"/>
              <w:jc w:val="center"/>
              <w:rPr>
                <w:b/>
              </w:rPr>
            </w:pPr>
          </w:p>
        </w:tc>
        <w:tc>
          <w:tcPr>
            <w:tcW w:w="720" w:type="dxa"/>
          </w:tcPr>
          <w:p w:rsidR="00767F74" w:rsidRPr="00C63365" w:rsidRDefault="00767F74" w:rsidP="00767F74">
            <w:pPr>
              <w:spacing w:line="360" w:lineRule="auto"/>
              <w:jc w:val="center"/>
              <w:rPr>
                <w:bCs/>
              </w:rPr>
            </w:pPr>
            <w:r w:rsidRPr="00C63365">
              <w:rPr>
                <w:bCs/>
              </w:rPr>
              <w:t>5</w:t>
            </w:r>
          </w:p>
        </w:tc>
        <w:tc>
          <w:tcPr>
            <w:tcW w:w="6480" w:type="dxa"/>
          </w:tcPr>
          <w:p w:rsidR="00767F74" w:rsidRPr="003B019F" w:rsidRDefault="00767F74" w:rsidP="00767F74">
            <w:pPr>
              <w:spacing w:line="360" w:lineRule="auto"/>
            </w:pPr>
            <w:r w:rsidRPr="003B019F">
              <w:t>Theories of Gender Studies</w:t>
            </w:r>
          </w:p>
        </w:tc>
      </w:tr>
      <w:tr w:rsidR="00767F74" w:rsidRPr="003B019F" w:rsidTr="00767F74">
        <w:trPr>
          <w:trHeight w:val="170"/>
        </w:trPr>
        <w:tc>
          <w:tcPr>
            <w:tcW w:w="2880" w:type="dxa"/>
            <w:vMerge/>
          </w:tcPr>
          <w:p w:rsidR="00767F74" w:rsidRPr="00C63365" w:rsidRDefault="00767F74" w:rsidP="00767F74">
            <w:pPr>
              <w:spacing w:line="360" w:lineRule="auto"/>
              <w:jc w:val="center"/>
              <w:rPr>
                <w:b/>
              </w:rPr>
            </w:pPr>
          </w:p>
        </w:tc>
        <w:tc>
          <w:tcPr>
            <w:tcW w:w="720" w:type="dxa"/>
          </w:tcPr>
          <w:p w:rsidR="00767F74" w:rsidRPr="00C63365" w:rsidRDefault="00767F74" w:rsidP="00767F74">
            <w:pPr>
              <w:spacing w:line="360" w:lineRule="auto"/>
              <w:jc w:val="center"/>
              <w:rPr>
                <w:bCs/>
              </w:rPr>
            </w:pPr>
            <w:r w:rsidRPr="00C63365">
              <w:rPr>
                <w:bCs/>
              </w:rPr>
              <w:t>6</w:t>
            </w:r>
          </w:p>
        </w:tc>
        <w:tc>
          <w:tcPr>
            <w:tcW w:w="6480" w:type="dxa"/>
          </w:tcPr>
          <w:p w:rsidR="00767F74" w:rsidRPr="003B019F" w:rsidRDefault="00767F74" w:rsidP="00767F74">
            <w:pPr>
              <w:spacing w:line="360" w:lineRule="auto"/>
            </w:pPr>
            <w:r w:rsidRPr="003B019F">
              <w:t xml:space="preserve">Factors Influencing Paradigm Shift </w:t>
            </w:r>
            <w:r>
              <w:t xml:space="preserve">in </w:t>
            </w:r>
            <w:r w:rsidRPr="003B019F">
              <w:rPr>
                <w:bCs/>
              </w:rPr>
              <w:t>Gender Studies</w:t>
            </w:r>
          </w:p>
        </w:tc>
      </w:tr>
      <w:tr w:rsidR="00767F74" w:rsidRPr="003B019F" w:rsidTr="00767F74">
        <w:tc>
          <w:tcPr>
            <w:tcW w:w="2880" w:type="dxa"/>
            <w:vMerge w:val="restart"/>
          </w:tcPr>
          <w:p w:rsidR="00767F74" w:rsidRPr="00C63365" w:rsidRDefault="00767F74" w:rsidP="00767F74">
            <w:pPr>
              <w:spacing w:line="360" w:lineRule="auto"/>
              <w:jc w:val="center"/>
              <w:rPr>
                <w:b/>
              </w:rPr>
            </w:pPr>
            <w:r w:rsidRPr="00C63365">
              <w:rPr>
                <w:b/>
              </w:rPr>
              <w:t>3</w:t>
            </w:r>
          </w:p>
          <w:p w:rsidR="00767F74" w:rsidRPr="00C63365" w:rsidRDefault="00767F74" w:rsidP="00767F74">
            <w:pPr>
              <w:spacing w:line="360" w:lineRule="auto"/>
              <w:jc w:val="center"/>
              <w:rPr>
                <w:b/>
              </w:rPr>
            </w:pPr>
            <w:r w:rsidRPr="00C63365">
              <w:rPr>
                <w:b/>
              </w:rPr>
              <w:t>Gender, Power and Education</w:t>
            </w:r>
          </w:p>
        </w:tc>
        <w:tc>
          <w:tcPr>
            <w:tcW w:w="720" w:type="dxa"/>
          </w:tcPr>
          <w:p w:rsidR="00767F74" w:rsidRPr="00C63365" w:rsidRDefault="00767F74" w:rsidP="00767F74">
            <w:pPr>
              <w:spacing w:line="360" w:lineRule="auto"/>
              <w:jc w:val="center"/>
              <w:rPr>
                <w:bCs/>
              </w:rPr>
            </w:pPr>
            <w:r w:rsidRPr="00C63365">
              <w:rPr>
                <w:bCs/>
              </w:rPr>
              <w:t>7</w:t>
            </w:r>
          </w:p>
        </w:tc>
        <w:tc>
          <w:tcPr>
            <w:tcW w:w="6480" w:type="dxa"/>
          </w:tcPr>
          <w:p w:rsidR="00767F74" w:rsidRPr="003B019F" w:rsidRDefault="00767F74" w:rsidP="00767F74">
            <w:pPr>
              <w:spacing w:line="360" w:lineRule="auto"/>
            </w:pPr>
            <w:r w:rsidRPr="003B019F">
              <w:t>Gender Identities and Social Practices</w:t>
            </w:r>
          </w:p>
        </w:tc>
      </w:tr>
      <w:tr w:rsidR="00767F74" w:rsidRPr="003B019F" w:rsidTr="00767F74">
        <w:tc>
          <w:tcPr>
            <w:tcW w:w="2880" w:type="dxa"/>
            <w:vMerge/>
          </w:tcPr>
          <w:p w:rsidR="00767F74" w:rsidRPr="00C63365" w:rsidRDefault="00767F74" w:rsidP="00767F74">
            <w:pPr>
              <w:spacing w:line="360" w:lineRule="auto"/>
              <w:jc w:val="center"/>
              <w:rPr>
                <w:b/>
              </w:rPr>
            </w:pPr>
          </w:p>
        </w:tc>
        <w:tc>
          <w:tcPr>
            <w:tcW w:w="720" w:type="dxa"/>
          </w:tcPr>
          <w:p w:rsidR="00767F74" w:rsidRPr="00C63365" w:rsidRDefault="00767F74" w:rsidP="00767F74">
            <w:pPr>
              <w:spacing w:line="360" w:lineRule="auto"/>
              <w:jc w:val="center"/>
              <w:rPr>
                <w:bCs/>
              </w:rPr>
            </w:pPr>
            <w:r w:rsidRPr="00C63365">
              <w:rPr>
                <w:bCs/>
              </w:rPr>
              <w:t>8</w:t>
            </w:r>
          </w:p>
        </w:tc>
        <w:tc>
          <w:tcPr>
            <w:tcW w:w="6480" w:type="dxa"/>
          </w:tcPr>
          <w:p w:rsidR="00767F74" w:rsidRPr="003B019F" w:rsidRDefault="00767F74" w:rsidP="00767F74">
            <w:pPr>
              <w:spacing w:line="360" w:lineRule="auto"/>
            </w:pPr>
            <w:r w:rsidRPr="003B019F">
              <w:t xml:space="preserve">Inequalities in Education of Girls </w:t>
            </w:r>
          </w:p>
        </w:tc>
      </w:tr>
      <w:tr w:rsidR="00767F74" w:rsidRPr="003B019F" w:rsidTr="00767F74">
        <w:tc>
          <w:tcPr>
            <w:tcW w:w="2880" w:type="dxa"/>
            <w:vMerge/>
          </w:tcPr>
          <w:p w:rsidR="00767F74" w:rsidRPr="00C63365" w:rsidRDefault="00767F74" w:rsidP="00767F74">
            <w:pPr>
              <w:spacing w:line="360" w:lineRule="auto"/>
              <w:jc w:val="center"/>
              <w:rPr>
                <w:b/>
              </w:rPr>
            </w:pPr>
          </w:p>
        </w:tc>
        <w:tc>
          <w:tcPr>
            <w:tcW w:w="720" w:type="dxa"/>
          </w:tcPr>
          <w:p w:rsidR="00767F74" w:rsidRPr="00C63365" w:rsidRDefault="00767F74" w:rsidP="00767F74">
            <w:pPr>
              <w:spacing w:line="360" w:lineRule="auto"/>
              <w:jc w:val="center"/>
              <w:rPr>
                <w:bCs/>
              </w:rPr>
            </w:pPr>
            <w:r w:rsidRPr="00C63365">
              <w:rPr>
                <w:bCs/>
              </w:rPr>
              <w:t>9</w:t>
            </w:r>
          </w:p>
        </w:tc>
        <w:tc>
          <w:tcPr>
            <w:tcW w:w="6480" w:type="dxa"/>
          </w:tcPr>
          <w:p w:rsidR="00767F74" w:rsidRPr="003B019F" w:rsidRDefault="00767F74" w:rsidP="00767F74">
            <w:pPr>
              <w:spacing w:line="360" w:lineRule="auto"/>
            </w:pPr>
            <w:r w:rsidRPr="003B019F">
              <w:t xml:space="preserve">Legal Right for Women </w:t>
            </w:r>
          </w:p>
        </w:tc>
      </w:tr>
      <w:tr w:rsidR="00767F74" w:rsidRPr="003B019F" w:rsidTr="00767F74">
        <w:tc>
          <w:tcPr>
            <w:tcW w:w="2880" w:type="dxa"/>
            <w:vMerge w:val="restart"/>
          </w:tcPr>
          <w:p w:rsidR="00767F74" w:rsidRPr="00C63365" w:rsidRDefault="00767F74" w:rsidP="00767F74">
            <w:pPr>
              <w:spacing w:line="360" w:lineRule="auto"/>
              <w:jc w:val="center"/>
              <w:rPr>
                <w:b/>
              </w:rPr>
            </w:pPr>
            <w:r w:rsidRPr="00C63365">
              <w:rPr>
                <w:b/>
              </w:rPr>
              <w:t>4</w:t>
            </w:r>
          </w:p>
          <w:p w:rsidR="00767F74" w:rsidRPr="00C63365" w:rsidRDefault="00767F74" w:rsidP="00767F74">
            <w:pPr>
              <w:spacing w:line="360" w:lineRule="auto"/>
              <w:jc w:val="center"/>
              <w:rPr>
                <w:b/>
              </w:rPr>
            </w:pPr>
            <w:r w:rsidRPr="00C63365">
              <w:rPr>
                <w:b/>
              </w:rPr>
              <w:t>Gender Issues in Curriculum</w:t>
            </w:r>
          </w:p>
        </w:tc>
        <w:tc>
          <w:tcPr>
            <w:tcW w:w="720" w:type="dxa"/>
          </w:tcPr>
          <w:p w:rsidR="00767F74" w:rsidRPr="00C63365" w:rsidRDefault="00767F74" w:rsidP="00767F74">
            <w:pPr>
              <w:spacing w:line="360" w:lineRule="auto"/>
              <w:jc w:val="center"/>
              <w:rPr>
                <w:bCs/>
              </w:rPr>
            </w:pPr>
            <w:r w:rsidRPr="00C63365">
              <w:rPr>
                <w:bCs/>
              </w:rPr>
              <w:t>10</w:t>
            </w:r>
          </w:p>
        </w:tc>
        <w:tc>
          <w:tcPr>
            <w:tcW w:w="6480" w:type="dxa"/>
          </w:tcPr>
          <w:p w:rsidR="00767F74" w:rsidRPr="003B019F" w:rsidRDefault="00767F74" w:rsidP="00767F74">
            <w:pPr>
              <w:spacing w:line="360" w:lineRule="auto"/>
            </w:pPr>
            <w:r w:rsidRPr="003B019F">
              <w:t>Gender Disparities in Curriculum</w:t>
            </w:r>
          </w:p>
        </w:tc>
      </w:tr>
      <w:tr w:rsidR="00767F74" w:rsidRPr="003B019F" w:rsidTr="00767F74">
        <w:tc>
          <w:tcPr>
            <w:tcW w:w="2880" w:type="dxa"/>
            <w:vMerge/>
          </w:tcPr>
          <w:p w:rsidR="00767F74" w:rsidRPr="00C63365" w:rsidRDefault="00767F74" w:rsidP="00767F74">
            <w:pPr>
              <w:spacing w:line="360" w:lineRule="auto"/>
              <w:jc w:val="center"/>
              <w:rPr>
                <w:b/>
              </w:rPr>
            </w:pPr>
          </w:p>
        </w:tc>
        <w:tc>
          <w:tcPr>
            <w:tcW w:w="720" w:type="dxa"/>
          </w:tcPr>
          <w:p w:rsidR="00767F74" w:rsidRPr="00C63365" w:rsidRDefault="00767F74" w:rsidP="00767F74">
            <w:pPr>
              <w:spacing w:line="360" w:lineRule="auto"/>
              <w:jc w:val="center"/>
              <w:rPr>
                <w:bCs/>
              </w:rPr>
            </w:pPr>
            <w:r w:rsidRPr="00C63365">
              <w:rPr>
                <w:bCs/>
              </w:rPr>
              <w:t>11</w:t>
            </w:r>
          </w:p>
        </w:tc>
        <w:tc>
          <w:tcPr>
            <w:tcW w:w="6480" w:type="dxa"/>
          </w:tcPr>
          <w:p w:rsidR="00767F74" w:rsidRPr="003B019F" w:rsidRDefault="00767F74" w:rsidP="00767F74">
            <w:pPr>
              <w:spacing w:line="360" w:lineRule="auto"/>
            </w:pPr>
            <w:r w:rsidRPr="003B019F">
              <w:t xml:space="preserve">Gender Equality in School: Need and strategies </w:t>
            </w:r>
          </w:p>
        </w:tc>
      </w:tr>
      <w:tr w:rsidR="00767F74" w:rsidRPr="003B019F" w:rsidTr="00767F74">
        <w:trPr>
          <w:trHeight w:val="251"/>
        </w:trPr>
        <w:tc>
          <w:tcPr>
            <w:tcW w:w="2880" w:type="dxa"/>
            <w:vMerge/>
          </w:tcPr>
          <w:p w:rsidR="00767F74" w:rsidRPr="00C63365" w:rsidRDefault="00767F74" w:rsidP="00767F74">
            <w:pPr>
              <w:spacing w:line="360" w:lineRule="auto"/>
              <w:jc w:val="center"/>
              <w:rPr>
                <w:b/>
              </w:rPr>
            </w:pPr>
          </w:p>
        </w:tc>
        <w:tc>
          <w:tcPr>
            <w:tcW w:w="720" w:type="dxa"/>
          </w:tcPr>
          <w:p w:rsidR="00767F74" w:rsidRPr="00C63365" w:rsidRDefault="00767F74" w:rsidP="00767F74">
            <w:pPr>
              <w:spacing w:line="360" w:lineRule="auto"/>
              <w:jc w:val="center"/>
              <w:rPr>
                <w:bCs/>
              </w:rPr>
            </w:pPr>
            <w:r w:rsidRPr="00C63365">
              <w:rPr>
                <w:bCs/>
              </w:rPr>
              <w:t>12</w:t>
            </w:r>
          </w:p>
        </w:tc>
        <w:tc>
          <w:tcPr>
            <w:tcW w:w="6480" w:type="dxa"/>
          </w:tcPr>
          <w:p w:rsidR="00767F74" w:rsidRPr="003B019F" w:rsidRDefault="00767F74" w:rsidP="00767F74">
            <w:pPr>
              <w:spacing w:line="360" w:lineRule="auto"/>
            </w:pPr>
            <w:r w:rsidRPr="003B019F">
              <w:t>Committees and Commissions on Women Education</w:t>
            </w:r>
          </w:p>
        </w:tc>
      </w:tr>
      <w:tr w:rsidR="00767F74" w:rsidRPr="003B019F" w:rsidTr="00767F74">
        <w:tc>
          <w:tcPr>
            <w:tcW w:w="2880" w:type="dxa"/>
            <w:vMerge w:val="restart"/>
          </w:tcPr>
          <w:p w:rsidR="00767F74" w:rsidRPr="00C63365" w:rsidRDefault="00767F74" w:rsidP="00767F74">
            <w:pPr>
              <w:spacing w:line="360" w:lineRule="auto"/>
              <w:jc w:val="center"/>
              <w:rPr>
                <w:b/>
              </w:rPr>
            </w:pPr>
            <w:r w:rsidRPr="00C63365">
              <w:rPr>
                <w:b/>
              </w:rPr>
              <w:t>5</w:t>
            </w:r>
          </w:p>
          <w:p w:rsidR="00767F74" w:rsidRPr="00C63365" w:rsidRDefault="00767F74" w:rsidP="00767F74">
            <w:pPr>
              <w:spacing w:line="360" w:lineRule="auto"/>
              <w:jc w:val="center"/>
              <w:rPr>
                <w:b/>
              </w:rPr>
            </w:pPr>
            <w:r w:rsidRPr="00C63365">
              <w:rPr>
                <w:b/>
              </w:rPr>
              <w:t>Woman Empowerment</w:t>
            </w:r>
          </w:p>
          <w:p w:rsidR="00767F74" w:rsidRPr="00C63365" w:rsidRDefault="00767F74" w:rsidP="00767F74">
            <w:pPr>
              <w:spacing w:line="360" w:lineRule="auto"/>
              <w:jc w:val="center"/>
              <w:rPr>
                <w:b/>
              </w:rPr>
            </w:pPr>
          </w:p>
        </w:tc>
        <w:tc>
          <w:tcPr>
            <w:tcW w:w="720" w:type="dxa"/>
          </w:tcPr>
          <w:p w:rsidR="00767F74" w:rsidRPr="00C63365" w:rsidRDefault="00767F74" w:rsidP="00767F74">
            <w:pPr>
              <w:spacing w:line="360" w:lineRule="auto"/>
              <w:jc w:val="center"/>
              <w:rPr>
                <w:bCs/>
              </w:rPr>
            </w:pPr>
            <w:r w:rsidRPr="00C63365">
              <w:rPr>
                <w:bCs/>
              </w:rPr>
              <w:t>13</w:t>
            </w:r>
          </w:p>
        </w:tc>
        <w:tc>
          <w:tcPr>
            <w:tcW w:w="6480" w:type="dxa"/>
          </w:tcPr>
          <w:p w:rsidR="00767F74" w:rsidRPr="003B019F" w:rsidRDefault="00767F74" w:rsidP="00767F74">
            <w:pPr>
              <w:spacing w:line="360" w:lineRule="auto"/>
            </w:pPr>
            <w:r w:rsidRPr="003B019F">
              <w:t>Concept, Strategies and Issues of Women Empowerment</w:t>
            </w:r>
          </w:p>
        </w:tc>
      </w:tr>
      <w:tr w:rsidR="00767F74" w:rsidRPr="003B019F" w:rsidTr="00767F74">
        <w:tc>
          <w:tcPr>
            <w:tcW w:w="2880" w:type="dxa"/>
            <w:vMerge/>
          </w:tcPr>
          <w:p w:rsidR="00767F74" w:rsidRPr="003B019F" w:rsidRDefault="00767F74" w:rsidP="00767F74">
            <w:pPr>
              <w:spacing w:line="360" w:lineRule="auto"/>
              <w:jc w:val="center"/>
              <w:rPr>
                <w:b/>
                <w:sz w:val="28"/>
                <w:szCs w:val="30"/>
              </w:rPr>
            </w:pPr>
          </w:p>
        </w:tc>
        <w:tc>
          <w:tcPr>
            <w:tcW w:w="720" w:type="dxa"/>
          </w:tcPr>
          <w:p w:rsidR="00767F74" w:rsidRPr="00C63365" w:rsidRDefault="00767F74" w:rsidP="00767F74">
            <w:pPr>
              <w:spacing w:line="360" w:lineRule="auto"/>
              <w:jc w:val="center"/>
              <w:rPr>
                <w:bCs/>
              </w:rPr>
            </w:pPr>
            <w:r w:rsidRPr="00C63365">
              <w:rPr>
                <w:bCs/>
              </w:rPr>
              <w:t>14</w:t>
            </w:r>
          </w:p>
        </w:tc>
        <w:tc>
          <w:tcPr>
            <w:tcW w:w="6480" w:type="dxa"/>
          </w:tcPr>
          <w:p w:rsidR="00767F74" w:rsidRPr="003B019F" w:rsidRDefault="00767F74" w:rsidP="00767F74">
            <w:pPr>
              <w:spacing w:line="360" w:lineRule="auto"/>
            </w:pPr>
            <w:r w:rsidRPr="003B019F">
              <w:t xml:space="preserve">Current Social Structure and </w:t>
            </w:r>
            <w:r>
              <w:t xml:space="preserve">Girls </w:t>
            </w:r>
            <w:r w:rsidRPr="003B019F">
              <w:t>Education</w:t>
            </w:r>
          </w:p>
        </w:tc>
      </w:tr>
      <w:tr w:rsidR="00767F74" w:rsidRPr="003B019F" w:rsidTr="00767F74">
        <w:tc>
          <w:tcPr>
            <w:tcW w:w="2880" w:type="dxa"/>
            <w:vMerge/>
          </w:tcPr>
          <w:p w:rsidR="00767F74" w:rsidRPr="003B019F" w:rsidRDefault="00767F74" w:rsidP="00767F74">
            <w:pPr>
              <w:spacing w:line="360" w:lineRule="auto"/>
              <w:jc w:val="center"/>
              <w:rPr>
                <w:b/>
                <w:sz w:val="28"/>
                <w:szCs w:val="30"/>
              </w:rPr>
            </w:pPr>
          </w:p>
        </w:tc>
        <w:tc>
          <w:tcPr>
            <w:tcW w:w="720" w:type="dxa"/>
          </w:tcPr>
          <w:p w:rsidR="00767F74" w:rsidRPr="00C63365" w:rsidRDefault="00767F74" w:rsidP="00767F74">
            <w:pPr>
              <w:spacing w:line="360" w:lineRule="auto"/>
              <w:jc w:val="center"/>
              <w:rPr>
                <w:bCs/>
              </w:rPr>
            </w:pPr>
            <w:r w:rsidRPr="00C63365">
              <w:rPr>
                <w:bCs/>
              </w:rPr>
              <w:t>15</w:t>
            </w:r>
          </w:p>
        </w:tc>
        <w:tc>
          <w:tcPr>
            <w:tcW w:w="6480" w:type="dxa"/>
          </w:tcPr>
          <w:p w:rsidR="00767F74" w:rsidRPr="003B019F" w:rsidRDefault="00767F74" w:rsidP="00767F74">
            <w:pPr>
              <w:spacing w:line="360" w:lineRule="auto"/>
            </w:pPr>
            <w:r w:rsidRPr="003B019F">
              <w:t>Role of Education and Society in Woman Empowerment</w:t>
            </w:r>
          </w:p>
        </w:tc>
      </w:tr>
    </w:tbl>
    <w:p w:rsidR="00767F74" w:rsidRDefault="00767F74" w:rsidP="00767F74">
      <w:pPr>
        <w:spacing w:line="360" w:lineRule="auto"/>
        <w:jc w:val="center"/>
        <w:rPr>
          <w:b/>
          <w:sz w:val="36"/>
          <w:szCs w:val="32"/>
        </w:rPr>
      </w:pPr>
    </w:p>
    <w:p w:rsidR="00767F74" w:rsidRDefault="00767F74" w:rsidP="00767F74">
      <w:pPr>
        <w:spacing w:after="360" w:line="360" w:lineRule="auto"/>
        <w:rPr>
          <w:b/>
          <w:sz w:val="36"/>
          <w:szCs w:val="32"/>
        </w:rPr>
      </w:pPr>
      <w:r>
        <w:rPr>
          <w:b/>
          <w:sz w:val="36"/>
          <w:szCs w:val="32"/>
        </w:rPr>
        <w:t xml:space="preserve">      </w:t>
      </w:r>
      <w:r>
        <w:rPr>
          <w:b/>
          <w:sz w:val="36"/>
          <w:szCs w:val="32"/>
        </w:rPr>
        <w:tab/>
      </w:r>
      <w:r>
        <w:rPr>
          <w:b/>
          <w:sz w:val="36"/>
          <w:szCs w:val="32"/>
        </w:rPr>
        <w:tab/>
      </w:r>
      <w:r>
        <w:rPr>
          <w:b/>
          <w:sz w:val="36"/>
          <w:szCs w:val="32"/>
        </w:rPr>
        <w:tab/>
      </w:r>
    </w:p>
    <w:p w:rsidR="00767F74" w:rsidRPr="00EA5B51" w:rsidRDefault="00767F74" w:rsidP="00767F74">
      <w:pPr>
        <w:spacing w:after="360" w:line="276" w:lineRule="auto"/>
        <w:jc w:val="center"/>
        <w:rPr>
          <w:b/>
          <w:sz w:val="36"/>
          <w:szCs w:val="32"/>
          <w:u w:val="single"/>
        </w:rPr>
      </w:pPr>
      <w:r>
        <w:rPr>
          <w:b/>
          <w:sz w:val="36"/>
          <w:szCs w:val="32"/>
        </w:rPr>
        <w:br w:type="page"/>
      </w:r>
      <w:r w:rsidRPr="00EA5B51">
        <w:rPr>
          <w:b/>
          <w:sz w:val="36"/>
          <w:szCs w:val="32"/>
          <w:u w:val="single"/>
        </w:rPr>
        <w:lastRenderedPageBreak/>
        <w:t>B.Ed. ODL Practicals</w:t>
      </w:r>
    </w:p>
    <w:p w:rsidR="00767F74" w:rsidRPr="00EE34CF" w:rsidRDefault="00767F74" w:rsidP="00767F74">
      <w:pPr>
        <w:spacing w:after="120" w:line="360" w:lineRule="auto"/>
        <w:rPr>
          <w:b/>
          <w:i/>
          <w:iCs/>
          <w:sz w:val="32"/>
        </w:rPr>
      </w:pPr>
      <w:r>
        <w:rPr>
          <w:b/>
          <w:i/>
          <w:iCs/>
          <w:sz w:val="32"/>
        </w:rPr>
        <w:t xml:space="preserve">                                   </w:t>
      </w:r>
      <w:r w:rsidRPr="00EE34CF">
        <w:rPr>
          <w:b/>
          <w:i/>
          <w:iCs/>
          <w:sz w:val="32"/>
        </w:rPr>
        <w:t>First Semester</w:t>
      </w:r>
    </w:p>
    <w:p w:rsidR="00767F74" w:rsidRDefault="00767F74" w:rsidP="00767F74">
      <w:pPr>
        <w:spacing w:line="360" w:lineRule="auto"/>
        <w:jc w:val="both"/>
        <w:rPr>
          <w:b/>
        </w:rPr>
      </w:pPr>
      <w:r w:rsidRPr="0072717A">
        <w:rPr>
          <w:b/>
        </w:rPr>
        <w:t>B Ed</w:t>
      </w:r>
      <w:r>
        <w:rPr>
          <w:b/>
          <w:sz w:val="28"/>
          <w:szCs w:val="28"/>
        </w:rPr>
        <w:t xml:space="preserve"> </w:t>
      </w:r>
      <w:smartTag w:uri="urn:schemas-microsoft-com:office:smarttags" w:element="stockticker">
        <w:r w:rsidRPr="003B019F">
          <w:rPr>
            <w:b/>
          </w:rPr>
          <w:t>EPC</w:t>
        </w:r>
      </w:smartTag>
      <w:r>
        <w:rPr>
          <w:b/>
        </w:rPr>
        <w:t>-01</w:t>
      </w:r>
      <w:r w:rsidRPr="003B019F">
        <w:rPr>
          <w:b/>
        </w:rPr>
        <w:t xml:space="preserve">: </w:t>
      </w:r>
      <w:smartTag w:uri="urn:schemas-microsoft-com:office:smarttags" w:element="City">
        <w:smartTag w:uri="urn:schemas-microsoft-com:office:smarttags" w:element="place">
          <w:r w:rsidRPr="003B019F">
            <w:rPr>
              <w:b/>
            </w:rPr>
            <w:t>Reading</w:t>
          </w:r>
        </w:smartTag>
      </w:smartTag>
      <w:r w:rsidRPr="003B019F">
        <w:rPr>
          <w:b/>
        </w:rPr>
        <w:t xml:space="preserve"> and Reflecting on t</w:t>
      </w:r>
      <w:r>
        <w:rPr>
          <w:b/>
        </w:rPr>
        <w:t xml:space="preserve">exts               </w:t>
      </w:r>
    </w:p>
    <w:p w:rsidR="00767F74" w:rsidRPr="00EA5B51" w:rsidRDefault="00767F74" w:rsidP="00767F74">
      <w:pPr>
        <w:autoSpaceDE w:val="0"/>
        <w:autoSpaceDN w:val="0"/>
        <w:adjustRightInd w:val="0"/>
        <w:spacing w:line="276" w:lineRule="auto"/>
        <w:ind w:firstLine="720"/>
        <w:rPr>
          <w:rFonts w:cs="Times New Roman"/>
          <w:b/>
          <w:bCs/>
          <w:i/>
          <w:sz w:val="28"/>
        </w:rPr>
      </w:pPr>
      <w:r w:rsidRPr="00EA5B51">
        <w:rPr>
          <w:rFonts w:cs="Times New Roman"/>
          <w:b/>
          <w:bCs/>
          <w:i/>
          <w:sz w:val="28"/>
        </w:rPr>
        <w:t>Course Outcomes</w:t>
      </w:r>
      <w:r>
        <w:rPr>
          <w:rFonts w:cs="Times New Roman"/>
          <w:b/>
          <w:bCs/>
          <w:i/>
          <w:sz w:val="28"/>
        </w:rPr>
        <w:t>:</w:t>
      </w:r>
    </w:p>
    <w:p w:rsidR="00767F74" w:rsidRPr="000368D2" w:rsidRDefault="00767F74" w:rsidP="00767F74">
      <w:pPr>
        <w:ind w:left="1146" w:right="140" w:firstLine="294"/>
        <w:jc w:val="both"/>
        <w:rPr>
          <w:rFonts w:cs="Times New Roman"/>
        </w:rPr>
      </w:pPr>
      <w:r>
        <w:rPr>
          <w:rFonts w:cs="Times New Roman"/>
        </w:rPr>
        <w:tab/>
      </w:r>
      <w:r>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DA677F" w:rsidRDefault="00767F74" w:rsidP="00767F74">
      <w:pPr>
        <w:pStyle w:val="ListParagraph"/>
        <w:autoSpaceDE w:val="0"/>
        <w:autoSpaceDN w:val="0"/>
        <w:adjustRightInd w:val="0"/>
        <w:spacing w:after="0"/>
        <w:ind w:left="2250" w:hanging="810"/>
        <w:rPr>
          <w:rFonts w:ascii="Times New Roman" w:eastAsia="Calibri" w:hAnsi="Times New Roman"/>
          <w:sz w:val="24"/>
        </w:rPr>
      </w:pPr>
      <w:r w:rsidRPr="00DC15BF">
        <w:rPr>
          <w:rFonts w:ascii="Times New Roman" w:hAnsi="Times New Roman"/>
          <w:b/>
          <w:sz w:val="28"/>
          <w:szCs w:val="24"/>
        </w:rPr>
        <w:t>CO1:</w:t>
      </w:r>
      <w:r>
        <w:rPr>
          <w:rFonts w:ascii="Times New Roman" w:hAnsi="Times New Roman"/>
          <w:b/>
          <w:sz w:val="28"/>
          <w:szCs w:val="24"/>
        </w:rPr>
        <w:t xml:space="preserve"> </w:t>
      </w:r>
      <w:r>
        <w:rPr>
          <w:rFonts w:ascii="Times New Roman" w:eastAsia="Calibri" w:hAnsi="Times New Roman"/>
          <w:sz w:val="24"/>
        </w:rPr>
        <w:t>To read and respond</w:t>
      </w:r>
      <w:r w:rsidRPr="00DA677F">
        <w:rPr>
          <w:rFonts w:ascii="Times New Roman" w:eastAsia="Calibri" w:hAnsi="Times New Roman"/>
          <w:sz w:val="24"/>
        </w:rPr>
        <w:t xml:space="preserve"> to written texts</w:t>
      </w:r>
      <w:r>
        <w:rPr>
          <w:rFonts w:ascii="Times New Roman" w:eastAsia="Calibri" w:hAnsi="Times New Roman"/>
          <w:sz w:val="24"/>
        </w:rPr>
        <w:t xml:space="preserve"> in a right way</w:t>
      </w:r>
      <w:r w:rsidRPr="00DA677F">
        <w:rPr>
          <w:rFonts w:ascii="Times New Roman" w:eastAsia="Calibri" w:hAnsi="Times New Roman"/>
          <w:sz w:val="24"/>
        </w:rPr>
        <w:t>.</w:t>
      </w:r>
    </w:p>
    <w:p w:rsidR="00767F74" w:rsidRPr="00DA677F" w:rsidRDefault="00767F74" w:rsidP="00767F74">
      <w:pPr>
        <w:pStyle w:val="ListParagraph"/>
        <w:autoSpaceDE w:val="0"/>
        <w:autoSpaceDN w:val="0"/>
        <w:adjustRightInd w:val="0"/>
        <w:spacing w:after="0"/>
        <w:ind w:left="2250" w:hanging="810"/>
        <w:rPr>
          <w:rFonts w:ascii="Times New Roman" w:eastAsia="Calibri" w:hAnsi="Times New Roman"/>
          <w:sz w:val="24"/>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w:t>
      </w:r>
      <w:r>
        <w:rPr>
          <w:rFonts w:ascii="Times New Roman" w:hAnsi="Times New Roman"/>
          <w:b/>
          <w:sz w:val="28"/>
          <w:szCs w:val="24"/>
        </w:rPr>
        <w:t xml:space="preserve"> </w:t>
      </w:r>
      <w:r w:rsidRPr="00DA677F">
        <w:rPr>
          <w:rFonts w:ascii="Times New Roman" w:eastAsia="Calibri" w:hAnsi="Times New Roman"/>
          <w:sz w:val="24"/>
        </w:rPr>
        <w:t>To examine and appreciate authentic literary and non-literary texts.</w:t>
      </w:r>
    </w:p>
    <w:p w:rsidR="00767F74" w:rsidRPr="00DA677F" w:rsidRDefault="00767F74" w:rsidP="00767F74">
      <w:pPr>
        <w:pStyle w:val="ListParagraph"/>
        <w:autoSpaceDE w:val="0"/>
        <w:autoSpaceDN w:val="0"/>
        <w:adjustRightInd w:val="0"/>
        <w:spacing w:after="0"/>
        <w:ind w:left="2250" w:hanging="810"/>
        <w:rPr>
          <w:rFonts w:ascii="Times New Roman" w:eastAsia="Calibri" w:hAnsi="Times New Roman"/>
          <w:sz w:val="24"/>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w:t>
      </w:r>
      <w:r>
        <w:rPr>
          <w:rFonts w:ascii="Times New Roman" w:hAnsi="Times New Roman"/>
          <w:b/>
          <w:sz w:val="28"/>
          <w:szCs w:val="24"/>
        </w:rPr>
        <w:t xml:space="preserve"> </w:t>
      </w:r>
      <w:r>
        <w:rPr>
          <w:rFonts w:ascii="Times New Roman" w:eastAsia="Calibri" w:hAnsi="Times New Roman"/>
          <w:sz w:val="24"/>
        </w:rPr>
        <w:t>To develop</w:t>
      </w:r>
      <w:r w:rsidRPr="00DA677F">
        <w:rPr>
          <w:rFonts w:ascii="Times New Roman" w:eastAsia="Calibri" w:hAnsi="Times New Roman"/>
          <w:sz w:val="24"/>
        </w:rPr>
        <w:t xml:space="preserve"> study and reference skills</w:t>
      </w:r>
    </w:p>
    <w:p w:rsidR="00767F74" w:rsidRPr="00DA677F" w:rsidRDefault="00767F74" w:rsidP="00767F74">
      <w:pPr>
        <w:pStyle w:val="ListParagraph"/>
        <w:autoSpaceDE w:val="0"/>
        <w:autoSpaceDN w:val="0"/>
        <w:adjustRightInd w:val="0"/>
        <w:spacing w:after="0"/>
        <w:ind w:left="2250" w:hanging="810"/>
        <w:rPr>
          <w:rFonts w:ascii="Times New Roman" w:eastAsia="Calibri" w:hAnsi="Times New Roman"/>
          <w:sz w:val="24"/>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w:t>
      </w:r>
      <w:r>
        <w:rPr>
          <w:rFonts w:ascii="Times New Roman" w:hAnsi="Times New Roman"/>
          <w:b/>
          <w:sz w:val="28"/>
          <w:szCs w:val="24"/>
        </w:rPr>
        <w:t xml:space="preserve"> </w:t>
      </w:r>
      <w:r w:rsidRPr="00DA677F">
        <w:rPr>
          <w:rFonts w:ascii="Times New Roman" w:eastAsia="Calibri" w:hAnsi="Times New Roman"/>
          <w:sz w:val="24"/>
        </w:rPr>
        <w:t xml:space="preserve">To reflect </w:t>
      </w:r>
      <w:r>
        <w:rPr>
          <w:rFonts w:ascii="Times New Roman" w:eastAsia="Calibri" w:hAnsi="Times New Roman"/>
          <w:sz w:val="24"/>
        </w:rPr>
        <w:t xml:space="preserve">his/her thoughts </w:t>
      </w:r>
      <w:r w:rsidRPr="00DA677F">
        <w:rPr>
          <w:rFonts w:ascii="Times New Roman" w:eastAsia="Calibri" w:hAnsi="Times New Roman"/>
          <w:sz w:val="24"/>
        </w:rPr>
        <w:t>on the ideas expressed in the texts.</w:t>
      </w:r>
    </w:p>
    <w:p w:rsidR="00767F74" w:rsidRPr="00800572" w:rsidRDefault="00767F74" w:rsidP="00767F74">
      <w:pPr>
        <w:pStyle w:val="ListParagraph"/>
        <w:autoSpaceDE w:val="0"/>
        <w:autoSpaceDN w:val="0"/>
        <w:adjustRightInd w:val="0"/>
        <w:spacing w:after="0"/>
        <w:ind w:left="2250" w:hanging="810"/>
        <w:rPr>
          <w:rFonts w:ascii="Times New Roman" w:eastAsia="Calibri" w:hAnsi="Times New Roman"/>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w:t>
      </w:r>
      <w:r>
        <w:rPr>
          <w:rFonts w:ascii="Times New Roman" w:hAnsi="Times New Roman"/>
          <w:b/>
          <w:sz w:val="28"/>
          <w:szCs w:val="24"/>
        </w:rPr>
        <w:t xml:space="preserve"> </w:t>
      </w:r>
      <w:r>
        <w:rPr>
          <w:rFonts w:ascii="Times New Roman" w:eastAsia="Calibri" w:hAnsi="Times New Roman"/>
          <w:sz w:val="24"/>
        </w:rPr>
        <w:t xml:space="preserve">To demonstrate </w:t>
      </w:r>
      <w:r w:rsidRPr="00DA677F">
        <w:rPr>
          <w:rFonts w:ascii="Times New Roman" w:eastAsia="Calibri" w:hAnsi="Times New Roman"/>
          <w:sz w:val="24"/>
        </w:rPr>
        <w:t>plan, draft, edit and present a piece of writing</w:t>
      </w:r>
      <w:r>
        <w:rPr>
          <w:rFonts w:ascii="Times New Roman" w:eastAsia="Calibri" w:hAnsi="Times New Roman"/>
          <w:sz w:val="24"/>
        </w:rPr>
        <w:t>.</w:t>
      </w:r>
    </w:p>
    <w:p w:rsidR="00767F74" w:rsidRPr="003B019F" w:rsidRDefault="00767F74" w:rsidP="00767F74">
      <w:pPr>
        <w:spacing w:line="360" w:lineRule="auto"/>
        <w:jc w:val="both"/>
        <w:rPr>
          <w:b/>
        </w:rPr>
      </w:pPr>
    </w:p>
    <w:p w:rsidR="00767F74" w:rsidRPr="00A31014" w:rsidRDefault="00767F74" w:rsidP="00767F74">
      <w:pPr>
        <w:autoSpaceDE w:val="0"/>
        <w:autoSpaceDN w:val="0"/>
        <w:adjustRightInd w:val="0"/>
        <w:spacing w:line="360" w:lineRule="auto"/>
        <w:rPr>
          <w:b/>
          <w:sz w:val="28"/>
          <w:szCs w:val="28"/>
        </w:rPr>
      </w:pPr>
      <w:r w:rsidRPr="00A31014">
        <w:rPr>
          <w:b/>
          <w:sz w:val="28"/>
          <w:szCs w:val="28"/>
        </w:rPr>
        <w:t>Required Activities</w:t>
      </w:r>
    </w:p>
    <w:p w:rsidR="00767F74" w:rsidRPr="00C368FB" w:rsidRDefault="00767F74" w:rsidP="00767F74">
      <w:pPr>
        <w:pStyle w:val="ListParagraph"/>
        <w:spacing w:after="0" w:line="360" w:lineRule="auto"/>
        <w:jc w:val="both"/>
        <w:rPr>
          <w:rFonts w:ascii="Times New Roman" w:eastAsia="Calibri" w:hAnsi="Times New Roman"/>
          <w:sz w:val="24"/>
        </w:rPr>
      </w:pPr>
      <w:r w:rsidRPr="00C368FB">
        <w:rPr>
          <w:rFonts w:ascii="Times New Roman" w:eastAsia="Calibri" w:hAnsi="Times New Roman"/>
          <w:sz w:val="24"/>
        </w:rPr>
        <w:t>All the activities will be recorded in practical files.</w:t>
      </w:r>
    </w:p>
    <w:p w:rsidR="00767F74" w:rsidRPr="00C368FB" w:rsidRDefault="00767F74" w:rsidP="000916D4">
      <w:pPr>
        <w:pStyle w:val="ListParagraph"/>
        <w:numPr>
          <w:ilvl w:val="0"/>
          <w:numId w:val="2"/>
        </w:numPr>
        <w:tabs>
          <w:tab w:val="clear" w:pos="1440"/>
          <w:tab w:val="num" w:pos="1080"/>
        </w:tabs>
        <w:spacing w:after="0" w:line="360" w:lineRule="auto"/>
        <w:ind w:left="1080"/>
        <w:jc w:val="both"/>
        <w:rPr>
          <w:rFonts w:ascii="Times New Roman" w:eastAsia="Calibri" w:hAnsi="Times New Roman"/>
          <w:sz w:val="24"/>
        </w:rPr>
      </w:pPr>
      <w:r w:rsidRPr="00C368FB">
        <w:rPr>
          <w:rFonts w:ascii="Times New Roman" w:eastAsia="Calibri" w:hAnsi="Times New Roman"/>
          <w:sz w:val="24"/>
        </w:rPr>
        <w:t>Collect two views/articles from news papers/magazines on burning issues of education and write your comments on each collected article or views.</w:t>
      </w:r>
    </w:p>
    <w:p w:rsidR="00767F74" w:rsidRPr="00C368FB" w:rsidRDefault="00767F74" w:rsidP="000916D4">
      <w:pPr>
        <w:pStyle w:val="ListParagraph"/>
        <w:numPr>
          <w:ilvl w:val="0"/>
          <w:numId w:val="2"/>
        </w:numPr>
        <w:tabs>
          <w:tab w:val="clear" w:pos="1440"/>
          <w:tab w:val="num" w:pos="1080"/>
        </w:tabs>
        <w:spacing w:after="0" w:line="360" w:lineRule="auto"/>
        <w:ind w:left="1080"/>
        <w:jc w:val="both"/>
        <w:rPr>
          <w:rFonts w:ascii="Times New Roman" w:eastAsia="Calibri" w:hAnsi="Times New Roman"/>
          <w:sz w:val="24"/>
        </w:rPr>
      </w:pPr>
      <w:r w:rsidRPr="00C368FB">
        <w:rPr>
          <w:rFonts w:ascii="Times New Roman" w:eastAsia="Calibri" w:hAnsi="Times New Roman"/>
          <w:sz w:val="24"/>
        </w:rPr>
        <w:t>Review of any education related books or autobiography of some educationist</w:t>
      </w:r>
    </w:p>
    <w:p w:rsidR="00767F74" w:rsidRPr="00EE34CF" w:rsidRDefault="00767F74" w:rsidP="00767F74">
      <w:pPr>
        <w:spacing w:before="120" w:after="120" w:line="360" w:lineRule="auto"/>
        <w:ind w:left="2160" w:firstLine="720"/>
        <w:rPr>
          <w:b/>
          <w:i/>
          <w:iCs/>
          <w:sz w:val="32"/>
        </w:rPr>
      </w:pPr>
      <w:r w:rsidRPr="00EE34CF">
        <w:rPr>
          <w:b/>
          <w:i/>
          <w:iCs/>
          <w:sz w:val="32"/>
        </w:rPr>
        <w:t>Second Semester</w:t>
      </w:r>
    </w:p>
    <w:p w:rsidR="00767F74" w:rsidRDefault="00767F74" w:rsidP="00767F74">
      <w:pPr>
        <w:spacing w:line="360" w:lineRule="auto"/>
        <w:jc w:val="both"/>
        <w:rPr>
          <w:b/>
        </w:rPr>
      </w:pPr>
      <w:r w:rsidRPr="00B950B2">
        <w:rPr>
          <w:b/>
        </w:rPr>
        <w:t>B Ed</w:t>
      </w:r>
      <w:r>
        <w:rPr>
          <w:b/>
          <w:sz w:val="28"/>
          <w:szCs w:val="28"/>
        </w:rPr>
        <w:t xml:space="preserve"> </w:t>
      </w:r>
      <w:smartTag w:uri="urn:schemas-microsoft-com:office:smarttags" w:element="stockticker">
        <w:r w:rsidRPr="003B019F">
          <w:rPr>
            <w:b/>
          </w:rPr>
          <w:t>EPC</w:t>
        </w:r>
      </w:smartTag>
      <w:r>
        <w:rPr>
          <w:b/>
        </w:rPr>
        <w:t>-02</w:t>
      </w:r>
      <w:r w:rsidRPr="003B019F">
        <w:rPr>
          <w:b/>
        </w:rPr>
        <w:t xml:space="preserve">: Drama and Art in Education    </w:t>
      </w:r>
    </w:p>
    <w:p w:rsidR="00767F74" w:rsidRPr="00894105" w:rsidRDefault="00767F74" w:rsidP="00767F74">
      <w:pPr>
        <w:autoSpaceDE w:val="0"/>
        <w:autoSpaceDN w:val="0"/>
        <w:adjustRightInd w:val="0"/>
        <w:spacing w:line="276" w:lineRule="auto"/>
        <w:ind w:firstLine="720"/>
        <w:rPr>
          <w:rFonts w:cs="Times New Roman"/>
          <w:b/>
          <w:bCs/>
          <w:i/>
          <w:sz w:val="28"/>
        </w:rPr>
      </w:pPr>
      <w:r w:rsidRPr="00894105">
        <w:rPr>
          <w:rFonts w:cs="Times New Roman"/>
          <w:b/>
          <w:bCs/>
          <w:i/>
          <w:sz w:val="28"/>
        </w:rPr>
        <w:t>Course Outcomes</w:t>
      </w:r>
      <w:r>
        <w:rPr>
          <w:rFonts w:cs="Times New Roman"/>
          <w:b/>
          <w:bCs/>
          <w:i/>
          <w:sz w:val="28"/>
        </w:rPr>
        <w:t>:</w:t>
      </w:r>
    </w:p>
    <w:p w:rsidR="00767F74" w:rsidRPr="000368D2" w:rsidRDefault="00767F74" w:rsidP="00767F74">
      <w:pPr>
        <w:ind w:left="1146" w:right="140" w:firstLine="294"/>
        <w:jc w:val="both"/>
        <w:rPr>
          <w:rFonts w:cs="Times New Roman"/>
        </w:rPr>
      </w:pPr>
      <w:r w:rsidRPr="000368D2">
        <w:rPr>
          <w:rFonts w:cs="Times New Roman"/>
        </w:rPr>
        <w:tab/>
      </w:r>
      <w:r>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DA677F" w:rsidRDefault="00767F74" w:rsidP="00767F74">
      <w:pPr>
        <w:pStyle w:val="ListParagraph"/>
        <w:autoSpaceDE w:val="0"/>
        <w:autoSpaceDN w:val="0"/>
        <w:adjustRightInd w:val="0"/>
        <w:spacing w:after="0"/>
        <w:ind w:left="2340" w:hanging="900"/>
        <w:jc w:val="both"/>
        <w:rPr>
          <w:rFonts w:ascii="Times New Roman" w:eastAsia="Calibri" w:hAnsi="Times New Roman"/>
          <w:sz w:val="24"/>
          <w:szCs w:val="24"/>
        </w:rPr>
      </w:pPr>
      <w:r w:rsidRPr="00DC15BF">
        <w:rPr>
          <w:rFonts w:ascii="Times New Roman" w:hAnsi="Times New Roman"/>
          <w:b/>
          <w:sz w:val="28"/>
          <w:szCs w:val="24"/>
        </w:rPr>
        <w:t>CO1</w:t>
      </w:r>
      <w:r>
        <w:rPr>
          <w:rFonts w:ascii="Times New Roman" w:hAnsi="Times New Roman"/>
          <w:b/>
          <w:sz w:val="28"/>
          <w:szCs w:val="24"/>
        </w:rPr>
        <w:t xml:space="preserve">: </w:t>
      </w:r>
      <w:r>
        <w:rPr>
          <w:rFonts w:ascii="Times New Roman" w:eastAsia="Calibri" w:hAnsi="Times New Roman"/>
          <w:sz w:val="24"/>
          <w:szCs w:val="24"/>
        </w:rPr>
        <w:t>To find basics differences in art and drama.</w:t>
      </w:r>
    </w:p>
    <w:p w:rsidR="00767F74" w:rsidRDefault="00767F74" w:rsidP="00767F74">
      <w:pPr>
        <w:pStyle w:val="ListParagraph"/>
        <w:autoSpaceDE w:val="0"/>
        <w:autoSpaceDN w:val="0"/>
        <w:adjustRightInd w:val="0"/>
        <w:spacing w:after="0"/>
        <w:ind w:left="2340" w:hanging="90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 xml:space="preserve">2: </w:t>
      </w:r>
      <w:r>
        <w:rPr>
          <w:rFonts w:ascii="Times New Roman" w:eastAsia="Calibri" w:hAnsi="Times New Roman"/>
          <w:sz w:val="24"/>
          <w:szCs w:val="24"/>
        </w:rPr>
        <w:t xml:space="preserve">To discriminate </w:t>
      </w:r>
      <w:r w:rsidRPr="00DA677F">
        <w:rPr>
          <w:rFonts w:ascii="Times New Roman" w:eastAsia="Calibri" w:hAnsi="Times New Roman"/>
          <w:sz w:val="24"/>
          <w:szCs w:val="24"/>
        </w:rPr>
        <w:t>artistic and aesthetic sensibility</w:t>
      </w:r>
      <w:r>
        <w:rPr>
          <w:rFonts w:ascii="Times New Roman" w:eastAsia="Calibri" w:hAnsi="Times New Roman"/>
          <w:sz w:val="24"/>
          <w:szCs w:val="24"/>
        </w:rPr>
        <w:t>.</w:t>
      </w:r>
      <w:r w:rsidRPr="00DA677F">
        <w:rPr>
          <w:rFonts w:ascii="Times New Roman" w:eastAsia="Calibri" w:hAnsi="Times New Roman"/>
          <w:sz w:val="24"/>
          <w:szCs w:val="24"/>
        </w:rPr>
        <w:t xml:space="preserve"> </w:t>
      </w:r>
    </w:p>
    <w:p w:rsidR="00767F74" w:rsidRPr="00DA677F" w:rsidRDefault="00767F74" w:rsidP="00767F74">
      <w:pPr>
        <w:pStyle w:val="ListParagraph"/>
        <w:autoSpaceDE w:val="0"/>
        <w:autoSpaceDN w:val="0"/>
        <w:adjustRightInd w:val="0"/>
        <w:spacing w:after="0"/>
        <w:ind w:left="2250" w:hanging="81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 xml:space="preserve">3: </w:t>
      </w:r>
      <w:r>
        <w:rPr>
          <w:rFonts w:ascii="Times New Roman" w:eastAsia="Calibri" w:hAnsi="Times New Roman"/>
          <w:sz w:val="24"/>
          <w:szCs w:val="24"/>
        </w:rPr>
        <w:t>T</w:t>
      </w:r>
      <w:r w:rsidRPr="00DA677F">
        <w:rPr>
          <w:rFonts w:ascii="Times New Roman" w:eastAsia="Calibri" w:hAnsi="Times New Roman"/>
          <w:sz w:val="24"/>
          <w:szCs w:val="24"/>
        </w:rPr>
        <w:t>o</w:t>
      </w:r>
      <w:r>
        <w:rPr>
          <w:rFonts w:ascii="Times New Roman" w:eastAsia="Calibri" w:hAnsi="Times New Roman"/>
          <w:sz w:val="24"/>
          <w:szCs w:val="24"/>
        </w:rPr>
        <w:t xml:space="preserve"> judge </w:t>
      </w:r>
      <w:r w:rsidRPr="00DA677F">
        <w:rPr>
          <w:rFonts w:ascii="Times New Roman" w:eastAsia="Calibri" w:hAnsi="Times New Roman"/>
          <w:sz w:val="24"/>
          <w:szCs w:val="24"/>
        </w:rPr>
        <w:t>the beauty in different art forms, through genuine exploration, experien</w:t>
      </w:r>
      <w:r>
        <w:rPr>
          <w:rFonts w:ascii="Times New Roman" w:eastAsia="Calibri" w:hAnsi="Times New Roman"/>
          <w:sz w:val="24"/>
          <w:szCs w:val="24"/>
        </w:rPr>
        <w:t xml:space="preserve">ce and </w:t>
      </w:r>
      <w:r w:rsidRPr="00DA677F">
        <w:rPr>
          <w:rFonts w:ascii="Times New Roman" w:eastAsia="Calibri" w:hAnsi="Times New Roman"/>
          <w:sz w:val="24"/>
          <w:szCs w:val="24"/>
        </w:rPr>
        <w:t>free expression</w:t>
      </w:r>
      <w:r>
        <w:rPr>
          <w:rFonts w:ascii="Times New Roman" w:eastAsia="Calibri" w:hAnsi="Times New Roman"/>
          <w:sz w:val="24"/>
          <w:szCs w:val="24"/>
        </w:rPr>
        <w:t>.</w:t>
      </w:r>
    </w:p>
    <w:p w:rsidR="00767F74" w:rsidRPr="00DA677F" w:rsidRDefault="00767F74" w:rsidP="00767F74">
      <w:pPr>
        <w:pStyle w:val="ListParagraph"/>
        <w:autoSpaceDE w:val="0"/>
        <w:autoSpaceDN w:val="0"/>
        <w:adjustRightInd w:val="0"/>
        <w:spacing w:after="0"/>
        <w:ind w:left="2250" w:hanging="81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 xml:space="preserve">4: </w:t>
      </w:r>
      <w:r>
        <w:rPr>
          <w:rFonts w:ascii="Times New Roman" w:eastAsia="Calibri" w:hAnsi="Times New Roman"/>
          <w:sz w:val="24"/>
          <w:szCs w:val="24"/>
        </w:rPr>
        <w:t>To develop</w:t>
      </w:r>
      <w:r w:rsidRPr="00DA677F">
        <w:rPr>
          <w:rFonts w:ascii="Times New Roman" w:eastAsia="Calibri" w:hAnsi="Times New Roman"/>
          <w:sz w:val="24"/>
          <w:szCs w:val="24"/>
        </w:rPr>
        <w:t xml:space="preserve"> skills for integrating different art forms across school curriculum</w:t>
      </w:r>
      <w:r>
        <w:rPr>
          <w:rFonts w:ascii="Times New Roman" w:eastAsia="Calibri" w:hAnsi="Times New Roman"/>
          <w:sz w:val="24"/>
          <w:szCs w:val="24"/>
        </w:rPr>
        <w:t>.</w:t>
      </w:r>
      <w:r w:rsidRPr="00DA677F">
        <w:rPr>
          <w:rFonts w:ascii="Times New Roman" w:eastAsia="Calibri" w:hAnsi="Times New Roman"/>
          <w:sz w:val="24"/>
          <w:szCs w:val="24"/>
        </w:rPr>
        <w:t xml:space="preserve"> </w:t>
      </w:r>
      <w:r>
        <w:rPr>
          <w:rFonts w:ascii="Times New Roman" w:eastAsia="Calibri" w:hAnsi="Times New Roman"/>
          <w:sz w:val="24"/>
          <w:szCs w:val="24"/>
        </w:rPr>
        <w:t xml:space="preserve"> </w:t>
      </w:r>
    </w:p>
    <w:p w:rsidR="00767F74" w:rsidRPr="00DA677F" w:rsidRDefault="00767F74" w:rsidP="00767F74">
      <w:pPr>
        <w:spacing w:line="276" w:lineRule="auto"/>
        <w:ind w:left="2340" w:hanging="900"/>
        <w:jc w:val="both"/>
        <w:rPr>
          <w:rFonts w:cs="Times New Roman"/>
          <w:b/>
        </w:rPr>
      </w:pPr>
      <w:r w:rsidRPr="00DC15BF">
        <w:rPr>
          <w:b/>
          <w:sz w:val="28"/>
        </w:rPr>
        <w:t>CO</w:t>
      </w:r>
      <w:r>
        <w:rPr>
          <w:b/>
          <w:sz w:val="28"/>
        </w:rPr>
        <w:t xml:space="preserve">5: </w:t>
      </w:r>
      <w:r w:rsidRPr="0033003E">
        <w:rPr>
          <w:sz w:val="28"/>
        </w:rPr>
        <w:t>T</w:t>
      </w:r>
      <w:r>
        <w:rPr>
          <w:rFonts w:eastAsia="Calibri" w:cs="Times New Roman"/>
        </w:rPr>
        <w:t>o site</w:t>
      </w:r>
      <w:r w:rsidRPr="00DA677F">
        <w:rPr>
          <w:rFonts w:eastAsia="Calibri" w:cs="Times New Roman"/>
        </w:rPr>
        <w:t xml:space="preserve"> the rich cultural heritage of the country</w:t>
      </w:r>
      <w:r>
        <w:rPr>
          <w:rFonts w:eastAsia="Calibri" w:cs="Times New Roman"/>
        </w:rPr>
        <w:t>.</w:t>
      </w:r>
    </w:p>
    <w:p w:rsidR="00767F74" w:rsidRPr="003B019F" w:rsidRDefault="00767F74" w:rsidP="00767F74">
      <w:pPr>
        <w:spacing w:line="360" w:lineRule="auto"/>
        <w:jc w:val="both"/>
        <w:rPr>
          <w:b/>
        </w:rPr>
      </w:pPr>
      <w:r>
        <w:rPr>
          <w:b/>
        </w:rPr>
        <w:t xml:space="preserve">  </w:t>
      </w:r>
      <w:r w:rsidRPr="003B019F">
        <w:rPr>
          <w:b/>
        </w:rPr>
        <w:t xml:space="preserve">   </w:t>
      </w:r>
      <w:r>
        <w:rPr>
          <w:b/>
        </w:rPr>
        <w:tab/>
      </w:r>
    </w:p>
    <w:p w:rsidR="00767F74" w:rsidRPr="00A31014" w:rsidRDefault="00767F74" w:rsidP="00767F74">
      <w:pPr>
        <w:autoSpaceDE w:val="0"/>
        <w:autoSpaceDN w:val="0"/>
        <w:adjustRightInd w:val="0"/>
        <w:spacing w:line="360" w:lineRule="auto"/>
        <w:rPr>
          <w:b/>
          <w:sz w:val="28"/>
          <w:szCs w:val="28"/>
        </w:rPr>
      </w:pPr>
      <w:r w:rsidRPr="00A31014">
        <w:rPr>
          <w:b/>
          <w:sz w:val="28"/>
          <w:szCs w:val="28"/>
        </w:rPr>
        <w:t>Required Activities</w:t>
      </w:r>
    </w:p>
    <w:p w:rsidR="00767F74" w:rsidRPr="00C368FB" w:rsidRDefault="00767F74" w:rsidP="00767F74">
      <w:pPr>
        <w:spacing w:line="360" w:lineRule="auto"/>
        <w:rPr>
          <w:rFonts w:eastAsia="Calibri" w:cs="Times New Roman"/>
          <w:szCs w:val="22"/>
          <w:lang w:bidi="ar-SA"/>
        </w:rPr>
      </w:pPr>
      <w:r w:rsidRPr="003B019F">
        <w:rPr>
          <w:b/>
        </w:rPr>
        <w:tab/>
      </w:r>
      <w:r w:rsidRPr="00C368FB">
        <w:rPr>
          <w:rFonts w:eastAsia="Calibri" w:cs="Times New Roman"/>
          <w:szCs w:val="22"/>
          <w:lang w:bidi="ar-SA"/>
        </w:rPr>
        <w:t>All the activities will be recorded in practical files.</w:t>
      </w:r>
    </w:p>
    <w:p w:rsidR="00767F74" w:rsidRPr="00C368FB" w:rsidRDefault="00767F74" w:rsidP="000916D4">
      <w:pPr>
        <w:numPr>
          <w:ilvl w:val="0"/>
          <w:numId w:val="3"/>
        </w:numPr>
        <w:spacing w:line="360" w:lineRule="auto"/>
        <w:rPr>
          <w:rFonts w:eastAsia="Calibri" w:cs="Times New Roman"/>
          <w:szCs w:val="22"/>
          <w:lang w:bidi="ar-SA"/>
        </w:rPr>
      </w:pPr>
      <w:r w:rsidRPr="00C368FB">
        <w:rPr>
          <w:rFonts w:eastAsia="Calibri" w:cs="Times New Roman"/>
          <w:szCs w:val="22"/>
          <w:lang w:bidi="ar-SA"/>
        </w:rPr>
        <w:t>Students will write an essay on the local culture and art forms/ famous educational T V shows</w:t>
      </w:r>
    </w:p>
    <w:p w:rsidR="00767F74" w:rsidRPr="003B019F" w:rsidRDefault="00767F74" w:rsidP="000916D4">
      <w:pPr>
        <w:numPr>
          <w:ilvl w:val="0"/>
          <w:numId w:val="3"/>
        </w:numPr>
        <w:spacing w:line="360" w:lineRule="auto"/>
      </w:pPr>
      <w:r w:rsidRPr="003B019F">
        <w:t>Prepare a report of Cultural Activities/ Visit to a art gallery, exhibition and cultural festivals</w:t>
      </w:r>
    </w:p>
    <w:p w:rsidR="00767F74" w:rsidRPr="00EE34CF" w:rsidRDefault="00767F74" w:rsidP="00767F74">
      <w:pPr>
        <w:spacing w:before="120" w:after="120" w:line="360" w:lineRule="auto"/>
        <w:ind w:left="2160" w:firstLine="720"/>
        <w:rPr>
          <w:b/>
          <w:i/>
          <w:iCs/>
          <w:sz w:val="32"/>
        </w:rPr>
      </w:pPr>
      <w:r w:rsidRPr="00EE34CF">
        <w:rPr>
          <w:b/>
          <w:i/>
          <w:iCs/>
          <w:sz w:val="32"/>
        </w:rPr>
        <w:lastRenderedPageBreak/>
        <w:t>Third Semester</w:t>
      </w:r>
    </w:p>
    <w:p w:rsidR="00767F74" w:rsidRDefault="00767F74" w:rsidP="00767F74">
      <w:pPr>
        <w:autoSpaceDE w:val="0"/>
        <w:autoSpaceDN w:val="0"/>
        <w:adjustRightInd w:val="0"/>
        <w:spacing w:line="360" w:lineRule="auto"/>
        <w:rPr>
          <w:b/>
        </w:rPr>
      </w:pPr>
      <w:r w:rsidRPr="0072717A">
        <w:rPr>
          <w:b/>
        </w:rPr>
        <w:t>B Ed</w:t>
      </w:r>
      <w:r>
        <w:rPr>
          <w:b/>
          <w:sz w:val="28"/>
          <w:szCs w:val="28"/>
        </w:rPr>
        <w:t xml:space="preserve"> </w:t>
      </w:r>
      <w:smartTag w:uri="urn:schemas-microsoft-com:office:smarttags" w:element="stockticker">
        <w:r w:rsidRPr="003B019F">
          <w:rPr>
            <w:b/>
          </w:rPr>
          <w:t>EPC</w:t>
        </w:r>
      </w:smartTag>
      <w:r>
        <w:rPr>
          <w:b/>
        </w:rPr>
        <w:t>-03</w:t>
      </w:r>
      <w:r w:rsidRPr="00B141B9">
        <w:rPr>
          <w:b/>
        </w:rPr>
        <w:t xml:space="preserve">: Understanding ICT        </w:t>
      </w:r>
      <w:r>
        <w:rPr>
          <w:b/>
        </w:rPr>
        <w:tab/>
      </w:r>
      <w:r>
        <w:rPr>
          <w:b/>
        </w:rPr>
        <w:tab/>
      </w:r>
    </w:p>
    <w:p w:rsidR="00767F74" w:rsidRPr="002615B6" w:rsidRDefault="00767F74" w:rsidP="00767F74">
      <w:pPr>
        <w:autoSpaceDE w:val="0"/>
        <w:autoSpaceDN w:val="0"/>
        <w:adjustRightInd w:val="0"/>
        <w:spacing w:line="276" w:lineRule="auto"/>
        <w:ind w:firstLine="720"/>
        <w:rPr>
          <w:rFonts w:cs="Times New Roman"/>
          <w:b/>
          <w:bCs/>
          <w:i/>
          <w:sz w:val="28"/>
        </w:rPr>
      </w:pPr>
      <w:r w:rsidRPr="002615B6">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0368D2" w:rsidRDefault="00767F74" w:rsidP="00767F74">
      <w:pPr>
        <w:autoSpaceDE w:val="0"/>
        <w:autoSpaceDN w:val="0"/>
        <w:adjustRightInd w:val="0"/>
        <w:spacing w:line="276" w:lineRule="auto"/>
        <w:ind w:left="1440"/>
        <w:jc w:val="both"/>
        <w:rPr>
          <w:rFonts w:cs="Times New Roman"/>
        </w:rPr>
      </w:pPr>
      <w:r w:rsidRPr="00DC15BF">
        <w:rPr>
          <w:b/>
          <w:sz w:val="28"/>
        </w:rPr>
        <w:t>CO1</w:t>
      </w:r>
      <w:r>
        <w:rPr>
          <w:b/>
          <w:sz w:val="28"/>
        </w:rPr>
        <w:t xml:space="preserve">: </w:t>
      </w:r>
      <w:r w:rsidRPr="00DA677F">
        <w:rPr>
          <w:rFonts w:cs="Times New Roman"/>
          <w:bCs/>
        </w:rPr>
        <w:t xml:space="preserve">To </w:t>
      </w:r>
      <w:r>
        <w:rPr>
          <w:rFonts w:cs="Times New Roman"/>
          <w:bCs/>
        </w:rPr>
        <w:t>explained the b</w:t>
      </w:r>
      <w:r w:rsidRPr="00DA677F">
        <w:rPr>
          <w:rFonts w:cs="Times New Roman"/>
          <w:bCs/>
        </w:rPr>
        <w:t>asics</w:t>
      </w:r>
      <w:r>
        <w:rPr>
          <w:rFonts w:cs="Times New Roman"/>
          <w:bCs/>
        </w:rPr>
        <w:t xml:space="preserve"> concept of ICT.</w:t>
      </w:r>
      <w:r w:rsidRPr="00DA677F">
        <w:rPr>
          <w:rFonts w:cs="Times New Roman"/>
          <w:bCs/>
        </w:rPr>
        <w:t xml:space="preserve"> </w:t>
      </w:r>
      <w:r>
        <w:rPr>
          <w:rFonts w:cs="Times New Roman"/>
        </w:rPr>
        <w:t xml:space="preserve"> </w:t>
      </w:r>
      <w:r w:rsidRPr="00DA677F">
        <w:rPr>
          <w:rFonts w:cs="Times New Roman"/>
          <w:bCs/>
        </w:rPr>
        <w:t xml:space="preserve">         </w:t>
      </w:r>
    </w:p>
    <w:p w:rsidR="00767F74" w:rsidRPr="00DA677F" w:rsidRDefault="00767F74" w:rsidP="00767F74">
      <w:pPr>
        <w:autoSpaceDE w:val="0"/>
        <w:autoSpaceDN w:val="0"/>
        <w:adjustRightInd w:val="0"/>
        <w:spacing w:line="276" w:lineRule="auto"/>
        <w:ind w:left="1440"/>
        <w:rPr>
          <w:rFonts w:cs="Times New Roman"/>
          <w:b/>
        </w:rPr>
      </w:pPr>
      <w:r w:rsidRPr="00DC15BF">
        <w:rPr>
          <w:b/>
          <w:sz w:val="28"/>
        </w:rPr>
        <w:t>CO</w:t>
      </w:r>
      <w:r>
        <w:rPr>
          <w:b/>
          <w:sz w:val="28"/>
        </w:rPr>
        <w:t xml:space="preserve">2: </w:t>
      </w:r>
      <w:r>
        <w:rPr>
          <w:rFonts w:eastAsia="Calibri" w:cs="Times New Roman"/>
        </w:rPr>
        <w:t xml:space="preserve">To demonstrate </w:t>
      </w:r>
      <w:r w:rsidRPr="00DA677F">
        <w:rPr>
          <w:rFonts w:eastAsia="Calibri" w:cs="Times New Roman"/>
        </w:rPr>
        <w:t>the main components of the computer hardware</w:t>
      </w:r>
      <w:r>
        <w:rPr>
          <w:rFonts w:eastAsia="Calibri" w:cs="Times New Roman"/>
        </w:rPr>
        <w:t>.</w:t>
      </w:r>
      <w:r w:rsidRPr="00DA677F">
        <w:rPr>
          <w:rFonts w:eastAsia="Calibri" w:cs="Times New Roman"/>
        </w:rPr>
        <w:t xml:space="preserve"> </w:t>
      </w:r>
      <w:r>
        <w:rPr>
          <w:rFonts w:eastAsia="Calibri" w:cs="Times New Roman"/>
        </w:rPr>
        <w:t xml:space="preserve"> </w:t>
      </w:r>
      <w:r w:rsidRPr="00DA677F">
        <w:rPr>
          <w:rFonts w:cs="Times New Roman"/>
          <w:bCs/>
        </w:rPr>
        <w:t xml:space="preserve"> </w:t>
      </w:r>
    </w:p>
    <w:p w:rsidR="00767F74" w:rsidRPr="00DA677F" w:rsidRDefault="00767F74" w:rsidP="00767F74">
      <w:pPr>
        <w:autoSpaceDE w:val="0"/>
        <w:autoSpaceDN w:val="0"/>
        <w:adjustRightInd w:val="0"/>
        <w:spacing w:line="276" w:lineRule="auto"/>
        <w:ind w:left="1440"/>
        <w:jc w:val="both"/>
        <w:rPr>
          <w:rFonts w:cs="Times New Roman"/>
        </w:rPr>
      </w:pPr>
      <w:r w:rsidRPr="00DC15BF">
        <w:rPr>
          <w:b/>
          <w:sz w:val="28"/>
        </w:rPr>
        <w:t>CO</w:t>
      </w:r>
      <w:r>
        <w:rPr>
          <w:b/>
          <w:sz w:val="28"/>
        </w:rPr>
        <w:t xml:space="preserve">3: </w:t>
      </w:r>
      <w:r>
        <w:rPr>
          <w:rFonts w:cs="Times New Roman"/>
        </w:rPr>
        <w:t xml:space="preserve">To </w:t>
      </w:r>
      <w:r w:rsidRPr="000C0216">
        <w:rPr>
          <w:rFonts w:cs="Times New Roman"/>
        </w:rPr>
        <w:t>use the computer and its applications in his/her teaching-learning activitis.</w:t>
      </w:r>
      <w:r w:rsidRPr="008A222D">
        <w:rPr>
          <w:rFonts w:cs="Times New Roman"/>
          <w:b/>
        </w:rPr>
        <w:t xml:space="preserve">  </w:t>
      </w:r>
    </w:p>
    <w:p w:rsidR="00767F74" w:rsidRPr="000D780A" w:rsidRDefault="00767F74" w:rsidP="00767F74">
      <w:pPr>
        <w:autoSpaceDE w:val="0"/>
        <w:autoSpaceDN w:val="0"/>
        <w:adjustRightInd w:val="0"/>
        <w:spacing w:line="276" w:lineRule="auto"/>
        <w:ind w:left="2160" w:hanging="720"/>
        <w:jc w:val="both"/>
        <w:rPr>
          <w:rFonts w:cs="Times New Roman"/>
        </w:rPr>
      </w:pPr>
      <w:r w:rsidRPr="00DC15BF">
        <w:rPr>
          <w:b/>
          <w:sz w:val="28"/>
        </w:rPr>
        <w:t>CO</w:t>
      </w:r>
      <w:r>
        <w:rPr>
          <w:b/>
          <w:sz w:val="28"/>
        </w:rPr>
        <w:t xml:space="preserve">4: </w:t>
      </w:r>
      <w:r>
        <w:rPr>
          <w:rFonts w:cs="Times New Roman"/>
        </w:rPr>
        <w:t>To construct of ICT b</w:t>
      </w:r>
      <w:r w:rsidRPr="000D780A">
        <w:rPr>
          <w:rFonts w:cs="Times New Roman"/>
        </w:rPr>
        <w:t>ased Teaching Aids</w:t>
      </w:r>
      <w:r>
        <w:rPr>
          <w:rFonts w:cs="Times New Roman"/>
        </w:rPr>
        <w:t>.</w:t>
      </w:r>
    </w:p>
    <w:p w:rsidR="00767F74" w:rsidRPr="008C3A86" w:rsidRDefault="00767F74" w:rsidP="00767F74">
      <w:pPr>
        <w:pStyle w:val="ListParagraph"/>
        <w:autoSpaceDE w:val="0"/>
        <w:autoSpaceDN w:val="0"/>
        <w:adjustRightInd w:val="0"/>
        <w:spacing w:after="0"/>
        <w:ind w:left="2160" w:hanging="720"/>
        <w:rPr>
          <w:rFonts w:ascii="Times New Roman" w:eastAsia="Calibri" w:hAnsi="Times New Roman"/>
          <w:b/>
          <w:sz w:val="24"/>
          <w:szCs w:val="24"/>
        </w:rPr>
      </w:pPr>
      <w:r w:rsidRPr="008C3A86">
        <w:rPr>
          <w:rFonts w:ascii="Times New Roman" w:hAnsi="Times New Roman"/>
          <w:b/>
          <w:sz w:val="28"/>
          <w:szCs w:val="24"/>
        </w:rPr>
        <w:t>CO</w:t>
      </w:r>
      <w:r>
        <w:rPr>
          <w:rFonts w:ascii="Times New Roman" w:hAnsi="Times New Roman"/>
          <w:b/>
          <w:sz w:val="28"/>
          <w:szCs w:val="24"/>
        </w:rPr>
        <w:t>5</w:t>
      </w:r>
      <w:r w:rsidRPr="008C3A86">
        <w:rPr>
          <w:rFonts w:ascii="Times New Roman" w:hAnsi="Times New Roman"/>
          <w:b/>
          <w:sz w:val="28"/>
          <w:szCs w:val="24"/>
        </w:rPr>
        <w:t xml:space="preserve">: </w:t>
      </w:r>
      <w:r w:rsidRPr="00A31014">
        <w:rPr>
          <w:rFonts w:ascii="Times New Roman" w:eastAsia="Calibri" w:hAnsi="Times New Roman"/>
          <w:sz w:val="24"/>
          <w:szCs w:val="24"/>
        </w:rPr>
        <w:t xml:space="preserve">To </w:t>
      </w:r>
      <w:r>
        <w:rPr>
          <w:rFonts w:ascii="Times New Roman" w:eastAsia="Calibri" w:hAnsi="Times New Roman"/>
          <w:sz w:val="24"/>
          <w:szCs w:val="24"/>
        </w:rPr>
        <w:t xml:space="preserve">use the </w:t>
      </w:r>
      <w:r w:rsidRPr="00A31014">
        <w:rPr>
          <w:rFonts w:ascii="Times New Roman" w:eastAsia="Calibri" w:hAnsi="Times New Roman"/>
          <w:sz w:val="24"/>
          <w:szCs w:val="24"/>
        </w:rPr>
        <w:t>ICT in measurement and evaluation.</w:t>
      </w:r>
    </w:p>
    <w:p w:rsidR="00767F74" w:rsidRPr="008C3A86" w:rsidRDefault="00767F74" w:rsidP="00767F74">
      <w:pPr>
        <w:autoSpaceDE w:val="0"/>
        <w:autoSpaceDN w:val="0"/>
        <w:adjustRightInd w:val="0"/>
        <w:spacing w:line="360" w:lineRule="auto"/>
        <w:rPr>
          <w:b/>
        </w:rPr>
      </w:pPr>
    </w:p>
    <w:p w:rsidR="00767F74" w:rsidRPr="00A31014" w:rsidRDefault="00767F74" w:rsidP="00767F74">
      <w:pPr>
        <w:autoSpaceDE w:val="0"/>
        <w:autoSpaceDN w:val="0"/>
        <w:adjustRightInd w:val="0"/>
        <w:spacing w:line="360" w:lineRule="auto"/>
        <w:rPr>
          <w:b/>
          <w:sz w:val="28"/>
          <w:szCs w:val="28"/>
        </w:rPr>
      </w:pPr>
      <w:r w:rsidRPr="00A31014">
        <w:rPr>
          <w:b/>
          <w:sz w:val="28"/>
          <w:szCs w:val="28"/>
        </w:rPr>
        <w:t>Required Activities</w:t>
      </w:r>
    </w:p>
    <w:p w:rsidR="00767F74" w:rsidRPr="003B019F" w:rsidRDefault="00767F74" w:rsidP="00767F74">
      <w:pPr>
        <w:spacing w:line="360" w:lineRule="auto"/>
        <w:ind w:left="720"/>
      </w:pPr>
      <w:r w:rsidRPr="003B019F">
        <w:t>All the activities will be recorded in practical files.</w:t>
      </w:r>
      <w:r>
        <w:t xml:space="preserve"> The list of acitivites is as follows:-</w:t>
      </w:r>
    </w:p>
    <w:p w:rsidR="00767F74" w:rsidRPr="00B141B9" w:rsidRDefault="00767F74" w:rsidP="00767F74">
      <w:pPr>
        <w:autoSpaceDE w:val="0"/>
        <w:autoSpaceDN w:val="0"/>
        <w:adjustRightInd w:val="0"/>
        <w:spacing w:before="120" w:line="360" w:lineRule="auto"/>
        <w:rPr>
          <w:b/>
        </w:rPr>
      </w:pPr>
      <w:r>
        <w:rPr>
          <w:b/>
        </w:rPr>
        <w:tab/>
      </w:r>
      <w:r w:rsidRPr="00B141B9">
        <w:rPr>
          <w:b/>
        </w:rPr>
        <w:t xml:space="preserve"> </w:t>
      </w:r>
      <w:r w:rsidRPr="003B019F">
        <w:rPr>
          <w:bCs/>
        </w:rPr>
        <w:t xml:space="preserve">Understanding Basics of ICT, </w:t>
      </w:r>
      <w:r w:rsidRPr="003B019F">
        <w:t xml:space="preserve">Basic Structure of Computer and </w:t>
      </w:r>
      <w:r w:rsidRPr="003B019F">
        <w:rPr>
          <w:bCs/>
        </w:rPr>
        <w:t>Operating Computer</w:t>
      </w:r>
      <w:r w:rsidRPr="003B019F">
        <w:rPr>
          <w:rFonts w:cs="TimesNewRomanPS-BoldMT"/>
          <w:bCs/>
        </w:rPr>
        <w:t xml:space="preserve">         </w:t>
      </w:r>
    </w:p>
    <w:p w:rsidR="00767F74" w:rsidRDefault="00767F74" w:rsidP="000916D4">
      <w:pPr>
        <w:numPr>
          <w:ilvl w:val="0"/>
          <w:numId w:val="5"/>
        </w:numPr>
        <w:tabs>
          <w:tab w:val="num" w:pos="1080"/>
        </w:tabs>
        <w:autoSpaceDE w:val="0"/>
        <w:autoSpaceDN w:val="0"/>
        <w:adjustRightInd w:val="0"/>
        <w:spacing w:line="360" w:lineRule="auto"/>
        <w:jc w:val="both"/>
        <w:rPr>
          <w:rFonts w:cs="TimesNewRomanPS-BoldMT"/>
        </w:rPr>
      </w:pPr>
      <w:r w:rsidRPr="003B019F">
        <w:rPr>
          <w:rFonts w:cs="TimesNewRomanPS-BoldMT"/>
        </w:rPr>
        <w:t>MS Word-Creating, Opening and Saving Documents</w:t>
      </w:r>
      <w:r>
        <w:rPr>
          <w:rFonts w:cs="TimesNewRomanPS-BoldMT"/>
        </w:rPr>
        <w:t xml:space="preserve"> </w:t>
      </w:r>
    </w:p>
    <w:p w:rsidR="00767F74" w:rsidRDefault="00767F74" w:rsidP="000916D4">
      <w:pPr>
        <w:numPr>
          <w:ilvl w:val="0"/>
          <w:numId w:val="5"/>
        </w:numPr>
        <w:tabs>
          <w:tab w:val="num" w:pos="1080"/>
        </w:tabs>
        <w:autoSpaceDE w:val="0"/>
        <w:autoSpaceDN w:val="0"/>
        <w:adjustRightInd w:val="0"/>
        <w:spacing w:line="360" w:lineRule="auto"/>
        <w:jc w:val="both"/>
        <w:rPr>
          <w:rFonts w:cs="TimesNewRomanPS-BoldMT"/>
        </w:rPr>
      </w:pPr>
      <w:r w:rsidRPr="003B019F">
        <w:rPr>
          <w:rFonts w:cs="TimesNewRomanPS-BoldMT"/>
        </w:rPr>
        <w:t>Preparation of Excel Sheets, Power Point Presentation</w:t>
      </w:r>
      <w:r>
        <w:rPr>
          <w:rFonts w:cs="TimesNewRomanPS-BoldMT"/>
        </w:rPr>
        <w:t xml:space="preserve"> </w:t>
      </w:r>
    </w:p>
    <w:p w:rsidR="00767F74" w:rsidRPr="00E52A9A" w:rsidRDefault="00767F74" w:rsidP="000916D4">
      <w:pPr>
        <w:numPr>
          <w:ilvl w:val="0"/>
          <w:numId w:val="5"/>
        </w:numPr>
        <w:tabs>
          <w:tab w:val="num" w:pos="1080"/>
        </w:tabs>
        <w:autoSpaceDE w:val="0"/>
        <w:autoSpaceDN w:val="0"/>
        <w:adjustRightInd w:val="0"/>
        <w:spacing w:line="360" w:lineRule="auto"/>
        <w:jc w:val="both"/>
        <w:rPr>
          <w:rFonts w:cs="TimesNewRomanPS-BoldMT"/>
          <w:b/>
          <w:bCs/>
          <w:sz w:val="26"/>
          <w:szCs w:val="26"/>
        </w:rPr>
      </w:pPr>
      <w:r w:rsidRPr="003B019F">
        <w:rPr>
          <w:rFonts w:cs="TimesNewRomanPS-BoldMT"/>
        </w:rPr>
        <w:t xml:space="preserve">Editing and Formatting Text, Viewing and Formatting and Proofing a Documents </w:t>
      </w:r>
    </w:p>
    <w:p w:rsidR="00767F74" w:rsidRPr="00E52A9A" w:rsidRDefault="00767F74" w:rsidP="000916D4">
      <w:pPr>
        <w:numPr>
          <w:ilvl w:val="0"/>
          <w:numId w:val="5"/>
        </w:numPr>
        <w:tabs>
          <w:tab w:val="num" w:pos="1080"/>
        </w:tabs>
        <w:autoSpaceDE w:val="0"/>
        <w:autoSpaceDN w:val="0"/>
        <w:adjustRightInd w:val="0"/>
        <w:spacing w:line="360" w:lineRule="auto"/>
        <w:jc w:val="both"/>
        <w:rPr>
          <w:rFonts w:cs="TimesNewRomanPS-BoldMT"/>
          <w:b/>
          <w:bCs/>
          <w:sz w:val="26"/>
          <w:szCs w:val="26"/>
        </w:rPr>
      </w:pPr>
      <w:r w:rsidRPr="003B019F">
        <w:t xml:space="preserve">Installation of Software, Antivirus etc. </w:t>
      </w:r>
      <w:r>
        <w:t xml:space="preserve"> </w:t>
      </w:r>
    </w:p>
    <w:p w:rsidR="00767F74" w:rsidRDefault="00767F74" w:rsidP="000916D4">
      <w:pPr>
        <w:numPr>
          <w:ilvl w:val="0"/>
          <w:numId w:val="5"/>
        </w:numPr>
        <w:tabs>
          <w:tab w:val="num" w:pos="1080"/>
        </w:tabs>
        <w:autoSpaceDE w:val="0"/>
        <w:autoSpaceDN w:val="0"/>
        <w:adjustRightInd w:val="0"/>
        <w:spacing w:line="360" w:lineRule="auto"/>
        <w:jc w:val="both"/>
        <w:rPr>
          <w:rFonts w:cs="TimesNewRomanPS-BoldMT"/>
          <w:b/>
          <w:bCs/>
          <w:sz w:val="26"/>
          <w:szCs w:val="26"/>
        </w:rPr>
      </w:pPr>
      <w:r w:rsidRPr="003B019F">
        <w:t>Data Storage</w:t>
      </w:r>
      <w:r w:rsidRPr="003B019F">
        <w:rPr>
          <w:rFonts w:cs="TimesNewRomanPS-BoldMT"/>
          <w:b/>
          <w:bCs/>
          <w:sz w:val="26"/>
          <w:szCs w:val="26"/>
        </w:rPr>
        <w:t xml:space="preserve">   </w:t>
      </w:r>
    </w:p>
    <w:p w:rsidR="00767F74" w:rsidRPr="00E52A9A" w:rsidRDefault="00767F74" w:rsidP="000916D4">
      <w:pPr>
        <w:numPr>
          <w:ilvl w:val="0"/>
          <w:numId w:val="5"/>
        </w:numPr>
        <w:tabs>
          <w:tab w:val="num" w:pos="1080"/>
        </w:tabs>
        <w:autoSpaceDE w:val="0"/>
        <w:autoSpaceDN w:val="0"/>
        <w:adjustRightInd w:val="0"/>
        <w:spacing w:line="360" w:lineRule="auto"/>
        <w:jc w:val="both"/>
        <w:rPr>
          <w:rFonts w:cs="TimesNewRomanPS-BoldMT"/>
        </w:rPr>
      </w:pPr>
      <w:r w:rsidRPr="003B019F">
        <w:t>Use of MS Word, Excel and Access in Education</w:t>
      </w:r>
      <w:r w:rsidRPr="003B019F">
        <w:rPr>
          <w:rFonts w:cs="TimesNewRomanPS-BoldMT"/>
          <w:b/>
          <w:bCs/>
          <w:sz w:val="26"/>
          <w:szCs w:val="26"/>
        </w:rPr>
        <w:t xml:space="preserve"> </w:t>
      </w:r>
      <w:r>
        <w:rPr>
          <w:rFonts w:cs="TimesNewRomanPS-BoldMT"/>
          <w:b/>
          <w:bCs/>
          <w:sz w:val="26"/>
          <w:szCs w:val="26"/>
        </w:rPr>
        <w:t xml:space="preserve"> </w:t>
      </w:r>
    </w:p>
    <w:p w:rsidR="00767F74" w:rsidRDefault="00767F74" w:rsidP="000916D4">
      <w:pPr>
        <w:numPr>
          <w:ilvl w:val="0"/>
          <w:numId w:val="5"/>
        </w:numPr>
        <w:tabs>
          <w:tab w:val="num" w:pos="1080"/>
        </w:tabs>
        <w:autoSpaceDE w:val="0"/>
        <w:autoSpaceDN w:val="0"/>
        <w:adjustRightInd w:val="0"/>
        <w:spacing w:line="360" w:lineRule="auto"/>
        <w:jc w:val="both"/>
        <w:rPr>
          <w:rFonts w:cs="TimesNewRomanPS-BoldMT"/>
        </w:rPr>
      </w:pPr>
      <w:r w:rsidRPr="003B019F">
        <w:rPr>
          <w:rFonts w:cs="TimesNewRomanPS-BoldMT"/>
        </w:rPr>
        <w:t xml:space="preserve">Using Internet  </w:t>
      </w:r>
    </w:p>
    <w:p w:rsidR="00767F74" w:rsidRPr="00E52A9A" w:rsidRDefault="00767F74" w:rsidP="000916D4">
      <w:pPr>
        <w:numPr>
          <w:ilvl w:val="0"/>
          <w:numId w:val="5"/>
        </w:numPr>
        <w:tabs>
          <w:tab w:val="num" w:pos="1080"/>
        </w:tabs>
        <w:autoSpaceDE w:val="0"/>
        <w:autoSpaceDN w:val="0"/>
        <w:adjustRightInd w:val="0"/>
        <w:spacing w:line="360" w:lineRule="auto"/>
        <w:jc w:val="both"/>
        <w:rPr>
          <w:rFonts w:cs="TimesNewRomanPS-BoldMT"/>
        </w:rPr>
      </w:pPr>
      <w:r w:rsidRPr="003B019F">
        <w:t>Computer, Networks, Distributed  Processing</w:t>
      </w:r>
      <w:r>
        <w:t xml:space="preserve"> </w:t>
      </w:r>
    </w:p>
    <w:p w:rsidR="00767F74" w:rsidRPr="003B019F" w:rsidRDefault="00767F74" w:rsidP="000916D4">
      <w:pPr>
        <w:numPr>
          <w:ilvl w:val="0"/>
          <w:numId w:val="5"/>
        </w:numPr>
        <w:tabs>
          <w:tab w:val="num" w:pos="1080"/>
        </w:tabs>
        <w:autoSpaceDE w:val="0"/>
        <w:autoSpaceDN w:val="0"/>
        <w:adjustRightInd w:val="0"/>
        <w:spacing w:line="360" w:lineRule="auto"/>
        <w:jc w:val="both"/>
        <w:rPr>
          <w:rFonts w:cs="TimesNewRomanPS-BoldMT"/>
        </w:rPr>
      </w:pPr>
      <w:r w:rsidRPr="003B019F">
        <w:rPr>
          <w:rFonts w:cs="TimesNewRomanPS-BoldMT"/>
        </w:rPr>
        <w:t>Preparation of ICT Based Teaching Aids</w:t>
      </w:r>
    </w:p>
    <w:p w:rsidR="00767F74" w:rsidRPr="00EE34CF" w:rsidRDefault="00767F74" w:rsidP="00767F74">
      <w:pPr>
        <w:spacing w:before="120" w:after="120" w:line="360" w:lineRule="auto"/>
        <w:ind w:left="2160" w:firstLine="720"/>
        <w:rPr>
          <w:b/>
          <w:i/>
          <w:iCs/>
          <w:sz w:val="32"/>
        </w:rPr>
      </w:pPr>
      <w:r>
        <w:rPr>
          <w:b/>
          <w:i/>
          <w:iCs/>
          <w:sz w:val="32"/>
        </w:rPr>
        <w:br w:type="page"/>
      </w:r>
      <w:r w:rsidRPr="00EE34CF">
        <w:rPr>
          <w:b/>
          <w:i/>
          <w:iCs/>
          <w:sz w:val="32"/>
        </w:rPr>
        <w:lastRenderedPageBreak/>
        <w:t>Fourth Semester</w:t>
      </w:r>
    </w:p>
    <w:p w:rsidR="00767F74" w:rsidRDefault="00767F74" w:rsidP="00767F74">
      <w:pPr>
        <w:autoSpaceDE w:val="0"/>
        <w:autoSpaceDN w:val="0"/>
        <w:adjustRightInd w:val="0"/>
        <w:spacing w:line="360" w:lineRule="auto"/>
        <w:rPr>
          <w:b/>
        </w:rPr>
      </w:pPr>
      <w:r w:rsidRPr="0072717A">
        <w:rPr>
          <w:b/>
        </w:rPr>
        <w:t>B Ed</w:t>
      </w:r>
      <w:r>
        <w:rPr>
          <w:b/>
          <w:sz w:val="28"/>
          <w:szCs w:val="28"/>
        </w:rPr>
        <w:t xml:space="preserve"> </w:t>
      </w:r>
      <w:smartTag w:uri="urn:schemas-microsoft-com:office:smarttags" w:element="stockticker">
        <w:r w:rsidRPr="003B019F">
          <w:rPr>
            <w:b/>
          </w:rPr>
          <w:t>EPC</w:t>
        </w:r>
      </w:smartTag>
      <w:r>
        <w:rPr>
          <w:b/>
        </w:rPr>
        <w:t>-04</w:t>
      </w:r>
      <w:r w:rsidRPr="00E52A9A">
        <w:rPr>
          <w:b/>
        </w:rPr>
        <w:t xml:space="preserve">: Understanding the Self       </w:t>
      </w:r>
      <w:r>
        <w:rPr>
          <w:b/>
        </w:rPr>
        <w:tab/>
      </w:r>
      <w:r>
        <w:rPr>
          <w:b/>
        </w:rPr>
        <w:tab/>
      </w:r>
    </w:p>
    <w:p w:rsidR="00767F74" w:rsidRPr="002615B6" w:rsidRDefault="00767F74" w:rsidP="00767F74">
      <w:pPr>
        <w:autoSpaceDE w:val="0"/>
        <w:autoSpaceDN w:val="0"/>
        <w:adjustRightInd w:val="0"/>
        <w:spacing w:line="276" w:lineRule="auto"/>
        <w:ind w:firstLine="720"/>
        <w:rPr>
          <w:rFonts w:cs="Times New Roman"/>
          <w:b/>
          <w:bCs/>
          <w:i/>
          <w:sz w:val="28"/>
        </w:rPr>
      </w:pPr>
      <w:r w:rsidRPr="002615B6">
        <w:rPr>
          <w:rFonts w:cs="Times New Roman"/>
          <w:b/>
          <w:bCs/>
          <w:i/>
          <w:sz w:val="28"/>
        </w:rPr>
        <w:t>Course Outcomes</w:t>
      </w:r>
      <w:r>
        <w:rPr>
          <w:rFonts w:cs="Times New Roman"/>
          <w:b/>
          <w:bCs/>
          <w:i/>
          <w:sz w:val="28"/>
        </w:rPr>
        <w:t>:</w:t>
      </w:r>
    </w:p>
    <w:p w:rsidR="00767F74" w:rsidRDefault="00767F74" w:rsidP="00767F74">
      <w:pPr>
        <w:ind w:left="1146" w:right="140" w:firstLine="294"/>
        <w:jc w:val="both"/>
        <w:rPr>
          <w:rFonts w:cs="Times New Roman"/>
        </w:rPr>
      </w:pPr>
      <w:r w:rsidRPr="000368D2">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 xml:space="preserve">learner will be able </w:t>
      </w:r>
    </w:p>
    <w:p w:rsidR="00767F74" w:rsidRPr="009110E3" w:rsidRDefault="00767F74" w:rsidP="00767F74">
      <w:pPr>
        <w:ind w:left="1146" w:right="140" w:firstLine="294"/>
        <w:jc w:val="both"/>
        <w:rPr>
          <w:rFonts w:cs="Times New Roman"/>
        </w:rPr>
      </w:pPr>
      <w:r w:rsidRPr="00DC15BF">
        <w:rPr>
          <w:b/>
          <w:sz w:val="28"/>
        </w:rPr>
        <w:t>CO1</w:t>
      </w:r>
      <w:r>
        <w:rPr>
          <w:b/>
          <w:sz w:val="28"/>
        </w:rPr>
        <w:t xml:space="preserve">:   </w:t>
      </w:r>
      <w:r w:rsidRPr="00E119FF">
        <w:rPr>
          <w:rFonts w:eastAsia="Calibri"/>
        </w:rPr>
        <w:t xml:space="preserve">To </w:t>
      </w:r>
      <w:r>
        <w:rPr>
          <w:rFonts w:eastAsia="Calibri"/>
        </w:rPr>
        <w:t>explain</w:t>
      </w:r>
      <w:r w:rsidRPr="00E119FF">
        <w:rPr>
          <w:rFonts w:eastAsia="Calibri"/>
        </w:rPr>
        <w:t xml:space="preserve"> </w:t>
      </w:r>
      <w:r>
        <w:rPr>
          <w:rFonts w:eastAsia="Calibri"/>
        </w:rPr>
        <w:t>the concepts of</w:t>
      </w:r>
      <w:r w:rsidRPr="00E119FF">
        <w:rPr>
          <w:rFonts w:eastAsia="Calibri"/>
        </w:rPr>
        <w:t xml:space="preserve"> </w:t>
      </w:r>
      <w:r>
        <w:rPr>
          <w:rFonts w:eastAsia="Calibri"/>
        </w:rPr>
        <w:t>self</w:t>
      </w:r>
      <w:r w:rsidRPr="00E119FF">
        <w:rPr>
          <w:rFonts w:eastAsia="Calibri"/>
        </w:rPr>
        <w:t xml:space="preserve"> and </w:t>
      </w:r>
      <w:r>
        <w:rPr>
          <w:rFonts w:eastAsia="Calibri"/>
        </w:rPr>
        <w:t>identity.</w:t>
      </w:r>
    </w:p>
    <w:p w:rsidR="00767F74" w:rsidRPr="00E119FF" w:rsidRDefault="00767F74" w:rsidP="00767F74">
      <w:pPr>
        <w:pStyle w:val="ListParagraph"/>
        <w:autoSpaceDE w:val="0"/>
        <w:autoSpaceDN w:val="0"/>
        <w:adjustRightInd w:val="0"/>
        <w:spacing w:after="0"/>
        <w:ind w:left="2250" w:hanging="810"/>
        <w:rPr>
          <w:rFonts w:ascii="Times New Roman" w:eastAsia="Calibri" w:hAnsi="Times New Roman"/>
          <w:sz w:val="24"/>
        </w:rPr>
      </w:pPr>
      <w:r w:rsidRPr="00DC15BF">
        <w:rPr>
          <w:rFonts w:ascii="Times New Roman" w:hAnsi="Times New Roman"/>
          <w:b/>
          <w:sz w:val="28"/>
          <w:szCs w:val="24"/>
        </w:rPr>
        <w:t>CO</w:t>
      </w:r>
      <w:r>
        <w:rPr>
          <w:rFonts w:ascii="Times New Roman" w:hAnsi="Times New Roman"/>
          <w:b/>
          <w:sz w:val="28"/>
          <w:szCs w:val="24"/>
        </w:rPr>
        <w:t xml:space="preserve">2:   </w:t>
      </w:r>
      <w:r w:rsidRPr="00E119FF">
        <w:rPr>
          <w:rFonts w:ascii="Times New Roman" w:eastAsia="Calibri" w:hAnsi="Times New Roman"/>
          <w:sz w:val="24"/>
        </w:rPr>
        <w:t>T</w:t>
      </w:r>
      <w:r>
        <w:rPr>
          <w:rFonts w:ascii="Times New Roman" w:eastAsia="Calibri" w:hAnsi="Times New Roman"/>
          <w:sz w:val="24"/>
        </w:rPr>
        <w:t xml:space="preserve">o develop his/her </w:t>
      </w:r>
      <w:r w:rsidRPr="00E119FF">
        <w:rPr>
          <w:rFonts w:ascii="Times New Roman" w:eastAsia="Calibri" w:hAnsi="Times New Roman"/>
          <w:sz w:val="24"/>
        </w:rPr>
        <w:t>understanding of self</w:t>
      </w:r>
      <w:r>
        <w:rPr>
          <w:rFonts w:ascii="Times New Roman" w:eastAsia="Calibri" w:hAnsi="Times New Roman"/>
          <w:sz w:val="24"/>
        </w:rPr>
        <w:t>.</w:t>
      </w:r>
    </w:p>
    <w:p w:rsidR="00767F74" w:rsidRPr="000368D2" w:rsidRDefault="00767F74" w:rsidP="00767F74">
      <w:pPr>
        <w:tabs>
          <w:tab w:val="left" w:pos="270"/>
        </w:tabs>
        <w:spacing w:line="276" w:lineRule="auto"/>
        <w:ind w:left="2250" w:hanging="810"/>
        <w:jc w:val="both"/>
        <w:rPr>
          <w:rFonts w:cs="Times New Roman"/>
        </w:rPr>
      </w:pPr>
      <w:r w:rsidRPr="00DC15BF">
        <w:rPr>
          <w:b/>
          <w:sz w:val="28"/>
        </w:rPr>
        <w:t>CO</w:t>
      </w:r>
      <w:r>
        <w:rPr>
          <w:b/>
          <w:sz w:val="28"/>
        </w:rPr>
        <w:t xml:space="preserve">3:   </w:t>
      </w:r>
      <w:r w:rsidRPr="000368D2">
        <w:rPr>
          <w:rFonts w:cs="Times New Roman"/>
        </w:rPr>
        <w:t xml:space="preserve">To </w:t>
      </w:r>
      <w:r>
        <w:rPr>
          <w:rFonts w:cs="Times New Roman"/>
        </w:rPr>
        <w:t>use</w:t>
      </w:r>
      <w:r w:rsidRPr="000368D2">
        <w:rPr>
          <w:rFonts w:cs="Times New Roman"/>
        </w:rPr>
        <w:t xml:space="preserve"> Soft Skil</w:t>
      </w:r>
      <w:r>
        <w:rPr>
          <w:rFonts w:cs="Times New Roman"/>
        </w:rPr>
        <w:t>l</w:t>
      </w:r>
      <w:r w:rsidRPr="000368D2">
        <w:rPr>
          <w:rFonts w:cs="Times New Roman"/>
        </w:rPr>
        <w:t>s</w:t>
      </w:r>
      <w:r>
        <w:rPr>
          <w:rFonts w:cs="Times New Roman"/>
        </w:rPr>
        <w:t xml:space="preserve"> in his/ her life. </w:t>
      </w:r>
    </w:p>
    <w:p w:rsidR="00767F74" w:rsidRPr="0054465D" w:rsidRDefault="00767F74" w:rsidP="00767F74">
      <w:pPr>
        <w:spacing w:line="276" w:lineRule="auto"/>
        <w:ind w:left="2340" w:hanging="900"/>
        <w:jc w:val="both"/>
        <w:rPr>
          <w:rFonts w:cs="Times New Roman"/>
          <w:bCs/>
        </w:rPr>
      </w:pPr>
      <w:r w:rsidRPr="00DC15BF">
        <w:rPr>
          <w:b/>
          <w:sz w:val="28"/>
        </w:rPr>
        <w:t>CO</w:t>
      </w:r>
      <w:r>
        <w:rPr>
          <w:b/>
          <w:sz w:val="28"/>
        </w:rPr>
        <w:t xml:space="preserve">4: </w:t>
      </w:r>
      <w:r w:rsidRPr="0054465D">
        <w:rPr>
          <w:rFonts w:cs="Times New Roman"/>
          <w:bCs/>
        </w:rPr>
        <w:t xml:space="preserve">To </w:t>
      </w:r>
      <w:r>
        <w:rPr>
          <w:rFonts w:cs="Times New Roman"/>
          <w:bCs/>
        </w:rPr>
        <w:t>organize different programmes for</w:t>
      </w:r>
      <w:r w:rsidRPr="0054465D">
        <w:rPr>
          <w:rFonts w:cs="Times New Roman"/>
          <w:bCs/>
        </w:rPr>
        <w:t xml:space="preserve"> </w:t>
      </w:r>
      <w:r>
        <w:rPr>
          <w:rFonts w:cs="Times New Roman"/>
          <w:bCs/>
        </w:rPr>
        <w:t>Conservation of Environment and health consciousness.</w:t>
      </w:r>
      <w:r w:rsidRPr="0054465D">
        <w:rPr>
          <w:rFonts w:cs="Times New Roman"/>
          <w:bCs/>
        </w:rPr>
        <w:t xml:space="preserve"> </w:t>
      </w:r>
      <w:r>
        <w:rPr>
          <w:rFonts w:cs="Times New Roman"/>
          <w:bCs/>
        </w:rPr>
        <w:t xml:space="preserve"> </w:t>
      </w:r>
    </w:p>
    <w:p w:rsidR="00767F74" w:rsidRPr="00E119FF" w:rsidRDefault="00767F74" w:rsidP="00767F74">
      <w:pPr>
        <w:pStyle w:val="ListParagraph"/>
        <w:autoSpaceDE w:val="0"/>
        <w:autoSpaceDN w:val="0"/>
        <w:adjustRightInd w:val="0"/>
        <w:spacing w:after="0"/>
        <w:ind w:left="2250" w:hanging="810"/>
        <w:rPr>
          <w:rFonts w:ascii="Times New Roman" w:eastAsia="Calibri" w:hAnsi="Times New Roman"/>
          <w:b/>
          <w:bCs/>
          <w:sz w:val="32"/>
          <w:szCs w:val="28"/>
        </w:rPr>
      </w:pPr>
      <w:r>
        <w:rPr>
          <w:rFonts w:ascii="Times New Roman" w:hAnsi="Times New Roman"/>
          <w:b/>
          <w:sz w:val="28"/>
          <w:szCs w:val="24"/>
        </w:rPr>
        <w:t xml:space="preserve">CO5:   </w:t>
      </w:r>
      <w:r>
        <w:rPr>
          <w:rFonts w:ascii="Times New Roman" w:eastAsia="Calibri" w:hAnsi="Times New Roman"/>
          <w:sz w:val="24"/>
        </w:rPr>
        <w:t xml:space="preserve">To </w:t>
      </w:r>
      <w:r w:rsidRPr="00E119FF">
        <w:rPr>
          <w:rFonts w:ascii="Times New Roman" w:eastAsia="Calibri" w:hAnsi="Times New Roman"/>
          <w:sz w:val="24"/>
        </w:rPr>
        <w:t>appreciate the critical</w:t>
      </w:r>
      <w:r>
        <w:rPr>
          <w:rFonts w:ascii="Times New Roman" w:eastAsia="Calibri" w:hAnsi="Times New Roman"/>
          <w:sz w:val="24"/>
        </w:rPr>
        <w:t xml:space="preserve"> role of teachers in promoting self and students’</w:t>
      </w:r>
      <w:r w:rsidRPr="00E119FF">
        <w:rPr>
          <w:rFonts w:ascii="Times New Roman" w:eastAsia="Calibri" w:hAnsi="Times New Roman"/>
          <w:sz w:val="24"/>
        </w:rPr>
        <w:t xml:space="preserve"> well-being.</w:t>
      </w:r>
    </w:p>
    <w:p w:rsidR="00767F74" w:rsidRDefault="00767F74" w:rsidP="00767F74">
      <w:pPr>
        <w:autoSpaceDE w:val="0"/>
        <w:autoSpaceDN w:val="0"/>
        <w:adjustRightInd w:val="0"/>
        <w:spacing w:line="360" w:lineRule="auto"/>
        <w:ind w:left="720"/>
        <w:rPr>
          <w:b/>
        </w:rPr>
      </w:pPr>
    </w:p>
    <w:p w:rsidR="00767F74" w:rsidRPr="00A31014" w:rsidRDefault="00767F74" w:rsidP="00767F74">
      <w:pPr>
        <w:autoSpaceDE w:val="0"/>
        <w:autoSpaceDN w:val="0"/>
        <w:adjustRightInd w:val="0"/>
        <w:spacing w:line="360" w:lineRule="auto"/>
        <w:rPr>
          <w:b/>
          <w:sz w:val="28"/>
          <w:szCs w:val="28"/>
        </w:rPr>
      </w:pPr>
      <w:r w:rsidRPr="00A31014">
        <w:rPr>
          <w:b/>
          <w:sz w:val="28"/>
          <w:szCs w:val="28"/>
        </w:rPr>
        <w:t>Required Activities</w:t>
      </w:r>
    </w:p>
    <w:p w:rsidR="00767F74" w:rsidRPr="003B019F" w:rsidRDefault="00767F74" w:rsidP="00767F74">
      <w:pPr>
        <w:spacing w:line="360" w:lineRule="auto"/>
        <w:ind w:left="720"/>
      </w:pPr>
      <w:r w:rsidRPr="003B019F">
        <w:t>All the activities will be recorded in practical files.</w:t>
      </w:r>
      <w:r>
        <w:t xml:space="preserve"> The list of acitivites is as follows:-</w:t>
      </w:r>
    </w:p>
    <w:p w:rsidR="00767F74" w:rsidRPr="003B019F" w:rsidRDefault="00767F74" w:rsidP="000916D4">
      <w:pPr>
        <w:numPr>
          <w:ilvl w:val="0"/>
          <w:numId w:val="6"/>
        </w:numPr>
        <w:tabs>
          <w:tab w:val="clear" w:pos="1584"/>
          <w:tab w:val="num" w:pos="1080"/>
          <w:tab w:val="num" w:pos="1440"/>
        </w:tabs>
        <w:spacing w:line="360" w:lineRule="auto"/>
        <w:ind w:left="1440" w:hanging="360"/>
        <w:jc w:val="both"/>
        <w:rPr>
          <w:rFonts w:cs="TimesNewRomanPS-BoldItalicMT"/>
        </w:rPr>
      </w:pPr>
      <w:r w:rsidRPr="003B019F">
        <w:rPr>
          <w:rFonts w:cs="TimesNewRomanPS-BoldItalicMT"/>
        </w:rPr>
        <w:t>Workshop for Soft Skill Development</w:t>
      </w:r>
    </w:p>
    <w:p w:rsidR="00767F74" w:rsidRPr="005302DD" w:rsidRDefault="00767F74" w:rsidP="000916D4">
      <w:pPr>
        <w:numPr>
          <w:ilvl w:val="0"/>
          <w:numId w:val="4"/>
        </w:numPr>
        <w:tabs>
          <w:tab w:val="clear" w:pos="144"/>
          <w:tab w:val="num" w:pos="0"/>
          <w:tab w:val="num" w:pos="1080"/>
        </w:tabs>
        <w:spacing w:line="360" w:lineRule="auto"/>
        <w:ind w:left="1440" w:hanging="360"/>
        <w:jc w:val="both"/>
        <w:rPr>
          <w:bCs/>
        </w:rPr>
      </w:pPr>
      <w:r w:rsidRPr="005302DD">
        <w:rPr>
          <w:bCs/>
        </w:rPr>
        <w:t xml:space="preserve">Journal Writing </w:t>
      </w:r>
    </w:p>
    <w:p w:rsidR="00767F74" w:rsidRPr="005302DD" w:rsidRDefault="00767F74" w:rsidP="000916D4">
      <w:pPr>
        <w:numPr>
          <w:ilvl w:val="0"/>
          <w:numId w:val="4"/>
        </w:numPr>
        <w:tabs>
          <w:tab w:val="clear" w:pos="144"/>
          <w:tab w:val="num" w:pos="0"/>
          <w:tab w:val="num" w:pos="1080"/>
        </w:tabs>
        <w:spacing w:line="360" w:lineRule="auto"/>
        <w:ind w:left="1440" w:hanging="360"/>
        <w:jc w:val="both"/>
        <w:rPr>
          <w:bCs/>
        </w:rPr>
      </w:pPr>
      <w:r w:rsidRPr="005302DD">
        <w:rPr>
          <w:bCs/>
        </w:rPr>
        <w:t>Participation of Social Activities</w:t>
      </w:r>
    </w:p>
    <w:p w:rsidR="00767F74" w:rsidRPr="005302DD" w:rsidRDefault="00767F74" w:rsidP="000916D4">
      <w:pPr>
        <w:numPr>
          <w:ilvl w:val="0"/>
          <w:numId w:val="4"/>
        </w:numPr>
        <w:tabs>
          <w:tab w:val="clear" w:pos="144"/>
          <w:tab w:val="num" w:pos="0"/>
          <w:tab w:val="num" w:pos="1080"/>
        </w:tabs>
        <w:spacing w:line="360" w:lineRule="auto"/>
        <w:ind w:left="1440" w:hanging="360"/>
        <w:jc w:val="both"/>
        <w:rPr>
          <w:bCs/>
        </w:rPr>
      </w:pPr>
      <w:r w:rsidRPr="005302DD">
        <w:rPr>
          <w:bCs/>
        </w:rPr>
        <w:t>Participation in Vriksharopan and Swachchhata Abhiyan</w:t>
      </w:r>
    </w:p>
    <w:p w:rsidR="00767F74" w:rsidRPr="005302DD" w:rsidRDefault="00767F74" w:rsidP="000916D4">
      <w:pPr>
        <w:numPr>
          <w:ilvl w:val="0"/>
          <w:numId w:val="4"/>
        </w:numPr>
        <w:tabs>
          <w:tab w:val="clear" w:pos="144"/>
          <w:tab w:val="num" w:pos="0"/>
        </w:tabs>
        <w:spacing w:after="120" w:line="360" w:lineRule="auto"/>
        <w:ind w:left="171" w:firstLine="909"/>
        <w:jc w:val="both"/>
        <w:rPr>
          <w:bCs/>
        </w:rPr>
      </w:pPr>
      <w:r w:rsidRPr="005302DD">
        <w:rPr>
          <w:bCs/>
        </w:rPr>
        <w:t>Visit to Rural and Slum Areas</w:t>
      </w:r>
    </w:p>
    <w:p w:rsidR="00767F74" w:rsidRDefault="00767F74" w:rsidP="00767F74">
      <w:pPr>
        <w:autoSpaceDE w:val="0"/>
        <w:autoSpaceDN w:val="0"/>
        <w:adjustRightInd w:val="0"/>
        <w:spacing w:line="360" w:lineRule="auto"/>
        <w:rPr>
          <w:b/>
        </w:rPr>
      </w:pPr>
      <w:r w:rsidRPr="0072717A">
        <w:rPr>
          <w:b/>
        </w:rPr>
        <w:t>B Ed</w:t>
      </w:r>
      <w:r>
        <w:rPr>
          <w:b/>
          <w:sz w:val="28"/>
          <w:szCs w:val="28"/>
        </w:rPr>
        <w:t xml:space="preserve"> </w:t>
      </w:r>
      <w:smartTag w:uri="urn:schemas-microsoft-com:office:smarttags" w:element="stockticker">
        <w:r w:rsidRPr="003B019F">
          <w:rPr>
            <w:b/>
          </w:rPr>
          <w:t>EPC</w:t>
        </w:r>
      </w:smartTag>
      <w:r>
        <w:rPr>
          <w:b/>
        </w:rPr>
        <w:t>-05</w:t>
      </w:r>
      <w:r>
        <w:rPr>
          <w:b/>
          <w:sz w:val="28"/>
          <w:szCs w:val="28"/>
        </w:rPr>
        <w:t xml:space="preserve">: </w:t>
      </w:r>
      <w:r w:rsidRPr="00E52A9A">
        <w:rPr>
          <w:b/>
          <w:sz w:val="28"/>
          <w:szCs w:val="28"/>
        </w:rPr>
        <w:t>School Internship</w:t>
      </w:r>
      <w:r>
        <w:rPr>
          <w:b/>
        </w:rPr>
        <w:tab/>
      </w:r>
    </w:p>
    <w:p w:rsidR="00767F74" w:rsidRPr="002615B6" w:rsidRDefault="00767F74" w:rsidP="00767F74">
      <w:pPr>
        <w:autoSpaceDE w:val="0"/>
        <w:autoSpaceDN w:val="0"/>
        <w:adjustRightInd w:val="0"/>
        <w:spacing w:line="276" w:lineRule="auto"/>
        <w:ind w:firstLine="720"/>
        <w:rPr>
          <w:rFonts w:cs="Times New Roman"/>
          <w:b/>
          <w:bCs/>
          <w:i/>
          <w:sz w:val="28"/>
        </w:rPr>
      </w:pPr>
      <w:r w:rsidRPr="002615B6">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0368D2">
        <w:rPr>
          <w:rFonts w:cs="Times New Roman"/>
        </w:rPr>
        <w:tab/>
      </w:r>
      <w:r>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0368D2" w:rsidRDefault="00767F74" w:rsidP="00767F74">
      <w:pPr>
        <w:autoSpaceDE w:val="0"/>
        <w:autoSpaceDN w:val="0"/>
        <w:adjustRightInd w:val="0"/>
        <w:spacing w:before="120" w:after="120" w:line="276" w:lineRule="auto"/>
        <w:jc w:val="both"/>
        <w:rPr>
          <w:rFonts w:cs="Times New Roman"/>
          <w:bCs/>
        </w:rPr>
      </w:pPr>
      <w:r>
        <w:rPr>
          <w:b/>
          <w:sz w:val="28"/>
        </w:rPr>
        <w:t xml:space="preserve">                     </w:t>
      </w:r>
      <w:r w:rsidRPr="00DC15BF">
        <w:rPr>
          <w:b/>
          <w:sz w:val="28"/>
        </w:rPr>
        <w:t>CO1</w:t>
      </w:r>
      <w:r>
        <w:rPr>
          <w:b/>
          <w:sz w:val="28"/>
        </w:rPr>
        <w:t xml:space="preserve">: </w:t>
      </w:r>
      <w:r w:rsidRPr="000368D2">
        <w:rPr>
          <w:rFonts w:cs="Times New Roman"/>
        </w:rPr>
        <w:t xml:space="preserve">To </w:t>
      </w:r>
      <w:r>
        <w:rPr>
          <w:rFonts w:cs="Times New Roman"/>
        </w:rPr>
        <w:t>construct Unit P</w:t>
      </w:r>
      <w:r w:rsidRPr="000368D2">
        <w:rPr>
          <w:rFonts w:cs="Times New Roman"/>
        </w:rPr>
        <w:t>lan</w:t>
      </w:r>
      <w:r>
        <w:rPr>
          <w:rFonts w:cs="Times New Roman"/>
        </w:rPr>
        <w:t>s</w:t>
      </w:r>
      <w:r w:rsidRPr="000368D2">
        <w:rPr>
          <w:rFonts w:cs="Times New Roman"/>
        </w:rPr>
        <w:t xml:space="preserve">, </w:t>
      </w:r>
      <w:r w:rsidRPr="000368D2">
        <w:rPr>
          <w:rFonts w:cs="Times New Roman"/>
          <w:bCs/>
        </w:rPr>
        <w:t>Micro Teaching</w:t>
      </w:r>
      <w:r w:rsidRPr="00AB28C6">
        <w:rPr>
          <w:rFonts w:cs="Times New Roman"/>
        </w:rPr>
        <w:t xml:space="preserve"> </w:t>
      </w:r>
      <w:r>
        <w:rPr>
          <w:rFonts w:cs="Times New Roman"/>
        </w:rPr>
        <w:t>P</w:t>
      </w:r>
      <w:r w:rsidRPr="000368D2">
        <w:rPr>
          <w:rFonts w:cs="Times New Roman"/>
        </w:rPr>
        <w:t>lan</w:t>
      </w:r>
      <w:r>
        <w:rPr>
          <w:rFonts w:cs="Times New Roman"/>
        </w:rPr>
        <w:t>s</w:t>
      </w:r>
      <w:r w:rsidRPr="000368D2">
        <w:rPr>
          <w:rFonts w:cs="Times New Roman"/>
          <w:bCs/>
        </w:rPr>
        <w:t xml:space="preserve"> and Lesson Plan</w:t>
      </w:r>
      <w:r>
        <w:rPr>
          <w:rFonts w:cs="Times New Roman"/>
          <w:bCs/>
        </w:rPr>
        <w:t>s.</w:t>
      </w:r>
      <w:r w:rsidRPr="000368D2">
        <w:rPr>
          <w:rFonts w:cs="Times New Roman"/>
          <w:bCs/>
        </w:rPr>
        <w:t xml:space="preserve"> </w:t>
      </w:r>
    </w:p>
    <w:p w:rsidR="00767F74" w:rsidRPr="000368D2" w:rsidRDefault="00767F74" w:rsidP="00767F74">
      <w:pPr>
        <w:spacing w:line="276" w:lineRule="auto"/>
        <w:ind w:left="1440"/>
        <w:jc w:val="both"/>
        <w:rPr>
          <w:rFonts w:cs="Times New Roman"/>
          <w:bCs/>
        </w:rPr>
      </w:pPr>
      <w:r w:rsidRPr="00DC15BF">
        <w:rPr>
          <w:b/>
          <w:sz w:val="28"/>
        </w:rPr>
        <w:t>CO</w:t>
      </w:r>
      <w:r>
        <w:rPr>
          <w:b/>
          <w:sz w:val="28"/>
        </w:rPr>
        <w:t xml:space="preserve">2: </w:t>
      </w:r>
      <w:r w:rsidRPr="000368D2">
        <w:rPr>
          <w:rFonts w:cs="Times New Roman"/>
          <w:bCs/>
        </w:rPr>
        <w:t xml:space="preserve">To </w:t>
      </w:r>
      <w:r>
        <w:rPr>
          <w:rFonts w:cs="Times New Roman"/>
          <w:bCs/>
        </w:rPr>
        <w:t>develop</w:t>
      </w:r>
      <w:r w:rsidRPr="000368D2">
        <w:rPr>
          <w:rFonts w:cs="Times New Roman"/>
          <w:bCs/>
        </w:rPr>
        <w:t xml:space="preserve"> Learning Resources</w:t>
      </w:r>
      <w:r>
        <w:rPr>
          <w:rFonts w:cs="Times New Roman"/>
          <w:bCs/>
        </w:rPr>
        <w:t>.</w:t>
      </w:r>
      <w:r w:rsidRPr="000368D2">
        <w:rPr>
          <w:rFonts w:cs="Times New Roman"/>
          <w:bCs/>
        </w:rPr>
        <w:t xml:space="preserve"> </w:t>
      </w:r>
    </w:p>
    <w:p w:rsidR="00767F74" w:rsidRPr="000368D2" w:rsidRDefault="00767F74" w:rsidP="00767F74">
      <w:pPr>
        <w:spacing w:line="276" w:lineRule="auto"/>
        <w:ind w:left="1440"/>
        <w:jc w:val="both"/>
        <w:rPr>
          <w:rFonts w:cs="Times New Roman"/>
          <w:bCs/>
        </w:rPr>
      </w:pPr>
      <w:r w:rsidRPr="00DC15BF">
        <w:rPr>
          <w:b/>
          <w:sz w:val="28"/>
        </w:rPr>
        <w:t>CO</w:t>
      </w:r>
      <w:r>
        <w:rPr>
          <w:b/>
          <w:sz w:val="28"/>
        </w:rPr>
        <w:t xml:space="preserve">3: </w:t>
      </w:r>
      <w:r w:rsidRPr="000368D2">
        <w:rPr>
          <w:rFonts w:cs="Times New Roman"/>
          <w:bCs/>
        </w:rPr>
        <w:t>To</w:t>
      </w:r>
      <w:r>
        <w:rPr>
          <w:rFonts w:cs="Times New Roman"/>
        </w:rPr>
        <w:t xml:space="preserve"> organize</w:t>
      </w:r>
      <w:r w:rsidRPr="000368D2">
        <w:rPr>
          <w:rFonts w:cs="Times New Roman"/>
          <w:bCs/>
        </w:rPr>
        <w:t xml:space="preserve"> </w:t>
      </w:r>
      <w:r w:rsidRPr="000368D2">
        <w:rPr>
          <w:rFonts w:cs="Times New Roman"/>
        </w:rPr>
        <w:t>Sports and Games</w:t>
      </w:r>
      <w:r>
        <w:rPr>
          <w:rFonts w:cs="Times New Roman"/>
        </w:rPr>
        <w:t xml:space="preserve"> activities in the institution.</w:t>
      </w:r>
    </w:p>
    <w:p w:rsidR="00767F74" w:rsidRPr="000368D2" w:rsidRDefault="00767F74" w:rsidP="00767F74">
      <w:pPr>
        <w:spacing w:line="276" w:lineRule="auto"/>
        <w:ind w:left="1440"/>
        <w:jc w:val="both"/>
        <w:rPr>
          <w:rFonts w:cs="Times New Roman"/>
          <w:bCs/>
        </w:rPr>
      </w:pPr>
      <w:r w:rsidRPr="00DC15BF">
        <w:rPr>
          <w:b/>
          <w:sz w:val="28"/>
        </w:rPr>
        <w:t>CO</w:t>
      </w:r>
      <w:r>
        <w:rPr>
          <w:b/>
          <w:sz w:val="28"/>
        </w:rPr>
        <w:t xml:space="preserve">4: </w:t>
      </w:r>
      <w:r>
        <w:rPr>
          <w:rFonts w:cs="Times New Roman"/>
        </w:rPr>
        <w:t>To organize</w:t>
      </w:r>
      <w:r w:rsidRPr="000368D2">
        <w:rPr>
          <w:rFonts w:cs="Times New Roman"/>
        </w:rPr>
        <w:t xml:space="preserve"> Academic and Cultural Activities</w:t>
      </w:r>
      <w:r w:rsidRPr="003C6277">
        <w:rPr>
          <w:rFonts w:cs="Times New Roman"/>
        </w:rPr>
        <w:t xml:space="preserve"> </w:t>
      </w:r>
      <w:r>
        <w:rPr>
          <w:rFonts w:cs="Times New Roman"/>
        </w:rPr>
        <w:t>in the institution.</w:t>
      </w:r>
    </w:p>
    <w:p w:rsidR="00767F74" w:rsidRPr="000368D2" w:rsidRDefault="00767F74" w:rsidP="00767F74">
      <w:pPr>
        <w:spacing w:line="276" w:lineRule="auto"/>
        <w:ind w:left="2160" w:hanging="720"/>
        <w:jc w:val="both"/>
        <w:rPr>
          <w:rFonts w:cs="Times New Roman"/>
          <w:bCs/>
        </w:rPr>
      </w:pPr>
      <w:r w:rsidRPr="00DC15BF">
        <w:rPr>
          <w:b/>
          <w:sz w:val="28"/>
        </w:rPr>
        <w:t>CO</w:t>
      </w:r>
      <w:r>
        <w:rPr>
          <w:b/>
          <w:sz w:val="28"/>
        </w:rPr>
        <w:t xml:space="preserve">5: </w:t>
      </w:r>
      <w:r>
        <w:rPr>
          <w:rFonts w:cs="Times New Roman"/>
        </w:rPr>
        <w:t>To</w:t>
      </w:r>
      <w:r w:rsidRPr="000368D2">
        <w:rPr>
          <w:rFonts w:cs="Times New Roman"/>
        </w:rPr>
        <w:t xml:space="preserve"> teach</w:t>
      </w:r>
      <w:r>
        <w:rPr>
          <w:rFonts w:cs="Times New Roman"/>
        </w:rPr>
        <w:t>,</w:t>
      </w:r>
      <w:r w:rsidRPr="00AB28C6">
        <w:rPr>
          <w:rFonts w:cs="Times New Roman"/>
        </w:rPr>
        <w:t xml:space="preserve"> </w:t>
      </w:r>
      <w:r w:rsidRPr="000368D2">
        <w:rPr>
          <w:rFonts w:cs="Times New Roman"/>
        </w:rPr>
        <w:t>examin</w:t>
      </w:r>
      <w:r>
        <w:rPr>
          <w:rFonts w:cs="Times New Roman"/>
        </w:rPr>
        <w:t>e the student performance</w:t>
      </w:r>
      <w:r w:rsidRPr="003C6277">
        <w:rPr>
          <w:rFonts w:cs="Times New Roman"/>
        </w:rPr>
        <w:t xml:space="preserve"> </w:t>
      </w:r>
      <w:r w:rsidRPr="000368D2">
        <w:rPr>
          <w:rFonts w:cs="Times New Roman"/>
        </w:rPr>
        <w:t>and</w:t>
      </w:r>
      <w:r w:rsidRPr="003C6277">
        <w:rPr>
          <w:rFonts w:cs="Times New Roman"/>
          <w:b/>
          <w:bCs/>
        </w:rPr>
        <w:t xml:space="preserve"> </w:t>
      </w:r>
      <w:r w:rsidRPr="003C6277">
        <w:rPr>
          <w:rFonts w:cs="Times New Roman"/>
          <w:bCs/>
        </w:rPr>
        <w:t>documentation</w:t>
      </w:r>
      <w:r>
        <w:rPr>
          <w:rFonts w:cs="Times New Roman"/>
          <w:b/>
          <w:bCs/>
        </w:rPr>
        <w:t xml:space="preserve"> </w:t>
      </w:r>
      <w:r>
        <w:rPr>
          <w:rFonts w:cs="Times New Roman"/>
        </w:rPr>
        <w:t>in an effective   manner.</w:t>
      </w:r>
      <w:r w:rsidRPr="000368D2">
        <w:rPr>
          <w:rFonts w:cs="Times New Roman"/>
        </w:rPr>
        <w:t xml:space="preserve"> </w:t>
      </w:r>
    </w:p>
    <w:p w:rsidR="00767F74" w:rsidRPr="000368D2" w:rsidRDefault="00767F74" w:rsidP="00767F74">
      <w:pPr>
        <w:tabs>
          <w:tab w:val="num" w:pos="1080"/>
        </w:tabs>
        <w:spacing w:line="276" w:lineRule="auto"/>
        <w:ind w:left="1440"/>
        <w:jc w:val="both"/>
        <w:rPr>
          <w:rFonts w:cs="Times New Roman"/>
          <w:bCs/>
        </w:rPr>
      </w:pPr>
    </w:p>
    <w:p w:rsidR="00767F74" w:rsidRPr="00A31014" w:rsidRDefault="00767F74" w:rsidP="00767F74">
      <w:pPr>
        <w:autoSpaceDE w:val="0"/>
        <w:autoSpaceDN w:val="0"/>
        <w:adjustRightInd w:val="0"/>
        <w:spacing w:line="360" w:lineRule="auto"/>
        <w:rPr>
          <w:b/>
          <w:sz w:val="28"/>
          <w:szCs w:val="28"/>
        </w:rPr>
      </w:pPr>
      <w:r>
        <w:rPr>
          <w:b/>
          <w:sz w:val="28"/>
          <w:szCs w:val="28"/>
        </w:rPr>
        <w:br w:type="page"/>
      </w:r>
      <w:r w:rsidRPr="00A31014">
        <w:rPr>
          <w:b/>
          <w:sz w:val="28"/>
          <w:szCs w:val="28"/>
        </w:rPr>
        <w:lastRenderedPageBreak/>
        <w:t>Required Activities</w:t>
      </w:r>
    </w:p>
    <w:p w:rsidR="00767F74" w:rsidRPr="003B019F" w:rsidRDefault="00767F74" w:rsidP="00767F74">
      <w:pPr>
        <w:spacing w:line="360" w:lineRule="auto"/>
        <w:ind w:left="720" w:firstLine="450"/>
      </w:pPr>
      <w:r w:rsidRPr="003B019F">
        <w:t>All the activities will be recorded in practical files.</w:t>
      </w:r>
      <w:r>
        <w:t xml:space="preserve"> The list of activates is as follows:-</w:t>
      </w:r>
    </w:p>
    <w:p w:rsidR="00767F74" w:rsidRPr="007938EA" w:rsidRDefault="00767F74" w:rsidP="000916D4">
      <w:pPr>
        <w:numPr>
          <w:ilvl w:val="0"/>
          <w:numId w:val="17"/>
        </w:numPr>
        <w:autoSpaceDE w:val="0"/>
        <w:autoSpaceDN w:val="0"/>
        <w:adjustRightInd w:val="0"/>
        <w:spacing w:line="360" w:lineRule="auto"/>
        <w:ind w:left="1170" w:hanging="450"/>
        <w:rPr>
          <w:bCs/>
        </w:rPr>
      </w:pPr>
      <w:r w:rsidRPr="007938EA">
        <w:rPr>
          <w:b/>
        </w:rPr>
        <w:t xml:space="preserve">Workshop-1 </w:t>
      </w:r>
      <w:r w:rsidRPr="007938EA">
        <w:rPr>
          <w:bCs/>
        </w:rPr>
        <w:t>(One Week)</w:t>
      </w:r>
    </w:p>
    <w:p w:rsidR="00767F74" w:rsidRDefault="00767F74" w:rsidP="00767F74">
      <w:pPr>
        <w:tabs>
          <w:tab w:val="num" w:pos="1080"/>
          <w:tab w:val="num" w:pos="1440"/>
        </w:tabs>
        <w:spacing w:line="360" w:lineRule="auto"/>
        <w:ind w:left="1440" w:hanging="360"/>
        <w:jc w:val="both"/>
        <w:rPr>
          <w:bCs/>
        </w:rPr>
      </w:pPr>
      <w:r>
        <w:tab/>
      </w:r>
      <w:r w:rsidRPr="003B019F">
        <w:t xml:space="preserve">Preparation of Skill Plan, Preparation Unit plan, </w:t>
      </w:r>
      <w:r w:rsidRPr="003B019F">
        <w:rPr>
          <w:bCs/>
        </w:rPr>
        <w:t xml:space="preserve">Micro Teaching and Lesson Planning </w:t>
      </w:r>
    </w:p>
    <w:p w:rsidR="00767F74" w:rsidRPr="007938EA" w:rsidRDefault="00767F74" w:rsidP="000916D4">
      <w:pPr>
        <w:numPr>
          <w:ilvl w:val="0"/>
          <w:numId w:val="4"/>
        </w:numPr>
        <w:tabs>
          <w:tab w:val="clear" w:pos="144"/>
          <w:tab w:val="num" w:pos="0"/>
          <w:tab w:val="num" w:pos="1080"/>
        </w:tabs>
        <w:spacing w:line="360" w:lineRule="auto"/>
        <w:ind w:left="1440" w:hanging="720"/>
        <w:jc w:val="both"/>
        <w:rPr>
          <w:bCs/>
        </w:rPr>
      </w:pPr>
      <w:r w:rsidRPr="007938EA">
        <w:rPr>
          <w:b/>
        </w:rPr>
        <w:t xml:space="preserve">Workshop-2 </w:t>
      </w:r>
      <w:r w:rsidRPr="007938EA">
        <w:rPr>
          <w:bCs/>
        </w:rPr>
        <w:t>(One Week)</w:t>
      </w:r>
    </w:p>
    <w:p w:rsidR="00767F74" w:rsidRPr="003B019F" w:rsidRDefault="00767F74" w:rsidP="00767F74">
      <w:pPr>
        <w:tabs>
          <w:tab w:val="num" w:pos="0"/>
          <w:tab w:val="num" w:pos="1080"/>
        </w:tabs>
        <w:spacing w:line="360" w:lineRule="auto"/>
        <w:ind w:left="1440" w:hanging="360"/>
        <w:jc w:val="both"/>
      </w:pPr>
      <w:r>
        <w:rPr>
          <w:bCs/>
        </w:rPr>
        <w:tab/>
      </w:r>
      <w:r w:rsidRPr="003B019F">
        <w:rPr>
          <w:bCs/>
        </w:rPr>
        <w:t xml:space="preserve">Development of Learning Resources </w:t>
      </w:r>
      <w:r w:rsidRPr="003B019F">
        <w:t xml:space="preserve">(Charts &amp; Diagrams Development, Graphs and Figures Development, Models Development, Audio, Video and Audio- Video Aids, Multi Media Presentation) </w:t>
      </w:r>
    </w:p>
    <w:p w:rsidR="00767F74" w:rsidRPr="003B019F" w:rsidRDefault="00767F74" w:rsidP="000916D4">
      <w:pPr>
        <w:numPr>
          <w:ilvl w:val="0"/>
          <w:numId w:val="4"/>
        </w:numPr>
        <w:tabs>
          <w:tab w:val="left" w:pos="1080"/>
        </w:tabs>
        <w:spacing w:line="360" w:lineRule="auto"/>
        <w:ind w:firstLine="504"/>
        <w:jc w:val="both"/>
        <w:rPr>
          <w:b/>
        </w:rPr>
      </w:pPr>
      <w:r w:rsidRPr="003B019F">
        <w:rPr>
          <w:b/>
        </w:rPr>
        <w:t xml:space="preserve">Participation in </w:t>
      </w:r>
      <w:smartTag w:uri="urn:schemas-microsoft-com:office:smarttags" w:element="place">
        <w:smartTag w:uri="urn:schemas-microsoft-com:office:smarttags" w:element="PlaceName">
          <w:r w:rsidRPr="003B019F">
            <w:rPr>
              <w:b/>
            </w:rPr>
            <w:t>All</w:t>
          </w:r>
        </w:smartTag>
        <w:r w:rsidRPr="003B019F">
          <w:rPr>
            <w:b/>
          </w:rPr>
          <w:t xml:space="preserve"> </w:t>
        </w:r>
        <w:smartTag w:uri="urn:schemas-microsoft-com:office:smarttags" w:element="PlaceType">
          <w:r w:rsidRPr="003B019F">
            <w:rPr>
              <w:b/>
            </w:rPr>
            <w:t>School</w:t>
          </w:r>
        </w:smartTag>
      </w:smartTag>
      <w:r w:rsidRPr="003B019F">
        <w:rPr>
          <w:b/>
        </w:rPr>
        <w:t xml:space="preserve"> Activities </w:t>
      </w:r>
      <w:r w:rsidRPr="003B019F">
        <w:rPr>
          <w:bCs/>
        </w:rPr>
        <w:t>(60 Day)</w:t>
      </w:r>
    </w:p>
    <w:p w:rsidR="00767F74" w:rsidRPr="003B019F" w:rsidRDefault="00767F74" w:rsidP="00767F74">
      <w:pPr>
        <w:spacing w:line="360" w:lineRule="auto"/>
        <w:ind w:left="1440"/>
        <w:jc w:val="both"/>
      </w:pPr>
      <w:r w:rsidRPr="003B019F">
        <w:t xml:space="preserve">Morning Assembly, Attendance, School Library, Administration of Psychological Tool, Staff and Parents Meetings, Maintenance of school Records, Health Checkup and its Records, Letters to the Parents and others, Organization of Sports and Games, Organization of Group Discussion / Debates / Symposium / Seminar, Cultural Activities, Construction of Question Papers, Observation of School and its Classroom, Participate in Planning, Teaching, Examination, Assessment, Evaluation, Interaction with School Teachers, Assessment of Teaching Learning Process in School and Peer Group etc.  </w:t>
      </w:r>
    </w:p>
    <w:p w:rsidR="00767F74" w:rsidRPr="003B019F" w:rsidRDefault="00767F74" w:rsidP="000916D4">
      <w:pPr>
        <w:numPr>
          <w:ilvl w:val="0"/>
          <w:numId w:val="4"/>
        </w:numPr>
        <w:tabs>
          <w:tab w:val="clear" w:pos="144"/>
          <w:tab w:val="num" w:pos="1080"/>
        </w:tabs>
        <w:spacing w:line="360" w:lineRule="auto"/>
        <w:ind w:firstLine="504"/>
        <w:jc w:val="both"/>
        <w:rPr>
          <w:b/>
        </w:rPr>
      </w:pPr>
      <w:r w:rsidRPr="003B019F">
        <w:rPr>
          <w:b/>
        </w:rPr>
        <w:t xml:space="preserve">Practice Teaching </w:t>
      </w:r>
    </w:p>
    <w:p w:rsidR="00767F74" w:rsidRDefault="00767F74" w:rsidP="00767F74">
      <w:pPr>
        <w:spacing w:line="360" w:lineRule="auto"/>
        <w:ind w:left="1440"/>
        <w:jc w:val="both"/>
      </w:pPr>
      <w:r w:rsidRPr="003B019F">
        <w:t xml:space="preserve">20 Lessons in Each School Subject (10 Lessons under the Supervision of Mentor in Each School Subject, </w:t>
      </w:r>
      <w:r>
        <w:t>0</w:t>
      </w:r>
      <w:r w:rsidRPr="003B019F">
        <w:t xml:space="preserve">5 Lessons under the Supervision of School Principal and </w:t>
      </w:r>
      <w:r>
        <w:t>0</w:t>
      </w:r>
      <w:r w:rsidRPr="003B019F">
        <w:t>5 Lessons under the Supervision of Teacher Educator)</w:t>
      </w:r>
      <w:r>
        <w:t>.</w:t>
      </w: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1440"/>
        <w:jc w:val="both"/>
      </w:pPr>
    </w:p>
    <w:p w:rsidR="00767F74" w:rsidRDefault="00767F74" w:rsidP="00767F74">
      <w:pPr>
        <w:spacing w:line="360" w:lineRule="auto"/>
        <w:ind w:left="720" w:firstLine="720"/>
        <w:jc w:val="both"/>
      </w:pPr>
    </w:p>
    <w:p w:rsidR="00767F74" w:rsidRDefault="00767F74" w:rsidP="00767F74">
      <w:pPr>
        <w:autoSpaceDE w:val="0"/>
        <w:autoSpaceDN w:val="0"/>
        <w:adjustRightInd w:val="0"/>
        <w:jc w:val="both"/>
        <w:rPr>
          <w:rFonts w:cs="TimesNewRomanPS-BoldMT"/>
          <w:b/>
          <w:bCs/>
          <w:szCs w:val="32"/>
        </w:rPr>
      </w:pPr>
      <w:r>
        <w:rPr>
          <w:rFonts w:cs="TimesNewRomanPS-BoldMT"/>
          <w:b/>
          <w:bCs/>
          <w:szCs w:val="32"/>
        </w:rPr>
        <w:lastRenderedPageBreak/>
        <w:t xml:space="preserve">   </w:t>
      </w:r>
      <w:r>
        <w:rPr>
          <w:rFonts w:cs="Times New Roman"/>
          <w:b/>
          <w:bCs/>
          <w:sz w:val="32"/>
          <w:szCs w:val="36"/>
        </w:rPr>
        <w:t>Mapping of Curricula to Programme Outcomes</w:t>
      </w:r>
    </w:p>
    <w:tbl>
      <w:tblPr>
        <w:tblW w:w="486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660"/>
        <w:gridCol w:w="746"/>
        <w:gridCol w:w="664"/>
        <w:gridCol w:w="641"/>
        <w:gridCol w:w="692"/>
        <w:gridCol w:w="692"/>
        <w:gridCol w:w="619"/>
        <w:gridCol w:w="607"/>
        <w:gridCol w:w="616"/>
        <w:gridCol w:w="614"/>
      </w:tblGrid>
      <w:tr w:rsidR="00767F74" w:rsidRPr="00514EAB" w:rsidTr="00767F74">
        <w:tc>
          <w:tcPr>
            <w:tcW w:w="1319" w:type="pct"/>
          </w:tcPr>
          <w:p w:rsidR="00767F74" w:rsidRPr="00064B37" w:rsidRDefault="00767F74" w:rsidP="00767F74">
            <w:pPr>
              <w:ind w:right="-540"/>
              <w:contextualSpacing/>
              <w:jc w:val="both"/>
              <w:rPr>
                <w:rFonts w:cs="TimesNewRomanPS-BoldMT"/>
                <w:b/>
                <w:bCs/>
              </w:rPr>
            </w:pPr>
            <w:r w:rsidRPr="00064B37">
              <w:rPr>
                <w:rFonts w:cs="TimesNewRomanPS-BoldMT"/>
                <w:b/>
                <w:bCs/>
              </w:rPr>
              <w:t xml:space="preserve">Programme Outcomes </w:t>
            </w:r>
            <w:r w:rsidRPr="00064B37">
              <w:rPr>
                <w:rFonts w:cs="TimesNewRomanPS-BoldMT"/>
                <w:b/>
                <w:bCs/>
              </w:rPr>
              <w:sym w:font="Wingdings" w:char="F0E8"/>
            </w:r>
            <w:r w:rsidRPr="00064B37">
              <w:rPr>
                <w:rFonts w:cs="TimesNewRomanPS-BoldMT"/>
                <w:b/>
                <w:bCs/>
              </w:rPr>
              <w:t xml:space="preserve">   </w:t>
            </w:r>
          </w:p>
          <w:p w:rsidR="00767F74" w:rsidRPr="00064B37" w:rsidRDefault="00767F74" w:rsidP="00767F74">
            <w:pPr>
              <w:ind w:right="-540"/>
              <w:contextualSpacing/>
              <w:jc w:val="both"/>
            </w:pPr>
            <w:r w:rsidRPr="00064B37">
              <w:rPr>
                <w:rFonts w:cs="TimesNewRomanPS-BoldMT"/>
                <w:b/>
                <w:bCs/>
              </w:rPr>
              <w:t>Course Outcomes</w:t>
            </w:r>
            <w:r w:rsidRPr="00064B37">
              <w:t xml:space="preserve"> </w:t>
            </w:r>
            <w:r w:rsidRPr="00064B37">
              <w:sym w:font="Wingdings" w:char="F0EA"/>
            </w:r>
          </w:p>
        </w:tc>
        <w:tc>
          <w:tcPr>
            <w:tcW w:w="371" w:type="pct"/>
          </w:tcPr>
          <w:p w:rsidR="00767F74" w:rsidRPr="00064B37" w:rsidRDefault="00767F74" w:rsidP="00767F74">
            <w:pPr>
              <w:ind w:right="-540"/>
              <w:contextualSpacing/>
              <w:jc w:val="both"/>
              <w:rPr>
                <w:rFonts w:cs="Times New Roman"/>
                <w:b/>
                <w:bCs/>
                <w:szCs w:val="32"/>
              </w:rPr>
            </w:pPr>
            <w:r w:rsidRPr="00064B37">
              <w:rPr>
                <w:rFonts w:cs="Times New Roman"/>
                <w:b/>
                <w:bCs/>
                <w:szCs w:val="32"/>
              </w:rPr>
              <w:t>P1</w:t>
            </w:r>
          </w:p>
        </w:tc>
        <w:tc>
          <w:tcPr>
            <w:tcW w:w="419" w:type="pct"/>
          </w:tcPr>
          <w:p w:rsidR="00767F74" w:rsidRPr="00064B37" w:rsidRDefault="00767F74" w:rsidP="00767F74">
            <w:pPr>
              <w:ind w:right="-540"/>
              <w:contextualSpacing/>
              <w:jc w:val="both"/>
              <w:rPr>
                <w:rFonts w:cs="Times New Roman"/>
                <w:b/>
                <w:bCs/>
                <w:szCs w:val="32"/>
              </w:rPr>
            </w:pPr>
            <w:r w:rsidRPr="00064B37">
              <w:rPr>
                <w:rFonts w:cs="Times New Roman"/>
                <w:b/>
                <w:bCs/>
                <w:szCs w:val="32"/>
              </w:rPr>
              <w:t>P2</w:t>
            </w:r>
          </w:p>
        </w:tc>
        <w:tc>
          <w:tcPr>
            <w:tcW w:w="373" w:type="pct"/>
          </w:tcPr>
          <w:p w:rsidR="00767F74" w:rsidRPr="00064B37" w:rsidRDefault="00767F74" w:rsidP="00767F74">
            <w:pPr>
              <w:ind w:right="-540"/>
              <w:contextualSpacing/>
              <w:jc w:val="both"/>
              <w:rPr>
                <w:rFonts w:cs="Times New Roman"/>
                <w:b/>
                <w:bCs/>
                <w:szCs w:val="32"/>
              </w:rPr>
            </w:pPr>
            <w:r w:rsidRPr="00064B37">
              <w:rPr>
                <w:rFonts w:cs="Times New Roman"/>
                <w:b/>
                <w:bCs/>
                <w:szCs w:val="32"/>
              </w:rPr>
              <w:t>P3</w:t>
            </w:r>
          </w:p>
        </w:tc>
        <w:tc>
          <w:tcPr>
            <w:tcW w:w="360" w:type="pct"/>
          </w:tcPr>
          <w:p w:rsidR="00767F74" w:rsidRPr="00064B37" w:rsidRDefault="00767F74" w:rsidP="00767F74">
            <w:pPr>
              <w:ind w:right="-540"/>
              <w:contextualSpacing/>
              <w:jc w:val="both"/>
              <w:rPr>
                <w:rFonts w:cs="Times New Roman"/>
                <w:b/>
                <w:bCs/>
                <w:szCs w:val="32"/>
              </w:rPr>
            </w:pPr>
            <w:r w:rsidRPr="00064B37">
              <w:rPr>
                <w:rFonts w:cs="Times New Roman"/>
                <w:b/>
                <w:bCs/>
                <w:szCs w:val="32"/>
              </w:rPr>
              <w:t>P4</w:t>
            </w:r>
          </w:p>
        </w:tc>
        <w:tc>
          <w:tcPr>
            <w:tcW w:w="389" w:type="pct"/>
          </w:tcPr>
          <w:p w:rsidR="00767F74" w:rsidRPr="00064B37" w:rsidRDefault="00767F74" w:rsidP="00767F74">
            <w:pPr>
              <w:ind w:right="-540"/>
              <w:contextualSpacing/>
              <w:jc w:val="both"/>
              <w:rPr>
                <w:rFonts w:cs="Times New Roman"/>
                <w:b/>
                <w:bCs/>
                <w:szCs w:val="32"/>
              </w:rPr>
            </w:pPr>
            <w:r w:rsidRPr="00064B37">
              <w:rPr>
                <w:rFonts w:cs="Times New Roman"/>
                <w:b/>
                <w:bCs/>
                <w:szCs w:val="32"/>
              </w:rPr>
              <w:t>P5</w:t>
            </w:r>
          </w:p>
        </w:tc>
        <w:tc>
          <w:tcPr>
            <w:tcW w:w="389" w:type="pct"/>
          </w:tcPr>
          <w:p w:rsidR="00767F74" w:rsidRPr="00064B37" w:rsidRDefault="00767F74" w:rsidP="00767F74">
            <w:pPr>
              <w:ind w:right="-540"/>
              <w:contextualSpacing/>
              <w:jc w:val="both"/>
              <w:rPr>
                <w:rFonts w:cs="Times New Roman"/>
                <w:b/>
                <w:bCs/>
                <w:szCs w:val="32"/>
              </w:rPr>
            </w:pPr>
            <w:r w:rsidRPr="00064B37">
              <w:rPr>
                <w:rFonts w:cs="Times New Roman"/>
                <w:b/>
                <w:bCs/>
                <w:szCs w:val="32"/>
              </w:rPr>
              <w:t>P6</w:t>
            </w:r>
          </w:p>
        </w:tc>
        <w:tc>
          <w:tcPr>
            <w:tcW w:w="348" w:type="pct"/>
          </w:tcPr>
          <w:p w:rsidR="00767F74" w:rsidRPr="00064B37" w:rsidRDefault="00767F74" w:rsidP="00767F74">
            <w:pPr>
              <w:ind w:right="-540"/>
              <w:contextualSpacing/>
              <w:jc w:val="both"/>
              <w:rPr>
                <w:rFonts w:cs="Times New Roman"/>
                <w:b/>
                <w:bCs/>
                <w:szCs w:val="32"/>
              </w:rPr>
            </w:pPr>
            <w:r w:rsidRPr="00064B37">
              <w:rPr>
                <w:rFonts w:cs="Times New Roman"/>
                <w:b/>
                <w:bCs/>
                <w:szCs w:val="32"/>
              </w:rPr>
              <w:t>P7</w:t>
            </w:r>
          </w:p>
        </w:tc>
        <w:tc>
          <w:tcPr>
            <w:tcW w:w="341" w:type="pct"/>
          </w:tcPr>
          <w:p w:rsidR="00767F74" w:rsidRPr="00064B37" w:rsidRDefault="00767F74" w:rsidP="00767F74">
            <w:pPr>
              <w:contextualSpacing/>
              <w:jc w:val="both"/>
            </w:pPr>
            <w:r w:rsidRPr="00064B37">
              <w:rPr>
                <w:rFonts w:cs="Times New Roman"/>
                <w:b/>
                <w:bCs/>
                <w:szCs w:val="32"/>
              </w:rPr>
              <w:t>P8</w:t>
            </w:r>
          </w:p>
        </w:tc>
        <w:tc>
          <w:tcPr>
            <w:tcW w:w="346" w:type="pct"/>
          </w:tcPr>
          <w:p w:rsidR="00767F74" w:rsidRPr="00064B37" w:rsidRDefault="00767F74" w:rsidP="00767F74">
            <w:pPr>
              <w:contextualSpacing/>
              <w:jc w:val="both"/>
            </w:pPr>
            <w:r w:rsidRPr="00064B37">
              <w:rPr>
                <w:rFonts w:cs="Times New Roman"/>
                <w:b/>
                <w:bCs/>
                <w:szCs w:val="32"/>
              </w:rPr>
              <w:t>P9</w:t>
            </w:r>
          </w:p>
        </w:tc>
        <w:tc>
          <w:tcPr>
            <w:tcW w:w="345" w:type="pct"/>
          </w:tcPr>
          <w:p w:rsidR="00767F74" w:rsidRPr="00064B37" w:rsidRDefault="00767F74" w:rsidP="00767F74">
            <w:pPr>
              <w:contextualSpacing/>
              <w:jc w:val="both"/>
            </w:pPr>
            <w:r w:rsidRPr="00064B37">
              <w:rPr>
                <w:rFonts w:cs="Times New Roman"/>
                <w:b/>
                <w:bCs/>
                <w:szCs w:val="32"/>
              </w:rPr>
              <w:t>P10</w:t>
            </w: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C11</w:t>
            </w:r>
          </w:p>
        </w:tc>
        <w:tc>
          <w:tcPr>
            <w:tcW w:w="371" w:type="pct"/>
          </w:tcPr>
          <w:p w:rsidR="00767F74" w:rsidRPr="00064B37" w:rsidRDefault="00767F74" w:rsidP="000916D4">
            <w:pPr>
              <w:numPr>
                <w:ilvl w:val="0"/>
                <w:numId w:val="21"/>
              </w:numPr>
              <w:tabs>
                <w:tab w:val="left" w:pos="5"/>
                <w:tab w:val="left" w:pos="162"/>
              </w:tabs>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jc w:val="both"/>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C12</w:t>
            </w:r>
          </w:p>
        </w:tc>
        <w:tc>
          <w:tcPr>
            <w:tcW w:w="371" w:type="pct"/>
          </w:tcPr>
          <w:p w:rsidR="00767F74" w:rsidRPr="00064B37" w:rsidRDefault="00767F74" w:rsidP="00767F74">
            <w:pPr>
              <w:autoSpaceDE w:val="0"/>
              <w:autoSpaceDN w:val="0"/>
              <w:adjustRightInd w:val="0"/>
              <w:contextualSpacing/>
              <w:jc w:val="both"/>
              <w:rPr>
                <w:rFonts w:cs="TimesNewRomanPS-BoldMT"/>
                <w:bCs/>
                <w:szCs w:val="20"/>
              </w:rPr>
            </w:pPr>
          </w:p>
        </w:tc>
        <w:tc>
          <w:tcPr>
            <w:tcW w:w="419" w:type="pct"/>
          </w:tcPr>
          <w:p w:rsidR="00767F74" w:rsidRPr="00064B37" w:rsidRDefault="00767F74" w:rsidP="000916D4">
            <w:pPr>
              <w:numPr>
                <w:ilvl w:val="0"/>
                <w:numId w:val="21"/>
              </w:numPr>
              <w:autoSpaceDE w:val="0"/>
              <w:autoSpaceDN w:val="0"/>
              <w:adjustRightInd w:val="0"/>
              <w:contextualSpacing/>
              <w:jc w:val="both"/>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C13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C14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C15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C21</w:t>
            </w:r>
          </w:p>
        </w:tc>
        <w:tc>
          <w:tcPr>
            <w:tcW w:w="371"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C31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C32</w:t>
            </w:r>
          </w:p>
        </w:tc>
        <w:tc>
          <w:tcPr>
            <w:tcW w:w="371"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C33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ind w:left="36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C34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2"/>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C35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3"/>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C41</w:t>
            </w:r>
          </w:p>
        </w:tc>
        <w:tc>
          <w:tcPr>
            <w:tcW w:w="371" w:type="pct"/>
          </w:tcPr>
          <w:p w:rsidR="00767F74" w:rsidRPr="00064B37" w:rsidRDefault="00767F74" w:rsidP="000916D4">
            <w:pPr>
              <w:numPr>
                <w:ilvl w:val="0"/>
                <w:numId w:val="24"/>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C42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5"/>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C43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C44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C45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C51</w:t>
            </w:r>
          </w:p>
        </w:tc>
        <w:tc>
          <w:tcPr>
            <w:tcW w:w="371"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C52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C53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C54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C55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C61</w:t>
            </w:r>
          </w:p>
        </w:tc>
        <w:tc>
          <w:tcPr>
            <w:tcW w:w="371"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C62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C63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C64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C65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C211</w:t>
            </w:r>
          </w:p>
        </w:tc>
        <w:tc>
          <w:tcPr>
            <w:tcW w:w="371"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C212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C213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C214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C215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C216</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C221</w:t>
            </w:r>
          </w:p>
        </w:tc>
        <w:tc>
          <w:tcPr>
            <w:tcW w:w="371"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C222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C223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C224</w:t>
            </w:r>
          </w:p>
        </w:tc>
        <w:tc>
          <w:tcPr>
            <w:tcW w:w="371"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C225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C226</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1"/>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C231</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rPr>
          <w:trHeight w:val="314"/>
        </w:trPr>
        <w:tc>
          <w:tcPr>
            <w:tcW w:w="1319" w:type="pct"/>
          </w:tcPr>
          <w:p w:rsidR="00767F74" w:rsidRPr="00064B37" w:rsidRDefault="00767F74" w:rsidP="00767F74">
            <w:pPr>
              <w:contextualSpacing/>
              <w:rPr>
                <w:szCs w:val="20"/>
              </w:rPr>
            </w:pPr>
            <w:r w:rsidRPr="00064B37">
              <w:rPr>
                <w:rFonts w:cs="Times New Roman"/>
                <w:bCs/>
                <w:szCs w:val="20"/>
              </w:rPr>
              <w:t>C232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C233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C234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C235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C241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C242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lastRenderedPageBreak/>
              <w:t>C243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C244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C245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C71</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C72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C73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C74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C75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C81</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C82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C83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C84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C91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C92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C93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C94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C95</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C311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C312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C313</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C314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C315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C316</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 New Roman"/>
                <w:bCs/>
                <w:szCs w:val="20"/>
              </w:rPr>
            </w:pPr>
            <w:r w:rsidRPr="00064B37">
              <w:rPr>
                <w:rFonts w:cs="Times New Roman"/>
                <w:bCs/>
                <w:szCs w:val="20"/>
              </w:rPr>
              <w:t>C317</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C321</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C322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C323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C324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C325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C331</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C332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C333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C334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ind w:left="36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C335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C341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C342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C343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C344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ind w:left="36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C345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C411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C412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C413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C414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C421</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C422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C423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C424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C431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C432</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C433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C434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C435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C441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lastRenderedPageBreak/>
              <w:t>C442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C443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C444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rFonts w:cs="Times New Roman"/>
                <w:bCs/>
                <w:szCs w:val="20"/>
              </w:rPr>
            </w:pPr>
            <w:r w:rsidRPr="00064B37">
              <w:rPr>
                <w:rFonts w:cs="Times New Roman"/>
                <w:bCs/>
                <w:szCs w:val="20"/>
              </w:rPr>
              <w:t>C101</w:t>
            </w:r>
          </w:p>
        </w:tc>
        <w:tc>
          <w:tcPr>
            <w:tcW w:w="371"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ind w:left="36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ind w:left="36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rFonts w:cs="Times New Roman"/>
                <w:bCs/>
                <w:szCs w:val="20"/>
              </w:rPr>
            </w:pPr>
            <w:r w:rsidRPr="00064B37">
              <w:rPr>
                <w:rFonts w:cs="Times New Roman"/>
                <w:bCs/>
                <w:szCs w:val="20"/>
              </w:rPr>
              <w:t>C102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ind w:left="36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rFonts w:cs="Times New Roman"/>
                <w:bCs/>
                <w:szCs w:val="20"/>
              </w:rPr>
            </w:pPr>
            <w:r w:rsidRPr="00064B37">
              <w:rPr>
                <w:rFonts w:cs="Times New Roman"/>
                <w:bCs/>
                <w:szCs w:val="20"/>
              </w:rPr>
              <w:t>C103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ind w:left="36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rFonts w:cs="Times New Roman"/>
                <w:bCs/>
                <w:szCs w:val="20"/>
              </w:rPr>
            </w:pPr>
            <w:r w:rsidRPr="00064B37">
              <w:rPr>
                <w:rFonts w:cs="Times New Roman"/>
                <w:bCs/>
                <w:szCs w:val="20"/>
              </w:rPr>
              <w:t>C104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ind w:left="36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ind w:left="36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rFonts w:cs="Times New Roman"/>
                <w:bCs/>
                <w:szCs w:val="20"/>
              </w:rPr>
            </w:pPr>
            <w:r w:rsidRPr="00064B37">
              <w:rPr>
                <w:rFonts w:cs="Times New Roman"/>
                <w:bCs/>
                <w:szCs w:val="20"/>
              </w:rPr>
              <w:t>C105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ind w:left="36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ind w:left="36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CP11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ind w:left="36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CP12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CP13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CP14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CP15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CP21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ind w:left="36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CP22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ind w:left="36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CP23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ind w:left="36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CP24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ind w:left="36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CP25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CP31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CP32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CP33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CP34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CP35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CP41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CP42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CP43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CP44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CP45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ind w:right="-540"/>
              <w:contextualSpacing/>
              <w:jc w:val="both"/>
              <w:rPr>
                <w:rFonts w:cs="Times New Roman"/>
                <w:bCs/>
                <w:szCs w:val="20"/>
              </w:rPr>
            </w:pPr>
            <w:r w:rsidRPr="00064B37">
              <w:rPr>
                <w:rFonts w:cs="Times New Roman"/>
                <w:bCs/>
                <w:szCs w:val="20"/>
              </w:rPr>
              <w:t>CP51</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rPr>
          <w:trHeight w:val="224"/>
        </w:trPr>
        <w:tc>
          <w:tcPr>
            <w:tcW w:w="1319" w:type="pct"/>
          </w:tcPr>
          <w:p w:rsidR="00767F74" w:rsidRPr="00064B37" w:rsidRDefault="00767F74" w:rsidP="00767F74">
            <w:pPr>
              <w:contextualSpacing/>
              <w:rPr>
                <w:szCs w:val="20"/>
              </w:rPr>
            </w:pPr>
            <w:r w:rsidRPr="00064B37">
              <w:rPr>
                <w:rFonts w:cs="Times New Roman"/>
                <w:bCs/>
                <w:szCs w:val="20"/>
              </w:rPr>
              <w:t>CP52</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rPr>
          <w:trHeight w:val="260"/>
        </w:trPr>
        <w:tc>
          <w:tcPr>
            <w:tcW w:w="1319" w:type="pct"/>
          </w:tcPr>
          <w:p w:rsidR="00767F74" w:rsidRPr="00064B37" w:rsidRDefault="00767F74" w:rsidP="00767F74">
            <w:pPr>
              <w:contextualSpacing/>
              <w:rPr>
                <w:szCs w:val="20"/>
              </w:rPr>
            </w:pPr>
            <w:r w:rsidRPr="00064B37">
              <w:rPr>
                <w:rFonts w:cs="Times New Roman"/>
                <w:bCs/>
                <w:szCs w:val="20"/>
              </w:rPr>
              <w:t>CP53</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contextualSpacing/>
              <w:rPr>
                <w:szCs w:val="20"/>
              </w:rPr>
            </w:pPr>
            <w:r w:rsidRPr="00064B37">
              <w:rPr>
                <w:rFonts w:cs="Times New Roman"/>
                <w:bCs/>
                <w:szCs w:val="20"/>
              </w:rPr>
              <w:t>CP54</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60"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r w:rsidR="00767F74" w:rsidRPr="0004527E" w:rsidTr="00767F74">
        <w:tc>
          <w:tcPr>
            <w:tcW w:w="1319" w:type="pct"/>
          </w:tcPr>
          <w:p w:rsidR="00767F74" w:rsidRPr="00064B37" w:rsidRDefault="00767F74" w:rsidP="00767F74">
            <w:pPr>
              <w:autoSpaceDE w:val="0"/>
              <w:autoSpaceDN w:val="0"/>
              <w:adjustRightInd w:val="0"/>
              <w:contextualSpacing/>
              <w:jc w:val="both"/>
              <w:rPr>
                <w:rFonts w:cs="TimesNewRomanPS-BoldMT"/>
                <w:bCs/>
                <w:szCs w:val="20"/>
              </w:rPr>
            </w:pPr>
            <w:r w:rsidRPr="00064B37">
              <w:rPr>
                <w:rFonts w:cs="Times New Roman"/>
                <w:bCs/>
                <w:szCs w:val="20"/>
              </w:rPr>
              <w:t>CP55</w:t>
            </w:r>
          </w:p>
        </w:tc>
        <w:tc>
          <w:tcPr>
            <w:tcW w:w="371" w:type="pct"/>
          </w:tcPr>
          <w:p w:rsidR="00767F74" w:rsidRPr="00064B37" w:rsidRDefault="00767F74" w:rsidP="00767F74">
            <w:pPr>
              <w:autoSpaceDE w:val="0"/>
              <w:autoSpaceDN w:val="0"/>
              <w:adjustRightInd w:val="0"/>
              <w:contextualSpacing/>
              <w:rPr>
                <w:rFonts w:cs="TimesNewRomanPS-BoldMT"/>
                <w:bCs/>
                <w:szCs w:val="20"/>
              </w:rPr>
            </w:pPr>
          </w:p>
        </w:tc>
        <w:tc>
          <w:tcPr>
            <w:tcW w:w="419" w:type="pct"/>
          </w:tcPr>
          <w:p w:rsidR="00767F74" w:rsidRPr="00064B37" w:rsidRDefault="00767F74" w:rsidP="00767F74">
            <w:pPr>
              <w:autoSpaceDE w:val="0"/>
              <w:autoSpaceDN w:val="0"/>
              <w:adjustRightInd w:val="0"/>
              <w:contextualSpacing/>
              <w:rPr>
                <w:rFonts w:cs="TimesNewRomanPS-BoldMT"/>
                <w:bCs/>
                <w:szCs w:val="20"/>
              </w:rPr>
            </w:pPr>
          </w:p>
        </w:tc>
        <w:tc>
          <w:tcPr>
            <w:tcW w:w="373" w:type="pct"/>
          </w:tcPr>
          <w:p w:rsidR="00767F74" w:rsidRPr="00064B37" w:rsidRDefault="00767F74" w:rsidP="00767F74">
            <w:pPr>
              <w:autoSpaceDE w:val="0"/>
              <w:autoSpaceDN w:val="0"/>
              <w:adjustRightInd w:val="0"/>
              <w:contextualSpacing/>
              <w:rPr>
                <w:rFonts w:cs="TimesNewRomanPS-BoldMT"/>
                <w:bCs/>
                <w:szCs w:val="20"/>
              </w:rPr>
            </w:pPr>
          </w:p>
        </w:tc>
        <w:tc>
          <w:tcPr>
            <w:tcW w:w="360" w:type="pct"/>
          </w:tcPr>
          <w:p w:rsidR="00767F74" w:rsidRPr="00064B37" w:rsidRDefault="00767F74" w:rsidP="000916D4">
            <w:pPr>
              <w:numPr>
                <w:ilvl w:val="0"/>
                <w:numId w:val="26"/>
              </w:num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89" w:type="pct"/>
          </w:tcPr>
          <w:p w:rsidR="00767F74" w:rsidRPr="00064B37" w:rsidRDefault="00767F74" w:rsidP="00767F74">
            <w:pPr>
              <w:autoSpaceDE w:val="0"/>
              <w:autoSpaceDN w:val="0"/>
              <w:adjustRightInd w:val="0"/>
              <w:contextualSpacing/>
              <w:rPr>
                <w:rFonts w:cs="TimesNewRomanPS-BoldMT"/>
                <w:bCs/>
                <w:szCs w:val="20"/>
              </w:rPr>
            </w:pPr>
          </w:p>
        </w:tc>
        <w:tc>
          <w:tcPr>
            <w:tcW w:w="348" w:type="pct"/>
          </w:tcPr>
          <w:p w:rsidR="00767F74" w:rsidRPr="00064B37" w:rsidRDefault="00767F74" w:rsidP="00767F74">
            <w:pPr>
              <w:autoSpaceDE w:val="0"/>
              <w:autoSpaceDN w:val="0"/>
              <w:adjustRightInd w:val="0"/>
              <w:contextualSpacing/>
              <w:rPr>
                <w:rFonts w:cs="TimesNewRomanPS-BoldMT"/>
                <w:bCs/>
                <w:szCs w:val="20"/>
              </w:rPr>
            </w:pPr>
          </w:p>
        </w:tc>
        <w:tc>
          <w:tcPr>
            <w:tcW w:w="341" w:type="pct"/>
          </w:tcPr>
          <w:p w:rsidR="00767F74" w:rsidRPr="00064B37" w:rsidRDefault="00767F74" w:rsidP="00767F74">
            <w:pPr>
              <w:autoSpaceDE w:val="0"/>
              <w:autoSpaceDN w:val="0"/>
              <w:adjustRightInd w:val="0"/>
              <w:contextualSpacing/>
              <w:rPr>
                <w:rFonts w:cs="TimesNewRomanPS-BoldMT"/>
                <w:bCs/>
                <w:szCs w:val="20"/>
              </w:rPr>
            </w:pPr>
          </w:p>
        </w:tc>
        <w:tc>
          <w:tcPr>
            <w:tcW w:w="346" w:type="pct"/>
          </w:tcPr>
          <w:p w:rsidR="00767F74" w:rsidRPr="00064B37" w:rsidRDefault="00767F74" w:rsidP="00767F74">
            <w:pPr>
              <w:autoSpaceDE w:val="0"/>
              <w:autoSpaceDN w:val="0"/>
              <w:adjustRightInd w:val="0"/>
              <w:contextualSpacing/>
              <w:rPr>
                <w:rFonts w:cs="TimesNewRomanPS-BoldMT"/>
                <w:bCs/>
                <w:szCs w:val="20"/>
              </w:rPr>
            </w:pPr>
          </w:p>
        </w:tc>
        <w:tc>
          <w:tcPr>
            <w:tcW w:w="345" w:type="pct"/>
          </w:tcPr>
          <w:p w:rsidR="00767F74" w:rsidRPr="00064B37" w:rsidRDefault="00767F74" w:rsidP="00767F74">
            <w:pPr>
              <w:autoSpaceDE w:val="0"/>
              <w:autoSpaceDN w:val="0"/>
              <w:adjustRightInd w:val="0"/>
              <w:contextualSpacing/>
              <w:rPr>
                <w:rFonts w:cs="TimesNewRomanPS-BoldMT"/>
                <w:bCs/>
                <w:szCs w:val="20"/>
              </w:rPr>
            </w:pPr>
          </w:p>
        </w:tc>
      </w:tr>
    </w:tbl>
    <w:p w:rsidR="00767F74" w:rsidRDefault="00767F74" w:rsidP="00767F74">
      <w:pPr>
        <w:spacing w:line="360" w:lineRule="auto"/>
        <w:jc w:val="both"/>
      </w:pPr>
    </w:p>
    <w:p w:rsidR="00767F74" w:rsidRDefault="00767F74" w:rsidP="00767F74">
      <w:pPr>
        <w:spacing w:line="360" w:lineRule="auto"/>
        <w:jc w:val="both"/>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767F74" w:rsidTr="00767F74">
        <w:trPr>
          <w:trHeight w:val="360"/>
        </w:trPr>
        <w:tc>
          <w:tcPr>
            <w:tcW w:w="9720" w:type="dxa"/>
            <w:tcBorders>
              <w:left w:val="nil"/>
              <w:right w:val="nil"/>
            </w:tcBorders>
          </w:tcPr>
          <w:p w:rsidR="00767F74" w:rsidRPr="00EB6EF8" w:rsidRDefault="00767F74" w:rsidP="00767F74">
            <w:pPr>
              <w:spacing w:before="120" w:after="120"/>
              <w:jc w:val="center"/>
              <w:rPr>
                <w:rFonts w:cs="TimesNewRomanPS-BoldMT"/>
                <w:b/>
                <w:bCs/>
                <w:sz w:val="44"/>
                <w:szCs w:val="44"/>
              </w:rPr>
            </w:pPr>
            <w:r>
              <w:br w:type="page"/>
            </w:r>
            <w:r>
              <w:rPr>
                <w:rFonts w:cs="Times New Roman"/>
                <w:sz w:val="28"/>
                <w:szCs w:val="28"/>
              </w:rPr>
              <w:br w:type="page"/>
            </w:r>
            <w:r>
              <w:rPr>
                <w:rFonts w:cs="Times New Roman"/>
                <w:sz w:val="28"/>
                <w:szCs w:val="28"/>
              </w:rPr>
              <w:br w:type="page"/>
            </w:r>
            <w:r w:rsidRPr="00766FF8">
              <w:rPr>
                <w:b/>
                <w:sz w:val="44"/>
                <w:szCs w:val="40"/>
              </w:rPr>
              <w:t xml:space="preserve">B.Ed. (Spl. </w:t>
            </w:r>
            <w:r>
              <w:rPr>
                <w:b/>
                <w:sz w:val="44"/>
                <w:szCs w:val="40"/>
              </w:rPr>
              <w:t>ODL</w:t>
            </w:r>
            <w:r w:rsidRPr="00766FF8">
              <w:rPr>
                <w:b/>
                <w:sz w:val="44"/>
                <w:szCs w:val="40"/>
              </w:rPr>
              <w:t>.)</w:t>
            </w:r>
            <w:r>
              <w:rPr>
                <w:b/>
                <w:sz w:val="44"/>
                <w:szCs w:val="40"/>
              </w:rPr>
              <w:t xml:space="preserve"> </w:t>
            </w:r>
            <w:r w:rsidRPr="000063FA">
              <w:rPr>
                <w:rFonts w:cs="TimesNewRomanPS-BoldMT"/>
                <w:b/>
                <w:bCs/>
                <w:sz w:val="44"/>
                <w:szCs w:val="44"/>
              </w:rPr>
              <w:t>PROGRAMME</w:t>
            </w:r>
          </w:p>
        </w:tc>
      </w:tr>
    </w:tbl>
    <w:p w:rsidR="00767F74" w:rsidRDefault="00767F74" w:rsidP="00767F74">
      <w:pPr>
        <w:spacing w:line="360" w:lineRule="auto"/>
        <w:rPr>
          <w:rFonts w:cs="Times New Roman"/>
          <w:sz w:val="28"/>
          <w:szCs w:val="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0"/>
        <w:gridCol w:w="5138"/>
      </w:tblGrid>
      <w:tr w:rsidR="00767F74" w:rsidRPr="004362FE" w:rsidTr="00767F74">
        <w:tc>
          <w:tcPr>
            <w:tcW w:w="4680" w:type="dxa"/>
          </w:tcPr>
          <w:p w:rsidR="00767F74" w:rsidRPr="00AF4D5D" w:rsidRDefault="00767F74" w:rsidP="00767F74">
            <w:pPr>
              <w:spacing w:before="120" w:line="360" w:lineRule="auto"/>
              <w:jc w:val="both"/>
              <w:rPr>
                <w:rFonts w:cs="Times New Roman"/>
                <w:b/>
                <w:bCs/>
                <w:sz w:val="28"/>
                <w:szCs w:val="28"/>
              </w:rPr>
            </w:pPr>
            <w:r w:rsidRPr="00AF4D5D">
              <w:rPr>
                <w:rFonts w:cs="Times New Roman"/>
                <w:b/>
                <w:bCs/>
                <w:sz w:val="28"/>
                <w:szCs w:val="28"/>
              </w:rPr>
              <w:t>Programme Offerd from: 2005</w:t>
            </w:r>
          </w:p>
        </w:tc>
        <w:tc>
          <w:tcPr>
            <w:tcW w:w="5598" w:type="dxa"/>
          </w:tcPr>
          <w:p w:rsidR="00767F74" w:rsidRPr="00AF4D5D" w:rsidRDefault="00767F74" w:rsidP="00767F74">
            <w:pPr>
              <w:spacing w:before="120" w:line="360" w:lineRule="auto"/>
              <w:jc w:val="both"/>
              <w:rPr>
                <w:rFonts w:cs="Times New Roman"/>
                <w:b/>
                <w:bCs/>
                <w:sz w:val="28"/>
                <w:szCs w:val="28"/>
              </w:rPr>
            </w:pPr>
            <w:r w:rsidRPr="00AF4D5D">
              <w:rPr>
                <w:rFonts w:cs="Times New Roman"/>
                <w:b/>
                <w:bCs/>
                <w:sz w:val="28"/>
                <w:szCs w:val="28"/>
              </w:rPr>
              <w:t>AC Minutes: pont no. 05, Dated 30/06/2004</w:t>
            </w:r>
          </w:p>
        </w:tc>
      </w:tr>
    </w:tbl>
    <w:p w:rsidR="00767F74" w:rsidRDefault="00767F74" w:rsidP="00767F74">
      <w:pPr>
        <w:spacing w:line="360" w:lineRule="auto"/>
        <w:rPr>
          <w:rFonts w:cs="Times New Roman"/>
          <w:sz w:val="28"/>
          <w:szCs w:val="28"/>
        </w:rPr>
      </w:pPr>
    </w:p>
    <w:p w:rsidR="00767F74" w:rsidRPr="00EB6EF8" w:rsidRDefault="00767F74" w:rsidP="00767F74">
      <w:pPr>
        <w:spacing w:line="360" w:lineRule="auto"/>
        <w:rPr>
          <w:rFonts w:cs="Times New Roman"/>
          <w:b/>
          <w:bCs/>
          <w:sz w:val="28"/>
          <w:szCs w:val="28"/>
        </w:rPr>
      </w:pPr>
      <w:r w:rsidRPr="00EB6EF8">
        <w:rPr>
          <w:rFonts w:cs="Times New Roman"/>
          <w:b/>
          <w:bCs/>
          <w:sz w:val="28"/>
          <w:szCs w:val="28"/>
        </w:rPr>
        <w:t>Programme Objectives</w:t>
      </w:r>
    </w:p>
    <w:p w:rsidR="00767F74" w:rsidRDefault="00767F74" w:rsidP="00767F74">
      <w:pPr>
        <w:spacing w:line="360" w:lineRule="auto"/>
        <w:rPr>
          <w:rFonts w:cs="Times New Roman"/>
        </w:rPr>
      </w:pPr>
      <w:r>
        <w:rPr>
          <w:rFonts w:cs="Times New Roman"/>
          <w:sz w:val="28"/>
          <w:szCs w:val="28"/>
        </w:rPr>
        <w:tab/>
      </w:r>
      <w:r>
        <w:rPr>
          <w:rFonts w:cs="Times New Roman"/>
          <w:sz w:val="28"/>
          <w:szCs w:val="28"/>
        </w:rPr>
        <w:tab/>
      </w:r>
      <w:r w:rsidRPr="00202E65">
        <w:rPr>
          <w:rFonts w:cs="Times New Roman"/>
        </w:rPr>
        <w:t>The Bachelor of Education Special Education (B.Ed. Special Education) Degree programme shall enable the practicing individuals, in the field of rehabilitation, to achieve the following objectives-</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lastRenderedPageBreak/>
        <w:t>Provide individuals with positive attitude towards disabled persons an opportunity of promotion in their professional career.</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develop positive attitude and support towards disabled individuals.</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develop skills required for dealing of various academic social and personal problems of the disabled students.</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understand the nature of the developmental characteristics, peronality and learning process of the general as well as disabled students of different age groups.</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stengthen the professional commpetencies of the teachers of disabled students.</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imbibe knowledge and develop an understanding of the various methods and approaches of organizing learning experiences of students expecially with disability.</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aquire knowledge and understanding of the various procedures and techniques of evaluation.</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acquire skill of applying the various procedures and techniques of evaluation in the clessroom situations.</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develop skill involved in selecting, developing, and ising various evaluation tools.</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develop competencies for organizing various types of curricular and co-curricular activities.</w:t>
      </w:r>
    </w:p>
    <w:p w:rsidR="00767F74" w:rsidRDefault="00767F74" w:rsidP="000916D4">
      <w:pPr>
        <w:numPr>
          <w:ilvl w:val="1"/>
          <w:numId w:val="6"/>
        </w:numPr>
        <w:tabs>
          <w:tab w:val="clear" w:pos="2880"/>
          <w:tab w:val="num" w:pos="1080"/>
        </w:tabs>
        <w:spacing w:line="360" w:lineRule="auto"/>
        <w:ind w:left="1080"/>
        <w:rPr>
          <w:rFonts w:cs="Times New Roman"/>
        </w:rPr>
      </w:pPr>
      <w:r>
        <w:rPr>
          <w:rFonts w:cs="Times New Roman"/>
        </w:rPr>
        <w:t>To acquire knowledge and competencies for organizing various types of instructional and student support activiities.</w:t>
      </w:r>
    </w:p>
    <w:p w:rsidR="00767F74" w:rsidRDefault="00767F74" w:rsidP="00767F74">
      <w:pPr>
        <w:spacing w:line="276" w:lineRule="auto"/>
        <w:ind w:left="426" w:right="140" w:hanging="426"/>
        <w:rPr>
          <w:rFonts w:cs="Times New Roman"/>
          <w:b/>
          <w:bCs/>
          <w:i/>
          <w:sz w:val="28"/>
          <w:szCs w:val="28"/>
        </w:rPr>
      </w:pPr>
      <w:r>
        <w:rPr>
          <w:rFonts w:cs="Times New Roman"/>
          <w:b/>
          <w:bCs/>
          <w:i/>
          <w:sz w:val="28"/>
          <w:szCs w:val="28"/>
        </w:rPr>
        <w:br w:type="page"/>
      </w:r>
      <w:r w:rsidRPr="00547EDE">
        <w:rPr>
          <w:rFonts w:cs="Times New Roman"/>
          <w:b/>
          <w:bCs/>
          <w:i/>
          <w:sz w:val="32"/>
          <w:szCs w:val="28"/>
        </w:rPr>
        <w:lastRenderedPageBreak/>
        <w:t>Programme Outcome</w:t>
      </w:r>
      <w:r>
        <w:rPr>
          <w:rFonts w:cs="Times New Roman"/>
          <w:b/>
          <w:bCs/>
          <w:i/>
          <w:sz w:val="32"/>
          <w:szCs w:val="28"/>
        </w:rPr>
        <w:t>s</w:t>
      </w:r>
      <w:r>
        <w:rPr>
          <w:rFonts w:cs="Times New Roman"/>
          <w:b/>
          <w:bCs/>
          <w:i/>
          <w:sz w:val="28"/>
          <w:szCs w:val="28"/>
        </w:rPr>
        <w:t>:</w:t>
      </w:r>
    </w:p>
    <w:p w:rsidR="00767F74" w:rsidRPr="002615B6" w:rsidRDefault="00767F74" w:rsidP="00767F74">
      <w:pPr>
        <w:spacing w:line="276" w:lineRule="auto"/>
        <w:ind w:left="426" w:right="140" w:hanging="426"/>
        <w:rPr>
          <w:rFonts w:cs="Times New Roman"/>
          <w:b/>
          <w:bCs/>
          <w:i/>
          <w:sz w:val="12"/>
          <w:szCs w:val="28"/>
        </w:rPr>
      </w:pPr>
    </w:p>
    <w:p w:rsidR="00767F74" w:rsidRDefault="00767F74" w:rsidP="00767F74">
      <w:pPr>
        <w:spacing w:line="276" w:lineRule="auto"/>
        <w:ind w:left="720" w:right="140" w:firstLine="720"/>
        <w:rPr>
          <w:rFonts w:cs="Times New Roman"/>
        </w:rPr>
      </w:pPr>
      <w:r>
        <w:rPr>
          <w:rFonts w:cs="Times New Roman"/>
        </w:rPr>
        <w:t>After the completion of the  programme</w:t>
      </w:r>
      <w:r w:rsidRPr="00A016FD">
        <w:rPr>
          <w:rFonts w:cs="Times New Roman"/>
        </w:rPr>
        <w:t xml:space="preserve"> </w:t>
      </w:r>
      <w:r>
        <w:rPr>
          <w:rFonts w:cs="Times New Roman"/>
        </w:rPr>
        <w:t>learner will be able –</w:t>
      </w:r>
    </w:p>
    <w:p w:rsidR="00767F74" w:rsidRPr="002615B6" w:rsidRDefault="00767F74" w:rsidP="00767F74">
      <w:pPr>
        <w:spacing w:line="276" w:lineRule="auto"/>
        <w:ind w:left="720" w:right="140" w:firstLine="720"/>
        <w:rPr>
          <w:rFonts w:cs="Times New Roman"/>
          <w:sz w:val="12"/>
        </w:rPr>
      </w:pPr>
    </w:p>
    <w:p w:rsidR="00767F74" w:rsidRDefault="00767F74" w:rsidP="00767F74">
      <w:pPr>
        <w:spacing w:line="276" w:lineRule="auto"/>
        <w:ind w:left="990" w:right="140" w:hanging="990"/>
        <w:jc w:val="both"/>
        <w:rPr>
          <w:rFonts w:cs="Times New Roman"/>
        </w:rPr>
      </w:pPr>
      <w:r>
        <w:rPr>
          <w:b/>
          <w:sz w:val="28"/>
        </w:rPr>
        <w:t>P</w:t>
      </w:r>
      <w:r w:rsidRPr="00DC15BF">
        <w:rPr>
          <w:b/>
          <w:sz w:val="28"/>
        </w:rPr>
        <w:t>O1</w:t>
      </w:r>
      <w:r>
        <w:rPr>
          <w:b/>
          <w:sz w:val="28"/>
        </w:rPr>
        <w:t xml:space="preserve">:  </w:t>
      </w:r>
      <w:r>
        <w:rPr>
          <w:rFonts w:cs="Times New Roman"/>
        </w:rPr>
        <w:t>To positive attitude towards disabled persons and opportunity of promotion in their professional career.</w:t>
      </w:r>
    </w:p>
    <w:p w:rsidR="00767F74" w:rsidRDefault="00767F74" w:rsidP="00767F74">
      <w:pPr>
        <w:spacing w:line="276" w:lineRule="auto"/>
        <w:ind w:left="990" w:right="140" w:hanging="990"/>
        <w:jc w:val="both"/>
        <w:rPr>
          <w:rFonts w:cs="Times New Roman"/>
        </w:rPr>
      </w:pPr>
      <w:r>
        <w:rPr>
          <w:b/>
          <w:sz w:val="28"/>
        </w:rPr>
        <w:t>P</w:t>
      </w:r>
      <w:r w:rsidRPr="00DC15BF">
        <w:rPr>
          <w:b/>
          <w:sz w:val="28"/>
        </w:rPr>
        <w:t>O</w:t>
      </w:r>
      <w:r>
        <w:rPr>
          <w:b/>
          <w:sz w:val="28"/>
        </w:rPr>
        <w:t xml:space="preserve">2:    </w:t>
      </w:r>
      <w:r>
        <w:rPr>
          <w:rFonts w:cs="Times New Roman"/>
        </w:rPr>
        <w:t>To develop</w:t>
      </w:r>
      <w:r w:rsidRPr="0080269B">
        <w:rPr>
          <w:rFonts w:cs="Times New Roman"/>
        </w:rPr>
        <w:t xml:space="preserve"> </w:t>
      </w:r>
      <w:r>
        <w:rPr>
          <w:rFonts w:cs="Times New Roman"/>
        </w:rPr>
        <w:t>positive attitude and support towards disabled individuals.</w:t>
      </w:r>
    </w:p>
    <w:p w:rsidR="00767F74" w:rsidRDefault="00767F74" w:rsidP="00767F74">
      <w:pPr>
        <w:spacing w:line="276" w:lineRule="auto"/>
        <w:ind w:left="990" w:right="140" w:hanging="990"/>
        <w:jc w:val="both"/>
        <w:rPr>
          <w:rFonts w:cs="Times New Roman"/>
        </w:rPr>
      </w:pPr>
      <w:r>
        <w:rPr>
          <w:b/>
          <w:sz w:val="28"/>
        </w:rPr>
        <w:t>P</w:t>
      </w:r>
      <w:r w:rsidRPr="00DC15BF">
        <w:rPr>
          <w:b/>
          <w:sz w:val="28"/>
        </w:rPr>
        <w:t>O</w:t>
      </w:r>
      <w:r>
        <w:rPr>
          <w:b/>
          <w:sz w:val="28"/>
        </w:rPr>
        <w:t xml:space="preserve">3:   </w:t>
      </w:r>
      <w:r>
        <w:rPr>
          <w:rFonts w:cs="Times New Roman"/>
        </w:rPr>
        <w:t>To required skill develop for dealing of various academic social and personal problems of the disabled students.</w:t>
      </w:r>
    </w:p>
    <w:p w:rsidR="00767F74" w:rsidRDefault="00767F74" w:rsidP="00767F74">
      <w:pPr>
        <w:spacing w:line="276" w:lineRule="auto"/>
        <w:ind w:left="990" w:right="140" w:hanging="990"/>
        <w:jc w:val="both"/>
        <w:rPr>
          <w:rFonts w:cs="Times New Roman"/>
        </w:rPr>
      </w:pPr>
      <w:r>
        <w:rPr>
          <w:b/>
          <w:sz w:val="28"/>
        </w:rPr>
        <w:t>P</w:t>
      </w:r>
      <w:r w:rsidRPr="00DC15BF">
        <w:rPr>
          <w:b/>
          <w:sz w:val="28"/>
        </w:rPr>
        <w:t>O</w:t>
      </w:r>
      <w:r>
        <w:rPr>
          <w:b/>
          <w:sz w:val="28"/>
        </w:rPr>
        <w:t xml:space="preserve">4:   </w:t>
      </w:r>
      <w:r>
        <w:rPr>
          <w:rFonts w:cs="Times New Roman"/>
        </w:rPr>
        <w:t>To understand the nature of the developmental characteristics, personality and learning process of the general as well as disabled students of different age groups.</w:t>
      </w:r>
    </w:p>
    <w:p w:rsidR="00767F74" w:rsidRDefault="00767F74" w:rsidP="00767F74">
      <w:pPr>
        <w:spacing w:line="276" w:lineRule="auto"/>
        <w:ind w:left="990" w:right="140" w:hanging="990"/>
        <w:jc w:val="both"/>
        <w:rPr>
          <w:rFonts w:cs="Times New Roman"/>
        </w:rPr>
      </w:pPr>
      <w:r>
        <w:rPr>
          <w:b/>
          <w:sz w:val="28"/>
        </w:rPr>
        <w:t>P</w:t>
      </w:r>
      <w:r w:rsidRPr="00DC15BF">
        <w:rPr>
          <w:b/>
          <w:sz w:val="28"/>
        </w:rPr>
        <w:t>O</w:t>
      </w:r>
      <w:r>
        <w:rPr>
          <w:b/>
          <w:sz w:val="28"/>
        </w:rPr>
        <w:t xml:space="preserve">5:    </w:t>
      </w:r>
      <w:r>
        <w:rPr>
          <w:rFonts w:cs="Times New Roman"/>
        </w:rPr>
        <w:t>To strengthen the professional competencies of the teachers of disabled students.</w:t>
      </w:r>
    </w:p>
    <w:p w:rsidR="00767F74" w:rsidRDefault="00767F74" w:rsidP="00767F74">
      <w:pPr>
        <w:spacing w:line="276" w:lineRule="auto"/>
        <w:ind w:left="990" w:right="140" w:hanging="990"/>
        <w:jc w:val="both"/>
        <w:rPr>
          <w:rFonts w:cs="Times New Roman"/>
        </w:rPr>
      </w:pPr>
      <w:r>
        <w:rPr>
          <w:b/>
          <w:sz w:val="28"/>
        </w:rPr>
        <w:t>P</w:t>
      </w:r>
      <w:r w:rsidRPr="00DC15BF">
        <w:rPr>
          <w:b/>
          <w:sz w:val="28"/>
        </w:rPr>
        <w:t>O</w:t>
      </w:r>
      <w:r>
        <w:rPr>
          <w:b/>
          <w:sz w:val="28"/>
        </w:rPr>
        <w:t xml:space="preserve">6:  </w:t>
      </w:r>
      <w:r>
        <w:rPr>
          <w:rFonts w:cs="Times New Roman"/>
        </w:rPr>
        <w:t>To imbibe knowledge and develop an understanding of the various methods and approaches of organizing learning experiences of students especially with disability.</w:t>
      </w:r>
    </w:p>
    <w:p w:rsidR="00767F74" w:rsidRDefault="00767F74" w:rsidP="00767F74">
      <w:pPr>
        <w:spacing w:line="276" w:lineRule="auto"/>
        <w:ind w:left="990" w:right="140" w:hanging="990"/>
        <w:jc w:val="both"/>
        <w:rPr>
          <w:rFonts w:cs="Times New Roman"/>
        </w:rPr>
      </w:pPr>
      <w:r>
        <w:rPr>
          <w:b/>
          <w:sz w:val="28"/>
        </w:rPr>
        <w:t>P</w:t>
      </w:r>
      <w:r w:rsidRPr="00DC15BF">
        <w:rPr>
          <w:b/>
          <w:sz w:val="28"/>
        </w:rPr>
        <w:t>O</w:t>
      </w:r>
      <w:r>
        <w:rPr>
          <w:b/>
          <w:sz w:val="28"/>
        </w:rPr>
        <w:t xml:space="preserve">7:   </w:t>
      </w:r>
      <w:r>
        <w:rPr>
          <w:rFonts w:cs="Times New Roman"/>
        </w:rPr>
        <w:t>To acquire knowledge and understanding of the various procedures and techniques of evaluation.</w:t>
      </w:r>
    </w:p>
    <w:p w:rsidR="00767F74" w:rsidRDefault="00767F74" w:rsidP="00767F74">
      <w:pPr>
        <w:spacing w:line="276" w:lineRule="auto"/>
        <w:ind w:left="990" w:right="140" w:hanging="990"/>
        <w:jc w:val="both"/>
        <w:rPr>
          <w:rFonts w:cs="Times New Roman"/>
        </w:rPr>
      </w:pPr>
      <w:r>
        <w:rPr>
          <w:b/>
          <w:sz w:val="28"/>
        </w:rPr>
        <w:t>P</w:t>
      </w:r>
      <w:r w:rsidRPr="00DC15BF">
        <w:rPr>
          <w:b/>
          <w:sz w:val="28"/>
        </w:rPr>
        <w:t>O</w:t>
      </w:r>
      <w:r>
        <w:rPr>
          <w:b/>
          <w:sz w:val="28"/>
        </w:rPr>
        <w:t xml:space="preserve">8:   </w:t>
      </w:r>
      <w:r>
        <w:rPr>
          <w:rFonts w:cs="Times New Roman"/>
        </w:rPr>
        <w:t>To acquire skill of applying the various procedures and techniques of evaluation in the classroom situations.</w:t>
      </w:r>
    </w:p>
    <w:p w:rsidR="00767F74" w:rsidRDefault="00767F74" w:rsidP="00767F74">
      <w:pPr>
        <w:spacing w:line="276" w:lineRule="auto"/>
        <w:ind w:left="990" w:right="140" w:hanging="990"/>
        <w:jc w:val="both"/>
        <w:rPr>
          <w:rFonts w:cs="Times New Roman"/>
        </w:rPr>
      </w:pPr>
      <w:r>
        <w:rPr>
          <w:b/>
          <w:sz w:val="28"/>
        </w:rPr>
        <w:t>P</w:t>
      </w:r>
      <w:r w:rsidRPr="00DC15BF">
        <w:rPr>
          <w:b/>
          <w:sz w:val="28"/>
        </w:rPr>
        <w:t>O</w:t>
      </w:r>
      <w:r>
        <w:rPr>
          <w:b/>
          <w:sz w:val="28"/>
        </w:rPr>
        <w:t xml:space="preserve">9:    </w:t>
      </w:r>
      <w:r>
        <w:rPr>
          <w:rFonts w:cs="Times New Roman"/>
        </w:rPr>
        <w:t>To develop skill involved in selecting, developing, and using various evaluation tools.</w:t>
      </w:r>
    </w:p>
    <w:p w:rsidR="00767F74" w:rsidRDefault="00767F74" w:rsidP="00767F74">
      <w:pPr>
        <w:spacing w:line="276" w:lineRule="auto"/>
        <w:ind w:left="990" w:right="140" w:hanging="990"/>
        <w:jc w:val="both"/>
        <w:rPr>
          <w:rFonts w:cs="Times New Roman"/>
        </w:rPr>
      </w:pPr>
      <w:r>
        <w:rPr>
          <w:b/>
          <w:sz w:val="28"/>
        </w:rPr>
        <w:t>P</w:t>
      </w:r>
      <w:r w:rsidRPr="00DC15BF">
        <w:rPr>
          <w:b/>
          <w:sz w:val="28"/>
        </w:rPr>
        <w:t>O1</w:t>
      </w:r>
      <w:r>
        <w:rPr>
          <w:b/>
          <w:sz w:val="28"/>
        </w:rPr>
        <w:t xml:space="preserve">0: </w:t>
      </w:r>
      <w:r>
        <w:rPr>
          <w:rFonts w:cs="Times New Roman"/>
        </w:rPr>
        <w:t>To develop competencies for organizing various types of curricular and co-curricular activities.</w:t>
      </w:r>
    </w:p>
    <w:p w:rsidR="00767F74" w:rsidRDefault="00767F74" w:rsidP="00767F74">
      <w:pPr>
        <w:spacing w:line="276" w:lineRule="auto"/>
        <w:ind w:left="990" w:right="140" w:hanging="990"/>
        <w:jc w:val="both"/>
        <w:rPr>
          <w:rFonts w:cs="Times New Roman"/>
        </w:rPr>
      </w:pPr>
      <w:r>
        <w:rPr>
          <w:b/>
          <w:sz w:val="28"/>
        </w:rPr>
        <w:t>P</w:t>
      </w:r>
      <w:r w:rsidRPr="00DC15BF">
        <w:rPr>
          <w:b/>
          <w:sz w:val="28"/>
        </w:rPr>
        <w:t>O1</w:t>
      </w:r>
      <w:r>
        <w:rPr>
          <w:b/>
          <w:sz w:val="28"/>
        </w:rPr>
        <w:t xml:space="preserve">1: </w:t>
      </w:r>
      <w:r>
        <w:rPr>
          <w:rFonts w:cs="Times New Roman"/>
        </w:rPr>
        <w:t>To acquire knowledge and competencies for organizing various types of instructional and student support activities.</w:t>
      </w:r>
    </w:p>
    <w:p w:rsidR="00767F74" w:rsidRDefault="00767F74" w:rsidP="00767F74">
      <w:pPr>
        <w:spacing w:line="276" w:lineRule="auto"/>
        <w:ind w:left="630" w:right="140"/>
        <w:jc w:val="both"/>
        <w:rPr>
          <w:rFonts w:cs="Times New Roman"/>
        </w:rPr>
      </w:pPr>
    </w:p>
    <w:p w:rsidR="00767F74" w:rsidRDefault="00767F74" w:rsidP="00767F74">
      <w:pPr>
        <w:spacing w:line="276" w:lineRule="auto"/>
        <w:ind w:right="140"/>
        <w:jc w:val="both"/>
        <w:rPr>
          <w:rFonts w:cs="Times New Roman"/>
          <w:b/>
          <w:bCs/>
          <w:i/>
          <w:sz w:val="28"/>
          <w:szCs w:val="28"/>
        </w:rPr>
      </w:pPr>
      <w:r w:rsidRPr="00B0160D">
        <w:rPr>
          <w:rFonts w:cs="Times New Roman"/>
          <w:b/>
          <w:bCs/>
          <w:i/>
          <w:sz w:val="28"/>
          <w:szCs w:val="28"/>
        </w:rPr>
        <w:t>Utility of the Programme</w:t>
      </w:r>
    </w:p>
    <w:p w:rsidR="00767F74" w:rsidRPr="00B0160D" w:rsidRDefault="00767F74" w:rsidP="00767F74">
      <w:pPr>
        <w:spacing w:line="276" w:lineRule="auto"/>
        <w:ind w:right="140"/>
        <w:jc w:val="both"/>
        <w:rPr>
          <w:rFonts w:cs="Times New Roman"/>
          <w:b/>
          <w:bCs/>
          <w:i/>
          <w:sz w:val="14"/>
          <w:szCs w:val="28"/>
        </w:rPr>
      </w:pPr>
    </w:p>
    <w:p w:rsidR="00767F74" w:rsidRPr="00AA03F3" w:rsidRDefault="00767F74" w:rsidP="000916D4">
      <w:pPr>
        <w:numPr>
          <w:ilvl w:val="0"/>
          <w:numId w:val="11"/>
        </w:numPr>
        <w:spacing w:line="276" w:lineRule="auto"/>
        <w:ind w:right="140"/>
        <w:jc w:val="both"/>
        <w:rPr>
          <w:rFonts w:cs="Times New Roman"/>
        </w:rPr>
      </w:pPr>
      <w:r w:rsidRPr="00AA03F3">
        <w:rPr>
          <w:rFonts w:cs="Times New Roman"/>
          <w:bCs/>
        </w:rPr>
        <w:t xml:space="preserve">The skills, competencies and values may be enriched the prospect teachers in field of Special and Inclusive Education. </w:t>
      </w:r>
    </w:p>
    <w:p w:rsidR="00767F74" w:rsidRPr="00AA03F3" w:rsidRDefault="00767F74" w:rsidP="000916D4">
      <w:pPr>
        <w:numPr>
          <w:ilvl w:val="0"/>
          <w:numId w:val="11"/>
        </w:numPr>
        <w:spacing w:line="276" w:lineRule="auto"/>
        <w:ind w:right="140"/>
        <w:jc w:val="both"/>
        <w:rPr>
          <w:rFonts w:cs="Times New Roman"/>
        </w:rPr>
      </w:pPr>
      <w:r w:rsidRPr="00AA03F3">
        <w:rPr>
          <w:rFonts w:cs="Times New Roman"/>
          <w:bCs/>
        </w:rPr>
        <w:t xml:space="preserve">The professional competency may be strengthen in teachers in field of Special and Inclusive Education. </w:t>
      </w:r>
    </w:p>
    <w:p w:rsidR="00767F74" w:rsidRPr="00AA03F3" w:rsidRDefault="00767F74" w:rsidP="000916D4">
      <w:pPr>
        <w:numPr>
          <w:ilvl w:val="0"/>
          <w:numId w:val="11"/>
        </w:numPr>
        <w:spacing w:line="276" w:lineRule="auto"/>
        <w:ind w:right="140"/>
        <w:jc w:val="both"/>
        <w:rPr>
          <w:rFonts w:cs="Times New Roman"/>
        </w:rPr>
      </w:pPr>
      <w:r w:rsidRPr="00AA03F3">
        <w:rPr>
          <w:rFonts w:cs="Times New Roman"/>
          <w:bCs/>
        </w:rPr>
        <w:t>The opportunity for Higher Education and Research in the field of Special Education may be arises.</w:t>
      </w:r>
    </w:p>
    <w:p w:rsidR="00767F74" w:rsidRDefault="00767F74" w:rsidP="00767F74">
      <w:pPr>
        <w:spacing w:before="120" w:after="120" w:line="276" w:lineRule="auto"/>
        <w:ind w:right="140"/>
        <w:jc w:val="both"/>
        <w:rPr>
          <w:rFonts w:cs="Times New Roman"/>
          <w:b/>
          <w:bCs/>
          <w:i/>
          <w:sz w:val="28"/>
          <w:szCs w:val="28"/>
        </w:rPr>
      </w:pPr>
      <w:r w:rsidRPr="00B0160D">
        <w:rPr>
          <w:rFonts w:cs="Times New Roman"/>
          <w:b/>
          <w:bCs/>
          <w:i/>
          <w:sz w:val="28"/>
          <w:szCs w:val="28"/>
        </w:rPr>
        <w:t>Job Opportunities</w:t>
      </w:r>
    </w:p>
    <w:p w:rsidR="00767F74" w:rsidRPr="00AA03F3" w:rsidRDefault="00767F74" w:rsidP="000916D4">
      <w:pPr>
        <w:numPr>
          <w:ilvl w:val="0"/>
          <w:numId w:val="12"/>
        </w:numPr>
        <w:spacing w:line="276" w:lineRule="auto"/>
        <w:ind w:right="140"/>
        <w:jc w:val="both"/>
        <w:rPr>
          <w:rFonts w:cs="Times New Roman"/>
        </w:rPr>
      </w:pPr>
      <w:r w:rsidRPr="00AA03F3">
        <w:rPr>
          <w:rFonts w:cs="Times New Roman"/>
          <w:bCs/>
        </w:rPr>
        <w:t>In the field of Teaching and Rehabilitation.</w:t>
      </w:r>
      <w:r w:rsidRPr="00AA03F3">
        <w:rPr>
          <w:rFonts w:cs="Times New Roman"/>
        </w:rPr>
        <w:t xml:space="preserve"> </w:t>
      </w:r>
    </w:p>
    <w:p w:rsidR="00767F74" w:rsidRPr="00AA03F3" w:rsidRDefault="00767F74" w:rsidP="000916D4">
      <w:pPr>
        <w:numPr>
          <w:ilvl w:val="0"/>
          <w:numId w:val="12"/>
        </w:numPr>
        <w:spacing w:line="276" w:lineRule="auto"/>
        <w:ind w:right="140"/>
        <w:jc w:val="both"/>
        <w:rPr>
          <w:rFonts w:cs="Times New Roman"/>
        </w:rPr>
      </w:pPr>
      <w:r w:rsidRPr="00AA03F3">
        <w:rPr>
          <w:rFonts w:cs="Times New Roman"/>
          <w:bCs/>
        </w:rPr>
        <w:t>In the field of Educational Administration.</w:t>
      </w:r>
    </w:p>
    <w:p w:rsidR="00767F74" w:rsidRPr="00AA03F3" w:rsidRDefault="00767F74" w:rsidP="000916D4">
      <w:pPr>
        <w:numPr>
          <w:ilvl w:val="0"/>
          <w:numId w:val="12"/>
        </w:numPr>
        <w:spacing w:line="276" w:lineRule="auto"/>
        <w:ind w:right="140"/>
        <w:jc w:val="both"/>
        <w:rPr>
          <w:rFonts w:cs="Times New Roman"/>
        </w:rPr>
      </w:pPr>
      <w:r w:rsidRPr="00AA03F3">
        <w:rPr>
          <w:rFonts w:cs="Times New Roman"/>
          <w:bCs/>
        </w:rPr>
        <w:t>In the field of counselling of Special Need Persons.</w:t>
      </w:r>
    </w:p>
    <w:p w:rsidR="00767F74" w:rsidRPr="00B0160D" w:rsidRDefault="00767F74" w:rsidP="00767F74">
      <w:pPr>
        <w:spacing w:before="120" w:after="120" w:line="276" w:lineRule="auto"/>
        <w:ind w:right="140"/>
        <w:jc w:val="both"/>
        <w:rPr>
          <w:rFonts w:cs="Times New Roman"/>
          <w:b/>
          <w:bCs/>
          <w:i/>
          <w:sz w:val="28"/>
          <w:szCs w:val="28"/>
        </w:rPr>
      </w:pPr>
      <w:r w:rsidRPr="00B0160D">
        <w:rPr>
          <w:rFonts w:cs="Times New Roman"/>
          <w:b/>
          <w:bCs/>
          <w:i/>
          <w:sz w:val="28"/>
          <w:szCs w:val="28"/>
        </w:rPr>
        <w:t xml:space="preserve">Social Effect </w:t>
      </w:r>
    </w:p>
    <w:p w:rsidR="00767F74" w:rsidRPr="00AA03F3" w:rsidRDefault="00767F74" w:rsidP="000916D4">
      <w:pPr>
        <w:numPr>
          <w:ilvl w:val="0"/>
          <w:numId w:val="13"/>
        </w:numPr>
        <w:spacing w:line="276" w:lineRule="auto"/>
        <w:ind w:right="140"/>
        <w:jc w:val="both"/>
        <w:rPr>
          <w:rFonts w:cs="Times New Roman"/>
        </w:rPr>
      </w:pPr>
      <w:r w:rsidRPr="00AA03F3">
        <w:rPr>
          <w:rFonts w:cs="Times New Roman"/>
          <w:bCs/>
        </w:rPr>
        <w:t>It is a much popular Programme in the field of Teaching-Learning and Rehabilitation</w:t>
      </w:r>
      <w:r w:rsidRPr="00AA03F3">
        <w:rPr>
          <w:rFonts w:cs="Times New Roman"/>
          <w:b/>
          <w:bCs/>
        </w:rPr>
        <w:t xml:space="preserve">. </w:t>
      </w:r>
    </w:p>
    <w:p w:rsidR="00767F74" w:rsidRDefault="00767F74" w:rsidP="00767F74">
      <w:pPr>
        <w:spacing w:line="276" w:lineRule="auto"/>
        <w:ind w:right="140"/>
        <w:jc w:val="both"/>
        <w:rPr>
          <w:rFonts w:cs="Times New Roman"/>
        </w:rPr>
      </w:pPr>
    </w:p>
    <w:p w:rsidR="00767F74" w:rsidRPr="00C93876" w:rsidRDefault="00767F74" w:rsidP="00767F74">
      <w:pPr>
        <w:spacing w:line="360" w:lineRule="auto"/>
        <w:ind w:hanging="540"/>
        <w:rPr>
          <w:rFonts w:cs="Times New Roman"/>
          <w:sz w:val="32"/>
          <w:szCs w:val="32"/>
        </w:rPr>
      </w:pPr>
      <w:r>
        <w:rPr>
          <w:rFonts w:cs="Times New Roman"/>
          <w:b/>
          <w:bCs/>
          <w:sz w:val="32"/>
          <w:szCs w:val="32"/>
        </w:rPr>
        <w:br w:type="page"/>
      </w:r>
      <w:r w:rsidRPr="00C93876">
        <w:rPr>
          <w:rFonts w:cs="Times New Roman"/>
          <w:b/>
          <w:bCs/>
          <w:sz w:val="32"/>
          <w:szCs w:val="32"/>
        </w:rPr>
        <w:lastRenderedPageBreak/>
        <w:t>Programme Structure</w:t>
      </w:r>
    </w:p>
    <w:tbl>
      <w:tblPr>
        <w:tblW w:w="10792" w:type="dxa"/>
        <w:jc w:val="center"/>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1558"/>
        <w:gridCol w:w="1804"/>
        <w:gridCol w:w="4856"/>
        <w:gridCol w:w="720"/>
        <w:gridCol w:w="720"/>
      </w:tblGrid>
      <w:tr w:rsidR="00767F74" w:rsidRPr="00C86B70" w:rsidTr="00767F74">
        <w:trPr>
          <w:trHeight w:val="64"/>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0" w:after="120" w:line="360" w:lineRule="auto"/>
              <w:jc w:val="center"/>
              <w:rPr>
                <w:b/>
                <w:bCs/>
                <w:i/>
                <w:iCs/>
                <w:szCs w:val="22"/>
              </w:rPr>
            </w:pPr>
            <w:r w:rsidRPr="00C86B70">
              <w:rPr>
                <w:b/>
                <w:bCs/>
                <w:i/>
                <w:iCs/>
                <w:sz w:val="22"/>
                <w:szCs w:val="22"/>
              </w:rPr>
              <w:t>Semester</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120" w:after="120" w:line="360" w:lineRule="auto"/>
              <w:jc w:val="center"/>
              <w:rPr>
                <w:b/>
                <w:bCs/>
                <w:i/>
                <w:iCs/>
                <w:szCs w:val="22"/>
              </w:rPr>
            </w:pPr>
            <w:r w:rsidRPr="00C86B70">
              <w:rPr>
                <w:b/>
                <w:bCs/>
                <w:i/>
                <w:iCs/>
                <w:sz w:val="22"/>
                <w:szCs w:val="22"/>
              </w:rPr>
              <w:t>Paper Nature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120" w:after="120" w:line="360" w:lineRule="auto"/>
              <w:ind w:left="34"/>
              <w:jc w:val="center"/>
              <w:rPr>
                <w:b/>
                <w:bCs/>
                <w:szCs w:val="22"/>
              </w:rPr>
            </w:pPr>
            <w:r w:rsidRPr="00C86B70">
              <w:rPr>
                <w:b/>
                <w:bCs/>
                <w:sz w:val="22"/>
                <w:szCs w:val="22"/>
              </w:rPr>
              <w:t>Paper Code</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120" w:after="120" w:line="360" w:lineRule="auto"/>
              <w:ind w:left="-108"/>
              <w:jc w:val="center"/>
              <w:rPr>
                <w:b/>
                <w:bCs/>
                <w:szCs w:val="22"/>
              </w:rPr>
            </w:pPr>
            <w:r w:rsidRPr="00C86B70">
              <w:rPr>
                <w:b/>
                <w:bCs/>
                <w:sz w:val="22"/>
                <w:szCs w:val="22"/>
              </w:rPr>
              <w:t>Title of the Paper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120" w:after="120" w:line="360" w:lineRule="auto"/>
              <w:ind w:right="-108" w:hanging="156"/>
              <w:jc w:val="center"/>
              <w:rPr>
                <w:b/>
                <w:szCs w:val="22"/>
              </w:rPr>
            </w:pPr>
            <w:r w:rsidRPr="00C86B70">
              <w:rPr>
                <w:b/>
                <w:sz w:val="22"/>
                <w:szCs w:val="22"/>
              </w:rPr>
              <w:t>Credit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120" w:after="120" w:line="360" w:lineRule="auto"/>
              <w:ind w:right="-108" w:hanging="155"/>
              <w:jc w:val="center"/>
              <w:rPr>
                <w:b/>
                <w:szCs w:val="22"/>
              </w:rPr>
            </w:pPr>
            <w:r w:rsidRPr="00C86B70">
              <w:rPr>
                <w:b/>
                <w:sz w:val="22"/>
                <w:szCs w:val="22"/>
              </w:rPr>
              <w:t>Marks</w:t>
            </w:r>
          </w:p>
        </w:tc>
      </w:tr>
      <w:tr w:rsidR="00767F74" w:rsidRPr="00C86B70" w:rsidTr="00767F74">
        <w:trPr>
          <w:trHeight w:val="64"/>
          <w:jc w:val="center"/>
        </w:trPr>
        <w:tc>
          <w:tcPr>
            <w:tcW w:w="1134"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r w:rsidRPr="00C86B70">
              <w:rPr>
                <w:b/>
                <w:bCs/>
                <w:i/>
                <w:iCs/>
                <w:sz w:val="22"/>
                <w:szCs w:val="22"/>
              </w:rPr>
              <w:t>First Semester</w:t>
            </w: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spacing w:before="20" w:line="360" w:lineRule="auto"/>
              <w:ind w:right="-43" w:hanging="82"/>
              <w:jc w:val="center"/>
              <w:rPr>
                <w:bCs/>
                <w:iCs/>
                <w:szCs w:val="22"/>
              </w:rPr>
            </w:pPr>
            <w:r w:rsidRPr="00C86B70">
              <w:rPr>
                <w:bCs/>
                <w:iCs/>
                <w:sz w:val="22"/>
                <w:szCs w:val="22"/>
              </w:rPr>
              <w:t>Theory Compulsory</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SE-01</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Human Growth and Development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100</w:t>
            </w:r>
          </w:p>
        </w:tc>
      </w:tr>
      <w:tr w:rsidR="00767F74" w:rsidRPr="00C86B70" w:rsidTr="00767F74">
        <w:trPr>
          <w:trHeight w:val="93"/>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SE-02</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Contemporary </w:t>
            </w:r>
            <w:smartTag w:uri="urn:schemas-microsoft-com:office:smarttags" w:element="country-region">
              <w:smartTag w:uri="urn:schemas-microsoft-com:office:smarttags" w:element="place">
                <w:r w:rsidRPr="00C86B70">
                  <w:rPr>
                    <w:sz w:val="22"/>
                    <w:szCs w:val="22"/>
                  </w:rPr>
                  <w:t>India</w:t>
                </w:r>
              </w:smartTag>
            </w:smartTag>
            <w:r w:rsidRPr="00C86B70">
              <w:rPr>
                <w:sz w:val="22"/>
                <w:szCs w:val="22"/>
              </w:rPr>
              <w:t xml:space="preserve"> and Education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100</w:t>
            </w:r>
          </w:p>
        </w:tc>
      </w:tr>
      <w:tr w:rsidR="00767F74" w:rsidRPr="00C86B70" w:rsidTr="00767F74">
        <w:trPr>
          <w:trHeight w:val="21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SE-03</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Introduction to Sensory Disabilities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50</w:t>
            </w:r>
          </w:p>
        </w:tc>
      </w:tr>
      <w:tr w:rsidR="00767F74" w:rsidRPr="00C86B70" w:rsidTr="00767F74">
        <w:trPr>
          <w:trHeight w:val="242"/>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SE-04</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both"/>
              <w:rPr>
                <w:szCs w:val="22"/>
              </w:rPr>
            </w:pPr>
            <w:r w:rsidRPr="00C86B70">
              <w:rPr>
                <w:sz w:val="22"/>
                <w:szCs w:val="22"/>
              </w:rPr>
              <w:t>Introduction to Neuro Developmental Disabilities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50</w:t>
            </w:r>
          </w:p>
        </w:tc>
      </w:tr>
      <w:tr w:rsidR="00767F74" w:rsidRPr="00C86B70" w:rsidTr="00767F74">
        <w:trPr>
          <w:trHeight w:val="107"/>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SE-05</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 w:val="20"/>
                <w:szCs w:val="20"/>
              </w:rPr>
            </w:pPr>
            <w:r w:rsidRPr="00C86B70">
              <w:rPr>
                <w:sz w:val="20"/>
                <w:szCs w:val="20"/>
              </w:rPr>
              <w:t>Introduction to Locomotor and Multiple Disabilities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r w:rsidRPr="00C86B70">
              <w:rPr>
                <w:sz w:val="22"/>
                <w:szCs w:val="22"/>
              </w:rPr>
              <w:t>Practical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SE-PE-01</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Cross Disability and Inclusion ( Part of area-B)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val="restart"/>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r w:rsidRPr="00C86B70">
              <w:rPr>
                <w:b/>
                <w:bCs/>
                <w:i/>
                <w:iCs/>
                <w:sz w:val="22"/>
                <w:szCs w:val="22"/>
              </w:rPr>
              <w:t>Second Semester</w:t>
            </w: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ind w:right="-108" w:hanging="147"/>
              <w:jc w:val="center"/>
              <w:rPr>
                <w:szCs w:val="22"/>
              </w:rPr>
            </w:pPr>
            <w:r w:rsidRPr="00C86B70">
              <w:rPr>
                <w:bCs/>
                <w:iCs/>
                <w:sz w:val="22"/>
                <w:szCs w:val="22"/>
              </w:rPr>
              <w:t>Theory Compulsory</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SE-06</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Learning Teaching and Assessment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242"/>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SE-07</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Inclusive Education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64"/>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r w:rsidRPr="00C86B70">
              <w:rPr>
                <w:bCs/>
                <w:iCs/>
                <w:sz w:val="22"/>
                <w:szCs w:val="22"/>
              </w:rPr>
              <w:t>Theory Elective</w:t>
            </w:r>
          </w:p>
          <w:p w:rsidR="00767F74" w:rsidRPr="00C86B70" w:rsidRDefault="00767F74" w:rsidP="00767F74">
            <w:pPr>
              <w:autoSpaceDE w:val="0"/>
              <w:autoSpaceDN w:val="0"/>
              <w:adjustRightInd w:val="0"/>
              <w:spacing w:before="20" w:line="360" w:lineRule="auto"/>
              <w:jc w:val="center"/>
              <w:rPr>
                <w:bCs/>
                <w:iCs/>
                <w:szCs w:val="22"/>
              </w:rPr>
            </w:pPr>
            <w:r w:rsidRPr="00C86B70">
              <w:rPr>
                <w:bCs/>
                <w:iCs/>
                <w:sz w:val="22"/>
                <w:szCs w:val="22"/>
              </w:rPr>
              <w:t>(Any one)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SE-71</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Assessment and Identification of Needs (HI)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SE-81</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Assessment and Identification of Needs (VI)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SE-91</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Assessment and Identification of Needs (</w:t>
            </w:r>
            <w:r>
              <w:rPr>
                <w:sz w:val="22"/>
                <w:szCs w:val="22"/>
              </w:rPr>
              <w:t>ID</w:t>
            </w:r>
            <w:r w:rsidRPr="00C86B70">
              <w:rPr>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r w:rsidRPr="00C86B70">
              <w:rPr>
                <w:bCs/>
                <w:iCs/>
                <w:sz w:val="22"/>
                <w:szCs w:val="22"/>
              </w:rPr>
              <w:t>Theory Elective</w:t>
            </w:r>
          </w:p>
          <w:p w:rsidR="00767F74" w:rsidRPr="00C86B70" w:rsidRDefault="00767F74" w:rsidP="00767F74">
            <w:pPr>
              <w:autoSpaceDE w:val="0"/>
              <w:autoSpaceDN w:val="0"/>
              <w:adjustRightInd w:val="0"/>
              <w:spacing w:before="20" w:line="360" w:lineRule="auto"/>
              <w:jc w:val="center"/>
              <w:rPr>
                <w:szCs w:val="22"/>
              </w:rPr>
            </w:pPr>
            <w:r w:rsidRPr="00C86B70">
              <w:rPr>
                <w:bCs/>
                <w:iCs/>
                <w:sz w:val="22"/>
                <w:szCs w:val="22"/>
              </w:rPr>
              <w:t>(Any one)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E-31</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Pedagogy of Hindi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E-32</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Pedagogy of English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E-33</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Pr>
                <w:sz w:val="22"/>
                <w:szCs w:val="22"/>
              </w:rPr>
              <w:t>Pedagogy of Mathematics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E-34</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Pedagogy of Biological Sciences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r w:rsidRPr="00C86B70">
              <w:rPr>
                <w:sz w:val="22"/>
                <w:szCs w:val="22"/>
              </w:rPr>
              <w:t>Practical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SE-PE-02</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Disability Specialization (Part of area 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val="restart"/>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r w:rsidRPr="00C86B70">
              <w:rPr>
                <w:b/>
                <w:bCs/>
                <w:i/>
                <w:iCs/>
                <w:sz w:val="22"/>
                <w:szCs w:val="22"/>
              </w:rPr>
              <w:t>Third Semester</w:t>
            </w: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r w:rsidRPr="00C86B70">
              <w:rPr>
                <w:bCs/>
                <w:iCs/>
                <w:sz w:val="22"/>
                <w:szCs w:val="22"/>
              </w:rPr>
              <w:t>Theory Elective</w:t>
            </w:r>
          </w:p>
          <w:p w:rsidR="00767F74" w:rsidRPr="00C86B70" w:rsidRDefault="00767F74" w:rsidP="00767F74">
            <w:pPr>
              <w:autoSpaceDE w:val="0"/>
              <w:autoSpaceDN w:val="0"/>
              <w:adjustRightInd w:val="0"/>
              <w:spacing w:before="20" w:line="360" w:lineRule="auto"/>
              <w:jc w:val="center"/>
              <w:rPr>
                <w:szCs w:val="22"/>
              </w:rPr>
            </w:pPr>
            <w:r w:rsidRPr="00C86B70">
              <w:rPr>
                <w:bCs/>
                <w:iCs/>
                <w:sz w:val="22"/>
                <w:szCs w:val="22"/>
              </w:rPr>
              <w:t>(Any one)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SE-72</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Curriculum Design Adaptation and Evaluation (HI)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SE-82</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both"/>
              <w:rPr>
                <w:szCs w:val="22"/>
              </w:rPr>
            </w:pPr>
            <w:r w:rsidRPr="00C86B70">
              <w:rPr>
                <w:sz w:val="22"/>
                <w:szCs w:val="22"/>
              </w:rPr>
              <w:t>Curriculum Design Adaptation and Evaluation (VI)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SE-92</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both"/>
              <w:rPr>
                <w:sz w:val="20"/>
                <w:szCs w:val="20"/>
              </w:rPr>
            </w:pPr>
            <w:r w:rsidRPr="00C86B70">
              <w:rPr>
                <w:sz w:val="20"/>
                <w:szCs w:val="20"/>
              </w:rPr>
              <w:t>Curriculum Design Adaptation and Evaluation (</w:t>
            </w:r>
            <w:r>
              <w:rPr>
                <w:sz w:val="20"/>
                <w:szCs w:val="20"/>
              </w:rPr>
              <w:t>ID</w:t>
            </w:r>
            <w:r w:rsidRPr="00C86B70">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r w:rsidRPr="00C86B70">
              <w:rPr>
                <w:bCs/>
                <w:iCs/>
                <w:sz w:val="22"/>
                <w:szCs w:val="22"/>
              </w:rPr>
              <w:t>Theory Elective</w:t>
            </w:r>
          </w:p>
          <w:p w:rsidR="00767F74" w:rsidRPr="00C86B70" w:rsidRDefault="00767F74" w:rsidP="00767F74">
            <w:pPr>
              <w:autoSpaceDE w:val="0"/>
              <w:autoSpaceDN w:val="0"/>
              <w:adjustRightInd w:val="0"/>
              <w:spacing w:before="20" w:line="360" w:lineRule="auto"/>
              <w:jc w:val="center"/>
              <w:rPr>
                <w:szCs w:val="22"/>
              </w:rPr>
            </w:pPr>
            <w:r w:rsidRPr="00C86B70">
              <w:rPr>
                <w:bCs/>
                <w:iCs/>
                <w:sz w:val="22"/>
                <w:szCs w:val="22"/>
              </w:rPr>
              <w:t>(Any one)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SE-73</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Intervention and Teaching Strategies (HI)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SE-83</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Intervention and Teaching Strategies (VI)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SE-93</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Intervention and Teaching Strategies (</w:t>
            </w:r>
            <w:r>
              <w:rPr>
                <w:sz w:val="22"/>
                <w:szCs w:val="22"/>
              </w:rPr>
              <w:t>ID</w:t>
            </w:r>
            <w:r w:rsidRPr="00C86B70">
              <w:rPr>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64"/>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ind w:right="34"/>
              <w:jc w:val="center"/>
              <w:rPr>
                <w:bCs/>
                <w:iCs/>
                <w:szCs w:val="22"/>
              </w:rPr>
            </w:pPr>
            <w:r w:rsidRPr="00C86B70">
              <w:rPr>
                <w:bCs/>
                <w:iCs/>
                <w:sz w:val="22"/>
                <w:szCs w:val="22"/>
              </w:rPr>
              <w:t>Theory Elective</w:t>
            </w:r>
          </w:p>
          <w:p w:rsidR="00767F74" w:rsidRPr="00C86B70" w:rsidRDefault="00767F74" w:rsidP="00767F74">
            <w:pPr>
              <w:autoSpaceDE w:val="0"/>
              <w:autoSpaceDN w:val="0"/>
              <w:adjustRightInd w:val="0"/>
              <w:spacing w:before="20" w:line="360" w:lineRule="auto"/>
              <w:jc w:val="center"/>
              <w:rPr>
                <w:szCs w:val="22"/>
              </w:rPr>
            </w:pPr>
            <w:r w:rsidRPr="00C86B70">
              <w:rPr>
                <w:bCs/>
                <w:iCs/>
                <w:sz w:val="22"/>
                <w:szCs w:val="22"/>
              </w:rPr>
              <w:t>(Any one)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E-41</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Pedagogy of Social Studies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64"/>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E-42</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Pedagogy of Physical Sciences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64"/>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E-43</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Pedagogy of Commerce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64"/>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E-44</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Pedagogy of Home Science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r w:rsidRPr="00C86B70">
              <w:rPr>
                <w:sz w:val="22"/>
                <w:szCs w:val="22"/>
              </w:rPr>
              <w:t>Practical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SE-PE-03</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Part II Disability Specialization (Part of area 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val="restart"/>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r w:rsidRPr="00C86B70">
              <w:rPr>
                <w:b/>
                <w:bCs/>
                <w:i/>
                <w:iCs/>
                <w:sz w:val="22"/>
                <w:szCs w:val="22"/>
              </w:rPr>
              <w:t>Fourth Semester</w:t>
            </w: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ind w:right="34"/>
              <w:jc w:val="center"/>
              <w:rPr>
                <w:bCs/>
                <w:iCs/>
                <w:szCs w:val="22"/>
              </w:rPr>
            </w:pPr>
            <w:r w:rsidRPr="00C86B70">
              <w:rPr>
                <w:bCs/>
                <w:iCs/>
                <w:sz w:val="22"/>
                <w:szCs w:val="22"/>
              </w:rPr>
              <w:t>Theory Elective</w:t>
            </w:r>
          </w:p>
          <w:p w:rsidR="00767F74" w:rsidRPr="00C86B70" w:rsidRDefault="00767F74" w:rsidP="00767F74">
            <w:pPr>
              <w:autoSpaceDE w:val="0"/>
              <w:autoSpaceDN w:val="0"/>
              <w:adjustRightInd w:val="0"/>
              <w:spacing w:before="20" w:line="360" w:lineRule="auto"/>
              <w:jc w:val="center"/>
              <w:rPr>
                <w:szCs w:val="22"/>
              </w:rPr>
            </w:pPr>
            <w:r w:rsidRPr="00C86B70">
              <w:rPr>
                <w:bCs/>
                <w:iCs/>
                <w:sz w:val="22"/>
                <w:szCs w:val="22"/>
              </w:rPr>
              <w:t>(Any one)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SE-101</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Guidance and Counseling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SE-102</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Childhood care and Education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SE-103</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Applied Behavior analysis</w:t>
            </w:r>
            <w:r>
              <w:rPr>
                <w:sz w:val="22"/>
                <w:szCs w:val="22"/>
              </w:rPr>
              <w:t xml:space="preserve"> (Postponed)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SE-104</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Community based Rehabilitation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SE-105</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Application of ICT in Classroom</w:t>
            </w:r>
            <w:r>
              <w:rPr>
                <w:sz w:val="22"/>
                <w:szCs w:val="22"/>
              </w:rPr>
              <w:t xml:space="preserve"> (Postponed)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SE-106</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Gender and Disability</w:t>
            </w:r>
            <w:r>
              <w:rPr>
                <w:sz w:val="22"/>
                <w:szCs w:val="22"/>
              </w:rPr>
              <w:t xml:space="preserve"> (Postponed)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Cs/>
                <w:iCs/>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SE-107</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Braille and Assistive Devices</w:t>
            </w:r>
            <w:r>
              <w:rPr>
                <w:sz w:val="22"/>
                <w:szCs w:val="22"/>
              </w:rPr>
              <w:t xml:space="preserve"> (Postponed)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ind w:right="34"/>
              <w:jc w:val="center"/>
              <w:rPr>
                <w:bCs/>
                <w:iCs/>
                <w:szCs w:val="22"/>
              </w:rPr>
            </w:pPr>
            <w:r w:rsidRPr="00C86B70">
              <w:rPr>
                <w:bCs/>
                <w:iCs/>
                <w:sz w:val="22"/>
                <w:szCs w:val="22"/>
              </w:rPr>
              <w:t>Theory Elective</w:t>
            </w:r>
          </w:p>
          <w:p w:rsidR="00767F74" w:rsidRPr="00C86B70" w:rsidRDefault="00767F74" w:rsidP="00767F74">
            <w:pPr>
              <w:autoSpaceDE w:val="0"/>
              <w:autoSpaceDN w:val="0"/>
              <w:adjustRightInd w:val="0"/>
              <w:spacing w:before="20" w:line="360" w:lineRule="auto"/>
              <w:jc w:val="center"/>
              <w:rPr>
                <w:szCs w:val="22"/>
              </w:rPr>
            </w:pPr>
            <w:r w:rsidRPr="00C86B70">
              <w:rPr>
                <w:bCs/>
                <w:iCs/>
                <w:sz w:val="22"/>
                <w:szCs w:val="22"/>
              </w:rPr>
              <w:t>(Any one)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SE-74</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Technology and Disability : HI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SE-84</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Technology and Education of the Visually Impaired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SE-94</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Technology and Disability : </w:t>
            </w:r>
            <w:r>
              <w:rPr>
                <w:sz w:val="22"/>
                <w:szCs w:val="22"/>
              </w:rPr>
              <w:t>ID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val="restart"/>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ind w:right="34"/>
              <w:jc w:val="center"/>
              <w:rPr>
                <w:bCs/>
                <w:iCs/>
                <w:szCs w:val="22"/>
              </w:rPr>
            </w:pPr>
            <w:r w:rsidRPr="00C86B70">
              <w:rPr>
                <w:bCs/>
                <w:iCs/>
                <w:sz w:val="22"/>
                <w:szCs w:val="22"/>
              </w:rPr>
              <w:t>Theory Elective</w:t>
            </w:r>
          </w:p>
          <w:p w:rsidR="00767F74" w:rsidRPr="00C86B70" w:rsidRDefault="00767F74" w:rsidP="00767F74">
            <w:pPr>
              <w:autoSpaceDE w:val="0"/>
              <w:autoSpaceDN w:val="0"/>
              <w:adjustRightInd w:val="0"/>
              <w:spacing w:before="20" w:line="360" w:lineRule="auto"/>
              <w:jc w:val="center"/>
              <w:rPr>
                <w:szCs w:val="22"/>
              </w:rPr>
            </w:pPr>
            <w:r w:rsidRPr="00C86B70">
              <w:rPr>
                <w:bCs/>
                <w:iCs/>
                <w:sz w:val="22"/>
                <w:szCs w:val="22"/>
              </w:rPr>
              <w:t>(Any one)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SE-75</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Psycho Social and Family Issues : HI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SE-85</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Psycho Social and Family Issues : VI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SE-95</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Psycho Social and Family Issues : </w:t>
            </w:r>
            <w:r>
              <w:rPr>
                <w:sz w:val="22"/>
                <w:szCs w:val="22"/>
              </w:rPr>
              <w:t>ID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64"/>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val="restart"/>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p w:rsidR="00767F74" w:rsidRPr="00C86B70" w:rsidRDefault="00767F74" w:rsidP="00767F74">
            <w:pPr>
              <w:autoSpaceDE w:val="0"/>
              <w:autoSpaceDN w:val="0"/>
              <w:adjustRightInd w:val="0"/>
              <w:spacing w:before="20" w:line="360" w:lineRule="auto"/>
              <w:jc w:val="center"/>
              <w:rPr>
                <w:szCs w:val="22"/>
              </w:rPr>
            </w:pPr>
            <w:r w:rsidRPr="00C86B70">
              <w:rPr>
                <w:sz w:val="22"/>
                <w:szCs w:val="22"/>
              </w:rPr>
              <w:t>Practical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SE-PE-04</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Main disability special school Related area C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SE-PE-05</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smartTag w:uri="urn:schemas-microsoft-com:office:smarttags" w:element="City">
              <w:smartTag w:uri="urn:schemas-microsoft-com:office:smarttags" w:element="place">
                <w:r w:rsidRPr="00C86B70">
                  <w:rPr>
                    <w:sz w:val="22"/>
                    <w:szCs w:val="22"/>
                  </w:rPr>
                  <w:t>Reading</w:t>
                </w:r>
              </w:smartTag>
            </w:smartTag>
            <w:r w:rsidRPr="00C86B70">
              <w:rPr>
                <w:sz w:val="22"/>
                <w:szCs w:val="22"/>
              </w:rPr>
              <w:t xml:space="preserve"> and Reflecting on texts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SE-PE-06</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Drama and Art in Education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val="restart"/>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r w:rsidRPr="00C86B70">
              <w:rPr>
                <w:b/>
                <w:bCs/>
                <w:i/>
                <w:iCs/>
                <w:sz w:val="22"/>
                <w:szCs w:val="22"/>
              </w:rPr>
              <w:t xml:space="preserve">Fifth Semester </w:t>
            </w:r>
          </w:p>
        </w:tc>
        <w:tc>
          <w:tcPr>
            <w:tcW w:w="1558" w:type="dxa"/>
            <w:tcBorders>
              <w:left w:val="single" w:sz="4" w:space="0" w:color="auto"/>
              <w:bottom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ind w:right="-108" w:hanging="147"/>
              <w:jc w:val="center"/>
              <w:rPr>
                <w:szCs w:val="22"/>
              </w:rPr>
            </w:pPr>
            <w:r w:rsidRPr="00C86B70">
              <w:rPr>
                <w:bCs/>
                <w:iCs/>
                <w:sz w:val="22"/>
                <w:szCs w:val="22"/>
              </w:rPr>
              <w:t>Theory Compulsory</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60" w:line="360" w:lineRule="auto"/>
              <w:jc w:val="center"/>
              <w:rPr>
                <w:szCs w:val="22"/>
              </w:rPr>
            </w:pPr>
            <w:r w:rsidRPr="00C86B70">
              <w:rPr>
                <w:sz w:val="22"/>
                <w:szCs w:val="22"/>
              </w:rPr>
              <w:t>B. Ed. SE-08</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60" w:line="360" w:lineRule="auto"/>
              <w:rPr>
                <w:szCs w:val="22"/>
              </w:rPr>
            </w:pPr>
            <w:r w:rsidRPr="00C86B70">
              <w:rPr>
                <w:sz w:val="22"/>
                <w:szCs w:val="22"/>
              </w:rPr>
              <w:t>Basic Research &amp; Basic Statistics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val="restart"/>
            <w:tcBorders>
              <w:top w:val="single" w:sz="4" w:space="0" w:color="auto"/>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ind w:right="34"/>
              <w:jc w:val="center"/>
              <w:rPr>
                <w:bCs/>
                <w:iCs/>
                <w:szCs w:val="22"/>
              </w:rPr>
            </w:pPr>
          </w:p>
          <w:p w:rsidR="00767F74" w:rsidRPr="00C86B70" w:rsidRDefault="00767F74" w:rsidP="00767F74">
            <w:pPr>
              <w:autoSpaceDE w:val="0"/>
              <w:autoSpaceDN w:val="0"/>
              <w:adjustRightInd w:val="0"/>
              <w:spacing w:before="20" w:line="360" w:lineRule="auto"/>
              <w:ind w:right="34"/>
              <w:jc w:val="center"/>
              <w:rPr>
                <w:bCs/>
                <w:iCs/>
                <w:szCs w:val="22"/>
              </w:rPr>
            </w:pPr>
          </w:p>
          <w:p w:rsidR="00767F74" w:rsidRPr="00C86B70" w:rsidRDefault="00767F74" w:rsidP="00767F74">
            <w:pPr>
              <w:autoSpaceDE w:val="0"/>
              <w:autoSpaceDN w:val="0"/>
              <w:adjustRightInd w:val="0"/>
              <w:spacing w:before="20" w:line="360" w:lineRule="auto"/>
              <w:ind w:right="34"/>
              <w:jc w:val="center"/>
              <w:rPr>
                <w:bCs/>
                <w:iCs/>
                <w:szCs w:val="22"/>
              </w:rPr>
            </w:pPr>
            <w:r w:rsidRPr="00C86B70">
              <w:rPr>
                <w:bCs/>
                <w:iCs/>
                <w:sz w:val="22"/>
                <w:szCs w:val="22"/>
              </w:rPr>
              <w:t>Theory Elective</w:t>
            </w:r>
          </w:p>
          <w:p w:rsidR="00767F74" w:rsidRPr="00C86B70" w:rsidRDefault="00767F74" w:rsidP="00767F74">
            <w:pPr>
              <w:autoSpaceDE w:val="0"/>
              <w:autoSpaceDN w:val="0"/>
              <w:adjustRightInd w:val="0"/>
              <w:spacing w:before="20" w:line="360" w:lineRule="auto"/>
              <w:jc w:val="center"/>
              <w:rPr>
                <w:szCs w:val="22"/>
              </w:rPr>
            </w:pPr>
            <w:r w:rsidRPr="00C86B70">
              <w:rPr>
                <w:bCs/>
                <w:iCs/>
                <w:sz w:val="22"/>
                <w:szCs w:val="22"/>
              </w:rPr>
              <w:t>(Any one)</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SE-111</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Orientation and Mobility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SE-112</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jc w:val="both"/>
              <w:rPr>
                <w:szCs w:val="22"/>
              </w:rPr>
            </w:pPr>
            <w:r w:rsidRPr="00C86B70">
              <w:rPr>
                <w:sz w:val="22"/>
                <w:szCs w:val="22"/>
              </w:rPr>
              <w:t>Communication options : Oralism/ Aural Rehabilitation and Auditory Approach</w:t>
            </w:r>
            <w:r>
              <w:rPr>
                <w:sz w:val="22"/>
                <w:szCs w:val="22"/>
              </w:rPr>
              <w:t xml:space="preserve"> (Postponed)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SE-113</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Communication options : Manual options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SE-114</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Management of Learning Disability</w:t>
            </w:r>
            <w:r>
              <w:rPr>
                <w:sz w:val="22"/>
                <w:szCs w:val="22"/>
              </w:rPr>
              <w:t xml:space="preserve"> (Postponed)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SE-115</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rPr>
                <w:szCs w:val="22"/>
              </w:rPr>
            </w:pPr>
            <w:r w:rsidRPr="00C86B70">
              <w:rPr>
                <w:sz w:val="22"/>
                <w:szCs w:val="22"/>
              </w:rPr>
              <w:t xml:space="preserve">Vocation Training, Transition and Job Placement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tabs>
                <w:tab w:val="left" w:pos="576"/>
              </w:tabs>
              <w:autoSpaceDE w:val="0"/>
              <w:autoSpaceDN w:val="0"/>
              <w:adjustRightInd w:val="0"/>
              <w:spacing w:before="20" w:line="360" w:lineRule="auto"/>
              <w:jc w:val="center"/>
              <w:rPr>
                <w:szCs w:val="22"/>
              </w:rPr>
            </w:pPr>
            <w:r w:rsidRPr="00C86B70">
              <w:rPr>
                <w:sz w:val="22"/>
                <w:szCs w:val="22"/>
              </w:rPr>
              <w:t>50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val="restart"/>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p w:rsidR="00767F74" w:rsidRPr="00C86B70" w:rsidRDefault="00767F74" w:rsidP="00767F74">
            <w:pPr>
              <w:autoSpaceDE w:val="0"/>
              <w:autoSpaceDN w:val="0"/>
              <w:adjustRightInd w:val="0"/>
              <w:spacing w:before="20" w:line="360" w:lineRule="auto"/>
              <w:jc w:val="center"/>
              <w:rPr>
                <w:szCs w:val="22"/>
              </w:rPr>
            </w:pPr>
          </w:p>
          <w:p w:rsidR="00767F74" w:rsidRPr="00C86B70" w:rsidRDefault="00767F74" w:rsidP="00767F74">
            <w:pPr>
              <w:autoSpaceDE w:val="0"/>
              <w:autoSpaceDN w:val="0"/>
              <w:adjustRightInd w:val="0"/>
              <w:spacing w:before="20" w:line="360" w:lineRule="auto"/>
              <w:jc w:val="center"/>
              <w:rPr>
                <w:szCs w:val="22"/>
              </w:rPr>
            </w:pPr>
            <w:r w:rsidRPr="00C86B70">
              <w:rPr>
                <w:sz w:val="22"/>
                <w:szCs w:val="22"/>
              </w:rPr>
              <w:t>Practical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SE-PE-07</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rPr>
                <w:szCs w:val="22"/>
              </w:rPr>
            </w:pPr>
            <w:r w:rsidRPr="00C86B70">
              <w:rPr>
                <w:sz w:val="22"/>
                <w:szCs w:val="22"/>
              </w:rPr>
              <w:t>Field Engagement/Internship-Main disability special School (Related to area 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SE-PE-08</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rPr>
                <w:szCs w:val="22"/>
              </w:rPr>
            </w:pPr>
            <w:r w:rsidRPr="00C86B70">
              <w:rPr>
                <w:sz w:val="22"/>
                <w:szCs w:val="22"/>
              </w:rPr>
              <w:t>Field Engagement/Internship-Other disability special school (Related to area 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100</w:t>
            </w:r>
          </w:p>
        </w:tc>
      </w:tr>
      <w:tr w:rsidR="00767F74" w:rsidRPr="00C86B70" w:rsidTr="00767F74">
        <w:trPr>
          <w:trHeight w:val="145"/>
          <w:jc w:val="center"/>
        </w:trPr>
        <w:tc>
          <w:tcPr>
            <w:tcW w:w="1134"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b/>
                <w:bCs/>
                <w:i/>
                <w:iCs/>
                <w:szCs w:val="22"/>
              </w:rPr>
            </w:pPr>
          </w:p>
        </w:tc>
        <w:tc>
          <w:tcPr>
            <w:tcW w:w="1558" w:type="dxa"/>
            <w:vMerge/>
            <w:tcBorders>
              <w:left w:val="single" w:sz="4" w:space="0" w:color="auto"/>
              <w:right w:val="single" w:sz="4" w:space="0" w:color="auto"/>
            </w:tcBorders>
            <w:shd w:val="clear" w:color="auto" w:fill="auto"/>
          </w:tcPr>
          <w:p w:rsidR="00767F74" w:rsidRPr="00C86B70" w:rsidRDefault="00767F74" w:rsidP="00767F74">
            <w:pPr>
              <w:autoSpaceDE w:val="0"/>
              <w:autoSpaceDN w:val="0"/>
              <w:adjustRightInd w:val="0"/>
              <w:spacing w:before="20" w:line="360" w:lineRule="auto"/>
              <w:jc w:val="center"/>
              <w:rPr>
                <w:szCs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B. Ed. SE-PE-09</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rPr>
                <w:szCs w:val="22"/>
              </w:rPr>
            </w:pPr>
            <w:r w:rsidRPr="00C86B70">
              <w:rPr>
                <w:sz w:val="22"/>
                <w:szCs w:val="22"/>
              </w:rPr>
              <w:t>Field Engagement/Internship-Inclusive Education  (Related to area B&amp;C)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C86B70" w:rsidRDefault="00767F74" w:rsidP="00767F74">
            <w:pPr>
              <w:spacing w:before="20" w:line="360" w:lineRule="auto"/>
              <w:jc w:val="center"/>
              <w:rPr>
                <w:szCs w:val="22"/>
              </w:rPr>
            </w:pPr>
            <w:r w:rsidRPr="00C86B70">
              <w:rPr>
                <w:sz w:val="22"/>
                <w:szCs w:val="22"/>
              </w:rPr>
              <w:t>100</w:t>
            </w:r>
          </w:p>
        </w:tc>
      </w:tr>
    </w:tbl>
    <w:p w:rsidR="00767F74" w:rsidRDefault="00767F74" w:rsidP="00767F74">
      <w:pPr>
        <w:autoSpaceDE w:val="0"/>
        <w:autoSpaceDN w:val="0"/>
        <w:adjustRightInd w:val="0"/>
        <w:spacing w:line="360" w:lineRule="auto"/>
        <w:jc w:val="center"/>
        <w:rPr>
          <w:rFonts w:cs="TimesNewRomanPS-BoldMT"/>
          <w:b/>
          <w:bCs/>
          <w:i/>
          <w:iCs/>
          <w:sz w:val="28"/>
          <w:szCs w:val="30"/>
        </w:rPr>
      </w:pPr>
    </w:p>
    <w:p w:rsidR="00767F74" w:rsidRDefault="00767F74" w:rsidP="00767F74">
      <w:pPr>
        <w:spacing w:line="360" w:lineRule="auto"/>
        <w:rPr>
          <w:b/>
          <w:i/>
          <w:iCs/>
          <w:sz w:val="32"/>
          <w:szCs w:val="28"/>
        </w:rPr>
      </w:pPr>
    </w:p>
    <w:p w:rsidR="00767F74" w:rsidRPr="00AF4D5D" w:rsidRDefault="00767F74" w:rsidP="00767F74">
      <w:pPr>
        <w:spacing w:line="360" w:lineRule="auto"/>
        <w:ind w:hanging="720"/>
        <w:jc w:val="center"/>
        <w:rPr>
          <w:b/>
          <w:i/>
          <w:sz w:val="32"/>
          <w:szCs w:val="28"/>
          <w:u w:val="single"/>
        </w:rPr>
      </w:pPr>
      <w:r>
        <w:rPr>
          <w:b/>
          <w:sz w:val="32"/>
          <w:szCs w:val="28"/>
          <w:u w:val="single"/>
        </w:rPr>
        <w:br w:type="page"/>
      </w:r>
      <w:r w:rsidRPr="00AF4D5D">
        <w:rPr>
          <w:b/>
          <w:i/>
          <w:sz w:val="32"/>
          <w:szCs w:val="28"/>
          <w:u w:val="single"/>
        </w:rPr>
        <w:lastRenderedPageBreak/>
        <w:t>COURSE CONTENTS</w:t>
      </w:r>
    </w:p>
    <w:p w:rsidR="00767F74" w:rsidRDefault="00767F74" w:rsidP="00767F74">
      <w:pPr>
        <w:spacing w:line="360" w:lineRule="auto"/>
        <w:rPr>
          <w:b/>
          <w:sz w:val="28"/>
          <w:szCs w:val="28"/>
        </w:rPr>
      </w:pPr>
    </w:p>
    <w:p w:rsidR="00767F74" w:rsidRDefault="00767F74" w:rsidP="00767F74">
      <w:pPr>
        <w:spacing w:line="360" w:lineRule="auto"/>
        <w:ind w:hanging="720"/>
        <w:rPr>
          <w:b/>
          <w:sz w:val="28"/>
          <w:szCs w:val="28"/>
        </w:rPr>
      </w:pPr>
      <w:r w:rsidRPr="00896301">
        <w:rPr>
          <w:b/>
          <w:sz w:val="28"/>
          <w:szCs w:val="28"/>
        </w:rPr>
        <w:t xml:space="preserve">B. Ed. SE-01: Human Growth &amp; Development </w:t>
      </w:r>
      <w:r w:rsidRPr="00896301">
        <w:rPr>
          <w:b/>
          <w:sz w:val="28"/>
          <w:szCs w:val="28"/>
        </w:rPr>
        <w:tab/>
      </w:r>
      <w:r w:rsidRPr="00896301">
        <w:rPr>
          <w:b/>
          <w:sz w:val="28"/>
          <w:szCs w:val="28"/>
        </w:rPr>
        <w:tab/>
      </w:r>
    </w:p>
    <w:p w:rsidR="00767F74" w:rsidRPr="00B0160D" w:rsidRDefault="00767F74" w:rsidP="00767F74">
      <w:pPr>
        <w:spacing w:line="276" w:lineRule="auto"/>
        <w:ind w:right="140"/>
        <w:jc w:val="both"/>
        <w:rPr>
          <w:b/>
          <w:i/>
          <w:sz w:val="28"/>
        </w:rPr>
      </w:pPr>
      <w:r w:rsidRPr="00B0160D">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A62740" w:rsidRDefault="00767F74" w:rsidP="00767F74">
      <w:pPr>
        <w:pStyle w:val="ListParagraph"/>
        <w:ind w:left="1080"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A62740">
        <w:rPr>
          <w:rFonts w:ascii="Times New Roman" w:hAnsi="Times New Roman"/>
          <w:sz w:val="24"/>
          <w:szCs w:val="24"/>
        </w:rPr>
        <w:t xml:space="preserve">To explain the process of development with special focus on infancy, childhood and adolescence.  </w:t>
      </w:r>
    </w:p>
    <w:p w:rsidR="00767F74" w:rsidRPr="00A62740" w:rsidRDefault="00767F74" w:rsidP="00767F74">
      <w:pPr>
        <w:pStyle w:val="ListParagraph"/>
        <w:ind w:left="360" w:right="14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A62740">
        <w:rPr>
          <w:rFonts w:ascii="Times New Roman" w:hAnsi="Times New Roman"/>
          <w:sz w:val="24"/>
          <w:szCs w:val="24"/>
        </w:rPr>
        <w:t xml:space="preserve">To critically analyze developmental variations among children.  </w:t>
      </w:r>
    </w:p>
    <w:p w:rsidR="00767F74" w:rsidRPr="00A62740" w:rsidRDefault="00767F74" w:rsidP="00767F74">
      <w:pPr>
        <w:pStyle w:val="ListParagraph"/>
        <w:ind w:left="360" w:right="14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A62740">
        <w:rPr>
          <w:rFonts w:ascii="Times New Roman" w:hAnsi="Times New Roman"/>
          <w:sz w:val="24"/>
          <w:szCs w:val="24"/>
        </w:rPr>
        <w:t xml:space="preserve">To comprehend adolescence as a period of transition and threshold of adulthood. </w:t>
      </w:r>
    </w:p>
    <w:p w:rsidR="00767F74" w:rsidRPr="00F71FAF" w:rsidRDefault="00767F74" w:rsidP="00767F74">
      <w:pPr>
        <w:pStyle w:val="ListParagraph"/>
        <w:ind w:left="360" w:right="14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A62740">
        <w:rPr>
          <w:rFonts w:ascii="Times New Roman" w:hAnsi="Times New Roman"/>
          <w:sz w:val="24"/>
          <w:szCs w:val="24"/>
        </w:rPr>
        <w:t>To analyze different factors influencing child development.</w:t>
      </w:r>
      <w:r w:rsidRPr="00F71FAF">
        <w:rPr>
          <w:b/>
          <w:sz w:val="28"/>
          <w:szCs w:val="28"/>
        </w:rPr>
        <w:t xml:space="preserve">                  </w:t>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900"/>
        <w:gridCol w:w="6300"/>
      </w:tblGrid>
      <w:tr w:rsidR="00767F74" w:rsidTr="00767F74">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Block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Unit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Title</w:t>
            </w:r>
          </w:p>
        </w:tc>
      </w:tr>
      <w:tr w:rsidR="00767F74" w:rsidTr="00767F74">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1</w:t>
            </w:r>
          </w:p>
          <w:p w:rsidR="00767F74" w:rsidRPr="00BC61E1" w:rsidRDefault="00767F74" w:rsidP="00767F74">
            <w:pPr>
              <w:jc w:val="center"/>
              <w:rPr>
                <w:b/>
              </w:rPr>
            </w:pPr>
            <w:r w:rsidRPr="00BC61E1">
              <w:rPr>
                <w:b/>
              </w:rPr>
              <w:t>Approaches to Human Development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pPr>
              <w:spacing w:line="360" w:lineRule="auto"/>
            </w:pPr>
            <w:r w:rsidRPr="003A4E42">
              <w:t>Concepts and Principles of growth and development</w:t>
            </w:r>
          </w:p>
        </w:tc>
      </w:tr>
      <w:tr w:rsidR="00767F74" w:rsidTr="00767F74">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pPr>
              <w:spacing w:line="360" w:lineRule="auto"/>
            </w:pPr>
            <w:r w:rsidRPr="003A4E42">
              <w:t>Stages of Human Development</w:t>
            </w:r>
          </w:p>
        </w:tc>
      </w:tr>
      <w:tr w:rsidR="00767F74" w:rsidTr="00767F74">
        <w:trPr>
          <w:trHeight w:val="72"/>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67F74" w:rsidRDefault="00767F74" w:rsidP="00767F74">
            <w:pPr>
              <w:spacing w:line="360" w:lineRule="auto"/>
              <w:jc w:val="center"/>
            </w:pPr>
            <w:r>
              <w:t>3</w:t>
            </w:r>
          </w:p>
        </w:tc>
        <w:tc>
          <w:tcPr>
            <w:tcW w:w="6300" w:type="dxa"/>
            <w:tcBorders>
              <w:top w:val="single" w:sz="4" w:space="0" w:color="000000"/>
              <w:left w:val="single" w:sz="4" w:space="0" w:color="auto"/>
              <w:bottom w:val="single" w:sz="4" w:space="0" w:color="000000"/>
              <w:right w:val="single" w:sz="4" w:space="0" w:color="000000"/>
            </w:tcBorders>
            <w:shd w:val="clear" w:color="auto" w:fill="auto"/>
          </w:tcPr>
          <w:p w:rsidR="00767F74" w:rsidRPr="003A4E42" w:rsidRDefault="00767F74" w:rsidP="00767F74">
            <w:pPr>
              <w:spacing w:line="360" w:lineRule="auto"/>
            </w:pPr>
            <w:r w:rsidRPr="003A4E42">
              <w:t xml:space="preserve">Developmental Domains </w:t>
            </w:r>
          </w:p>
        </w:tc>
      </w:tr>
      <w:tr w:rsidR="00767F74" w:rsidTr="00767F74">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2</w:t>
            </w:r>
          </w:p>
          <w:p w:rsidR="00767F74" w:rsidRPr="00BC61E1" w:rsidRDefault="00767F74" w:rsidP="00767F74">
            <w:pPr>
              <w:ind w:left="720" w:hanging="720"/>
              <w:rPr>
                <w:b/>
              </w:rPr>
            </w:pPr>
            <w:r w:rsidRPr="00BC61E1">
              <w:rPr>
                <w:b/>
              </w:rPr>
              <w:t>Theoretical approaches to development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r w:rsidRPr="003A4E42">
              <w:t>Cognitive &amp; Social-cognitive theories (Piaget, Vygotsky, Bruner, Bandura)</w:t>
            </w:r>
          </w:p>
        </w:tc>
      </w:tr>
      <w:tr w:rsidR="00767F74" w:rsidTr="00767F74">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r w:rsidRPr="003A4E42">
              <w:t xml:space="preserve">Psychosocial theory (Erikson) and Psychoanalytic theory (Freud)  </w:t>
            </w:r>
          </w:p>
        </w:tc>
      </w:tr>
      <w:tr w:rsidR="00767F74" w:rsidTr="00767F74">
        <w:trPr>
          <w:trHeight w:val="72"/>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r w:rsidRPr="003A4E42">
              <w:t>Bio Ecological Theory (Bronfrenbrenner) and Holistic theory of Development (Steiner)</w:t>
            </w:r>
          </w:p>
        </w:tc>
      </w:tr>
      <w:tr w:rsidR="00767F74" w:rsidTr="00767F74">
        <w:trPr>
          <w:trHeight w:val="260"/>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3</w:t>
            </w:r>
          </w:p>
          <w:p w:rsidR="00767F74" w:rsidRPr="00BC61E1" w:rsidRDefault="00767F74" w:rsidP="00767F74">
            <w:pPr>
              <w:ind w:left="720" w:hanging="720"/>
              <w:rPr>
                <w:b/>
              </w:rPr>
            </w:pPr>
            <w:r w:rsidRPr="00BC61E1">
              <w:rPr>
                <w:b/>
              </w:rPr>
              <w:t>The Early Years (Birth to Eight Years)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pPr>
              <w:spacing w:line="360" w:lineRule="auto"/>
            </w:pPr>
            <w:r w:rsidRPr="003A4E42">
              <w:t>Prenatal Birth and Neonatal Development</w:t>
            </w:r>
          </w:p>
        </w:tc>
      </w:tr>
      <w:tr w:rsidR="00767F74" w:rsidTr="00767F74">
        <w:trPr>
          <w:trHeight w:val="179"/>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pPr>
              <w:spacing w:line="360" w:lineRule="auto"/>
            </w:pPr>
            <w:r w:rsidRPr="003A4E42">
              <w:t xml:space="preserve">Milestones in Development </w:t>
            </w:r>
          </w:p>
        </w:tc>
      </w:tr>
      <w:tr w:rsidR="00767F74" w:rsidTr="00767F74">
        <w:trPr>
          <w:trHeight w:val="80"/>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r w:rsidRPr="003A4E42">
              <w:t>Environmental factors influencing early childhood development</w:t>
            </w:r>
          </w:p>
        </w:tc>
      </w:tr>
      <w:tr w:rsidR="00767F74" w:rsidTr="00767F74">
        <w:trPr>
          <w:trHeight w:val="179"/>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4</w:t>
            </w:r>
          </w:p>
          <w:p w:rsidR="00767F74" w:rsidRPr="00BC61E1" w:rsidRDefault="00767F74" w:rsidP="00767F74">
            <w:pPr>
              <w:jc w:val="center"/>
              <w:rPr>
                <w:b/>
              </w:rPr>
            </w:pPr>
            <w:r w:rsidRPr="00BC61E1">
              <w:rPr>
                <w:b/>
              </w:rPr>
              <w:t>Middle childhood to adolescence (From nine years to eighteen years)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r w:rsidRPr="003A4E42">
              <w:t>Emerging capabilities across domains related to physical, social, Emotional, cognitive, creativity and ethics</w:t>
            </w:r>
          </w:p>
        </w:tc>
      </w:tr>
      <w:tr w:rsidR="00767F74" w:rsidTr="00767F74">
        <w:trPr>
          <w:trHeight w:val="98"/>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pPr>
              <w:spacing w:line="360" w:lineRule="auto"/>
            </w:pPr>
            <w:r w:rsidRPr="003A4E42">
              <w:t>Issues related to puberty</w:t>
            </w:r>
          </w:p>
        </w:tc>
      </w:tr>
      <w:tr w:rsidR="00767F74" w:rsidTr="00767F74">
        <w:trPr>
          <w:trHeight w:val="197"/>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r w:rsidRPr="003A4E42">
              <w:t>Influence of the environment (Social</w:t>
            </w:r>
            <w:r>
              <w:t>, cultural, political) on the growing child</w:t>
            </w:r>
          </w:p>
        </w:tc>
      </w:tr>
      <w:tr w:rsidR="00767F74" w:rsidTr="00767F74">
        <w:trPr>
          <w:trHeight w:val="71"/>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5</w:t>
            </w:r>
          </w:p>
          <w:p w:rsidR="00767F74" w:rsidRDefault="00767F74" w:rsidP="00767F74">
            <w:pPr>
              <w:spacing w:line="360" w:lineRule="auto"/>
              <w:jc w:val="center"/>
              <w:rPr>
                <w:b/>
              </w:rPr>
            </w:pPr>
            <w:r w:rsidRPr="00BC61E1">
              <w:rPr>
                <w:b/>
              </w:rPr>
              <w:t>Transitions into Adulthood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r w:rsidRPr="003A4E42">
              <w:t>Psychological Well-being, Formation of identity and Self-concept</w:t>
            </w:r>
          </w:p>
        </w:tc>
      </w:tr>
      <w:tr w:rsidR="00767F74" w:rsidTr="00767F74">
        <w:trPr>
          <w:trHeight w:val="71"/>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pPr>
              <w:spacing w:line="360" w:lineRule="auto"/>
            </w:pPr>
            <w:r w:rsidRPr="003A4E42">
              <w:t>Emerging roles and responsibilities</w:t>
            </w:r>
          </w:p>
        </w:tc>
      </w:tr>
      <w:tr w:rsidR="00767F74" w:rsidTr="00767F74">
        <w:trPr>
          <w:trHeight w:val="71"/>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pPr>
              <w:spacing w:line="360" w:lineRule="auto"/>
            </w:pPr>
            <w:r w:rsidRPr="003A4E42">
              <w:t>Life Skills and Career Choices</w:t>
            </w:r>
          </w:p>
        </w:tc>
      </w:tr>
    </w:tbl>
    <w:p w:rsidR="00767F74" w:rsidRDefault="00767F74" w:rsidP="00767F74">
      <w:pPr>
        <w:spacing w:line="360" w:lineRule="auto"/>
        <w:rPr>
          <w:b/>
        </w:rPr>
      </w:pPr>
    </w:p>
    <w:p w:rsidR="00767F74" w:rsidRDefault="00767F74" w:rsidP="00767F74">
      <w:pPr>
        <w:spacing w:line="360" w:lineRule="auto"/>
        <w:ind w:hanging="720"/>
        <w:rPr>
          <w:b/>
          <w:sz w:val="28"/>
          <w:szCs w:val="28"/>
        </w:rPr>
      </w:pPr>
    </w:p>
    <w:p w:rsidR="00767F74" w:rsidRDefault="00767F74" w:rsidP="00767F74">
      <w:pPr>
        <w:spacing w:line="360" w:lineRule="auto"/>
        <w:ind w:hanging="720"/>
        <w:rPr>
          <w:b/>
          <w:sz w:val="28"/>
          <w:szCs w:val="28"/>
        </w:rPr>
      </w:pPr>
    </w:p>
    <w:p w:rsidR="00767F74" w:rsidRDefault="00767F74" w:rsidP="00767F74">
      <w:pPr>
        <w:spacing w:line="360" w:lineRule="auto"/>
        <w:ind w:hanging="720"/>
        <w:rPr>
          <w:b/>
          <w:sz w:val="28"/>
          <w:szCs w:val="28"/>
        </w:rPr>
      </w:pPr>
      <w:r w:rsidRPr="00896301">
        <w:rPr>
          <w:b/>
          <w:sz w:val="28"/>
          <w:szCs w:val="28"/>
        </w:rPr>
        <w:t xml:space="preserve">B. Ed. SE-02: Contemporary </w:t>
      </w:r>
      <w:smartTag w:uri="urn:schemas-microsoft-com:office:smarttags" w:element="country-region">
        <w:smartTag w:uri="urn:schemas-microsoft-com:office:smarttags" w:element="place">
          <w:r w:rsidRPr="00896301">
            <w:rPr>
              <w:b/>
              <w:sz w:val="28"/>
              <w:szCs w:val="28"/>
            </w:rPr>
            <w:t>India</w:t>
          </w:r>
        </w:smartTag>
      </w:smartTag>
      <w:r w:rsidRPr="00896301">
        <w:rPr>
          <w:b/>
          <w:sz w:val="28"/>
          <w:szCs w:val="28"/>
        </w:rPr>
        <w:t xml:space="preserve"> and Education</w:t>
      </w:r>
      <w:r w:rsidRPr="00896301">
        <w:rPr>
          <w:b/>
          <w:sz w:val="28"/>
          <w:szCs w:val="28"/>
        </w:rPr>
        <w:tab/>
      </w:r>
    </w:p>
    <w:p w:rsidR="00767F74" w:rsidRPr="009B192E" w:rsidRDefault="00767F74" w:rsidP="00767F74">
      <w:pPr>
        <w:spacing w:line="276" w:lineRule="auto"/>
        <w:ind w:left="426" w:right="140" w:hanging="426"/>
        <w:jc w:val="both"/>
        <w:rPr>
          <w:b/>
          <w:i/>
          <w:sz w:val="28"/>
        </w:rPr>
      </w:pPr>
      <w:r w:rsidRPr="009B192E">
        <w:rPr>
          <w:b/>
          <w:i/>
          <w:sz w:val="28"/>
        </w:rPr>
        <w:t>Course Outcome</w:t>
      </w:r>
      <w:r>
        <w:rPr>
          <w:b/>
          <w:i/>
          <w:sz w:val="28"/>
        </w:rPr>
        <w:t>s:</w:t>
      </w:r>
    </w:p>
    <w:p w:rsidR="00767F74" w:rsidRPr="0048192A" w:rsidRDefault="00767F74" w:rsidP="00767F74">
      <w:pPr>
        <w:ind w:left="1146" w:right="140" w:firstLine="294"/>
        <w:jc w:val="both"/>
        <w:rPr>
          <w:rFonts w:cs="Times New Roman"/>
        </w:rPr>
      </w:pPr>
      <w:r>
        <w:tab/>
      </w:r>
      <w: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A62740" w:rsidRDefault="00767F74" w:rsidP="00767F74">
      <w:pPr>
        <w:tabs>
          <w:tab w:val="left" w:pos="1440"/>
        </w:tabs>
        <w:spacing w:line="276" w:lineRule="auto"/>
        <w:ind w:left="426" w:right="140" w:hanging="426"/>
        <w:jc w:val="both"/>
      </w:pPr>
      <w:r>
        <w:rPr>
          <w:b/>
          <w:sz w:val="28"/>
        </w:rPr>
        <w:t xml:space="preserve">    C</w:t>
      </w:r>
      <w:r w:rsidRPr="00DC15BF">
        <w:rPr>
          <w:b/>
          <w:sz w:val="28"/>
        </w:rPr>
        <w:t>O1</w:t>
      </w:r>
      <w:r>
        <w:rPr>
          <w:b/>
          <w:sz w:val="28"/>
        </w:rPr>
        <w:t xml:space="preserve">: </w:t>
      </w:r>
      <w:r w:rsidRPr="00A62740">
        <w:t xml:space="preserve">To explain the history, nature and process and Philosophy of education.  </w:t>
      </w:r>
    </w:p>
    <w:p w:rsidR="00767F74" w:rsidRPr="00A62740" w:rsidRDefault="00767F74" w:rsidP="00767F74">
      <w:pPr>
        <w:pStyle w:val="ListParagraph"/>
        <w:ind w:right="140" w:hanging="360"/>
        <w:jc w:val="both"/>
        <w:rPr>
          <w:rFonts w:ascii="Times New Roman" w:hAnsi="Times New Roman"/>
          <w:sz w:val="24"/>
          <w:szCs w:val="24"/>
        </w:rPr>
      </w:pPr>
      <w:r>
        <w:rPr>
          <w:b/>
          <w:sz w:val="28"/>
        </w:rPr>
        <w:lastRenderedPageBreak/>
        <w:t>C</w:t>
      </w:r>
      <w:r w:rsidRPr="00DC15BF">
        <w:rPr>
          <w:rFonts w:ascii="Times New Roman" w:hAnsi="Times New Roman"/>
          <w:b/>
          <w:sz w:val="28"/>
          <w:szCs w:val="24"/>
        </w:rPr>
        <w:t>O</w:t>
      </w:r>
      <w:r>
        <w:rPr>
          <w:rFonts w:ascii="Times New Roman" w:hAnsi="Times New Roman"/>
          <w:b/>
          <w:sz w:val="28"/>
          <w:szCs w:val="24"/>
        </w:rPr>
        <w:t xml:space="preserve">2: </w:t>
      </w:r>
      <w:r w:rsidRPr="00A62740">
        <w:rPr>
          <w:rFonts w:ascii="Times New Roman" w:hAnsi="Times New Roman"/>
          <w:sz w:val="24"/>
          <w:szCs w:val="24"/>
        </w:rPr>
        <w:t xml:space="preserve">To analyze the role of educational system in the context of Modern Ethos.  </w:t>
      </w:r>
    </w:p>
    <w:p w:rsidR="00767F74" w:rsidRDefault="00767F74" w:rsidP="00767F74">
      <w:pPr>
        <w:pStyle w:val="ListParagraph"/>
        <w:ind w:right="140" w:hanging="36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A62740">
        <w:rPr>
          <w:rFonts w:ascii="Times New Roman" w:hAnsi="Times New Roman"/>
          <w:sz w:val="24"/>
          <w:szCs w:val="24"/>
        </w:rPr>
        <w:t xml:space="preserve">To understand the concept of diversity. </w:t>
      </w:r>
    </w:p>
    <w:p w:rsidR="00767F74" w:rsidRPr="00896301" w:rsidRDefault="00767F74" w:rsidP="00767F74">
      <w:pPr>
        <w:spacing w:line="360" w:lineRule="auto"/>
        <w:ind w:firstLine="360"/>
        <w:rPr>
          <w:b/>
          <w:sz w:val="28"/>
          <w:szCs w:val="28"/>
        </w:rPr>
      </w:pPr>
      <w:r>
        <w:rPr>
          <w:b/>
          <w:sz w:val="28"/>
        </w:rPr>
        <w:t>C</w:t>
      </w:r>
      <w:r w:rsidRPr="00DC15BF">
        <w:rPr>
          <w:b/>
          <w:sz w:val="28"/>
        </w:rPr>
        <w:t>O</w:t>
      </w:r>
      <w:r>
        <w:rPr>
          <w:b/>
          <w:sz w:val="28"/>
        </w:rPr>
        <w:t>4:</w:t>
      </w:r>
      <w:r w:rsidRPr="00A62740">
        <w:t xml:space="preserve">To develop an understanding of the trends, issues, and challenges faced by the </w:t>
      </w:r>
      <w:r>
        <w:t xml:space="preserve"> </w:t>
      </w:r>
      <w:r w:rsidRPr="00A62740">
        <w:t>contemporary Indian Education in global context.</w:t>
      </w:r>
      <w:r w:rsidRPr="00896301">
        <w:rPr>
          <w:b/>
          <w:sz w:val="28"/>
          <w:szCs w:val="28"/>
        </w:rPr>
        <w:tab/>
        <w:t xml:space="preserve">                                                                                                       </w:t>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900"/>
        <w:gridCol w:w="6300"/>
      </w:tblGrid>
      <w:tr w:rsidR="00767F74" w:rsidTr="00767F74">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Block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Unit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Title</w:t>
            </w:r>
          </w:p>
        </w:tc>
      </w:tr>
      <w:tr w:rsidR="00767F74" w:rsidTr="00767F74">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1</w:t>
            </w:r>
          </w:p>
          <w:p w:rsidR="00767F74" w:rsidRPr="00BC61E1" w:rsidRDefault="00767F74" w:rsidP="00767F74">
            <w:pPr>
              <w:jc w:val="center"/>
              <w:rPr>
                <w:b/>
              </w:rPr>
            </w:pPr>
            <w:r w:rsidRPr="00BC61E1">
              <w:rPr>
                <w:b/>
              </w:rPr>
              <w:t>Philosophical Foundations of Education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Education: Concept, scope and Agencies of Education: School, family, community and media</w:t>
            </w:r>
          </w:p>
        </w:tc>
      </w:tr>
      <w:tr w:rsidR="00767F74" w:rsidTr="00767F74">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Philosophies of Education: idealism, naturalism, pragmatism, existentialism, humanism, constructivism and connectionism</w:t>
            </w:r>
          </w:p>
        </w:tc>
      </w:tr>
      <w:tr w:rsidR="00767F74" w:rsidTr="00767F74">
        <w:trPr>
          <w:trHeight w:val="305"/>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67F74" w:rsidRPr="00BC61E1" w:rsidRDefault="00767F74" w:rsidP="00767F74">
            <w:pPr>
              <w:spacing w:line="360" w:lineRule="auto"/>
              <w:jc w:val="center"/>
            </w:pPr>
            <w:r>
              <w:t>3</w:t>
            </w:r>
          </w:p>
        </w:tc>
        <w:tc>
          <w:tcPr>
            <w:tcW w:w="6300" w:type="dxa"/>
            <w:tcBorders>
              <w:top w:val="single" w:sz="4" w:space="0" w:color="000000"/>
              <w:left w:val="single" w:sz="4" w:space="0" w:color="auto"/>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Indian thinkers (Gandhi, Tagore, Krishna Murthy, Aurobindo) and Contemporary Indian Perspective</w:t>
            </w:r>
          </w:p>
        </w:tc>
      </w:tr>
      <w:tr w:rsidR="00767F74" w:rsidTr="00767F74">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2</w:t>
            </w:r>
          </w:p>
          <w:p w:rsidR="00767F74" w:rsidRPr="00BC61E1" w:rsidRDefault="00767F74" w:rsidP="00767F74">
            <w:pPr>
              <w:spacing w:line="360" w:lineRule="auto"/>
              <w:ind w:left="720" w:hanging="720"/>
              <w:jc w:val="center"/>
              <w:rPr>
                <w:b/>
              </w:rPr>
            </w:pPr>
            <w:r w:rsidRPr="00BC61E1">
              <w:rPr>
                <w:b/>
              </w:rPr>
              <w:t>Understanding Diversity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Concept and Types of Diversity: Gender, linguistic, cultural, socio-economic and disability</w:t>
            </w:r>
          </w:p>
        </w:tc>
      </w:tr>
      <w:tr w:rsidR="00767F74" w:rsidTr="00767F74">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Diversity in learning and play</w:t>
            </w:r>
          </w:p>
        </w:tc>
      </w:tr>
      <w:tr w:rsidR="00767F74" w:rsidTr="00767F74">
        <w:trPr>
          <w:trHeight w:val="72"/>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Addressing diverse learning needs and Global Perspective of Diversity</w:t>
            </w:r>
          </w:p>
        </w:tc>
      </w:tr>
      <w:tr w:rsidR="00767F74" w:rsidTr="00767F74">
        <w:trPr>
          <w:trHeight w:val="260"/>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3</w:t>
            </w:r>
          </w:p>
          <w:p w:rsidR="00767F74" w:rsidRPr="00BC61E1" w:rsidRDefault="00767F74" w:rsidP="00767F74">
            <w:pPr>
              <w:jc w:val="center"/>
              <w:rPr>
                <w:b/>
              </w:rPr>
            </w:pPr>
            <w:r w:rsidRPr="00BC61E1">
              <w:rPr>
                <w:b/>
              </w:rPr>
              <w:t>Contemporary Issues and Concerns</w:t>
            </w:r>
          </w:p>
          <w:p w:rsidR="00767F74" w:rsidRPr="00BC61E1" w:rsidRDefault="00767F74" w:rsidP="00767F74">
            <w:pPr>
              <w:spacing w:line="360" w:lineRule="auto"/>
              <w:ind w:left="720" w:hanging="720"/>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Universalisation of School Education and its related issues, Rights to Education and Universal Access</w:t>
            </w:r>
          </w:p>
        </w:tc>
      </w:tr>
      <w:tr w:rsidR="00767F74" w:rsidTr="00767F74">
        <w:trPr>
          <w:trHeight w:val="179"/>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Issues of quality and equity: Physical, economic, social, cultural and linguistic, particularly w.r.t girl child, weaker sections and disabled</w:t>
            </w:r>
          </w:p>
        </w:tc>
      </w:tr>
      <w:tr w:rsidR="00767F74" w:rsidTr="00767F74">
        <w:trPr>
          <w:trHeight w:val="80"/>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3A4E42" w:rsidRDefault="00767F74" w:rsidP="00767F74">
            <w:pPr>
              <w:spacing w:line="276" w:lineRule="auto"/>
              <w:jc w:val="both"/>
            </w:pPr>
            <w:r w:rsidRPr="00BC61E1">
              <w:t xml:space="preserve">Equal Educational </w:t>
            </w:r>
            <w:smartTag w:uri="urn:schemas-microsoft-com:office:smarttags" w:element="place">
              <w:r w:rsidRPr="00BC61E1">
                <w:t>Opportunity</w:t>
              </w:r>
            </w:smartTag>
            <w:r w:rsidRPr="00BC61E1">
              <w:t xml:space="preserve"> and Inequality in Schooling</w:t>
            </w:r>
          </w:p>
        </w:tc>
      </w:tr>
      <w:tr w:rsidR="00767F74" w:rsidTr="00767F74">
        <w:trPr>
          <w:trHeight w:val="179"/>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4</w:t>
            </w:r>
          </w:p>
          <w:p w:rsidR="00767F74" w:rsidRPr="00BC61E1" w:rsidRDefault="00767F74" w:rsidP="00767F74">
            <w:pPr>
              <w:jc w:val="center"/>
              <w:rPr>
                <w:b/>
              </w:rPr>
            </w:pPr>
            <w:r w:rsidRPr="00BC61E1">
              <w:rPr>
                <w:b/>
              </w:rPr>
              <w:t>Education Commissions and Policy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 xml:space="preserve">Constitutional provisions on education </w:t>
            </w:r>
          </w:p>
        </w:tc>
      </w:tr>
      <w:tr w:rsidR="00767F74" w:rsidTr="00767F74">
        <w:trPr>
          <w:trHeight w:val="98"/>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National Commissions and Acts, Policies on Disability  Commission (1964), NPE and POA (1986, 1992), National Policy for Persons with Disabilities (2006)</w:t>
            </w:r>
          </w:p>
        </w:tc>
      </w:tr>
      <w:tr w:rsidR="00767F74" w:rsidTr="00767F74">
        <w:trPr>
          <w:trHeight w:val="72"/>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Programmes, Schemes, International Conventions and policies</w:t>
            </w:r>
          </w:p>
        </w:tc>
      </w:tr>
      <w:tr w:rsidR="00767F74" w:rsidTr="00767F74">
        <w:trPr>
          <w:trHeight w:val="71"/>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5</w:t>
            </w:r>
          </w:p>
          <w:p w:rsidR="00767F74" w:rsidRDefault="00767F74" w:rsidP="00767F74">
            <w:pPr>
              <w:jc w:val="center"/>
              <w:rPr>
                <w:b/>
              </w:rPr>
            </w:pPr>
            <w:r w:rsidRPr="00BC61E1">
              <w:rPr>
                <w:b/>
              </w:rPr>
              <w:t>Issues and Trends in Education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Challenges and issues of Education from preschool to senior secondary</w:t>
            </w:r>
          </w:p>
        </w:tc>
      </w:tr>
      <w:tr w:rsidR="00767F74" w:rsidTr="00767F74">
        <w:trPr>
          <w:trHeight w:val="71"/>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 xml:space="preserve">Inclusive education and special schools </w:t>
            </w:r>
          </w:p>
        </w:tc>
      </w:tr>
      <w:tr w:rsidR="00767F74" w:rsidTr="00767F74">
        <w:trPr>
          <w:trHeight w:val="71"/>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BC61E1" w:rsidRDefault="00767F74" w:rsidP="00767F74">
            <w:pPr>
              <w:spacing w:line="276" w:lineRule="auto"/>
              <w:jc w:val="both"/>
            </w:pPr>
            <w:r w:rsidRPr="00BC61E1">
              <w:t>Community participation and community based education</w:t>
            </w:r>
          </w:p>
        </w:tc>
      </w:tr>
    </w:tbl>
    <w:p w:rsidR="00767F74" w:rsidRDefault="00767F74" w:rsidP="00767F74">
      <w:pPr>
        <w:tabs>
          <w:tab w:val="left" w:pos="1440"/>
        </w:tabs>
        <w:spacing w:line="360" w:lineRule="auto"/>
        <w:ind w:hanging="720"/>
        <w:jc w:val="both"/>
        <w:rPr>
          <w:b/>
          <w:sz w:val="28"/>
          <w:szCs w:val="28"/>
        </w:rPr>
      </w:pPr>
    </w:p>
    <w:p w:rsidR="00767F74" w:rsidRDefault="00767F74" w:rsidP="00767F74">
      <w:pPr>
        <w:tabs>
          <w:tab w:val="left" w:pos="1440"/>
        </w:tabs>
        <w:spacing w:line="360" w:lineRule="auto"/>
        <w:ind w:hanging="720"/>
        <w:jc w:val="both"/>
        <w:rPr>
          <w:b/>
          <w:sz w:val="28"/>
          <w:szCs w:val="28"/>
        </w:rPr>
      </w:pPr>
      <w:r w:rsidRPr="00896301">
        <w:rPr>
          <w:b/>
          <w:sz w:val="28"/>
          <w:szCs w:val="28"/>
        </w:rPr>
        <w:t xml:space="preserve">B. Ed. SE-03: Introduction to Sensory Disabilities </w:t>
      </w:r>
      <w:r w:rsidRPr="00896301">
        <w:rPr>
          <w:b/>
          <w:sz w:val="28"/>
          <w:szCs w:val="28"/>
        </w:rPr>
        <w:tab/>
      </w:r>
    </w:p>
    <w:p w:rsidR="00767F74" w:rsidRPr="009B192E" w:rsidRDefault="00767F74" w:rsidP="00767F74">
      <w:pPr>
        <w:spacing w:line="276" w:lineRule="auto"/>
        <w:ind w:left="426" w:right="140" w:hanging="426"/>
        <w:jc w:val="both"/>
        <w:rPr>
          <w:b/>
          <w:i/>
          <w:sz w:val="28"/>
        </w:rPr>
      </w:pPr>
      <w:r w:rsidRPr="009B192E">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A62740" w:rsidRDefault="00767F74" w:rsidP="00767F74">
      <w:pPr>
        <w:pStyle w:val="ListParagraph"/>
        <w:spacing w:line="240" w:lineRule="auto"/>
        <w:ind w:left="1440"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A62740">
        <w:rPr>
          <w:rFonts w:ascii="Times New Roman" w:hAnsi="Times New Roman"/>
          <w:sz w:val="24"/>
          <w:szCs w:val="24"/>
        </w:rPr>
        <w:t xml:space="preserve">To understand the different types of sensory impairments and its prevalence and describe     the process of hearing &amp; implications of various types of hearing loss. </w:t>
      </w:r>
    </w:p>
    <w:p w:rsidR="00767F74" w:rsidRPr="00A62740" w:rsidRDefault="00767F74" w:rsidP="00767F74">
      <w:pPr>
        <w:pStyle w:val="ListParagraph"/>
        <w:spacing w:line="240" w:lineRule="auto"/>
        <w:ind w:left="1440" w:right="140" w:hanging="720"/>
        <w:jc w:val="both"/>
        <w:rPr>
          <w:rFonts w:ascii="Times New Roman" w:hAnsi="Times New Roman"/>
          <w:sz w:val="24"/>
          <w:szCs w:val="24"/>
        </w:rPr>
      </w:pPr>
      <w:r>
        <w:rPr>
          <w:b/>
          <w:sz w:val="28"/>
        </w:rPr>
        <w:t>C</w:t>
      </w:r>
      <w:r>
        <w:rPr>
          <w:rFonts w:ascii="Times New Roman" w:hAnsi="Times New Roman"/>
          <w:b/>
          <w:sz w:val="28"/>
          <w:szCs w:val="24"/>
        </w:rPr>
        <w:t xml:space="preserve">O2: </w:t>
      </w:r>
      <w:r w:rsidRPr="00A62740">
        <w:rPr>
          <w:rFonts w:ascii="Times New Roman" w:hAnsi="Times New Roman"/>
          <w:sz w:val="24"/>
          <w:szCs w:val="24"/>
        </w:rPr>
        <w:t xml:space="preserve">To explain the issues &amp; ways to address challenges in educating students with hearing loss. </w:t>
      </w:r>
    </w:p>
    <w:p w:rsidR="00767F74" w:rsidRPr="00A62740" w:rsidRDefault="00767F74" w:rsidP="00767F74">
      <w:pPr>
        <w:pStyle w:val="ListParagraph"/>
        <w:spacing w:line="240" w:lineRule="auto"/>
        <w:ind w:left="1440" w:right="140" w:hanging="720"/>
        <w:jc w:val="both"/>
        <w:rPr>
          <w:rFonts w:ascii="Times New Roman" w:hAnsi="Times New Roman"/>
          <w:sz w:val="24"/>
          <w:szCs w:val="24"/>
        </w:rPr>
      </w:pPr>
      <w:r>
        <w:rPr>
          <w:b/>
          <w:sz w:val="28"/>
        </w:rPr>
        <w:t>C</w:t>
      </w:r>
      <w:r>
        <w:rPr>
          <w:rFonts w:ascii="Times New Roman" w:hAnsi="Times New Roman"/>
          <w:b/>
          <w:sz w:val="28"/>
          <w:szCs w:val="24"/>
        </w:rPr>
        <w:t xml:space="preserve">O3: </w:t>
      </w:r>
      <w:r w:rsidRPr="00A62740">
        <w:rPr>
          <w:rFonts w:ascii="Times New Roman" w:hAnsi="Times New Roman"/>
          <w:sz w:val="24"/>
          <w:szCs w:val="24"/>
        </w:rPr>
        <w:t xml:space="preserve">To describe nature, characteristics &amp; assessment of students with low vision &amp; visual impairment. </w:t>
      </w:r>
    </w:p>
    <w:p w:rsidR="00767F74" w:rsidRPr="00A62740" w:rsidRDefault="00767F74" w:rsidP="00767F74">
      <w:pPr>
        <w:pStyle w:val="ListParagraph"/>
        <w:spacing w:line="240" w:lineRule="auto"/>
        <w:ind w:left="1440" w:right="140" w:hanging="720"/>
        <w:jc w:val="both"/>
        <w:rPr>
          <w:rFonts w:ascii="Times New Roman" w:hAnsi="Times New Roman"/>
          <w:sz w:val="24"/>
          <w:szCs w:val="24"/>
        </w:rPr>
      </w:pPr>
      <w:r>
        <w:rPr>
          <w:b/>
          <w:sz w:val="28"/>
        </w:rPr>
        <w:lastRenderedPageBreak/>
        <w:t>C</w:t>
      </w:r>
      <w:r>
        <w:rPr>
          <w:rFonts w:ascii="Times New Roman" w:hAnsi="Times New Roman"/>
          <w:b/>
          <w:sz w:val="28"/>
          <w:szCs w:val="24"/>
        </w:rPr>
        <w:t xml:space="preserve">O4: </w:t>
      </w:r>
      <w:r w:rsidRPr="00A62740">
        <w:rPr>
          <w:rFonts w:ascii="Times New Roman" w:hAnsi="Times New Roman"/>
          <w:sz w:val="24"/>
          <w:szCs w:val="24"/>
        </w:rPr>
        <w:t xml:space="preserve">To suggest educational placement and curricular strategies for students with low vision &amp; visual impairment. </w:t>
      </w:r>
    </w:p>
    <w:p w:rsidR="00767F74" w:rsidRPr="00A62740" w:rsidRDefault="00767F74" w:rsidP="00767F74">
      <w:pPr>
        <w:pStyle w:val="ListParagraph"/>
        <w:spacing w:line="240" w:lineRule="auto"/>
        <w:ind w:left="1440" w:right="140" w:hanging="720"/>
        <w:rPr>
          <w:rFonts w:ascii="Times New Roman" w:hAnsi="Times New Roman"/>
          <w:b/>
          <w:sz w:val="24"/>
          <w:szCs w:val="24"/>
        </w:rPr>
      </w:pPr>
      <w:r>
        <w:rPr>
          <w:b/>
          <w:sz w:val="28"/>
        </w:rPr>
        <w:t>C</w:t>
      </w:r>
      <w:r>
        <w:rPr>
          <w:rFonts w:ascii="Times New Roman" w:hAnsi="Times New Roman"/>
          <w:b/>
          <w:sz w:val="28"/>
          <w:szCs w:val="24"/>
        </w:rPr>
        <w:t xml:space="preserve">O5: </w:t>
      </w:r>
      <w:r w:rsidRPr="00A62740">
        <w:rPr>
          <w:rFonts w:ascii="Times New Roman" w:hAnsi="Times New Roman"/>
          <w:sz w:val="24"/>
          <w:szCs w:val="24"/>
        </w:rPr>
        <w:t>To explicate the impact of deaf-blindness &amp; practices for functional development.</w:t>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6480"/>
      </w:tblGrid>
      <w:tr w:rsidR="00767F74" w:rsidTr="00767F74">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sidRPr="00896301">
              <w:rPr>
                <w:b/>
                <w:sz w:val="28"/>
                <w:szCs w:val="28"/>
              </w:rPr>
              <w:t xml:space="preserve"> </w:t>
            </w:r>
            <w:r>
              <w:rPr>
                <w:b/>
              </w:rPr>
              <w:t>Block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Unit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Title</w:t>
            </w:r>
          </w:p>
        </w:tc>
      </w:tr>
      <w:tr w:rsidR="00767F74" w:rsidTr="00767F74">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1</w:t>
            </w:r>
          </w:p>
          <w:p w:rsidR="00767F74" w:rsidRPr="00BC61E1" w:rsidRDefault="00767F74" w:rsidP="00767F74">
            <w:pPr>
              <w:jc w:val="center"/>
              <w:rPr>
                <w:b/>
              </w:rPr>
            </w:pPr>
            <w:r w:rsidRPr="000C791A">
              <w:rPr>
                <w:b/>
              </w:rPr>
              <w:t>Hearing Impairment: Nature &amp; Classification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tabs>
                <w:tab w:val="left" w:pos="1260"/>
              </w:tabs>
              <w:jc w:val="both"/>
            </w:pPr>
            <w:r w:rsidRPr="000C791A">
              <w:t>Importance of hearing and Types of sensory impairments: Single (Hearing Impairment &amp; visual Impairment) &amp; Dual sensory impairment (Deaf-blindness)</w:t>
            </w:r>
          </w:p>
        </w:tc>
      </w:tr>
      <w:tr w:rsidR="00767F74" w:rsidTr="00767F74">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2</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jc w:val="both"/>
            </w:pPr>
            <w:r w:rsidRPr="000C791A">
              <w:t>Process of hearing &amp; its impediment leading to different types of hearing loss</w:t>
            </w:r>
          </w:p>
        </w:tc>
      </w:tr>
      <w:tr w:rsidR="00767F74" w:rsidTr="00767F74">
        <w:trPr>
          <w:trHeight w:val="72"/>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767F74" w:rsidRDefault="00767F74" w:rsidP="00767F74">
            <w:pPr>
              <w:spacing w:line="360" w:lineRule="auto"/>
              <w:jc w:val="center"/>
            </w:pPr>
            <w:r>
              <w:t>3</w:t>
            </w:r>
          </w:p>
        </w:tc>
        <w:tc>
          <w:tcPr>
            <w:tcW w:w="6480" w:type="dxa"/>
            <w:tcBorders>
              <w:top w:val="single" w:sz="4" w:space="0" w:color="000000"/>
              <w:left w:val="single" w:sz="4" w:space="0" w:color="auto"/>
              <w:bottom w:val="single" w:sz="4" w:space="0" w:color="000000"/>
              <w:right w:val="single" w:sz="4" w:space="0" w:color="000000"/>
            </w:tcBorders>
            <w:shd w:val="clear" w:color="auto" w:fill="auto"/>
          </w:tcPr>
          <w:p w:rsidR="00767F74" w:rsidRPr="000C791A" w:rsidRDefault="00767F74" w:rsidP="00767F74">
            <w:pPr>
              <w:tabs>
                <w:tab w:val="left" w:pos="1080"/>
              </w:tabs>
              <w:jc w:val="both"/>
            </w:pPr>
            <w:r w:rsidRPr="000C791A">
              <w:t>Hearing loss: Definitions and Challenges arising due to congenital and acquired hearing loss</w:t>
            </w:r>
          </w:p>
        </w:tc>
      </w:tr>
      <w:tr w:rsidR="00767F74" w:rsidTr="00767F74">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2</w:t>
            </w:r>
          </w:p>
          <w:p w:rsidR="00767F74" w:rsidRPr="00BC61E1" w:rsidRDefault="00767F74" w:rsidP="00767F74">
            <w:pPr>
              <w:spacing w:line="360" w:lineRule="auto"/>
              <w:ind w:left="720" w:hanging="720"/>
              <w:jc w:val="center"/>
              <w:rPr>
                <w:b/>
              </w:rPr>
            </w:pPr>
            <w:r w:rsidRPr="000C791A">
              <w:rPr>
                <w:b/>
              </w:rPr>
              <w:t>Impact of Hearing Loss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4</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tabs>
                <w:tab w:val="left" w:pos="0"/>
              </w:tabs>
              <w:jc w:val="both"/>
            </w:pPr>
            <w:r w:rsidRPr="000C791A">
              <w:t>Characteristics and impact of hearing impairment on communication and issues of hearing loss</w:t>
            </w:r>
          </w:p>
        </w:tc>
      </w:tr>
      <w:tr w:rsidR="00767F74" w:rsidTr="00767F74">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5</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tabs>
                <w:tab w:val="left" w:pos="1080"/>
                <w:tab w:val="left" w:pos="1170"/>
              </w:tabs>
              <w:jc w:val="both"/>
            </w:pPr>
            <w:r w:rsidRPr="000C791A">
              <w:t>Communication options, preferences &amp; facilitators of individuals with hearing loss</w:t>
            </w:r>
          </w:p>
        </w:tc>
      </w:tr>
      <w:tr w:rsidR="00767F74" w:rsidTr="00767F74">
        <w:trPr>
          <w:trHeight w:val="72"/>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6</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jc w:val="both"/>
            </w:pPr>
            <w:r w:rsidRPr="000C791A">
              <w:t xml:space="preserve">Literacy development and scholastic achievement of students with hearing loss and technological support </w:t>
            </w:r>
          </w:p>
        </w:tc>
      </w:tr>
      <w:tr w:rsidR="00767F74" w:rsidTr="00767F74">
        <w:trPr>
          <w:trHeight w:val="260"/>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3</w:t>
            </w:r>
          </w:p>
          <w:p w:rsidR="00767F74" w:rsidRPr="00BC61E1" w:rsidRDefault="00767F74" w:rsidP="00767F74">
            <w:pPr>
              <w:ind w:left="720" w:hanging="720"/>
              <w:jc w:val="center"/>
              <w:rPr>
                <w:b/>
              </w:rPr>
            </w:pPr>
            <w:r w:rsidRPr="000C791A">
              <w:rPr>
                <w:b/>
              </w:rPr>
              <w:t>Visual Impairment- Nature and Assessment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7</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tabs>
                <w:tab w:val="left" w:pos="1080"/>
              </w:tabs>
              <w:jc w:val="both"/>
            </w:pPr>
            <w:r w:rsidRPr="000C791A">
              <w:t>Process of Seeing, Blindness and Low Vision- Definition, Classification</w:t>
            </w:r>
          </w:p>
        </w:tc>
      </w:tr>
      <w:tr w:rsidR="00767F74" w:rsidTr="00767F74">
        <w:trPr>
          <w:trHeight w:val="179"/>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8</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spacing w:line="360" w:lineRule="auto"/>
              <w:jc w:val="both"/>
            </w:pPr>
            <w:r w:rsidRPr="000C791A">
              <w:t>Demographic Information- NSSO and Census 2011</w:t>
            </w:r>
          </w:p>
        </w:tc>
      </w:tr>
      <w:tr w:rsidR="00767F74" w:rsidTr="00767F74">
        <w:trPr>
          <w:trHeight w:val="80"/>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9</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r w:rsidRPr="000C791A">
              <w:t>Importance of Early Identification, Intervention and Functional Assessment Procedures</w:t>
            </w:r>
          </w:p>
        </w:tc>
      </w:tr>
      <w:tr w:rsidR="00767F74" w:rsidTr="00767F74">
        <w:trPr>
          <w:trHeight w:val="179"/>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jc w:val="center"/>
              <w:rPr>
                <w:b/>
              </w:rPr>
            </w:pPr>
            <w:r>
              <w:rPr>
                <w:b/>
              </w:rPr>
              <w:t>4</w:t>
            </w:r>
          </w:p>
          <w:p w:rsidR="00767F74" w:rsidRPr="00BC61E1" w:rsidRDefault="00767F74" w:rsidP="00767F74">
            <w:pPr>
              <w:jc w:val="center"/>
              <w:rPr>
                <w:b/>
              </w:rPr>
            </w:pPr>
            <w:r w:rsidRPr="000C791A">
              <w:rPr>
                <w:b/>
              </w:rPr>
              <w:t>Educational Implications of Visual Impairment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10</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spacing w:line="360" w:lineRule="auto"/>
              <w:jc w:val="both"/>
            </w:pPr>
            <w:r w:rsidRPr="000C791A">
              <w:t>Effects of Blindness and Selective Educational Placement</w:t>
            </w:r>
          </w:p>
        </w:tc>
      </w:tr>
      <w:tr w:rsidR="00767F74" w:rsidTr="00767F74">
        <w:trPr>
          <w:trHeight w:val="98"/>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11</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spacing w:line="360" w:lineRule="auto"/>
              <w:jc w:val="both"/>
            </w:pPr>
            <w:r w:rsidRPr="000C791A">
              <w:t>Teaching Principles</w:t>
            </w:r>
          </w:p>
        </w:tc>
      </w:tr>
      <w:tr w:rsidR="00767F74" w:rsidTr="00767F74">
        <w:trPr>
          <w:trHeight w:val="197"/>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12</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jc w:val="both"/>
            </w:pPr>
            <w:r w:rsidRPr="000C791A">
              <w:t>Expanded Core Curriculum and Assistive Devices Concept and Areas</w:t>
            </w:r>
          </w:p>
        </w:tc>
      </w:tr>
      <w:tr w:rsidR="00767F74" w:rsidTr="00767F74">
        <w:trPr>
          <w:trHeight w:val="71"/>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5</w:t>
            </w:r>
          </w:p>
          <w:p w:rsidR="00767F74" w:rsidRDefault="00767F74" w:rsidP="00767F74">
            <w:pPr>
              <w:spacing w:line="360" w:lineRule="auto"/>
              <w:jc w:val="center"/>
              <w:rPr>
                <w:b/>
              </w:rPr>
            </w:pPr>
            <w:r w:rsidRPr="000C791A">
              <w:rPr>
                <w:b/>
              </w:rPr>
              <w:t>Deaf-blindness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13</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tabs>
                <w:tab w:val="left" w:pos="0"/>
              </w:tabs>
              <w:jc w:val="both"/>
            </w:pPr>
            <w:r w:rsidRPr="000C791A">
              <w:t>Definition, causes, classification, prevalence and characteristics of deaf blindness, Effects and Implications of deaf-blindness on activities of daily living &amp; education</w:t>
            </w:r>
          </w:p>
        </w:tc>
      </w:tr>
      <w:tr w:rsidR="00767F74" w:rsidTr="00767F74">
        <w:trPr>
          <w:trHeight w:val="71"/>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14</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tabs>
                <w:tab w:val="left" w:pos="0"/>
              </w:tabs>
              <w:jc w:val="both"/>
            </w:pPr>
            <w:r w:rsidRPr="000C791A">
              <w:t>Screening, Assessment, Identification &amp; Interventional strategies of deaf blindness</w:t>
            </w:r>
          </w:p>
        </w:tc>
      </w:tr>
      <w:tr w:rsidR="00767F74" w:rsidTr="00767F74">
        <w:trPr>
          <w:trHeight w:val="71"/>
        </w:trPr>
        <w:tc>
          <w:tcPr>
            <w:tcW w:w="3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15</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0C791A" w:rsidRDefault="00767F74" w:rsidP="00767F74">
            <w:pPr>
              <w:tabs>
                <w:tab w:val="left" w:pos="0"/>
              </w:tabs>
              <w:spacing w:line="360" w:lineRule="auto"/>
            </w:pPr>
            <w:r w:rsidRPr="000C791A">
              <w:t xml:space="preserve">Educational needs of students with deaf-blindness </w:t>
            </w:r>
          </w:p>
        </w:tc>
      </w:tr>
    </w:tbl>
    <w:p w:rsidR="00767F74" w:rsidRDefault="00767F74" w:rsidP="00767F74">
      <w:pPr>
        <w:spacing w:line="360" w:lineRule="auto"/>
        <w:rPr>
          <w:b/>
        </w:rPr>
      </w:pPr>
    </w:p>
    <w:p w:rsidR="00767F74" w:rsidRDefault="00767F74" w:rsidP="00767F74">
      <w:pPr>
        <w:spacing w:line="360" w:lineRule="auto"/>
        <w:ind w:hanging="720"/>
        <w:rPr>
          <w:b/>
          <w:sz w:val="28"/>
          <w:szCs w:val="28"/>
        </w:rPr>
      </w:pPr>
      <w:r w:rsidRPr="0058720E">
        <w:rPr>
          <w:b/>
          <w:sz w:val="28"/>
          <w:szCs w:val="28"/>
        </w:rPr>
        <w:t>B. Ed. SE-04: Introduction to Neuro Developmental Disabilities</w:t>
      </w:r>
      <w:r w:rsidRPr="0058720E">
        <w:rPr>
          <w:b/>
          <w:sz w:val="28"/>
          <w:szCs w:val="28"/>
        </w:rPr>
        <w:tab/>
        <w:t xml:space="preserve"> </w:t>
      </w:r>
    </w:p>
    <w:p w:rsidR="00767F74" w:rsidRPr="009B192E" w:rsidRDefault="00767F74" w:rsidP="00767F74">
      <w:pPr>
        <w:spacing w:line="276" w:lineRule="auto"/>
        <w:ind w:left="426" w:right="140" w:hanging="426"/>
        <w:jc w:val="both"/>
        <w:rPr>
          <w:b/>
          <w:i/>
          <w:sz w:val="28"/>
        </w:rPr>
      </w:pPr>
      <w:r w:rsidRPr="009B192E">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A62740" w:rsidRDefault="00767F74" w:rsidP="00767F74">
      <w:pPr>
        <w:pStyle w:val="ListParagraph"/>
        <w:ind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A62740">
        <w:rPr>
          <w:rFonts w:ascii="Times New Roman" w:hAnsi="Times New Roman"/>
          <w:sz w:val="24"/>
          <w:szCs w:val="24"/>
        </w:rPr>
        <w:t>To discuss the characteristics and types of learning disability.</w:t>
      </w:r>
    </w:p>
    <w:p w:rsidR="00767F74" w:rsidRPr="00A62740" w:rsidRDefault="00767F74" w:rsidP="00767F74">
      <w:pPr>
        <w:pStyle w:val="ListParagraph"/>
        <w:ind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A62740">
        <w:rPr>
          <w:rFonts w:ascii="Times New Roman" w:hAnsi="Times New Roman"/>
          <w:sz w:val="24"/>
          <w:szCs w:val="24"/>
        </w:rPr>
        <w:t xml:space="preserve">To describe the tools, areas of assessment and apply intervention strategies to enhance learning.  </w:t>
      </w:r>
    </w:p>
    <w:p w:rsidR="00767F74" w:rsidRPr="00A62740" w:rsidRDefault="00767F74" w:rsidP="00767F74">
      <w:pPr>
        <w:pStyle w:val="ListParagraph"/>
        <w:ind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A62740">
        <w:rPr>
          <w:rFonts w:ascii="Times New Roman" w:hAnsi="Times New Roman"/>
          <w:sz w:val="24"/>
          <w:szCs w:val="24"/>
        </w:rPr>
        <w:t xml:space="preserve">To explain the characteristics and types of Intellectual disability. </w:t>
      </w:r>
    </w:p>
    <w:p w:rsidR="00767F74" w:rsidRPr="00A62740" w:rsidRDefault="00767F74" w:rsidP="00767F74">
      <w:pPr>
        <w:pStyle w:val="ListParagraph"/>
        <w:ind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A62740">
        <w:rPr>
          <w:rFonts w:ascii="Times New Roman" w:hAnsi="Times New Roman"/>
          <w:sz w:val="24"/>
          <w:szCs w:val="24"/>
        </w:rPr>
        <w:t xml:space="preserve">To describe the tools, areas of assessment and prepare and apply intervention strategies for independent living. </w:t>
      </w:r>
    </w:p>
    <w:p w:rsidR="00767F74" w:rsidRPr="00A62740" w:rsidRDefault="00767F74" w:rsidP="00767F74">
      <w:pPr>
        <w:pStyle w:val="ListParagraph"/>
        <w:ind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A62740">
        <w:rPr>
          <w:rFonts w:ascii="Times New Roman" w:hAnsi="Times New Roman"/>
          <w:sz w:val="24"/>
          <w:szCs w:val="24"/>
        </w:rPr>
        <w:t xml:space="preserve">To explain the characteristics and types of Autism Spectrum Disorder. </w:t>
      </w:r>
    </w:p>
    <w:p w:rsidR="00767F74" w:rsidRPr="00AF4D5D" w:rsidRDefault="00767F74" w:rsidP="00767F74">
      <w:pPr>
        <w:pStyle w:val="ListParagraph"/>
        <w:ind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6: </w:t>
      </w:r>
      <w:r w:rsidRPr="00A62740">
        <w:rPr>
          <w:rFonts w:ascii="Times New Roman" w:hAnsi="Times New Roman"/>
          <w:sz w:val="24"/>
          <w:szCs w:val="24"/>
        </w:rPr>
        <w:t>To describe the tools</w:t>
      </w:r>
      <w:r w:rsidRPr="00AF4D5D">
        <w:rPr>
          <w:rFonts w:ascii="Times New Roman" w:hAnsi="Times New Roman"/>
          <w:sz w:val="24"/>
          <w:szCs w:val="24"/>
        </w:rPr>
        <w:t xml:space="preserve">, areas of assessment and apply intervention strategies. </w:t>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6480"/>
      </w:tblGrid>
      <w:tr w:rsidR="00767F74" w:rsidTr="00767F74">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lastRenderedPageBreak/>
              <w:t>Block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Unit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Title</w:t>
            </w:r>
          </w:p>
        </w:tc>
      </w:tr>
      <w:tr w:rsidR="00767F74" w:rsidTr="00767F74">
        <w:tc>
          <w:tcPr>
            <w:tcW w:w="3420" w:type="dxa"/>
            <w:vMerge w:val="restart"/>
            <w:tcBorders>
              <w:top w:val="single" w:sz="4" w:space="0" w:color="000000"/>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r>
              <w:rPr>
                <w:b/>
              </w:rPr>
              <w:t>1</w:t>
            </w:r>
          </w:p>
          <w:p w:rsidR="00767F74" w:rsidRPr="00BC61E1" w:rsidRDefault="00767F74" w:rsidP="00767F74">
            <w:pPr>
              <w:jc w:val="center"/>
              <w:rPr>
                <w:b/>
              </w:rPr>
            </w:pPr>
            <w:r w:rsidRPr="001D7FB0">
              <w:rPr>
                <w:b/>
              </w:rPr>
              <w:t>Learning Disability: Nature, Needs and Intervention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jc w:val="both"/>
            </w:pPr>
            <w:r w:rsidRPr="001D7FB0">
              <w:t>Definition, Types and Characteristics</w:t>
            </w:r>
          </w:p>
        </w:tc>
      </w:tr>
      <w:tr w:rsidR="00767F74" w:rsidTr="00767F74">
        <w:tc>
          <w:tcPr>
            <w:tcW w:w="3420" w:type="dxa"/>
            <w:vMerge/>
            <w:tcBorders>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2</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jc w:val="both"/>
            </w:pPr>
            <w:r w:rsidRPr="001D7FB0">
              <w:t>Tools and Areas of assessment</w:t>
            </w:r>
          </w:p>
        </w:tc>
      </w:tr>
      <w:tr w:rsidR="00767F74" w:rsidTr="00767F74">
        <w:trPr>
          <w:trHeight w:val="72"/>
        </w:trPr>
        <w:tc>
          <w:tcPr>
            <w:tcW w:w="3420" w:type="dxa"/>
            <w:vMerge/>
            <w:tcBorders>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767F74" w:rsidRDefault="00767F74" w:rsidP="00767F74">
            <w:pPr>
              <w:spacing w:line="360" w:lineRule="auto"/>
              <w:jc w:val="center"/>
            </w:pPr>
            <w:r>
              <w:t>3</w:t>
            </w:r>
          </w:p>
        </w:tc>
        <w:tc>
          <w:tcPr>
            <w:tcW w:w="6480" w:type="dxa"/>
            <w:tcBorders>
              <w:top w:val="single" w:sz="4" w:space="0" w:color="000000"/>
              <w:left w:val="single" w:sz="4" w:space="0" w:color="auto"/>
              <w:bottom w:val="single" w:sz="4" w:space="0" w:color="000000"/>
              <w:right w:val="single" w:sz="4" w:space="0" w:color="000000"/>
            </w:tcBorders>
            <w:shd w:val="clear" w:color="auto" w:fill="auto"/>
          </w:tcPr>
          <w:p w:rsidR="00767F74" w:rsidRPr="001D7FB0" w:rsidRDefault="00767F74" w:rsidP="00767F74">
            <w:pPr>
              <w:spacing w:before="120" w:line="360" w:lineRule="auto"/>
              <w:jc w:val="both"/>
            </w:pPr>
            <w:r w:rsidRPr="001D7FB0">
              <w:t>Strategies for reading, writing and maths</w:t>
            </w:r>
          </w:p>
        </w:tc>
      </w:tr>
      <w:tr w:rsidR="00767F74" w:rsidTr="00767F74">
        <w:trPr>
          <w:trHeight w:val="72"/>
        </w:trPr>
        <w:tc>
          <w:tcPr>
            <w:tcW w:w="3420" w:type="dxa"/>
            <w:vMerge/>
            <w:tcBorders>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767F74" w:rsidRDefault="00767F74" w:rsidP="00767F74">
            <w:pPr>
              <w:spacing w:line="360" w:lineRule="auto"/>
              <w:jc w:val="center"/>
            </w:pPr>
            <w:r>
              <w:t>4</w:t>
            </w:r>
          </w:p>
        </w:tc>
        <w:tc>
          <w:tcPr>
            <w:tcW w:w="6480" w:type="dxa"/>
            <w:tcBorders>
              <w:top w:val="single" w:sz="4" w:space="0" w:color="000000"/>
              <w:left w:val="single" w:sz="4" w:space="0" w:color="auto"/>
              <w:bottom w:val="single" w:sz="4" w:space="0" w:color="000000"/>
              <w:right w:val="single" w:sz="4" w:space="0" w:color="000000"/>
            </w:tcBorders>
            <w:shd w:val="clear" w:color="auto" w:fill="auto"/>
          </w:tcPr>
          <w:p w:rsidR="00767F74" w:rsidRPr="001D7FB0" w:rsidRDefault="00767F74" w:rsidP="00767F74">
            <w:pPr>
              <w:pStyle w:val="ListParagraph"/>
              <w:spacing w:before="120" w:after="0" w:line="360" w:lineRule="auto"/>
              <w:ind w:left="0"/>
              <w:jc w:val="both"/>
            </w:pPr>
            <w:r w:rsidRPr="00AF4D5D">
              <w:rPr>
                <w:rFonts w:ascii="Times New Roman" w:hAnsi="Times New Roman" w:cs="Mangal"/>
                <w:sz w:val="24"/>
                <w:szCs w:val="24"/>
                <w:lang w:bidi="sa-IN"/>
              </w:rPr>
              <w:t>Curricular adaptation, IEP, Further Education</w:t>
            </w:r>
          </w:p>
        </w:tc>
      </w:tr>
      <w:tr w:rsidR="00767F74" w:rsidTr="00767F74">
        <w:trPr>
          <w:trHeight w:val="72"/>
        </w:trPr>
        <w:tc>
          <w:tcPr>
            <w:tcW w:w="3420" w:type="dxa"/>
            <w:vMerge/>
            <w:tcBorders>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767F74" w:rsidRDefault="00767F74" w:rsidP="00767F74">
            <w:pPr>
              <w:spacing w:line="360" w:lineRule="auto"/>
              <w:jc w:val="center"/>
            </w:pPr>
            <w:r>
              <w:t>5</w:t>
            </w:r>
          </w:p>
        </w:tc>
        <w:tc>
          <w:tcPr>
            <w:tcW w:w="6480" w:type="dxa"/>
            <w:tcBorders>
              <w:top w:val="single" w:sz="4" w:space="0" w:color="000000"/>
              <w:left w:val="single" w:sz="4" w:space="0" w:color="auto"/>
              <w:bottom w:val="single" w:sz="4" w:space="0" w:color="000000"/>
              <w:right w:val="single" w:sz="4" w:space="0" w:color="000000"/>
            </w:tcBorders>
            <w:shd w:val="clear" w:color="auto" w:fill="auto"/>
          </w:tcPr>
          <w:p w:rsidR="00767F74" w:rsidRPr="001D7FB0" w:rsidRDefault="00767F74" w:rsidP="00767F74">
            <w:pPr>
              <w:spacing w:before="120" w:line="360" w:lineRule="auto"/>
              <w:contextualSpacing/>
              <w:jc w:val="both"/>
            </w:pPr>
            <w:r w:rsidRPr="001D7FB0">
              <w:t>Transition Education, life</w:t>
            </w:r>
            <w:r>
              <w:t xml:space="preserve"> </w:t>
            </w:r>
            <w:r w:rsidRPr="001D7FB0">
              <w:t>long Education</w:t>
            </w:r>
          </w:p>
        </w:tc>
      </w:tr>
      <w:tr w:rsidR="00767F74" w:rsidTr="00767F74">
        <w:tc>
          <w:tcPr>
            <w:tcW w:w="3420" w:type="dxa"/>
            <w:vMerge w:val="restart"/>
            <w:tcBorders>
              <w:top w:val="single" w:sz="4" w:space="0" w:color="000000"/>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r>
              <w:rPr>
                <w:b/>
              </w:rPr>
              <w:t>2</w:t>
            </w:r>
          </w:p>
          <w:p w:rsidR="00767F74" w:rsidRPr="00BC61E1" w:rsidRDefault="00767F74" w:rsidP="00767F74">
            <w:pPr>
              <w:jc w:val="center"/>
              <w:rPr>
                <w:b/>
              </w:rPr>
            </w:pPr>
            <w:r w:rsidRPr="001D7FB0">
              <w:rPr>
                <w:b/>
              </w:rPr>
              <w:t>Intellectual Disability: Nature, needs and intervention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6</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jc w:val="both"/>
            </w:pPr>
            <w:r w:rsidRPr="001D7FB0">
              <w:t>Definition, Types and Characteristics</w:t>
            </w:r>
          </w:p>
        </w:tc>
      </w:tr>
      <w:tr w:rsidR="00767F74" w:rsidTr="00767F74">
        <w:tc>
          <w:tcPr>
            <w:tcW w:w="3420" w:type="dxa"/>
            <w:vMerge/>
            <w:tcBorders>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7</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jc w:val="both"/>
            </w:pPr>
            <w:r w:rsidRPr="001D7FB0">
              <w:t>Tools and Areas of assessment</w:t>
            </w:r>
          </w:p>
        </w:tc>
      </w:tr>
      <w:tr w:rsidR="00767F74" w:rsidTr="00767F74">
        <w:trPr>
          <w:trHeight w:val="72"/>
        </w:trPr>
        <w:tc>
          <w:tcPr>
            <w:tcW w:w="3420" w:type="dxa"/>
            <w:vMerge/>
            <w:tcBorders>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8</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jc w:val="both"/>
            </w:pPr>
            <w:r w:rsidRPr="001D7FB0">
              <w:t>Strategies for functional academics and social skills</w:t>
            </w:r>
          </w:p>
        </w:tc>
      </w:tr>
      <w:tr w:rsidR="00767F74" w:rsidTr="00767F74">
        <w:trPr>
          <w:trHeight w:val="72"/>
        </w:trPr>
        <w:tc>
          <w:tcPr>
            <w:tcW w:w="3420" w:type="dxa"/>
            <w:vMerge/>
            <w:tcBorders>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9</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pStyle w:val="ListParagraph"/>
              <w:spacing w:before="120" w:after="0" w:line="360" w:lineRule="auto"/>
              <w:ind w:left="0"/>
              <w:jc w:val="both"/>
            </w:pPr>
            <w:r w:rsidRPr="00AF4D5D">
              <w:rPr>
                <w:rFonts w:ascii="Times New Roman" w:hAnsi="Times New Roman" w:cs="Mangal"/>
                <w:sz w:val="24"/>
                <w:szCs w:val="24"/>
                <w:lang w:bidi="sa-IN"/>
              </w:rPr>
              <w:t>Assistive devices, Adaptations, Individualized Education Plan, Person centered plan, Life skill Education</w:t>
            </w:r>
          </w:p>
        </w:tc>
      </w:tr>
      <w:tr w:rsidR="00767F74" w:rsidTr="00767F74">
        <w:trPr>
          <w:trHeight w:val="72"/>
        </w:trPr>
        <w:tc>
          <w:tcPr>
            <w:tcW w:w="3420" w:type="dxa"/>
            <w:vMerge/>
            <w:tcBorders>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10</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contextualSpacing/>
              <w:jc w:val="both"/>
            </w:pPr>
            <w:r w:rsidRPr="001D7FB0">
              <w:t>Vocational training and independent living</w:t>
            </w:r>
          </w:p>
        </w:tc>
      </w:tr>
      <w:tr w:rsidR="00767F74" w:rsidTr="00767F74">
        <w:trPr>
          <w:trHeight w:val="179"/>
        </w:trPr>
        <w:tc>
          <w:tcPr>
            <w:tcW w:w="3420" w:type="dxa"/>
            <w:vMerge w:val="restart"/>
            <w:tcBorders>
              <w:top w:val="single" w:sz="4" w:space="0" w:color="000000"/>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r>
              <w:rPr>
                <w:b/>
              </w:rPr>
              <w:t>3</w:t>
            </w:r>
          </w:p>
          <w:p w:rsidR="00767F74" w:rsidRPr="00BC61E1" w:rsidRDefault="00767F74" w:rsidP="00767F74">
            <w:pPr>
              <w:jc w:val="center"/>
              <w:rPr>
                <w:b/>
              </w:rPr>
            </w:pPr>
            <w:r w:rsidRPr="001D7FB0">
              <w:rPr>
                <w:b/>
              </w:rPr>
              <w:t>Autism Spectrum Disorder: Nature, needs and intervention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11</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jc w:val="both"/>
            </w:pPr>
            <w:r w:rsidRPr="001D7FB0">
              <w:t>Definition, Types and Characteristics</w:t>
            </w:r>
          </w:p>
        </w:tc>
      </w:tr>
      <w:tr w:rsidR="00767F74" w:rsidTr="00767F74">
        <w:trPr>
          <w:trHeight w:val="98"/>
        </w:trPr>
        <w:tc>
          <w:tcPr>
            <w:tcW w:w="3420" w:type="dxa"/>
            <w:vMerge/>
            <w:tcBorders>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12</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jc w:val="both"/>
            </w:pPr>
            <w:r w:rsidRPr="001D7FB0">
              <w:t>Tools and Areas of assessment</w:t>
            </w:r>
          </w:p>
        </w:tc>
      </w:tr>
      <w:tr w:rsidR="00767F74" w:rsidTr="00767F74">
        <w:trPr>
          <w:trHeight w:val="197"/>
        </w:trPr>
        <w:tc>
          <w:tcPr>
            <w:tcW w:w="3420" w:type="dxa"/>
            <w:vMerge/>
            <w:tcBorders>
              <w:left w:val="single" w:sz="4" w:space="0" w:color="000000"/>
              <w:right w:val="single" w:sz="4" w:space="0" w:color="000000"/>
            </w:tcBorders>
            <w:shd w:val="clear" w:color="auto" w:fill="auto"/>
            <w:vAlign w:val="center"/>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13</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jc w:val="both"/>
            </w:pPr>
            <w:r w:rsidRPr="001D7FB0">
              <w:t>Instructional Approaches</w:t>
            </w:r>
          </w:p>
        </w:tc>
      </w:tr>
      <w:tr w:rsidR="00767F74" w:rsidTr="00767F74">
        <w:trPr>
          <w:trHeight w:val="71"/>
        </w:trPr>
        <w:tc>
          <w:tcPr>
            <w:tcW w:w="3420" w:type="dxa"/>
            <w:vMerge/>
            <w:tcBorders>
              <w:left w:val="single" w:sz="4" w:space="0" w:color="000000"/>
              <w:right w:val="single" w:sz="4" w:space="0" w:color="000000"/>
            </w:tcBorders>
            <w:shd w:val="clear" w:color="auto" w:fill="auto"/>
          </w:tcPr>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14</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pStyle w:val="ListParagraph"/>
              <w:spacing w:before="120" w:after="0" w:line="360" w:lineRule="auto"/>
              <w:ind w:left="0"/>
              <w:jc w:val="both"/>
            </w:pPr>
            <w:r w:rsidRPr="001D7FB0">
              <w:rPr>
                <w:rFonts w:ascii="Times New Roman" w:hAnsi="Times New Roman"/>
              </w:rPr>
              <w:t>Teaching Methods</w:t>
            </w:r>
          </w:p>
        </w:tc>
      </w:tr>
      <w:tr w:rsidR="00767F74" w:rsidTr="00767F74">
        <w:trPr>
          <w:trHeight w:val="71"/>
        </w:trPr>
        <w:tc>
          <w:tcPr>
            <w:tcW w:w="3420" w:type="dxa"/>
            <w:vMerge/>
            <w:tcBorders>
              <w:left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15</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67F74" w:rsidRPr="001D7FB0" w:rsidRDefault="00767F74" w:rsidP="00767F74">
            <w:pPr>
              <w:spacing w:before="120" w:line="360" w:lineRule="auto"/>
              <w:contextualSpacing/>
              <w:jc w:val="both"/>
            </w:pPr>
            <w:r w:rsidRPr="001D7FB0">
              <w:t>Vocational training and career opportunities</w:t>
            </w:r>
          </w:p>
        </w:tc>
      </w:tr>
    </w:tbl>
    <w:p w:rsidR="00767F74" w:rsidRDefault="00767F74" w:rsidP="00767F74">
      <w:pPr>
        <w:spacing w:line="360" w:lineRule="auto"/>
        <w:ind w:hanging="540"/>
        <w:rPr>
          <w:b/>
          <w:sz w:val="28"/>
          <w:szCs w:val="28"/>
        </w:rPr>
      </w:pPr>
      <w:r>
        <w:rPr>
          <w:b/>
        </w:rPr>
        <w:br w:type="page"/>
      </w:r>
      <w:r w:rsidRPr="0058720E">
        <w:rPr>
          <w:b/>
          <w:sz w:val="28"/>
          <w:szCs w:val="28"/>
        </w:rPr>
        <w:lastRenderedPageBreak/>
        <w:t>B. Ed. SE-05: Locomotor and Multiple Disabilities</w:t>
      </w:r>
      <w:r w:rsidRPr="0058720E">
        <w:rPr>
          <w:b/>
          <w:sz w:val="28"/>
          <w:szCs w:val="28"/>
        </w:rPr>
        <w:tab/>
      </w:r>
    </w:p>
    <w:p w:rsidR="00767F74" w:rsidRPr="00682D29" w:rsidRDefault="00767F74" w:rsidP="00767F74">
      <w:pPr>
        <w:spacing w:line="276" w:lineRule="auto"/>
        <w:ind w:left="426" w:right="140" w:hanging="426"/>
        <w:jc w:val="both"/>
        <w:rPr>
          <w:b/>
          <w:i/>
          <w:sz w:val="28"/>
        </w:rPr>
      </w:pPr>
      <w:r w:rsidRPr="00682D29">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A62740" w:rsidRDefault="00767F74" w:rsidP="00767F74">
      <w:pPr>
        <w:pStyle w:val="ListParagraph"/>
        <w:ind w:right="140" w:hanging="720"/>
        <w:jc w:val="both"/>
        <w:rPr>
          <w:rFonts w:ascii="Times New Roman" w:hAnsi="Times New Roman"/>
          <w:iCs/>
          <w:sz w:val="24"/>
          <w:szCs w:val="32"/>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A62740">
        <w:rPr>
          <w:rFonts w:ascii="Times New Roman" w:hAnsi="Times New Roman"/>
          <w:sz w:val="24"/>
          <w:szCs w:val="24"/>
        </w:rPr>
        <w:t>To</w:t>
      </w:r>
      <w:r w:rsidRPr="00A62740">
        <w:rPr>
          <w:rFonts w:ascii="Times New Roman" w:hAnsi="Times New Roman"/>
          <w:iCs/>
          <w:sz w:val="24"/>
          <w:szCs w:val="32"/>
        </w:rPr>
        <w:t xml:space="preserve"> identify the persons with </w:t>
      </w:r>
      <w:r>
        <w:rPr>
          <w:rFonts w:ascii="Times New Roman" w:hAnsi="Times New Roman"/>
          <w:iCs/>
          <w:sz w:val="24"/>
          <w:szCs w:val="32"/>
        </w:rPr>
        <w:t>L</w:t>
      </w:r>
      <w:r w:rsidRPr="00A62740">
        <w:rPr>
          <w:rFonts w:ascii="Times New Roman" w:hAnsi="Times New Roman"/>
          <w:iCs/>
          <w:sz w:val="24"/>
          <w:szCs w:val="32"/>
        </w:rPr>
        <w:t xml:space="preserve">ocomotor disabilities such as Cerebral Palsy, Amputees, Polio, Leprosy cured, Muscular dystrophies, Neural and spinal defects and Multiple disabilities. </w:t>
      </w:r>
    </w:p>
    <w:p w:rsidR="00767F74" w:rsidRPr="00A62740" w:rsidRDefault="00767F74" w:rsidP="00767F74">
      <w:pPr>
        <w:pStyle w:val="ListParagraph"/>
        <w:ind w:right="140" w:hanging="720"/>
        <w:jc w:val="both"/>
        <w:rPr>
          <w:rFonts w:ascii="Times New Roman" w:hAnsi="Times New Roman"/>
          <w:iCs/>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A62740">
        <w:rPr>
          <w:rFonts w:ascii="Times New Roman" w:hAnsi="Times New Roman"/>
          <w:sz w:val="24"/>
          <w:szCs w:val="24"/>
        </w:rPr>
        <w:t>To</w:t>
      </w:r>
      <w:r w:rsidRPr="00A62740">
        <w:rPr>
          <w:rFonts w:ascii="Times New Roman" w:hAnsi="Times New Roman"/>
          <w:iCs/>
          <w:sz w:val="24"/>
          <w:szCs w:val="32"/>
        </w:rPr>
        <w:t xml:space="preserve"> plan an effective programme for creating awareness about the persons with Locomotor disabilities and Multiple disabilities. </w:t>
      </w:r>
    </w:p>
    <w:p w:rsidR="00767F74" w:rsidRPr="00A62740" w:rsidRDefault="00767F74" w:rsidP="00767F74">
      <w:pPr>
        <w:pStyle w:val="ListParagraph"/>
        <w:ind w:right="140" w:hanging="720"/>
        <w:jc w:val="both"/>
        <w:rPr>
          <w:rFonts w:ascii="Times New Roman" w:hAnsi="Times New Roman"/>
          <w:iCs/>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A62740">
        <w:rPr>
          <w:rFonts w:ascii="Times New Roman" w:hAnsi="Times New Roman"/>
          <w:sz w:val="24"/>
          <w:szCs w:val="24"/>
        </w:rPr>
        <w:t>To</w:t>
      </w:r>
      <w:r w:rsidRPr="00A62740">
        <w:rPr>
          <w:rFonts w:ascii="Times New Roman" w:hAnsi="Times New Roman"/>
          <w:iCs/>
          <w:sz w:val="24"/>
          <w:szCs w:val="32"/>
        </w:rPr>
        <w:t xml:space="preserve"> plan an effective therapeutic and programme for the persons with Locomotor disabilities and Multiple disabilities and to refer for medical intervention if necessary. </w:t>
      </w:r>
    </w:p>
    <w:p w:rsidR="00767F74" w:rsidRPr="00AF4D5D" w:rsidRDefault="00767F74" w:rsidP="00767F74">
      <w:pPr>
        <w:pStyle w:val="ListParagraph"/>
        <w:ind w:right="140" w:hanging="720"/>
        <w:jc w:val="both"/>
        <w:rPr>
          <w:rFonts w:ascii="Times New Roman" w:hAnsi="Times New Roman"/>
          <w:iCs/>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A62740">
        <w:rPr>
          <w:rFonts w:ascii="Times New Roman" w:hAnsi="Times New Roman"/>
          <w:sz w:val="24"/>
          <w:szCs w:val="24"/>
        </w:rPr>
        <w:t>To</w:t>
      </w:r>
      <w:r w:rsidRPr="00A62740">
        <w:rPr>
          <w:rFonts w:ascii="Times New Roman" w:hAnsi="Times New Roman"/>
          <w:iCs/>
          <w:sz w:val="24"/>
          <w:szCs w:val="32"/>
        </w:rPr>
        <w:t xml:space="preserve"> plan an effective educational programme and functional activities for the persons with Locomotor </w:t>
      </w:r>
      <w:r w:rsidRPr="00AF4D5D">
        <w:rPr>
          <w:rFonts w:ascii="Times New Roman" w:hAnsi="Times New Roman"/>
          <w:iCs/>
          <w:sz w:val="24"/>
          <w:szCs w:val="32"/>
        </w:rPr>
        <w:t>disabilities and Multiple disabilities.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810"/>
        <w:gridCol w:w="6930"/>
      </w:tblGrid>
      <w:tr w:rsidR="00767F74" w:rsidRPr="00A418E8" w:rsidTr="00767F74">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before="120" w:line="360" w:lineRule="auto"/>
              <w:jc w:val="center"/>
              <w:rPr>
                <w:rFonts w:cs="Times New Roman"/>
                <w:b/>
              </w:rPr>
            </w:pPr>
            <w:r w:rsidRPr="00A418E8">
              <w:rPr>
                <w:rFonts w:cs="Times New Roman"/>
                <w:b/>
              </w:rPr>
              <w:t>Block</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before="120" w:line="360" w:lineRule="auto"/>
              <w:jc w:val="center"/>
              <w:rPr>
                <w:rFonts w:cs="Times New Roman"/>
                <w:b/>
              </w:rPr>
            </w:pPr>
            <w:r w:rsidRPr="00A418E8">
              <w:rPr>
                <w:rFonts w:cs="Times New Roman"/>
                <w:b/>
              </w:rPr>
              <w:t>Unit</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before="120" w:line="360" w:lineRule="auto"/>
              <w:jc w:val="center"/>
              <w:rPr>
                <w:rFonts w:cs="Times New Roman"/>
                <w:b/>
              </w:rPr>
            </w:pPr>
            <w:r w:rsidRPr="00A418E8">
              <w:rPr>
                <w:rFonts w:cs="Times New Roman"/>
                <w:b/>
              </w:rPr>
              <w:t>Title</w:t>
            </w:r>
          </w:p>
        </w:tc>
      </w:tr>
      <w:tr w:rsidR="00767F74" w:rsidRPr="00A418E8" w:rsidTr="00767F74">
        <w:tc>
          <w:tcPr>
            <w:tcW w:w="2700" w:type="dxa"/>
            <w:vMerge w:val="restart"/>
            <w:tcBorders>
              <w:top w:val="single" w:sz="4" w:space="0" w:color="000000"/>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r w:rsidRPr="00A418E8">
              <w:rPr>
                <w:rFonts w:cs="Times New Roman"/>
                <w:b/>
              </w:rPr>
              <w:t>1</w:t>
            </w:r>
          </w:p>
          <w:p w:rsidR="00767F74" w:rsidRPr="00A418E8" w:rsidRDefault="00767F74" w:rsidP="00767F74">
            <w:pPr>
              <w:spacing w:line="360" w:lineRule="auto"/>
              <w:jc w:val="center"/>
              <w:rPr>
                <w:rFonts w:cs="Times New Roman"/>
                <w:b/>
              </w:rPr>
            </w:pPr>
            <w:r w:rsidRPr="00A418E8">
              <w:rPr>
                <w:rFonts w:cs="Times New Roman"/>
                <w:b/>
              </w:rPr>
              <w:t>Cerebral Palsy (CP)</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jc w:val="center"/>
              <w:rPr>
                <w:rFonts w:cs="Times New Roman"/>
              </w:rPr>
            </w:pPr>
            <w:r w:rsidRPr="00A418E8">
              <w:rPr>
                <w:rFonts w:cs="Times New Roman"/>
              </w:rPr>
              <w:t>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CP: Nature, Types and its Associated Conditions;</w:t>
            </w:r>
          </w:p>
        </w:tc>
      </w:tr>
      <w:tr w:rsidR="00767F74" w:rsidRPr="00A418E8" w:rsidTr="00767F74">
        <w:tc>
          <w:tcPr>
            <w:tcW w:w="2700" w:type="dxa"/>
            <w:vMerge/>
            <w:tcBorders>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jc w:val="center"/>
              <w:rPr>
                <w:rFonts w:cs="Times New Roman"/>
              </w:rPr>
            </w:pPr>
            <w:r w:rsidRPr="00A418E8">
              <w:rPr>
                <w:rFonts w:cs="Times New Roman"/>
              </w:rPr>
              <w:t>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Assessment of Functional Difficulties of CP including Abnormalities of Joints and Movements (Gaits);</w:t>
            </w:r>
          </w:p>
        </w:tc>
      </w:tr>
      <w:tr w:rsidR="00767F74" w:rsidRPr="00A418E8" w:rsidTr="00767F74">
        <w:trPr>
          <w:trHeight w:val="72"/>
        </w:trPr>
        <w:tc>
          <w:tcPr>
            <w:tcW w:w="2700" w:type="dxa"/>
            <w:vMerge/>
            <w:tcBorders>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auto"/>
            </w:tcBorders>
            <w:shd w:val="clear" w:color="auto" w:fill="auto"/>
          </w:tcPr>
          <w:p w:rsidR="00767F74" w:rsidRPr="00A418E8" w:rsidRDefault="00767F74" w:rsidP="00767F74">
            <w:pPr>
              <w:spacing w:line="360" w:lineRule="auto"/>
              <w:jc w:val="center"/>
              <w:rPr>
                <w:rFonts w:cs="Times New Roman"/>
              </w:rPr>
            </w:pPr>
            <w:r w:rsidRPr="00A418E8">
              <w:rPr>
                <w:rFonts w:cs="Times New Roman"/>
              </w:rPr>
              <w:t>3</w:t>
            </w:r>
          </w:p>
        </w:tc>
        <w:tc>
          <w:tcPr>
            <w:tcW w:w="6930" w:type="dxa"/>
            <w:tcBorders>
              <w:top w:val="single" w:sz="4" w:space="0" w:color="000000"/>
              <w:left w:val="single" w:sz="4" w:space="0" w:color="auto"/>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Provision of Therapeutic Intervention and Referral of Children with CP;</w:t>
            </w:r>
          </w:p>
        </w:tc>
      </w:tr>
      <w:tr w:rsidR="00767F74" w:rsidRPr="00A418E8" w:rsidTr="00767F74">
        <w:trPr>
          <w:trHeight w:val="72"/>
        </w:trPr>
        <w:tc>
          <w:tcPr>
            <w:tcW w:w="2700" w:type="dxa"/>
            <w:vMerge/>
            <w:tcBorders>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auto"/>
            </w:tcBorders>
            <w:shd w:val="clear" w:color="auto" w:fill="auto"/>
          </w:tcPr>
          <w:p w:rsidR="00767F74" w:rsidRPr="00A418E8" w:rsidRDefault="00767F74" w:rsidP="00767F74">
            <w:pPr>
              <w:spacing w:line="360" w:lineRule="auto"/>
              <w:jc w:val="center"/>
              <w:rPr>
                <w:rFonts w:cs="Times New Roman"/>
              </w:rPr>
            </w:pPr>
            <w:r w:rsidRPr="00A418E8">
              <w:rPr>
                <w:rFonts w:cs="Times New Roman"/>
              </w:rPr>
              <w:t>4</w:t>
            </w:r>
          </w:p>
        </w:tc>
        <w:tc>
          <w:tcPr>
            <w:tcW w:w="6930" w:type="dxa"/>
            <w:tcBorders>
              <w:top w:val="single" w:sz="4" w:space="0" w:color="000000"/>
              <w:left w:val="single" w:sz="4" w:space="0" w:color="auto"/>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Implications of Functional Limitations of Children with CP in Education and Creating Prosthetic Environment in School and Home: Seating Arrangements, Positioning and Handling Techniques at Home and School;</w:t>
            </w:r>
          </w:p>
        </w:tc>
      </w:tr>
      <w:tr w:rsidR="00767F74" w:rsidRPr="00A418E8" w:rsidTr="00767F74">
        <w:trPr>
          <w:trHeight w:val="72"/>
        </w:trPr>
        <w:tc>
          <w:tcPr>
            <w:tcW w:w="2700" w:type="dxa"/>
            <w:vMerge/>
            <w:tcBorders>
              <w:left w:val="single" w:sz="4" w:space="0" w:color="000000"/>
              <w:bottom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auto"/>
            </w:tcBorders>
            <w:shd w:val="clear" w:color="auto" w:fill="auto"/>
          </w:tcPr>
          <w:p w:rsidR="00767F74" w:rsidRPr="00A418E8" w:rsidRDefault="00767F74" w:rsidP="00767F74">
            <w:pPr>
              <w:spacing w:line="360" w:lineRule="auto"/>
              <w:jc w:val="center"/>
              <w:rPr>
                <w:rFonts w:cs="Times New Roman"/>
              </w:rPr>
            </w:pPr>
            <w:r w:rsidRPr="00A418E8">
              <w:rPr>
                <w:rFonts w:cs="Times New Roman"/>
              </w:rPr>
              <w:t>5</w:t>
            </w:r>
          </w:p>
        </w:tc>
        <w:tc>
          <w:tcPr>
            <w:tcW w:w="6930" w:type="dxa"/>
            <w:tcBorders>
              <w:top w:val="single" w:sz="4" w:space="0" w:color="000000"/>
              <w:left w:val="single" w:sz="4" w:space="0" w:color="auto"/>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 xml:space="preserve">Facilitating Teaching- Learning of Children with CP in school, IEP, Developing </w:t>
            </w:r>
            <w:smartTag w:uri="urn:schemas-microsoft-com:office:smarttags" w:element="stockticker">
              <w:r w:rsidRPr="00A418E8">
                <w:rPr>
                  <w:rFonts w:cs="Times New Roman"/>
                </w:rPr>
                <w:t>TLM</w:t>
              </w:r>
            </w:smartTag>
            <w:r w:rsidRPr="00A418E8">
              <w:rPr>
                <w:rFonts w:cs="Times New Roman"/>
              </w:rPr>
              <w:t xml:space="preserve">; Assistive Technology to Facilitate Learning and Functional Activities. </w:t>
            </w:r>
          </w:p>
        </w:tc>
      </w:tr>
      <w:tr w:rsidR="00767F74" w:rsidRPr="00A418E8" w:rsidTr="00767F74">
        <w:trPr>
          <w:trHeight w:val="188"/>
        </w:trPr>
        <w:tc>
          <w:tcPr>
            <w:tcW w:w="2700" w:type="dxa"/>
            <w:vMerge w:val="restart"/>
            <w:tcBorders>
              <w:top w:val="single" w:sz="4" w:space="0" w:color="000000"/>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r w:rsidRPr="00A418E8">
              <w:rPr>
                <w:rFonts w:cs="Times New Roman"/>
                <w:b/>
              </w:rPr>
              <w:t>2</w:t>
            </w:r>
          </w:p>
          <w:p w:rsidR="00767F74" w:rsidRPr="00A418E8" w:rsidRDefault="00767F74" w:rsidP="00767F74">
            <w:pPr>
              <w:jc w:val="center"/>
              <w:rPr>
                <w:rFonts w:cs="Times New Roman"/>
                <w:b/>
              </w:rPr>
            </w:pPr>
            <w:r w:rsidRPr="00A418E8">
              <w:rPr>
                <w:rFonts w:cs="Times New Roman"/>
                <w:b/>
              </w:rPr>
              <w:t>Amputees, Polio, Spinal Cord Injuries Spina-bifida and Muscular Dystrophy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jc w:val="center"/>
              <w:rPr>
                <w:rFonts w:cs="Times New Roman"/>
              </w:rPr>
            </w:pPr>
            <w:r w:rsidRPr="00A418E8">
              <w:rPr>
                <w:rFonts w:cs="Times New Roman"/>
              </w:rPr>
              <w:t>6</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pStyle w:val="ListParagraph"/>
              <w:spacing w:after="0"/>
              <w:ind w:left="0"/>
              <w:jc w:val="both"/>
              <w:rPr>
                <w:rFonts w:ascii="Times New Roman" w:hAnsi="Times New Roman"/>
                <w:sz w:val="24"/>
                <w:szCs w:val="24"/>
                <w:lang w:bidi="sa-IN"/>
              </w:rPr>
            </w:pPr>
            <w:r w:rsidRPr="00A418E8">
              <w:rPr>
                <w:rFonts w:ascii="Times New Roman" w:hAnsi="Times New Roman"/>
                <w:sz w:val="24"/>
                <w:szCs w:val="24"/>
                <w:lang w:bidi="sa-IN"/>
              </w:rPr>
              <w:t>Definition, Meaning and Classification</w:t>
            </w:r>
          </w:p>
        </w:tc>
      </w:tr>
      <w:tr w:rsidR="00767F74" w:rsidRPr="00A418E8" w:rsidTr="00767F74">
        <w:tc>
          <w:tcPr>
            <w:tcW w:w="2700" w:type="dxa"/>
            <w:vMerge/>
            <w:tcBorders>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jc w:val="center"/>
              <w:rPr>
                <w:rFonts w:cs="Times New Roman"/>
              </w:rPr>
            </w:pPr>
            <w:r w:rsidRPr="00A418E8">
              <w:rPr>
                <w:rFonts w:cs="Times New Roman"/>
              </w:rPr>
              <w:t>7</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Assessment of Functional Difficulties</w:t>
            </w:r>
          </w:p>
        </w:tc>
      </w:tr>
      <w:tr w:rsidR="00767F74" w:rsidRPr="00A418E8" w:rsidTr="00767F74">
        <w:trPr>
          <w:trHeight w:val="72"/>
        </w:trPr>
        <w:tc>
          <w:tcPr>
            <w:tcW w:w="2700" w:type="dxa"/>
            <w:vMerge/>
            <w:tcBorders>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jc w:val="center"/>
              <w:rPr>
                <w:rFonts w:cs="Times New Roman"/>
              </w:rPr>
            </w:pPr>
            <w:r w:rsidRPr="00A418E8">
              <w:rPr>
                <w:rFonts w:cs="Times New Roman"/>
              </w:rPr>
              <w:t>8</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Provision of Therapeutic Intervention and Referral</w:t>
            </w:r>
          </w:p>
        </w:tc>
      </w:tr>
      <w:tr w:rsidR="00767F74" w:rsidRPr="00A418E8" w:rsidTr="00767F74">
        <w:trPr>
          <w:trHeight w:val="72"/>
        </w:trPr>
        <w:tc>
          <w:tcPr>
            <w:tcW w:w="2700" w:type="dxa"/>
            <w:vMerge/>
            <w:tcBorders>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jc w:val="center"/>
              <w:rPr>
                <w:rFonts w:cs="Times New Roman"/>
              </w:rPr>
            </w:pPr>
            <w:r w:rsidRPr="00A418E8">
              <w:rPr>
                <w:rFonts w:cs="Times New Roman"/>
              </w:rPr>
              <w:t>9</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Implications of Functional Limitations for Education and Creating Prosthetic Environment in School and Home: Seating Arrangements, Positioning and Handling Techniques at Home and School</w:t>
            </w:r>
          </w:p>
        </w:tc>
      </w:tr>
      <w:tr w:rsidR="00767F74" w:rsidRPr="00A418E8" w:rsidTr="00767F74">
        <w:trPr>
          <w:trHeight w:val="72"/>
        </w:trPr>
        <w:tc>
          <w:tcPr>
            <w:tcW w:w="2700" w:type="dxa"/>
            <w:vMerge/>
            <w:tcBorders>
              <w:left w:val="single" w:sz="4" w:space="0" w:color="000000"/>
              <w:bottom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jc w:val="center"/>
              <w:rPr>
                <w:rFonts w:cs="Times New Roman"/>
              </w:rPr>
            </w:pPr>
            <w:r w:rsidRPr="00A418E8">
              <w:rPr>
                <w:rFonts w:cs="Times New Roman"/>
              </w:rPr>
              <w:t>10</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 xml:space="preserve">Facilitating Teaching- Learning: IEP, Developing </w:t>
            </w:r>
            <w:smartTag w:uri="urn:schemas-microsoft-com:office:smarttags" w:element="stockticker">
              <w:r w:rsidRPr="00A418E8">
                <w:rPr>
                  <w:rFonts w:cs="Times New Roman"/>
                </w:rPr>
                <w:t>TLM</w:t>
              </w:r>
            </w:smartTag>
            <w:r w:rsidRPr="00A418E8">
              <w:rPr>
                <w:rFonts w:cs="Times New Roman"/>
              </w:rPr>
              <w:t>; Assistive technology</w:t>
            </w:r>
          </w:p>
        </w:tc>
      </w:tr>
      <w:tr w:rsidR="00767F74" w:rsidRPr="00A418E8" w:rsidTr="00767F74">
        <w:trPr>
          <w:trHeight w:val="179"/>
        </w:trPr>
        <w:tc>
          <w:tcPr>
            <w:tcW w:w="2700" w:type="dxa"/>
            <w:vMerge w:val="restart"/>
            <w:tcBorders>
              <w:top w:val="single" w:sz="4" w:space="0" w:color="000000"/>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r w:rsidRPr="00A418E8">
              <w:rPr>
                <w:rFonts w:cs="Times New Roman"/>
                <w:b/>
              </w:rPr>
              <w:t>3</w:t>
            </w:r>
          </w:p>
          <w:p w:rsidR="00767F74" w:rsidRPr="00A418E8" w:rsidRDefault="00767F74" w:rsidP="00767F74">
            <w:pPr>
              <w:jc w:val="center"/>
              <w:rPr>
                <w:rFonts w:cs="Times New Roman"/>
                <w:b/>
              </w:rPr>
            </w:pPr>
            <w:r w:rsidRPr="00A418E8">
              <w:rPr>
                <w:rFonts w:cs="Times New Roman"/>
                <w:b/>
              </w:rPr>
              <w:t>Multiple Disabilities and Other Disabling Conditions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contextualSpacing/>
              <w:jc w:val="center"/>
              <w:rPr>
                <w:rFonts w:cs="Times New Roman"/>
              </w:rPr>
            </w:pPr>
            <w:r w:rsidRPr="00A418E8">
              <w:rPr>
                <w:rFonts w:cs="Times New Roman"/>
              </w:rPr>
              <w:t>11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pStyle w:val="ListParagraph"/>
              <w:spacing w:after="0"/>
              <w:ind w:left="0"/>
              <w:jc w:val="both"/>
              <w:rPr>
                <w:rFonts w:ascii="Times New Roman" w:hAnsi="Times New Roman"/>
                <w:sz w:val="24"/>
                <w:szCs w:val="24"/>
                <w:lang w:bidi="sa-IN"/>
              </w:rPr>
            </w:pPr>
            <w:r w:rsidRPr="00A418E8">
              <w:rPr>
                <w:rFonts w:ascii="Times New Roman" w:hAnsi="Times New Roman"/>
                <w:sz w:val="24"/>
                <w:szCs w:val="24"/>
                <w:lang w:bidi="sa-IN"/>
              </w:rPr>
              <w:t>Multiple Disabilities: Meaning and Classifications</w:t>
            </w:r>
          </w:p>
        </w:tc>
      </w:tr>
      <w:tr w:rsidR="00767F74" w:rsidRPr="00A418E8" w:rsidTr="00767F74">
        <w:trPr>
          <w:trHeight w:val="98"/>
        </w:trPr>
        <w:tc>
          <w:tcPr>
            <w:tcW w:w="2700" w:type="dxa"/>
            <w:vMerge/>
            <w:tcBorders>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contextualSpacing/>
              <w:jc w:val="center"/>
              <w:rPr>
                <w:rFonts w:cs="Times New Roman"/>
              </w:rPr>
            </w:pPr>
            <w:r w:rsidRPr="00A418E8">
              <w:rPr>
                <w:rFonts w:cs="Times New Roman"/>
              </w:rPr>
              <w:t>12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Various Combinations of Multiple Disabilities and Associated Conditions Such as Epilepsy, Motor an Sensory Conditions,</w:t>
            </w:r>
          </w:p>
        </w:tc>
      </w:tr>
      <w:tr w:rsidR="00767F74" w:rsidRPr="00A418E8" w:rsidTr="00767F74">
        <w:trPr>
          <w:trHeight w:val="197"/>
        </w:trPr>
        <w:tc>
          <w:tcPr>
            <w:tcW w:w="2700" w:type="dxa"/>
            <w:vMerge/>
            <w:tcBorders>
              <w:left w:val="single" w:sz="4" w:space="0" w:color="000000"/>
              <w:right w:val="single" w:sz="4" w:space="0" w:color="000000"/>
            </w:tcBorders>
            <w:shd w:val="clear" w:color="auto" w:fill="auto"/>
            <w:vAlign w:val="center"/>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contextualSpacing/>
              <w:jc w:val="center"/>
              <w:rPr>
                <w:rFonts w:cs="Times New Roman"/>
              </w:rPr>
            </w:pPr>
            <w:r w:rsidRPr="00A418E8">
              <w:rPr>
                <w:rFonts w:cs="Times New Roman"/>
              </w:rPr>
              <w:t>13</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Other Disabling Conditions Such as Leprosy Cured Students, Tuberous Sclerosis and Multiple Sclerosis</w:t>
            </w:r>
          </w:p>
        </w:tc>
      </w:tr>
      <w:tr w:rsidR="00767F74" w:rsidRPr="00A418E8" w:rsidTr="00767F74">
        <w:trPr>
          <w:trHeight w:val="71"/>
        </w:trPr>
        <w:tc>
          <w:tcPr>
            <w:tcW w:w="2700" w:type="dxa"/>
            <w:vMerge/>
            <w:tcBorders>
              <w:left w:val="single" w:sz="4" w:space="0" w:color="000000"/>
              <w:right w:val="single" w:sz="4" w:space="0" w:color="000000"/>
            </w:tcBorders>
            <w:shd w:val="clear" w:color="auto" w:fill="auto"/>
          </w:tcPr>
          <w:p w:rsidR="00767F74" w:rsidRPr="00A418E8" w:rsidRDefault="00767F74" w:rsidP="00767F74">
            <w:pPr>
              <w:spacing w:line="360" w:lineRule="auto"/>
              <w:jc w:val="center"/>
              <w:rPr>
                <w:rFonts w:cs="Times New Roman"/>
                <w: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contextualSpacing/>
              <w:jc w:val="center"/>
              <w:rPr>
                <w:rFonts w:cs="Times New Roman"/>
              </w:rPr>
            </w:pPr>
            <w:r w:rsidRPr="00A418E8">
              <w:rPr>
                <w:rFonts w:cs="Times New Roman"/>
              </w:rPr>
              <w:t>14</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Implications of Functional Limitations for Education and Creating  Prosthetic Environment in School and Home: Seating Arrangements, Positioning and Handling Techniques at Home and School</w:t>
            </w:r>
          </w:p>
        </w:tc>
      </w:tr>
      <w:tr w:rsidR="00767F74" w:rsidRPr="00A418E8" w:rsidTr="00767F74">
        <w:trPr>
          <w:trHeight w:val="71"/>
        </w:trPr>
        <w:tc>
          <w:tcPr>
            <w:tcW w:w="2700" w:type="dxa"/>
            <w:vMerge/>
            <w:tcBorders>
              <w:left w:val="single" w:sz="4" w:space="0" w:color="000000"/>
              <w:right w:val="single" w:sz="4" w:space="0" w:color="000000"/>
            </w:tcBorders>
            <w:shd w:val="clear" w:color="auto" w:fill="auto"/>
            <w:vAlign w:val="center"/>
          </w:tcPr>
          <w:p w:rsidR="00767F74" w:rsidRPr="00A418E8" w:rsidRDefault="00767F74" w:rsidP="00767F74">
            <w:pPr>
              <w:spacing w:line="360" w:lineRule="auto"/>
              <w:rPr>
                <w:rFonts w:cs="Times New Roman"/>
                <w: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360" w:lineRule="auto"/>
              <w:contextualSpacing/>
              <w:jc w:val="center"/>
              <w:rPr>
                <w:rFonts w:cs="Times New Roman"/>
              </w:rPr>
            </w:pPr>
            <w:r w:rsidRPr="00A418E8">
              <w:rPr>
                <w:rFonts w:cs="Times New Roman"/>
              </w:rPr>
              <w:t>15</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767F74" w:rsidRPr="00A418E8" w:rsidRDefault="00767F74" w:rsidP="00767F74">
            <w:pPr>
              <w:spacing w:line="276" w:lineRule="auto"/>
              <w:contextualSpacing/>
              <w:jc w:val="both"/>
              <w:rPr>
                <w:rFonts w:cs="Times New Roman"/>
              </w:rPr>
            </w:pPr>
            <w:r w:rsidRPr="00A418E8">
              <w:rPr>
                <w:rFonts w:cs="Times New Roman"/>
              </w:rPr>
              <w:t xml:space="preserve">Facilitating Teaching- Learning: IEP, Developing </w:t>
            </w:r>
            <w:smartTag w:uri="urn:schemas-microsoft-com:office:smarttags" w:element="stockticker">
              <w:r w:rsidRPr="00A418E8">
                <w:rPr>
                  <w:rFonts w:cs="Times New Roman"/>
                </w:rPr>
                <w:t>TLM</w:t>
              </w:r>
            </w:smartTag>
            <w:r w:rsidRPr="00A418E8">
              <w:rPr>
                <w:rFonts w:cs="Times New Roman"/>
              </w:rPr>
              <w:t>; Assistive technology</w:t>
            </w:r>
          </w:p>
        </w:tc>
      </w:tr>
    </w:tbl>
    <w:p w:rsidR="00767F74" w:rsidRDefault="00767F74" w:rsidP="00767F74">
      <w:pPr>
        <w:spacing w:line="360" w:lineRule="auto"/>
        <w:rPr>
          <w:b/>
          <w:i/>
          <w:iCs/>
          <w:sz w:val="32"/>
          <w:szCs w:val="28"/>
        </w:rPr>
      </w:pPr>
    </w:p>
    <w:p w:rsidR="00767F74" w:rsidRDefault="00767F74" w:rsidP="00767F74">
      <w:pPr>
        <w:spacing w:line="360" w:lineRule="auto"/>
        <w:ind w:hanging="540"/>
        <w:rPr>
          <w:b/>
          <w:sz w:val="28"/>
          <w:szCs w:val="28"/>
        </w:rPr>
      </w:pPr>
      <w:r w:rsidRPr="008C0615">
        <w:rPr>
          <w:b/>
          <w:sz w:val="28"/>
          <w:szCs w:val="28"/>
        </w:rPr>
        <w:t xml:space="preserve">B. Ed. SE-06: Learning, Teaching and Assessment      </w:t>
      </w:r>
    </w:p>
    <w:p w:rsidR="00767F74" w:rsidRPr="00682D29" w:rsidRDefault="00767F74" w:rsidP="00767F74">
      <w:pPr>
        <w:spacing w:line="276" w:lineRule="auto"/>
        <w:ind w:left="426" w:right="140" w:hanging="426"/>
        <w:jc w:val="both"/>
        <w:rPr>
          <w:b/>
          <w:i/>
          <w:sz w:val="28"/>
        </w:rPr>
      </w:pPr>
      <w:r w:rsidRPr="00682D29">
        <w:rPr>
          <w:b/>
          <w:i/>
          <w:sz w:val="28"/>
        </w:rPr>
        <w:t>Course Outcome</w:t>
      </w:r>
      <w:r>
        <w:rPr>
          <w:b/>
          <w:i/>
          <w:sz w:val="28"/>
        </w:rPr>
        <w:t>s:</w:t>
      </w:r>
    </w:p>
    <w:p w:rsidR="00767F74" w:rsidRPr="0048192A" w:rsidRDefault="00767F74" w:rsidP="00767F74">
      <w:pPr>
        <w:ind w:left="1146" w:right="140" w:firstLine="294"/>
        <w:jc w:val="both"/>
        <w:rPr>
          <w:rFonts w:cs="Times New Roman"/>
        </w:rPr>
      </w:pPr>
      <w:r w:rsidRPr="0049672F">
        <w:rPr>
          <w:b/>
        </w:rPr>
        <w:t xml:space="preserve"> </w:t>
      </w:r>
      <w:r>
        <w:rPr>
          <w:b/>
        </w:rPr>
        <w:tab/>
      </w:r>
      <w:r>
        <w:rPr>
          <w:b/>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A62740" w:rsidRDefault="00767F74" w:rsidP="00767F74">
      <w:pPr>
        <w:spacing w:line="276" w:lineRule="auto"/>
        <w:ind w:left="426" w:right="140" w:hanging="426"/>
        <w:jc w:val="both"/>
      </w:pPr>
      <w:r>
        <w:rPr>
          <w:b/>
          <w:sz w:val="28"/>
        </w:rPr>
        <w:t xml:space="preserve">    C</w:t>
      </w:r>
      <w:r w:rsidRPr="00DC15BF">
        <w:rPr>
          <w:b/>
          <w:sz w:val="28"/>
        </w:rPr>
        <w:t>O1</w:t>
      </w:r>
      <w:r>
        <w:rPr>
          <w:b/>
          <w:sz w:val="28"/>
        </w:rPr>
        <w:t xml:space="preserve">: </w:t>
      </w:r>
      <w:r w:rsidRPr="00A62740">
        <w:t xml:space="preserve">To comprehend the theories of learning and intelligence and their applications for teaching children </w:t>
      </w:r>
    </w:p>
    <w:p w:rsidR="00767F74" w:rsidRPr="00A62740"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A62740">
        <w:rPr>
          <w:rFonts w:ascii="Times New Roman" w:hAnsi="Times New Roman"/>
          <w:sz w:val="24"/>
          <w:szCs w:val="24"/>
        </w:rPr>
        <w:t xml:space="preserve">To analyze the learning process, nature and theory of motivation </w:t>
      </w:r>
    </w:p>
    <w:p w:rsidR="00767F74" w:rsidRPr="00A62740"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A62740">
        <w:rPr>
          <w:rFonts w:ascii="Times New Roman" w:hAnsi="Times New Roman"/>
          <w:sz w:val="24"/>
          <w:szCs w:val="24"/>
        </w:rPr>
        <w:t xml:space="preserve">To describe the stages of teaching and learning and the role of teacher </w:t>
      </w:r>
    </w:p>
    <w:p w:rsidR="00767F74" w:rsidRPr="00A62740"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A62740">
        <w:rPr>
          <w:rFonts w:ascii="Times New Roman" w:hAnsi="Times New Roman"/>
          <w:sz w:val="24"/>
          <w:szCs w:val="24"/>
        </w:rPr>
        <w:t xml:space="preserve">To situate self in the teaching learning process </w:t>
      </w:r>
    </w:p>
    <w:p w:rsidR="00767F74" w:rsidRPr="008C0615" w:rsidRDefault="00767F74" w:rsidP="00767F74">
      <w:pPr>
        <w:spacing w:line="360" w:lineRule="auto"/>
        <w:rPr>
          <w:b/>
          <w:sz w:val="28"/>
          <w:szCs w:val="28"/>
        </w:rPr>
      </w:pPr>
      <w:r>
        <w:rPr>
          <w:b/>
          <w:sz w:val="28"/>
        </w:rPr>
        <w:t xml:space="preserve">      C</w:t>
      </w:r>
      <w:r w:rsidRPr="00DC15BF">
        <w:rPr>
          <w:b/>
          <w:sz w:val="28"/>
        </w:rPr>
        <w:t>O</w:t>
      </w:r>
      <w:r>
        <w:rPr>
          <w:b/>
          <w:sz w:val="28"/>
        </w:rPr>
        <w:t xml:space="preserve">5: </w:t>
      </w:r>
      <w:r w:rsidRPr="00A62740">
        <w:t xml:space="preserve">To analyze the scope and role of assessment in teaching learning process in order to introduce dynamic </w:t>
      </w:r>
      <w:r w:rsidRPr="0049672F">
        <w:t>assessment scheme for educational set up towards enhanced learning.</w:t>
      </w:r>
      <w:r w:rsidRPr="004B1FF3">
        <w:rPr>
          <w:b/>
          <w:sz w:val="28"/>
          <w:szCs w:val="28"/>
        </w:rPr>
        <w:t xml:space="preserve"> </w:t>
      </w:r>
      <w:r>
        <w:rPr>
          <w:b/>
          <w:sz w:val="28"/>
          <w:szCs w:val="28"/>
        </w:rPr>
        <w:t xml:space="preserve">             </w:t>
      </w:r>
      <w:r w:rsidRPr="008C0615">
        <w:rPr>
          <w:b/>
          <w:sz w:val="28"/>
          <w:szCs w:val="28"/>
        </w:rPr>
        <w:t xml:space="preserve">                                                                                                       </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120"/>
      </w:tblGrid>
      <w:tr w:rsidR="00767F74" w:rsidTr="00767F74">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Block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Unit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Title</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1</w:t>
            </w:r>
          </w:p>
          <w:p w:rsidR="00767F74" w:rsidRDefault="00767F74" w:rsidP="00767F74">
            <w:pPr>
              <w:jc w:val="center"/>
              <w:rPr>
                <w:b/>
              </w:rPr>
            </w:pPr>
            <w:r>
              <w:rPr>
                <w:b/>
              </w:rPr>
              <w:t>Human Learning and intelligence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Human learning: Meaning, definition and concept formation</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jc w:val="both"/>
            </w:pPr>
            <w:r>
              <w:t>Learning Theories- Behaviorism: Thorndike, Skinner, Concerns for Cognitivism and Social constructism</w:t>
            </w:r>
          </w:p>
        </w:tc>
      </w:tr>
      <w:tr w:rsidR="00767F74" w:rsidTr="00767F74">
        <w:trPr>
          <w:trHeight w:val="233"/>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767F74" w:rsidRDefault="00767F74" w:rsidP="00767F74">
            <w:pPr>
              <w:spacing w:line="360" w:lineRule="auto"/>
              <w:jc w:val="center"/>
            </w:pPr>
            <w:r>
              <w:t>3</w:t>
            </w:r>
          </w:p>
        </w:tc>
        <w:tc>
          <w:tcPr>
            <w:tcW w:w="6120" w:type="dxa"/>
            <w:tcBorders>
              <w:top w:val="single" w:sz="4" w:space="0" w:color="000000"/>
              <w:left w:val="single" w:sz="4" w:space="0" w:color="auto"/>
              <w:bottom w:val="single" w:sz="4" w:space="0" w:color="000000"/>
              <w:right w:val="single" w:sz="4" w:space="0" w:color="000000"/>
            </w:tcBorders>
            <w:shd w:val="clear" w:color="auto" w:fill="auto"/>
          </w:tcPr>
          <w:p w:rsidR="00767F74" w:rsidRDefault="00767F74" w:rsidP="00767F74">
            <w:pPr>
              <w:spacing w:line="360" w:lineRule="auto"/>
            </w:pPr>
            <w:r>
              <w:t xml:space="preserve">Intelligence and Creativity: Concept and Theories </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2</w:t>
            </w:r>
          </w:p>
          <w:p w:rsidR="00767F74" w:rsidRDefault="00767F74" w:rsidP="00767F74">
            <w:pPr>
              <w:jc w:val="center"/>
              <w:rPr>
                <w:b/>
              </w:rPr>
            </w:pPr>
            <w:r>
              <w:rPr>
                <w:b/>
              </w:rPr>
              <w:t>Learning process and motivation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Sensation, Attention and Perception</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Memory and Thinking and Problem Solving</w:t>
            </w:r>
          </w:p>
        </w:tc>
      </w:tr>
      <w:tr w:rsidR="00767F74" w:rsidTr="00767F74">
        <w:trPr>
          <w:trHeight w:val="161"/>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6</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Motivation: Nature and Theories</w:t>
            </w:r>
          </w:p>
        </w:tc>
      </w:tr>
      <w:tr w:rsidR="00767F74" w:rsidTr="00767F74">
        <w:trPr>
          <w:trHeight w:val="260"/>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3</w:t>
            </w:r>
          </w:p>
          <w:p w:rsidR="00767F74" w:rsidRDefault="00767F74" w:rsidP="00767F74">
            <w:pPr>
              <w:spacing w:line="360" w:lineRule="auto"/>
              <w:jc w:val="center"/>
              <w:rPr>
                <w:b/>
              </w:rPr>
            </w:pPr>
            <w:r>
              <w:rPr>
                <w:b/>
              </w:rPr>
              <w:t>Teaching learning Process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7</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Maxims and Methods of Teaching</w:t>
            </w:r>
          </w:p>
        </w:tc>
      </w:tr>
      <w:tr w:rsidR="00767F74" w:rsidTr="00767F74">
        <w:trPr>
          <w:trHeight w:val="179"/>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8</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Stages and Models of Teaching</w:t>
            </w:r>
          </w:p>
        </w:tc>
      </w:tr>
      <w:tr w:rsidR="00767F74" w:rsidTr="00767F74">
        <w:trPr>
          <w:trHeight w:val="80"/>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9</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jc w:val="both"/>
            </w:pPr>
            <w:r>
              <w:t xml:space="preserve">Leadership and role of Teacher in classroom, School and Community </w:t>
            </w:r>
          </w:p>
        </w:tc>
      </w:tr>
      <w:tr w:rsidR="00767F74" w:rsidTr="00767F74">
        <w:trPr>
          <w:trHeight w:val="179"/>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4</w:t>
            </w:r>
          </w:p>
          <w:p w:rsidR="00767F74" w:rsidRDefault="00767F74" w:rsidP="00767F74">
            <w:pPr>
              <w:jc w:val="center"/>
              <w:rPr>
                <w:b/>
              </w:rPr>
            </w:pPr>
            <w:r>
              <w:rPr>
                <w:b/>
              </w:rPr>
              <w:t>Overview assessment and school system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10</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Concepts in School Evaluation</w:t>
            </w:r>
          </w:p>
        </w:tc>
      </w:tr>
      <w:tr w:rsidR="00767F74" w:rsidTr="00767F74">
        <w:trPr>
          <w:trHeight w:val="98"/>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Taxonomy of Educational Objectives</w:t>
            </w:r>
          </w:p>
        </w:tc>
      </w:tr>
      <w:tr w:rsidR="00767F74" w:rsidTr="00767F74">
        <w:trPr>
          <w:trHeight w:val="197"/>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 xml:space="preserve">Formative and summative evaluation </w:t>
            </w:r>
          </w:p>
        </w:tc>
      </w:tr>
      <w:tr w:rsidR="00767F74" w:rsidTr="00767F74">
        <w:trPr>
          <w:trHeight w:val="71"/>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5</w:t>
            </w:r>
          </w:p>
          <w:p w:rsidR="00767F74" w:rsidRDefault="00767F74" w:rsidP="00767F74">
            <w:pPr>
              <w:jc w:val="center"/>
              <w:rPr>
                <w:b/>
              </w:rPr>
            </w:pPr>
            <w:r>
              <w:rPr>
                <w:b/>
              </w:rPr>
              <w:t>Assessment: Strategies and Practices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Strategies and Procedures</w:t>
            </w:r>
          </w:p>
        </w:tc>
      </w:tr>
      <w:tr w:rsidR="00767F74" w:rsidTr="00767F74">
        <w:trPr>
          <w:trHeight w:val="71"/>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Assessment of diverse learners</w:t>
            </w:r>
          </w:p>
        </w:tc>
      </w:tr>
      <w:tr w:rsidR="00767F74" w:rsidTr="00767F74">
        <w:trPr>
          <w:trHeight w:val="71"/>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Schools examinations</w:t>
            </w:r>
          </w:p>
        </w:tc>
      </w:tr>
    </w:tbl>
    <w:p w:rsidR="00767F74" w:rsidRDefault="00767F74" w:rsidP="00767F74">
      <w:pPr>
        <w:spacing w:before="120" w:after="120" w:line="360" w:lineRule="auto"/>
        <w:ind w:right="-634"/>
        <w:rPr>
          <w:b/>
          <w:sz w:val="28"/>
          <w:szCs w:val="28"/>
        </w:rPr>
      </w:pPr>
      <w:r w:rsidRPr="008C0615">
        <w:rPr>
          <w:b/>
          <w:sz w:val="28"/>
          <w:szCs w:val="28"/>
        </w:rPr>
        <w:t xml:space="preserve">B. Ed. SE-07: Inclusive Education               </w:t>
      </w:r>
    </w:p>
    <w:p w:rsidR="00767F74" w:rsidRPr="00682D29" w:rsidRDefault="00767F74" w:rsidP="00767F74">
      <w:pPr>
        <w:spacing w:line="276" w:lineRule="auto"/>
        <w:ind w:left="426" w:right="140" w:hanging="426"/>
        <w:jc w:val="both"/>
        <w:rPr>
          <w:b/>
          <w:i/>
          <w:sz w:val="28"/>
        </w:rPr>
      </w:pPr>
      <w:r w:rsidRPr="00682D29">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A62740"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A62740">
        <w:rPr>
          <w:rFonts w:ascii="Times New Roman" w:hAnsi="Times New Roman"/>
          <w:sz w:val="24"/>
          <w:szCs w:val="24"/>
        </w:rPr>
        <w:t xml:space="preserve">To explain the construct of inclusive education &amp; the progression from segregation towards valuing &amp; appreciating diversity in inclusive education. </w:t>
      </w:r>
    </w:p>
    <w:p w:rsidR="00767F74" w:rsidRPr="00A62740" w:rsidRDefault="00767F74" w:rsidP="00767F74">
      <w:pPr>
        <w:pStyle w:val="ListParagraph"/>
        <w:ind w:left="1146" w:right="140" w:hanging="720"/>
        <w:jc w:val="both"/>
        <w:rPr>
          <w:rFonts w:ascii="Times New Roman" w:hAnsi="Times New Roman"/>
          <w:sz w:val="24"/>
          <w:szCs w:val="24"/>
        </w:rPr>
      </w:pPr>
      <w:r>
        <w:rPr>
          <w:b/>
          <w:sz w:val="28"/>
        </w:rPr>
        <w:lastRenderedPageBreak/>
        <w:t>C</w:t>
      </w:r>
      <w:r w:rsidRPr="00DC15BF">
        <w:rPr>
          <w:rFonts w:ascii="Times New Roman" w:hAnsi="Times New Roman"/>
          <w:b/>
          <w:sz w:val="28"/>
          <w:szCs w:val="24"/>
        </w:rPr>
        <w:t>O</w:t>
      </w:r>
      <w:r>
        <w:rPr>
          <w:rFonts w:ascii="Times New Roman" w:hAnsi="Times New Roman"/>
          <w:b/>
          <w:sz w:val="28"/>
          <w:szCs w:val="24"/>
        </w:rPr>
        <w:t xml:space="preserve">2: </w:t>
      </w:r>
      <w:r w:rsidRPr="00A62740">
        <w:rPr>
          <w:rFonts w:ascii="Times New Roman" w:hAnsi="Times New Roman"/>
          <w:sz w:val="24"/>
          <w:szCs w:val="24"/>
        </w:rPr>
        <w:t xml:space="preserve">To explicate the national &amp; key international policies &amp; frameworks facilitating inclusive education. </w:t>
      </w:r>
    </w:p>
    <w:p w:rsidR="00767F74" w:rsidRPr="00A62740"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A62740">
        <w:rPr>
          <w:rFonts w:ascii="Times New Roman" w:hAnsi="Times New Roman"/>
          <w:sz w:val="24"/>
          <w:szCs w:val="24"/>
        </w:rPr>
        <w:t xml:space="preserve">To enumerate the skills in adapting instructional strategies for teaching in mainstream classrooms. </w:t>
      </w:r>
    </w:p>
    <w:p w:rsidR="00767F74" w:rsidRPr="00A62740"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A62740">
        <w:rPr>
          <w:rFonts w:ascii="Times New Roman" w:hAnsi="Times New Roman"/>
          <w:sz w:val="24"/>
          <w:szCs w:val="24"/>
        </w:rPr>
        <w:t xml:space="preserve">To describe the inclusive pedagogical practices &amp; its relation to good teaching. </w:t>
      </w:r>
    </w:p>
    <w:p w:rsidR="00767F74" w:rsidRDefault="00767F74" w:rsidP="00767F74">
      <w:pPr>
        <w:pStyle w:val="ListParagraph"/>
        <w:ind w:left="1146" w:right="140" w:hanging="720"/>
        <w:jc w:val="both"/>
      </w:pPr>
      <w:r>
        <w:rPr>
          <w:b/>
          <w:sz w:val="28"/>
        </w:rPr>
        <w:t>C</w:t>
      </w:r>
      <w:r w:rsidRPr="00DC15BF">
        <w:rPr>
          <w:rFonts w:ascii="Times New Roman" w:hAnsi="Times New Roman"/>
          <w:b/>
          <w:sz w:val="28"/>
          <w:szCs w:val="24"/>
        </w:rPr>
        <w:t>O</w:t>
      </w:r>
      <w:r>
        <w:rPr>
          <w:rFonts w:ascii="Times New Roman" w:hAnsi="Times New Roman"/>
          <w:b/>
          <w:sz w:val="28"/>
          <w:szCs w:val="24"/>
        </w:rPr>
        <w:t>5:</w:t>
      </w:r>
      <w:r w:rsidRPr="00A62740">
        <w:rPr>
          <w:rFonts w:ascii="Times New Roman" w:hAnsi="Times New Roman"/>
          <w:sz w:val="24"/>
          <w:szCs w:val="24"/>
        </w:rPr>
        <w:t xml:space="preserve"> To</w:t>
      </w:r>
      <w:r>
        <w:rPr>
          <w:rFonts w:ascii="Times New Roman" w:hAnsi="Times New Roman"/>
          <w:sz w:val="24"/>
          <w:szCs w:val="24"/>
        </w:rPr>
        <w:t xml:space="preserve"> e</w:t>
      </w:r>
      <w:r w:rsidRPr="00A62740">
        <w:rPr>
          <w:rFonts w:ascii="Times New Roman" w:hAnsi="Times New Roman"/>
          <w:sz w:val="24"/>
          <w:szCs w:val="24"/>
        </w:rPr>
        <w:t xml:space="preserve">xpound strategies for collaborative working and stakeholders support in implementing inclusive </w:t>
      </w:r>
      <w:r w:rsidRPr="0049672F">
        <w:t>education.</w:t>
      </w:r>
    </w:p>
    <w:p w:rsidR="00767F74" w:rsidRPr="008C0615" w:rsidRDefault="00767F74" w:rsidP="00767F74">
      <w:pPr>
        <w:spacing w:before="120" w:after="120" w:line="360" w:lineRule="auto"/>
        <w:ind w:right="-634" w:hanging="540"/>
        <w:rPr>
          <w:b/>
          <w:sz w:val="28"/>
          <w:szCs w:val="28"/>
        </w:rPr>
      </w:pPr>
      <w:r w:rsidRPr="008C0615">
        <w:rPr>
          <w:b/>
          <w:sz w:val="28"/>
          <w:szCs w:val="28"/>
        </w:rPr>
        <w:t xml:space="preserve">                          </w:t>
      </w:r>
      <w:r w:rsidRPr="008C0615">
        <w:rPr>
          <w:b/>
          <w:sz w:val="28"/>
          <w:szCs w:val="28"/>
        </w:rPr>
        <w:tab/>
        <w:t xml:space="preserve"> </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120"/>
      </w:tblGrid>
      <w:tr w:rsidR="00767F74" w:rsidTr="00767F74">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Block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Unit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Title</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1</w:t>
            </w:r>
          </w:p>
          <w:p w:rsidR="00767F74" w:rsidRDefault="00767F74" w:rsidP="00767F74">
            <w:pPr>
              <w:jc w:val="center"/>
              <w:rPr>
                <w:b/>
              </w:rPr>
            </w:pPr>
            <w:r>
              <w:rPr>
                <w:b/>
              </w:rPr>
              <w:t>Introduction to Inclusive Education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r>
              <w:t>Marginalization vs Inclusive Education, Segregation and Integrations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Principles of Inclusive Education and Diversity in Classroom</w:t>
            </w:r>
          </w:p>
        </w:tc>
      </w:tr>
      <w:tr w:rsidR="00767F74" w:rsidTr="00767F74">
        <w:trPr>
          <w:trHeight w:val="143"/>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767F74" w:rsidRDefault="00767F74" w:rsidP="00767F74">
            <w:pPr>
              <w:spacing w:line="360" w:lineRule="auto"/>
              <w:jc w:val="center"/>
            </w:pPr>
            <w:r>
              <w:t>3</w:t>
            </w:r>
          </w:p>
        </w:tc>
        <w:tc>
          <w:tcPr>
            <w:tcW w:w="6120" w:type="dxa"/>
            <w:tcBorders>
              <w:top w:val="single" w:sz="4" w:space="0" w:color="000000"/>
              <w:left w:val="single" w:sz="4" w:space="0" w:color="auto"/>
              <w:bottom w:val="single" w:sz="4" w:space="0" w:color="000000"/>
              <w:right w:val="single" w:sz="4" w:space="0" w:color="000000"/>
            </w:tcBorders>
            <w:shd w:val="clear" w:color="auto" w:fill="auto"/>
          </w:tcPr>
          <w:p w:rsidR="00767F74" w:rsidRDefault="00767F74" w:rsidP="00767F74">
            <w:pPr>
              <w:spacing w:line="360" w:lineRule="auto"/>
            </w:pPr>
            <w:r>
              <w:t>Barriers to inclusive Education</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2</w:t>
            </w:r>
          </w:p>
          <w:p w:rsidR="00767F74" w:rsidRDefault="00767F74" w:rsidP="00767F74">
            <w:pPr>
              <w:jc w:val="center"/>
              <w:rPr>
                <w:b/>
              </w:rPr>
            </w:pPr>
            <w:r w:rsidRPr="00B14F5A">
              <w:rPr>
                <w:b/>
                <w:sz w:val="22"/>
                <w:szCs w:val="28"/>
              </w:rPr>
              <w:t>Policies &amp; Frameworks Facilitating Inclusive Education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Universal Declaration of Human Rights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International conventions and Frameworks</w:t>
            </w:r>
          </w:p>
        </w:tc>
      </w:tr>
      <w:tr w:rsidR="00767F74" w:rsidTr="00767F74">
        <w:trPr>
          <w:trHeight w:val="269"/>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6</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National policies, Programmes, Acts and Commission</w:t>
            </w:r>
          </w:p>
        </w:tc>
      </w:tr>
      <w:tr w:rsidR="00767F74" w:rsidTr="00767F74">
        <w:trPr>
          <w:trHeight w:val="152"/>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3</w:t>
            </w:r>
          </w:p>
          <w:p w:rsidR="00767F74" w:rsidRDefault="00767F74" w:rsidP="00767F74">
            <w:pPr>
              <w:jc w:val="center"/>
              <w:rPr>
                <w:b/>
              </w:rPr>
            </w:pPr>
            <w:r>
              <w:rPr>
                <w:b/>
              </w:rPr>
              <w:t>Inclusive Academic Instructions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7</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Gifted Children</w:t>
            </w:r>
          </w:p>
        </w:tc>
      </w:tr>
      <w:tr w:rsidR="00767F74" w:rsidTr="00767F74">
        <w:trPr>
          <w:trHeight w:val="251"/>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8</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Family &amp; Community support  involvement for Inclusion</w:t>
            </w:r>
          </w:p>
        </w:tc>
      </w:tr>
      <w:tr w:rsidR="00767F74" w:rsidTr="00767F74">
        <w:trPr>
          <w:trHeight w:val="170"/>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pPr>
            <w:r>
              <w:t>9</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Resource Mobilization for Inclusive Education</w:t>
            </w:r>
          </w:p>
        </w:tc>
      </w:tr>
    </w:tbl>
    <w:p w:rsidR="00767F74" w:rsidRDefault="00767F74" w:rsidP="00767F74">
      <w:pPr>
        <w:spacing w:after="80" w:line="360" w:lineRule="auto"/>
        <w:ind w:hanging="540"/>
        <w:rPr>
          <w:b/>
          <w:sz w:val="28"/>
          <w:szCs w:val="28"/>
        </w:rPr>
      </w:pPr>
    </w:p>
    <w:p w:rsidR="00767F74" w:rsidRDefault="00767F74" w:rsidP="00767F74">
      <w:pPr>
        <w:spacing w:after="80" w:line="360" w:lineRule="auto"/>
        <w:ind w:hanging="540"/>
        <w:rPr>
          <w:b/>
          <w:sz w:val="28"/>
          <w:szCs w:val="28"/>
        </w:rPr>
      </w:pPr>
      <w:r>
        <w:rPr>
          <w:b/>
          <w:sz w:val="28"/>
          <w:szCs w:val="28"/>
        </w:rPr>
        <w:br w:type="page"/>
      </w:r>
      <w:r>
        <w:rPr>
          <w:b/>
          <w:sz w:val="28"/>
          <w:szCs w:val="28"/>
        </w:rPr>
        <w:lastRenderedPageBreak/>
        <w:t>B. Ed. SE-7</w:t>
      </w:r>
      <w:r w:rsidRPr="008C01D1">
        <w:rPr>
          <w:b/>
          <w:sz w:val="28"/>
          <w:szCs w:val="28"/>
        </w:rPr>
        <w:t xml:space="preserve">1: Assessment and Identification of Needs (Hearing Impairment) </w:t>
      </w:r>
      <w:r w:rsidRPr="008C01D1">
        <w:rPr>
          <w:b/>
          <w:sz w:val="28"/>
          <w:szCs w:val="28"/>
        </w:rPr>
        <w:tab/>
        <w:t xml:space="preserve"> </w:t>
      </w:r>
    </w:p>
    <w:p w:rsidR="00767F74" w:rsidRPr="00682D29" w:rsidRDefault="00767F74" w:rsidP="00767F74">
      <w:pPr>
        <w:autoSpaceDE w:val="0"/>
        <w:autoSpaceDN w:val="0"/>
        <w:adjustRightInd w:val="0"/>
        <w:rPr>
          <w:rFonts w:cs="Times New Roman"/>
          <w:b/>
          <w:bCs/>
          <w:i/>
          <w:sz w:val="28"/>
        </w:rPr>
      </w:pPr>
      <w:r w:rsidRPr="00682D29">
        <w:rPr>
          <w:rFonts w:cs="Times New Roman"/>
          <w:b/>
          <w:bCs/>
          <w:i/>
          <w:sz w:val="28"/>
        </w:rPr>
        <w:t>Course Outcome</w:t>
      </w:r>
      <w:r>
        <w:rPr>
          <w:rFonts w:cs="Times New Roman"/>
          <w:b/>
          <w:bCs/>
          <w:i/>
          <w:sz w:val="28"/>
        </w:rPr>
        <w:t>s</w:t>
      </w:r>
      <w:r w:rsidRPr="00682D29">
        <w:rPr>
          <w:rFonts w:cs="Times New Roman"/>
          <w:b/>
          <w:bCs/>
          <w:i/>
          <w:sz w:val="28"/>
        </w:rPr>
        <w:t>:-</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sidRPr="00AF4D5D">
        <w:rPr>
          <w:rFonts w:ascii="Times New Roman" w:hAnsi="Times New Roman"/>
          <w:b/>
          <w:sz w:val="28"/>
        </w:rPr>
        <w:t>C</w:t>
      </w:r>
      <w:r w:rsidRPr="00AF4D5D">
        <w:rPr>
          <w:rFonts w:ascii="Times New Roman" w:hAnsi="Times New Roman"/>
          <w:b/>
          <w:sz w:val="28"/>
          <w:szCs w:val="24"/>
        </w:rPr>
        <w:t>O</w:t>
      </w:r>
      <w:r w:rsidRPr="00DC15BF">
        <w:rPr>
          <w:rFonts w:ascii="Times New Roman" w:hAnsi="Times New Roman"/>
          <w:b/>
          <w:sz w:val="28"/>
          <w:szCs w:val="24"/>
        </w:rPr>
        <w:t>1</w:t>
      </w:r>
      <w:r>
        <w:rPr>
          <w:rFonts w:ascii="Times New Roman" w:hAnsi="Times New Roman"/>
          <w:b/>
          <w:sz w:val="28"/>
          <w:szCs w:val="24"/>
        </w:rPr>
        <w:t xml:space="preserve">: </w:t>
      </w:r>
      <w:r w:rsidRPr="00896C64">
        <w:rPr>
          <w:rFonts w:ascii="Times New Roman" w:hAnsi="Times New Roman"/>
          <w:sz w:val="28"/>
          <w:szCs w:val="24"/>
        </w:rPr>
        <w:t>To</w:t>
      </w:r>
      <w:r>
        <w:rPr>
          <w:rFonts w:ascii="Times New Roman" w:hAnsi="Times New Roman"/>
          <w:b/>
          <w:sz w:val="28"/>
          <w:szCs w:val="24"/>
        </w:rPr>
        <w:t xml:space="preserve"> </w:t>
      </w:r>
      <w:r>
        <w:rPr>
          <w:rFonts w:ascii="Times New Roman" w:hAnsi="Times New Roman" w:cs="Mangal"/>
          <w:sz w:val="24"/>
          <w:szCs w:val="24"/>
          <w:lang w:bidi="sa-IN"/>
        </w:rPr>
        <w:t>e</w:t>
      </w:r>
      <w:r w:rsidRPr="00AF4D5D">
        <w:rPr>
          <w:rFonts w:ascii="Times New Roman" w:hAnsi="Times New Roman" w:cs="Mangal"/>
          <w:sz w:val="24"/>
          <w:szCs w:val="24"/>
          <w:lang w:bidi="sa-IN"/>
        </w:rPr>
        <w:t>xplain the need and techniques for early identification of hearing loss in children.</w:t>
      </w:r>
    </w:p>
    <w:p w:rsidR="00767F74" w:rsidRPr="00AF4D5D" w:rsidRDefault="00767F74" w:rsidP="00767F74">
      <w:pPr>
        <w:pStyle w:val="ListParagraph"/>
        <w:autoSpaceDE w:val="0"/>
        <w:autoSpaceDN w:val="0"/>
        <w:adjustRightInd w:val="0"/>
        <w:ind w:left="1440" w:hanging="720"/>
        <w:jc w:val="both"/>
        <w:rPr>
          <w:rFonts w:ascii="Times New Roman" w:hAnsi="Times New Roman" w:cs="Mangal"/>
          <w:sz w:val="24"/>
          <w:szCs w:val="24"/>
          <w:lang w:bidi="sa-IN"/>
        </w:rPr>
      </w:pPr>
      <w:r w:rsidRPr="00AF4D5D">
        <w:rPr>
          <w:rFonts w:ascii="Times New Roman" w:hAnsi="Times New Roman"/>
          <w:b/>
          <w:sz w:val="28"/>
        </w:rPr>
        <w:t>CO</w:t>
      </w:r>
      <w:r>
        <w:rPr>
          <w:rFonts w:ascii="Times New Roman" w:hAnsi="Times New Roman"/>
          <w:b/>
          <w:sz w:val="28"/>
        </w:rPr>
        <w:t>2</w:t>
      </w:r>
      <w:r>
        <w:rPr>
          <w:rFonts w:ascii="Times New Roman" w:hAnsi="Times New Roman"/>
          <w:b/>
          <w:sz w:val="28"/>
          <w:szCs w:val="24"/>
        </w:rPr>
        <w:t xml:space="preserve">: </w:t>
      </w:r>
      <w:r w:rsidRPr="00896C64">
        <w:rPr>
          <w:rFonts w:ascii="Times New Roman" w:hAnsi="Times New Roman"/>
          <w:sz w:val="28"/>
          <w:szCs w:val="24"/>
        </w:rPr>
        <w:t>To</w:t>
      </w:r>
      <w:r w:rsidRPr="00AF4D5D">
        <w:rPr>
          <w:rFonts w:ascii="Times New Roman" w:hAnsi="Times New Roman" w:cs="Mangal"/>
          <w:sz w:val="24"/>
          <w:szCs w:val="24"/>
          <w:lang w:bidi="sa-IN"/>
        </w:rPr>
        <w:t xml:space="preserve"> </w:t>
      </w:r>
      <w:r>
        <w:rPr>
          <w:rFonts w:ascii="Times New Roman" w:hAnsi="Times New Roman" w:cs="Mangal"/>
          <w:sz w:val="24"/>
          <w:szCs w:val="24"/>
          <w:lang w:bidi="sa-IN"/>
        </w:rPr>
        <w:t>a</w:t>
      </w:r>
      <w:r w:rsidRPr="00AF4D5D">
        <w:rPr>
          <w:rFonts w:ascii="Times New Roman" w:hAnsi="Times New Roman" w:cs="Mangal"/>
          <w:sz w:val="24"/>
          <w:szCs w:val="24"/>
          <w:lang w:bidi="sa-IN"/>
        </w:rPr>
        <w:t>cquire knowledge in the area of audiological assessment and its relevance in education.</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sidRPr="00AF4D5D">
        <w:rPr>
          <w:rFonts w:ascii="Times New Roman" w:hAnsi="Times New Roman"/>
          <w:b/>
          <w:sz w:val="28"/>
        </w:rPr>
        <w:t>CO</w:t>
      </w:r>
      <w:r>
        <w:rPr>
          <w:rFonts w:ascii="Times New Roman" w:hAnsi="Times New Roman"/>
          <w:b/>
          <w:sz w:val="28"/>
        </w:rPr>
        <w:t>3</w:t>
      </w:r>
      <w:r>
        <w:rPr>
          <w:rFonts w:ascii="Times New Roman" w:hAnsi="Times New Roman"/>
          <w:b/>
          <w:sz w:val="28"/>
          <w:szCs w:val="24"/>
        </w:rPr>
        <w:t xml:space="preserve">: </w:t>
      </w:r>
      <w:r w:rsidRPr="008D2414">
        <w:rPr>
          <w:rFonts w:ascii="Times New Roman" w:hAnsi="Times New Roman"/>
          <w:sz w:val="24"/>
          <w:szCs w:val="24"/>
        </w:rPr>
        <w:t>To discuss communicative and language related needs with the understanding of its development and assessment.</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sidRPr="00AF4D5D">
        <w:rPr>
          <w:rFonts w:ascii="Times New Roman" w:hAnsi="Times New Roman"/>
          <w:b/>
          <w:sz w:val="28"/>
        </w:rPr>
        <w:t>CO</w:t>
      </w:r>
      <w:r>
        <w:rPr>
          <w:rFonts w:ascii="Times New Roman" w:hAnsi="Times New Roman"/>
          <w:b/>
          <w:sz w:val="28"/>
        </w:rPr>
        <w:t>4</w:t>
      </w:r>
      <w:r>
        <w:rPr>
          <w:rFonts w:ascii="Times New Roman" w:hAnsi="Times New Roman"/>
          <w:b/>
          <w:sz w:val="28"/>
          <w:szCs w:val="24"/>
        </w:rPr>
        <w:t xml:space="preserve">: </w:t>
      </w:r>
      <w:r w:rsidRPr="00896C64">
        <w:rPr>
          <w:rFonts w:ascii="Times New Roman" w:hAnsi="Times New Roman"/>
          <w:sz w:val="28"/>
          <w:szCs w:val="24"/>
        </w:rPr>
        <w:t>To</w:t>
      </w:r>
      <w:r w:rsidRPr="008D2414">
        <w:rPr>
          <w:rFonts w:ascii="Times New Roman" w:hAnsi="Times New Roman"/>
          <w:sz w:val="24"/>
          <w:szCs w:val="24"/>
        </w:rPr>
        <w:t xml:space="preserve"> </w:t>
      </w:r>
      <w:r>
        <w:rPr>
          <w:rFonts w:ascii="Times New Roman" w:hAnsi="Times New Roman"/>
          <w:sz w:val="24"/>
          <w:szCs w:val="24"/>
        </w:rPr>
        <w:t>u</w:t>
      </w:r>
      <w:r w:rsidRPr="008D2414">
        <w:rPr>
          <w:rFonts w:ascii="Times New Roman" w:hAnsi="Times New Roman"/>
          <w:sz w:val="24"/>
          <w:szCs w:val="24"/>
        </w:rPr>
        <w:t>nderstand the need for assessment of various processes involved in production of Speech.</w:t>
      </w:r>
    </w:p>
    <w:p w:rsidR="00767F74" w:rsidRPr="008D2414" w:rsidRDefault="00767F74" w:rsidP="00767F74">
      <w:pPr>
        <w:pStyle w:val="ListParagraph"/>
        <w:autoSpaceDE w:val="0"/>
        <w:autoSpaceDN w:val="0"/>
        <w:adjustRightInd w:val="0"/>
        <w:ind w:left="1440" w:right="-90" w:hanging="720"/>
        <w:jc w:val="both"/>
        <w:rPr>
          <w:rFonts w:ascii="Times New Roman" w:hAnsi="Times New Roman"/>
          <w:sz w:val="24"/>
          <w:szCs w:val="24"/>
        </w:rPr>
      </w:pPr>
      <w:r w:rsidRPr="00AF4D5D">
        <w:rPr>
          <w:rFonts w:ascii="Times New Roman" w:hAnsi="Times New Roman"/>
          <w:b/>
          <w:sz w:val="28"/>
        </w:rPr>
        <w:t>CO</w:t>
      </w:r>
      <w:r>
        <w:rPr>
          <w:rFonts w:ascii="Times New Roman" w:hAnsi="Times New Roman"/>
          <w:b/>
          <w:sz w:val="28"/>
        </w:rPr>
        <w:t>5</w:t>
      </w:r>
      <w:r>
        <w:rPr>
          <w:rFonts w:ascii="Times New Roman" w:hAnsi="Times New Roman"/>
          <w:b/>
          <w:sz w:val="28"/>
          <w:szCs w:val="24"/>
        </w:rPr>
        <w:t xml:space="preserve">: </w:t>
      </w:r>
      <w:r w:rsidRPr="00896C64">
        <w:rPr>
          <w:rFonts w:ascii="Times New Roman" w:hAnsi="Times New Roman"/>
          <w:sz w:val="28"/>
          <w:szCs w:val="24"/>
        </w:rPr>
        <w:t>To</w:t>
      </w:r>
      <w:r w:rsidRPr="008D2414">
        <w:rPr>
          <w:rFonts w:ascii="Times New Roman" w:hAnsi="Times New Roman"/>
          <w:sz w:val="24"/>
          <w:szCs w:val="24"/>
        </w:rPr>
        <w:t xml:space="preserve"> </w:t>
      </w:r>
      <w:r>
        <w:rPr>
          <w:rFonts w:ascii="Times New Roman" w:hAnsi="Times New Roman"/>
          <w:sz w:val="24"/>
          <w:szCs w:val="24"/>
        </w:rPr>
        <w:t>d</w:t>
      </w:r>
      <w:r w:rsidRPr="008D2414">
        <w:rPr>
          <w:rFonts w:ascii="Times New Roman" w:hAnsi="Times New Roman"/>
          <w:sz w:val="24"/>
          <w:szCs w:val="24"/>
        </w:rPr>
        <w:t>escribe and identify different components of educational assessment and analyze various educational needs of individuals with hearing impairment.</w:t>
      </w:r>
    </w:p>
    <w:p w:rsidR="00767F74" w:rsidRPr="008C01D1" w:rsidRDefault="00767F74" w:rsidP="00767F74">
      <w:pPr>
        <w:spacing w:after="80" w:line="360" w:lineRule="auto"/>
        <w:ind w:hanging="540"/>
        <w:rPr>
          <w:b/>
          <w:sz w:val="28"/>
          <w:szCs w:val="28"/>
        </w:rPr>
      </w:pPr>
      <w:r w:rsidRPr="008C01D1">
        <w:rPr>
          <w:b/>
          <w:sz w:val="28"/>
          <w:szCs w:val="28"/>
        </w:rPr>
        <w:t xml:space="preserve">   </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120"/>
      </w:tblGrid>
      <w:tr w:rsidR="00767F74" w:rsidTr="00767F74">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Block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Unit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Title of the Unit</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1</w:t>
            </w:r>
          </w:p>
          <w:p w:rsidR="00767F74" w:rsidRDefault="00767F74" w:rsidP="00767F74">
            <w:pPr>
              <w:jc w:val="center"/>
              <w:rPr>
                <w:b/>
              </w:rPr>
            </w:pPr>
            <w:r>
              <w:rPr>
                <w:b/>
              </w:rPr>
              <w:t>Early Identification of Hearing Loss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Concept and early identification hearing loss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 xml:space="preserve">Behavioral identification </w:t>
            </w:r>
          </w:p>
        </w:tc>
      </w:tr>
      <w:tr w:rsidR="00767F74" w:rsidTr="00767F74">
        <w:trPr>
          <w:trHeight w:val="98"/>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Sign and Symptoms for hearing loss</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2</w:t>
            </w:r>
          </w:p>
          <w:p w:rsidR="00767F74" w:rsidRDefault="00767F74" w:rsidP="00767F74">
            <w:pPr>
              <w:spacing w:line="360" w:lineRule="auto"/>
              <w:jc w:val="center"/>
              <w:rPr>
                <w:b/>
              </w:rPr>
            </w:pPr>
            <w:r>
              <w:rPr>
                <w:b/>
              </w:rPr>
              <w:t>Audiology Assessment</w:t>
            </w:r>
          </w:p>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Orientation: Auditory Milestones in children (0-2 years)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Assessment &amp; Methods of Assessment</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6</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Audiograms &amp; Audiometer</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3</w:t>
            </w:r>
          </w:p>
          <w:p w:rsidR="00767F74" w:rsidRDefault="00767F74" w:rsidP="00767F74">
            <w:pPr>
              <w:tabs>
                <w:tab w:val="left" w:pos="2169"/>
              </w:tabs>
              <w:jc w:val="center"/>
              <w:rPr>
                <w:b/>
              </w:rPr>
            </w:pPr>
            <w:r>
              <w:rPr>
                <w:b/>
              </w:rPr>
              <w:t>Assessment of Language &amp; Communication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7</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Communication &amp; Language</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8</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Impact of Deafness on Communication</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9</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Tools for Assessing communication and Language</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4</w:t>
            </w:r>
          </w:p>
          <w:p w:rsidR="00767F74" w:rsidRDefault="00767F74" w:rsidP="00767F74">
            <w:pPr>
              <w:spacing w:line="360" w:lineRule="auto"/>
              <w:jc w:val="center"/>
              <w:rPr>
                <w:b/>
              </w:rPr>
            </w:pPr>
            <w:r>
              <w:rPr>
                <w:b/>
              </w:rPr>
              <w:t>Assessment of Speech</w:t>
            </w:r>
          </w:p>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10</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Basics of Articulation &amp; Phonology</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r>
              <w:t>Milestones of speech development, supra segmental aspects of speech</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 xml:space="preserve">Speech Intelligibility  </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5</w:t>
            </w:r>
          </w:p>
          <w:p w:rsidR="00767F74" w:rsidRDefault="00767F74" w:rsidP="00767F74">
            <w:pPr>
              <w:spacing w:line="360" w:lineRule="auto"/>
              <w:jc w:val="center"/>
              <w:rPr>
                <w:b/>
              </w:rPr>
            </w:pPr>
            <w:r>
              <w:rPr>
                <w:b/>
              </w:rPr>
              <w:t>Educational Assessment</w:t>
            </w:r>
          </w:p>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Educational Assessment &amp; its Types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Tools and techniques of Educational Assessment</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Current Trends &amp; Challenges in Assessment</w:t>
            </w:r>
          </w:p>
        </w:tc>
      </w:tr>
    </w:tbl>
    <w:p w:rsidR="00767F74" w:rsidRDefault="00767F74" w:rsidP="00767F74">
      <w:pPr>
        <w:spacing w:before="120" w:after="120" w:line="360" w:lineRule="auto"/>
        <w:ind w:hanging="540"/>
        <w:rPr>
          <w:b/>
          <w:sz w:val="28"/>
          <w:szCs w:val="28"/>
        </w:rPr>
      </w:pPr>
    </w:p>
    <w:p w:rsidR="00767F74" w:rsidRDefault="00767F74" w:rsidP="00767F74">
      <w:pPr>
        <w:spacing w:before="120" w:after="120" w:line="360" w:lineRule="auto"/>
        <w:ind w:hanging="540"/>
        <w:rPr>
          <w:b/>
          <w:sz w:val="28"/>
          <w:szCs w:val="28"/>
        </w:rPr>
      </w:pPr>
      <w:r>
        <w:rPr>
          <w:b/>
          <w:sz w:val="28"/>
          <w:szCs w:val="28"/>
        </w:rPr>
        <w:br w:type="page"/>
      </w:r>
      <w:r>
        <w:rPr>
          <w:b/>
          <w:sz w:val="28"/>
          <w:szCs w:val="28"/>
        </w:rPr>
        <w:lastRenderedPageBreak/>
        <w:t>B. Ed. SE-8</w:t>
      </w:r>
      <w:r w:rsidRPr="008C01D1">
        <w:rPr>
          <w:b/>
          <w:sz w:val="28"/>
          <w:szCs w:val="28"/>
        </w:rPr>
        <w:t>1: Assessment and Identification of Needs (Visual Impairment)</w:t>
      </w:r>
      <w:r w:rsidRPr="008C01D1">
        <w:rPr>
          <w:b/>
          <w:sz w:val="28"/>
          <w:szCs w:val="28"/>
        </w:rPr>
        <w:tab/>
      </w:r>
    </w:p>
    <w:p w:rsidR="00767F74" w:rsidRPr="006323DD" w:rsidRDefault="00767F74" w:rsidP="00767F74">
      <w:pPr>
        <w:spacing w:line="276" w:lineRule="auto"/>
        <w:rPr>
          <w:rFonts w:cs="Times New Roman"/>
          <w:b/>
          <w:bCs/>
          <w:i/>
          <w:sz w:val="28"/>
        </w:rPr>
      </w:pPr>
      <w:r w:rsidRPr="006323DD">
        <w:rPr>
          <w:b/>
          <w:i/>
          <w:sz w:val="28"/>
        </w:rPr>
        <w:t xml:space="preserve">Course </w:t>
      </w:r>
      <w:r w:rsidRPr="006323DD">
        <w:rPr>
          <w:rFonts w:cs="Times New Roman"/>
          <w:b/>
          <w:bCs/>
          <w:i/>
          <w:sz w:val="28"/>
        </w:rPr>
        <w:t>Outcome</w:t>
      </w:r>
      <w:r>
        <w:rPr>
          <w:rFonts w:cs="Times New Roman"/>
          <w:b/>
          <w:bCs/>
          <w:i/>
          <w:sz w:val="28"/>
        </w:rPr>
        <w:t>s</w:t>
      </w:r>
      <w:r w:rsidRPr="006323DD">
        <w:rPr>
          <w:rFonts w:cs="Times New Roman"/>
          <w:b/>
          <w:bCs/>
          <w:i/>
          <w:sz w:val="28"/>
        </w:rPr>
        <w:t>:</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D2414" w:rsidRDefault="00767F74" w:rsidP="00767F74">
      <w:pPr>
        <w:pStyle w:val="ListParagraph"/>
        <w:ind w:left="630" w:hanging="630"/>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896C64">
        <w:rPr>
          <w:rFonts w:ascii="Times New Roman" w:hAnsi="Times New Roman"/>
          <w:sz w:val="28"/>
          <w:szCs w:val="24"/>
        </w:rPr>
        <w:t>To</w:t>
      </w:r>
      <w:r>
        <w:rPr>
          <w:rFonts w:ascii="Times New Roman" w:hAnsi="Times New Roman"/>
          <w:b/>
          <w:sz w:val="28"/>
          <w:szCs w:val="24"/>
        </w:rPr>
        <w:t xml:space="preserve"> </w:t>
      </w:r>
      <w:r>
        <w:rPr>
          <w:rFonts w:ascii="Times New Roman" w:hAnsi="Times New Roman"/>
          <w:sz w:val="24"/>
          <w:szCs w:val="24"/>
        </w:rPr>
        <w:t>d</w:t>
      </w:r>
      <w:r w:rsidRPr="008D2414">
        <w:rPr>
          <w:rFonts w:ascii="Times New Roman" w:hAnsi="Times New Roman"/>
          <w:sz w:val="24"/>
          <w:szCs w:val="24"/>
        </w:rPr>
        <w:t>escribe the structure of eye and common eye defects.</w:t>
      </w:r>
    </w:p>
    <w:p w:rsidR="00767F74" w:rsidRPr="008D2414" w:rsidRDefault="00767F74" w:rsidP="00767F74">
      <w:pPr>
        <w:pStyle w:val="ListParagraph"/>
        <w:ind w:left="63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896C64">
        <w:rPr>
          <w:rFonts w:ascii="Times New Roman" w:hAnsi="Times New Roman"/>
          <w:sz w:val="28"/>
          <w:szCs w:val="24"/>
        </w:rPr>
        <w:t>To</w:t>
      </w:r>
      <w:r>
        <w:rPr>
          <w:rFonts w:ascii="Times New Roman" w:hAnsi="Times New Roman"/>
          <w:b/>
          <w:sz w:val="28"/>
          <w:szCs w:val="24"/>
        </w:rPr>
        <w:t xml:space="preserve"> </w:t>
      </w:r>
      <w:r>
        <w:rPr>
          <w:rFonts w:ascii="Times New Roman" w:hAnsi="Times New Roman"/>
          <w:sz w:val="24"/>
          <w:szCs w:val="24"/>
        </w:rPr>
        <w:t>e</w:t>
      </w:r>
      <w:r w:rsidRPr="008D2414">
        <w:rPr>
          <w:rFonts w:ascii="Times New Roman" w:hAnsi="Times New Roman"/>
          <w:sz w:val="24"/>
          <w:szCs w:val="24"/>
        </w:rPr>
        <w:t xml:space="preserve">xplain the etiology of visual impairment. </w:t>
      </w:r>
    </w:p>
    <w:p w:rsidR="00767F74" w:rsidRPr="008D2414" w:rsidRDefault="00767F74" w:rsidP="00767F74">
      <w:pPr>
        <w:pStyle w:val="ListParagraph"/>
        <w:ind w:left="63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896C64">
        <w:rPr>
          <w:rFonts w:ascii="Times New Roman" w:hAnsi="Times New Roman"/>
          <w:sz w:val="28"/>
          <w:szCs w:val="24"/>
        </w:rPr>
        <w:t>To</w:t>
      </w:r>
      <w:r>
        <w:rPr>
          <w:rFonts w:ascii="Times New Roman" w:hAnsi="Times New Roman"/>
          <w:b/>
          <w:sz w:val="28"/>
          <w:szCs w:val="24"/>
        </w:rPr>
        <w:t xml:space="preserve"> </w:t>
      </w:r>
      <w:r>
        <w:rPr>
          <w:rFonts w:ascii="Times New Roman" w:hAnsi="Times New Roman"/>
          <w:sz w:val="24"/>
          <w:szCs w:val="24"/>
        </w:rPr>
        <w:t>a</w:t>
      </w:r>
      <w:r w:rsidRPr="008D2414">
        <w:rPr>
          <w:rFonts w:ascii="Times New Roman" w:hAnsi="Times New Roman"/>
          <w:sz w:val="24"/>
          <w:szCs w:val="24"/>
        </w:rPr>
        <w:t>nalyse the implications of visual impairment and identify their needs.</w:t>
      </w:r>
    </w:p>
    <w:p w:rsidR="00767F74" w:rsidRPr="008D2414" w:rsidRDefault="00767F74" w:rsidP="00767F74">
      <w:pPr>
        <w:pStyle w:val="ListParagraph"/>
        <w:ind w:left="63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896C64">
        <w:rPr>
          <w:rFonts w:ascii="Times New Roman" w:hAnsi="Times New Roman"/>
          <w:sz w:val="28"/>
          <w:szCs w:val="24"/>
        </w:rPr>
        <w:t>To</w:t>
      </w:r>
      <w:r>
        <w:rPr>
          <w:rFonts w:ascii="Times New Roman" w:hAnsi="Times New Roman"/>
          <w:b/>
          <w:sz w:val="28"/>
          <w:szCs w:val="24"/>
        </w:rPr>
        <w:t xml:space="preserve"> </w:t>
      </w:r>
      <w:r>
        <w:rPr>
          <w:rFonts w:ascii="Times New Roman" w:hAnsi="Times New Roman"/>
          <w:sz w:val="24"/>
          <w:szCs w:val="24"/>
        </w:rPr>
        <w:t>d</w:t>
      </w:r>
      <w:r w:rsidRPr="008D2414">
        <w:rPr>
          <w:rFonts w:ascii="Times New Roman" w:hAnsi="Times New Roman"/>
          <w:sz w:val="24"/>
          <w:szCs w:val="24"/>
        </w:rPr>
        <w:t>evelop skills to identify and assess children with visual impairment.</w:t>
      </w:r>
    </w:p>
    <w:p w:rsidR="00767F74" w:rsidRPr="00F71FAF" w:rsidRDefault="00767F74" w:rsidP="00767F74">
      <w:pPr>
        <w:pStyle w:val="ListParagraph"/>
        <w:ind w:left="63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896C64">
        <w:rPr>
          <w:rFonts w:ascii="Times New Roman" w:hAnsi="Times New Roman"/>
          <w:sz w:val="28"/>
          <w:szCs w:val="24"/>
        </w:rPr>
        <w:t>To</w:t>
      </w:r>
      <w:r>
        <w:rPr>
          <w:rFonts w:ascii="Times New Roman" w:hAnsi="Times New Roman"/>
          <w:b/>
          <w:sz w:val="28"/>
          <w:szCs w:val="24"/>
        </w:rPr>
        <w:t xml:space="preserve"> </w:t>
      </w:r>
      <w:r>
        <w:rPr>
          <w:rFonts w:ascii="Times New Roman" w:hAnsi="Times New Roman"/>
          <w:sz w:val="24"/>
          <w:szCs w:val="24"/>
        </w:rPr>
        <w:t>d</w:t>
      </w:r>
      <w:r w:rsidRPr="008D2414">
        <w:rPr>
          <w:rFonts w:ascii="Times New Roman" w:hAnsi="Times New Roman"/>
          <w:sz w:val="24"/>
          <w:szCs w:val="24"/>
        </w:rPr>
        <w:t>escribe the needs and develop skills to assess children with visual impairment and multiple disabilities (VIMD).</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120"/>
      </w:tblGrid>
      <w:tr w:rsidR="00767F74" w:rsidTr="00767F74">
        <w:trPr>
          <w:trHeight w:val="71"/>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Block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Unit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Title of the Unit</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1</w:t>
            </w:r>
          </w:p>
          <w:p w:rsidR="00767F74" w:rsidRDefault="00767F74" w:rsidP="00767F74">
            <w:pPr>
              <w:jc w:val="center"/>
              <w:rPr>
                <w:b/>
              </w:rPr>
            </w:pPr>
            <w:r>
              <w:rPr>
                <w:b/>
              </w:rPr>
              <w:t>Anatomy And Physiology of Human Eye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rsidRPr="00AF4D5D">
              <w:rPr>
                <w:rFonts w:cs="Times New Roman"/>
                <w:lang w:bidi="ar-SA"/>
              </w:rPr>
              <w:t>Structure and Function of Human Eye, Principal of Refraction &amp; Refraction Errors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Normal Vision Development</w:t>
            </w:r>
          </w:p>
        </w:tc>
      </w:tr>
      <w:tr w:rsidR="00767F74" w:rsidTr="00767F74">
        <w:trPr>
          <w:trHeight w:val="116"/>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Concept and Definition of Blindness and low vision</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2</w:t>
            </w:r>
          </w:p>
          <w:p w:rsidR="00767F74" w:rsidRDefault="00767F74" w:rsidP="00767F74">
            <w:pPr>
              <w:jc w:val="center"/>
              <w:rPr>
                <w:b/>
              </w:rPr>
            </w:pPr>
            <w:r>
              <w:rPr>
                <w:b/>
              </w:rPr>
              <w:t>Types of Visual Impairment and Common Eye Disorder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Types of Visual Impairment</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Common Eye Disorders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6</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Educational Implication of different Eye Disorder</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3</w:t>
            </w:r>
          </w:p>
          <w:p w:rsidR="00767F74" w:rsidRDefault="00767F74" w:rsidP="00767F74">
            <w:pPr>
              <w:jc w:val="center"/>
              <w:rPr>
                <w:b/>
              </w:rPr>
            </w:pPr>
            <w:r>
              <w:rPr>
                <w:b/>
              </w:rPr>
              <w:t>Factors Effecting Visual Impairment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7</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Factors affecting Visual Impairment</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8</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Effect of Visual Impairment on Growth &amp; Development</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9</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Education for VI Children</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4</w:t>
            </w:r>
          </w:p>
          <w:p w:rsidR="00767F74" w:rsidRDefault="00767F74" w:rsidP="00767F74">
            <w:pPr>
              <w:jc w:val="center"/>
              <w:rPr>
                <w:b/>
              </w:rPr>
            </w:pPr>
            <w:r>
              <w:rPr>
                <w:b/>
              </w:rPr>
              <w:t>Identification and Assessment of Visual Impairment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10</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Clinical Assessment of Vision</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11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Functional Assessment of Vision</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12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Tools for Psychological Assessment of VI Children</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5</w:t>
            </w:r>
          </w:p>
          <w:p w:rsidR="00767F74" w:rsidRDefault="00767F74" w:rsidP="00767F74">
            <w:pPr>
              <w:jc w:val="center"/>
              <w:rPr>
                <w:b/>
              </w:rPr>
            </w:pPr>
            <w:r>
              <w:rPr>
                <w:b/>
              </w:rPr>
              <w:t>Learning Needs of VI Children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13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Impact of Visual Impairment on Development</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14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 xml:space="preserve">Impact of Visual Impairment on Learning </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Cs/>
              </w:rPr>
            </w:pPr>
            <w:r>
              <w:rPr>
                <w:bCs/>
              </w:rPr>
              <w:t>15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pPr>
            <w:r>
              <w:t>Multidisciplinary Assessment of VI Children</w:t>
            </w:r>
          </w:p>
        </w:tc>
      </w:tr>
    </w:tbl>
    <w:p w:rsidR="00767F74" w:rsidRDefault="00767F74" w:rsidP="00767F74">
      <w:pPr>
        <w:spacing w:before="80" w:after="80" w:line="360" w:lineRule="auto"/>
        <w:rPr>
          <w:b/>
        </w:rPr>
      </w:pPr>
    </w:p>
    <w:p w:rsidR="00767F74" w:rsidRDefault="00767F74" w:rsidP="00767F74">
      <w:pPr>
        <w:spacing w:before="80" w:after="80" w:line="360" w:lineRule="auto"/>
        <w:ind w:hanging="540"/>
        <w:rPr>
          <w:b/>
          <w:sz w:val="28"/>
          <w:szCs w:val="28"/>
        </w:rPr>
      </w:pPr>
      <w:r>
        <w:rPr>
          <w:b/>
          <w:sz w:val="28"/>
          <w:szCs w:val="28"/>
        </w:rPr>
        <w:br w:type="page"/>
      </w:r>
      <w:r w:rsidRPr="008C01D1">
        <w:rPr>
          <w:b/>
          <w:sz w:val="28"/>
          <w:szCs w:val="28"/>
        </w:rPr>
        <w:lastRenderedPageBreak/>
        <w:t>B. Ed. SE-91: Assessment and Identification of Needs (</w:t>
      </w:r>
      <w:r>
        <w:rPr>
          <w:b/>
          <w:sz w:val="28"/>
          <w:szCs w:val="28"/>
        </w:rPr>
        <w:t>Intelletual disability</w:t>
      </w:r>
      <w:r w:rsidRPr="008C01D1">
        <w:rPr>
          <w:b/>
          <w:sz w:val="28"/>
          <w:szCs w:val="28"/>
        </w:rPr>
        <w:t xml:space="preserve">) </w:t>
      </w:r>
      <w:r w:rsidRPr="008C01D1">
        <w:rPr>
          <w:b/>
          <w:sz w:val="28"/>
          <w:szCs w:val="28"/>
        </w:rPr>
        <w:tab/>
      </w:r>
    </w:p>
    <w:p w:rsidR="00767F74" w:rsidRPr="006323DD" w:rsidRDefault="00767F74" w:rsidP="00767F74">
      <w:pPr>
        <w:spacing w:line="276" w:lineRule="auto"/>
        <w:ind w:left="426" w:right="140" w:hanging="426"/>
        <w:jc w:val="both"/>
        <w:rPr>
          <w:b/>
          <w:i/>
          <w:sz w:val="28"/>
        </w:rPr>
      </w:pPr>
      <w:r w:rsidRPr="006323DD">
        <w:rPr>
          <w:b/>
          <w:i/>
          <w:sz w:val="28"/>
        </w:rPr>
        <w:t>Course Outcome</w:t>
      </w:r>
      <w:r>
        <w:rPr>
          <w:b/>
          <w:i/>
          <w:sz w:val="28"/>
        </w:rPr>
        <w:t>s:</w:t>
      </w:r>
    </w:p>
    <w:p w:rsidR="00767F74" w:rsidRPr="009110E3" w:rsidRDefault="00767F74" w:rsidP="00767F74">
      <w:pPr>
        <w:ind w:left="1146" w:right="140" w:firstLine="294"/>
        <w:jc w:val="both"/>
        <w:rPr>
          <w:rFonts w:cs="Times New Roman"/>
        </w:rPr>
      </w:pPr>
      <w:r w:rsidRPr="003252A4">
        <w:rPr>
          <w:b/>
          <w:iCs/>
        </w:rPr>
        <w:t xml:space="preserve"> </w:t>
      </w:r>
      <w:r>
        <w:rPr>
          <w:b/>
          <w:iCs/>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D2414" w:rsidRDefault="00767F74" w:rsidP="00767F74">
      <w:pPr>
        <w:pStyle w:val="ListParagraph"/>
        <w:ind w:right="140" w:hanging="720"/>
        <w:jc w:val="both"/>
        <w:rPr>
          <w:rFonts w:ascii="Times New Roman" w:hAnsi="Times New Roman"/>
          <w:iCs/>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8D2414">
        <w:rPr>
          <w:rFonts w:ascii="Times New Roman" w:hAnsi="Times New Roman"/>
          <w:sz w:val="24"/>
          <w:szCs w:val="24"/>
        </w:rPr>
        <w:t>To</w:t>
      </w:r>
      <w:r w:rsidRPr="008D2414">
        <w:rPr>
          <w:rFonts w:ascii="Times New Roman" w:hAnsi="Times New Roman"/>
          <w:iCs/>
          <w:sz w:val="24"/>
          <w:szCs w:val="24"/>
        </w:rPr>
        <w:t xml:space="preserve"> comprehend historical perspective, nature and needs and characteristics of persons with Intellectual Disability. </w:t>
      </w:r>
    </w:p>
    <w:p w:rsidR="00767F74" w:rsidRPr="008D2414" w:rsidRDefault="00767F74" w:rsidP="00767F74">
      <w:pPr>
        <w:pStyle w:val="ListParagraph"/>
        <w:ind w:right="140" w:hanging="720"/>
        <w:jc w:val="both"/>
        <w:rPr>
          <w:rFonts w:ascii="Times New Roman" w:hAnsi="Times New Roman"/>
          <w:iCs/>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8D2414">
        <w:rPr>
          <w:rFonts w:ascii="Times New Roman" w:hAnsi="Times New Roman"/>
          <w:sz w:val="24"/>
          <w:szCs w:val="24"/>
        </w:rPr>
        <w:t>To</w:t>
      </w:r>
      <w:r w:rsidRPr="008D2414">
        <w:rPr>
          <w:rFonts w:ascii="Times New Roman" w:hAnsi="Times New Roman"/>
          <w:iCs/>
          <w:sz w:val="24"/>
          <w:szCs w:val="24"/>
        </w:rPr>
        <w:t xml:space="preserve"> understand various procedures, areas and approaches of assessment and their relevance. </w:t>
      </w:r>
    </w:p>
    <w:p w:rsidR="00767F74" w:rsidRPr="008D2414" w:rsidRDefault="00767F74" w:rsidP="00767F74">
      <w:pPr>
        <w:pStyle w:val="ListParagraph"/>
        <w:ind w:right="140" w:hanging="720"/>
        <w:jc w:val="both"/>
        <w:rPr>
          <w:rFonts w:ascii="Times New Roman" w:hAnsi="Times New Roman"/>
          <w:iCs/>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8D2414">
        <w:rPr>
          <w:rFonts w:ascii="Times New Roman" w:hAnsi="Times New Roman"/>
          <w:sz w:val="24"/>
          <w:szCs w:val="24"/>
        </w:rPr>
        <w:t>To</w:t>
      </w:r>
      <w:r w:rsidRPr="008D2414">
        <w:rPr>
          <w:rFonts w:ascii="Times New Roman" w:hAnsi="Times New Roman"/>
          <w:iCs/>
          <w:sz w:val="24"/>
          <w:szCs w:val="24"/>
        </w:rPr>
        <w:t xml:space="preserve"> gain insight into importance of assessment at Pre School and school level and become familiar with development and adaptive behavioural assessment and assessment tools at pre school level. </w:t>
      </w:r>
    </w:p>
    <w:p w:rsidR="00767F74" w:rsidRPr="008D2414" w:rsidRDefault="00767F74" w:rsidP="00767F74">
      <w:pPr>
        <w:pStyle w:val="ListParagraph"/>
        <w:ind w:right="140" w:hanging="720"/>
        <w:jc w:val="both"/>
        <w:rPr>
          <w:rFonts w:ascii="Times New Roman" w:hAnsi="Times New Roman"/>
          <w:iCs/>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8D2414">
        <w:rPr>
          <w:rFonts w:ascii="Times New Roman" w:hAnsi="Times New Roman"/>
          <w:sz w:val="24"/>
          <w:szCs w:val="24"/>
        </w:rPr>
        <w:t>To</w:t>
      </w:r>
      <w:r w:rsidRPr="008D2414">
        <w:rPr>
          <w:rFonts w:ascii="Times New Roman" w:hAnsi="Times New Roman"/>
          <w:iCs/>
          <w:sz w:val="24"/>
          <w:szCs w:val="24"/>
        </w:rPr>
        <w:t xml:space="preserve"> get familiarized   assessment tools for independent living, provisions and schemes for vocational skills development and implication of assessment. </w:t>
      </w:r>
    </w:p>
    <w:p w:rsidR="00767F74" w:rsidRPr="00A418E8" w:rsidRDefault="00767F74" w:rsidP="00767F74">
      <w:pPr>
        <w:pStyle w:val="ListParagraph"/>
        <w:ind w:right="140" w:hanging="720"/>
        <w:jc w:val="both"/>
        <w:rPr>
          <w:rFonts w:ascii="Times New Roman" w:hAnsi="Times New Roman"/>
          <w:iCs/>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A418E8">
        <w:rPr>
          <w:rFonts w:ascii="Times New Roman" w:hAnsi="Times New Roman"/>
          <w:iCs/>
          <w:sz w:val="24"/>
          <w:szCs w:val="24"/>
        </w:rPr>
        <w:t>To develop understanding about significance of different types of family needs their assessment and implications for extending support to their families, demonstration.</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120"/>
      </w:tblGrid>
      <w:tr w:rsidR="00767F74" w:rsidTr="00767F74">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sidRPr="008C01D1">
              <w:rPr>
                <w:b/>
                <w:sz w:val="28"/>
                <w:szCs w:val="28"/>
              </w:rPr>
              <w:t xml:space="preserve">  </w:t>
            </w:r>
            <w:r>
              <w:rPr>
                <w:b/>
              </w:rPr>
              <w:t>Block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Unit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Title of the Unit</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1</w:t>
            </w:r>
          </w:p>
          <w:p w:rsidR="00767F74" w:rsidRDefault="00767F74" w:rsidP="00767F74">
            <w:pPr>
              <w:jc w:val="center"/>
              <w:rPr>
                <w:b/>
              </w:rPr>
            </w:pPr>
            <w:r>
              <w:rPr>
                <w:b/>
              </w:rPr>
              <w:t>Intelletual disabilityNature &amp; Needs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Mental Retardation: Concept, Meaning and Nature</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Causes and Prevention</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Classification, Identification and Characteristics</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2</w:t>
            </w:r>
          </w:p>
          <w:p w:rsidR="00767F74" w:rsidRDefault="00767F74" w:rsidP="00767F74">
            <w:pPr>
              <w:spacing w:line="360" w:lineRule="auto"/>
              <w:jc w:val="center"/>
              <w:rPr>
                <w:b/>
              </w:rPr>
            </w:pPr>
            <w:r>
              <w:rPr>
                <w:b/>
              </w:rPr>
              <w:t>Assessment</w:t>
            </w:r>
          </w:p>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Assessment: Concept, Meaning, Purpose and Types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Areas of Assessment</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6</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Methods of Assessment</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3</w:t>
            </w:r>
          </w:p>
          <w:p w:rsidR="00767F74" w:rsidRDefault="00767F74" w:rsidP="00767F74">
            <w:pPr>
              <w:tabs>
                <w:tab w:val="left" w:pos="2169"/>
              </w:tabs>
              <w:jc w:val="center"/>
              <w:rPr>
                <w:b/>
              </w:rPr>
            </w:pPr>
            <w:r>
              <w:rPr>
                <w:b/>
              </w:rPr>
              <w:t xml:space="preserve">Assessment at </w:t>
            </w:r>
            <w:smartTag w:uri="urn:schemas-microsoft-com:office:smarttags" w:element="place">
              <w:smartTag w:uri="urn:schemas-microsoft-com:office:smarttags" w:element="PlaceName">
                <w:r>
                  <w:rPr>
                    <w:b/>
                  </w:rPr>
                  <w:t>Pre</w:t>
                </w:r>
              </w:smartTag>
              <w:r>
                <w:rPr>
                  <w:b/>
                </w:rPr>
                <w:t xml:space="preserve"> </w:t>
              </w:r>
              <w:smartTag w:uri="urn:schemas-microsoft-com:office:smarttags" w:element="PlaceType">
                <w:r>
                  <w:rPr>
                    <w:b/>
                  </w:rPr>
                  <w:t>School</w:t>
                </w:r>
              </w:smartTag>
            </w:smartTag>
            <w:r>
              <w:rPr>
                <w:b/>
              </w:rPr>
              <w:t xml:space="preserve"> and School level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7</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Importance of Assessment at pre school  and school level</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8</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Assessment tools for school level</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9</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 xml:space="preserve">Documentation and its relation to  inclusion </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4</w:t>
            </w:r>
          </w:p>
          <w:p w:rsidR="00767F74" w:rsidRDefault="00767F74" w:rsidP="00767F74">
            <w:pPr>
              <w:jc w:val="center"/>
              <w:rPr>
                <w:b/>
              </w:rPr>
            </w:pPr>
            <w:r>
              <w:rPr>
                <w:b/>
              </w:rPr>
              <w:t>Assessment at Adult and Vocational Levels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10</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Assessment for Transition from school to work</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Significance &amp; Tools for Independent living</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Provision and schemes for vocational skill development</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360" w:lineRule="auto"/>
              <w:jc w:val="center"/>
              <w:rPr>
                <w:b/>
              </w:rPr>
            </w:pPr>
            <w:r>
              <w:rPr>
                <w:b/>
              </w:rPr>
              <w:t>5</w:t>
            </w:r>
          </w:p>
          <w:p w:rsidR="00767F74" w:rsidRDefault="00767F74" w:rsidP="00767F74">
            <w:pPr>
              <w:spacing w:line="360" w:lineRule="auto"/>
              <w:jc w:val="center"/>
              <w:rPr>
                <w:b/>
              </w:rPr>
            </w:pPr>
            <w:r>
              <w:rPr>
                <w:b/>
              </w:rPr>
              <w:t>Assessment of Family Needs</w:t>
            </w:r>
          </w:p>
          <w:p w:rsidR="00767F74"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Assessment of Family  &amp; parental needs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Assessment to conduct advocacy and skill development programmes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4841C0" w:rsidRDefault="00767F74" w:rsidP="00767F74">
            <w:pPr>
              <w:spacing w:line="360" w:lineRule="auto"/>
              <w:jc w:val="center"/>
              <w:rPr>
                <w:bCs/>
              </w:rPr>
            </w:pPr>
            <w:r w:rsidRPr="004841C0">
              <w:rPr>
                <w:bCs/>
              </w:rPr>
              <w:t>15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line="276" w:lineRule="auto"/>
            </w:pPr>
            <w:r>
              <w:t>Assessment of family and community resources</w:t>
            </w:r>
          </w:p>
        </w:tc>
      </w:tr>
    </w:tbl>
    <w:p w:rsidR="00767F74" w:rsidRDefault="00767F74" w:rsidP="00767F74">
      <w:pPr>
        <w:spacing w:after="120" w:line="360" w:lineRule="auto"/>
        <w:rPr>
          <w:b/>
          <w:i/>
          <w:iCs/>
          <w:sz w:val="32"/>
          <w:szCs w:val="28"/>
        </w:rPr>
      </w:pPr>
    </w:p>
    <w:p w:rsidR="00767F74" w:rsidRDefault="00767F74" w:rsidP="00767F74">
      <w:pPr>
        <w:spacing w:after="120" w:line="360" w:lineRule="auto"/>
        <w:ind w:hanging="540"/>
        <w:rPr>
          <w:b/>
          <w:sz w:val="28"/>
          <w:szCs w:val="28"/>
        </w:rPr>
      </w:pPr>
    </w:p>
    <w:p w:rsidR="00767F74" w:rsidRDefault="00767F74" w:rsidP="00767F74">
      <w:pPr>
        <w:spacing w:after="120" w:line="360" w:lineRule="auto"/>
        <w:ind w:hanging="540"/>
        <w:rPr>
          <w:b/>
          <w:sz w:val="28"/>
          <w:szCs w:val="28"/>
        </w:rPr>
      </w:pPr>
      <w:r w:rsidRPr="008C01D1">
        <w:rPr>
          <w:b/>
          <w:sz w:val="28"/>
          <w:szCs w:val="28"/>
        </w:rPr>
        <w:t>B Ed SE</w:t>
      </w:r>
      <w:r w:rsidRPr="008C01D1">
        <w:rPr>
          <w:rFonts w:cs="TimesNewRomanPS-BoldMT"/>
          <w:b/>
          <w:bCs/>
          <w:sz w:val="28"/>
          <w:szCs w:val="28"/>
        </w:rPr>
        <w:t xml:space="preserve">-31: </w:t>
      </w:r>
      <w:r w:rsidRPr="008C01D1">
        <w:rPr>
          <w:b/>
          <w:sz w:val="28"/>
          <w:szCs w:val="28"/>
        </w:rPr>
        <w:t>Pedagogy of Hindi Teaching</w:t>
      </w:r>
      <w:r w:rsidRPr="008C01D1">
        <w:rPr>
          <w:b/>
          <w:sz w:val="28"/>
          <w:szCs w:val="28"/>
        </w:rPr>
        <w:tab/>
      </w:r>
    </w:p>
    <w:p w:rsidR="00767F74" w:rsidRPr="006323DD" w:rsidRDefault="00767F74" w:rsidP="00767F74">
      <w:pPr>
        <w:spacing w:line="276" w:lineRule="auto"/>
        <w:ind w:left="426" w:right="140" w:hanging="426"/>
        <w:jc w:val="both"/>
        <w:rPr>
          <w:b/>
          <w:i/>
          <w:sz w:val="28"/>
        </w:rPr>
      </w:pPr>
      <w:r w:rsidRPr="006323DD">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6571B" w:rsidRDefault="00767F74" w:rsidP="00767F74">
      <w:pPr>
        <w:autoSpaceDE w:val="0"/>
        <w:autoSpaceDN w:val="0"/>
        <w:adjustRightInd w:val="0"/>
        <w:spacing w:line="276" w:lineRule="auto"/>
        <w:ind w:left="1440" w:hanging="720"/>
        <w:rPr>
          <w:rFonts w:eastAsia="Calibri" w:cs="Times New Roman"/>
          <w:sz w:val="28"/>
          <w:szCs w:val="28"/>
          <w:lang w:bidi="hi-IN"/>
        </w:rPr>
      </w:pPr>
      <w:r>
        <w:rPr>
          <w:b/>
          <w:sz w:val="28"/>
        </w:rPr>
        <w:lastRenderedPageBreak/>
        <w:t>C</w:t>
      </w:r>
      <w:r w:rsidRPr="00DC15BF">
        <w:rPr>
          <w:b/>
          <w:sz w:val="28"/>
        </w:rPr>
        <w:t>O1</w:t>
      </w:r>
      <w:r>
        <w:rPr>
          <w:b/>
          <w:sz w:val="28"/>
        </w:rPr>
        <w:t xml:space="preserve">: </w:t>
      </w:r>
      <w:r>
        <w:rPr>
          <w:rFonts w:eastAsia="Arial" w:cs="Times New Roman"/>
        </w:rPr>
        <w:t>To explain</w:t>
      </w:r>
      <w:r w:rsidRPr="00800572">
        <w:rPr>
          <w:rFonts w:eastAsia="Arial" w:cs="Times New Roman"/>
        </w:rPr>
        <w:t xml:space="preserve"> </w:t>
      </w:r>
      <w:r>
        <w:rPr>
          <w:rFonts w:eastAsia="Arial" w:cs="Times New Roman"/>
        </w:rPr>
        <w:t>the</w:t>
      </w:r>
      <w:r w:rsidRPr="0086571B">
        <w:rPr>
          <w:rFonts w:eastAsia="Calibri" w:cs="Times New Roman"/>
          <w:lang w:bidi="hi-IN"/>
        </w:rPr>
        <w:t xml:space="preserve"> contri</w:t>
      </w:r>
      <w:r>
        <w:rPr>
          <w:rFonts w:eastAsia="Calibri" w:cs="Times New Roman"/>
          <w:lang w:bidi="hi-IN"/>
        </w:rPr>
        <w:t>butiuon of language in the development of individual and society development.</w:t>
      </w:r>
    </w:p>
    <w:p w:rsidR="00767F74" w:rsidRDefault="00767F74" w:rsidP="00767F74">
      <w:pPr>
        <w:autoSpaceDE w:val="0"/>
        <w:autoSpaceDN w:val="0"/>
        <w:adjustRightInd w:val="0"/>
        <w:spacing w:line="276" w:lineRule="auto"/>
        <w:ind w:left="1440" w:hanging="720"/>
        <w:rPr>
          <w:rFonts w:eastAsia="Calibri" w:cs="Times New Roman"/>
          <w:lang w:bidi="hi-IN"/>
        </w:rPr>
      </w:pPr>
      <w:r>
        <w:rPr>
          <w:b/>
          <w:sz w:val="28"/>
        </w:rPr>
        <w:t>C</w:t>
      </w:r>
      <w:r w:rsidRPr="00DC15BF">
        <w:rPr>
          <w:b/>
          <w:sz w:val="28"/>
        </w:rPr>
        <w:t>O</w:t>
      </w:r>
      <w:r>
        <w:rPr>
          <w:b/>
          <w:sz w:val="28"/>
        </w:rPr>
        <w:t xml:space="preserve">2: </w:t>
      </w:r>
      <w:r w:rsidRPr="00CB4C69">
        <w:rPr>
          <w:rFonts w:eastAsia="Calibri" w:cs="Times New Roman"/>
          <w:lang w:bidi="hi-IN"/>
        </w:rPr>
        <w:t xml:space="preserve">To </w:t>
      </w:r>
      <w:r>
        <w:rPr>
          <w:rFonts w:eastAsia="Calibri" w:cs="Times New Roman"/>
          <w:lang w:bidi="hi-IN"/>
        </w:rPr>
        <w:t>identify the skills</w:t>
      </w:r>
      <w:r w:rsidRPr="00197A0C">
        <w:rPr>
          <w:rFonts w:eastAsia="Calibri" w:cs="Times New Roman"/>
          <w:lang w:bidi="hi-IN"/>
        </w:rPr>
        <w:t xml:space="preserve"> </w:t>
      </w:r>
      <w:r>
        <w:rPr>
          <w:rFonts w:eastAsia="Calibri" w:cs="Times New Roman"/>
          <w:lang w:bidi="hi-IN"/>
        </w:rPr>
        <w:t>of using Hindi language.</w:t>
      </w:r>
    </w:p>
    <w:p w:rsidR="00767F74" w:rsidRDefault="00767F74" w:rsidP="00767F74">
      <w:pPr>
        <w:autoSpaceDE w:val="0"/>
        <w:autoSpaceDN w:val="0"/>
        <w:adjustRightInd w:val="0"/>
        <w:spacing w:line="276" w:lineRule="auto"/>
        <w:ind w:left="1440" w:hanging="720"/>
        <w:rPr>
          <w:rFonts w:eastAsia="Calibri" w:cs="Times New Roman"/>
          <w:lang w:bidi="hi-IN"/>
        </w:rPr>
      </w:pPr>
      <w:r>
        <w:rPr>
          <w:b/>
          <w:sz w:val="28"/>
        </w:rPr>
        <w:t>C</w:t>
      </w:r>
      <w:r w:rsidRPr="00DC15BF">
        <w:rPr>
          <w:b/>
          <w:sz w:val="28"/>
        </w:rPr>
        <w:t>O</w:t>
      </w:r>
      <w:r>
        <w:rPr>
          <w:b/>
          <w:sz w:val="28"/>
        </w:rPr>
        <w:t xml:space="preserve">3: </w:t>
      </w:r>
      <w:r>
        <w:rPr>
          <w:rFonts w:eastAsia="Arial" w:cs="Times New Roman"/>
        </w:rPr>
        <w:t>To u</w:t>
      </w:r>
      <w:r w:rsidRPr="000368D2">
        <w:rPr>
          <w:rFonts w:eastAsia="Arial" w:cs="Times New Roman"/>
        </w:rPr>
        <w:t xml:space="preserve">nderstand </w:t>
      </w:r>
      <w:r>
        <w:rPr>
          <w:rFonts w:eastAsia="Calibri" w:cs="Times New Roman"/>
          <w:lang w:bidi="hi-IN"/>
        </w:rPr>
        <w:t>behavioural objective of Hindi teaching</w:t>
      </w:r>
    </w:p>
    <w:p w:rsidR="00767F74" w:rsidRDefault="00767F74" w:rsidP="00767F74">
      <w:pPr>
        <w:autoSpaceDE w:val="0"/>
        <w:autoSpaceDN w:val="0"/>
        <w:adjustRightInd w:val="0"/>
        <w:spacing w:line="276" w:lineRule="auto"/>
        <w:ind w:left="1440" w:hanging="720"/>
        <w:rPr>
          <w:rFonts w:eastAsia="Calibri" w:cs="Times New Roman"/>
          <w:lang w:bidi="hi-IN"/>
        </w:rPr>
      </w:pPr>
      <w:r>
        <w:rPr>
          <w:b/>
          <w:sz w:val="28"/>
        </w:rPr>
        <w:t>C</w:t>
      </w:r>
      <w:r w:rsidRPr="00DC15BF">
        <w:rPr>
          <w:b/>
          <w:sz w:val="28"/>
        </w:rPr>
        <w:t>O</w:t>
      </w:r>
      <w:r>
        <w:rPr>
          <w:b/>
          <w:sz w:val="28"/>
        </w:rPr>
        <w:t xml:space="preserve">4: </w:t>
      </w:r>
      <w:r>
        <w:rPr>
          <w:rFonts w:eastAsia="Calibri" w:cs="Times New Roman"/>
          <w:lang w:bidi="hi-IN"/>
        </w:rPr>
        <w:t>To develop unit plan and lesson planning.</w:t>
      </w:r>
    </w:p>
    <w:p w:rsidR="00767F74" w:rsidRDefault="00767F74" w:rsidP="00767F74">
      <w:pPr>
        <w:autoSpaceDE w:val="0"/>
        <w:autoSpaceDN w:val="0"/>
        <w:adjustRightInd w:val="0"/>
        <w:spacing w:line="276" w:lineRule="auto"/>
        <w:ind w:left="1440" w:hanging="720"/>
        <w:rPr>
          <w:rFonts w:eastAsia="Calibri" w:cs="Times New Roman"/>
          <w:lang w:bidi="hi-IN"/>
        </w:rPr>
      </w:pPr>
      <w:r>
        <w:rPr>
          <w:b/>
          <w:sz w:val="28"/>
        </w:rPr>
        <w:t>C</w:t>
      </w:r>
      <w:r w:rsidRPr="00DC15BF">
        <w:rPr>
          <w:b/>
          <w:sz w:val="28"/>
        </w:rPr>
        <w:t>O</w:t>
      </w:r>
      <w:r>
        <w:rPr>
          <w:b/>
          <w:sz w:val="28"/>
        </w:rPr>
        <w:t xml:space="preserve">5: </w:t>
      </w:r>
      <w:r w:rsidRPr="00CB4C69">
        <w:rPr>
          <w:rFonts w:eastAsia="Calibri" w:cs="Times New Roman"/>
          <w:lang w:bidi="hi-IN"/>
        </w:rPr>
        <w:t xml:space="preserve">To comptent </w:t>
      </w:r>
      <w:r>
        <w:rPr>
          <w:rFonts w:eastAsia="Calibri" w:cs="Times New Roman"/>
          <w:lang w:bidi="hi-IN"/>
        </w:rPr>
        <w:t>to use various teaching methods and techniques</w:t>
      </w:r>
    </w:p>
    <w:p w:rsidR="00767F74" w:rsidRPr="00AF4D5D" w:rsidRDefault="00767F74" w:rsidP="00767F74">
      <w:pPr>
        <w:pStyle w:val="ListParagraph"/>
        <w:autoSpaceDE w:val="0"/>
        <w:autoSpaceDN w:val="0"/>
        <w:adjustRightInd w:val="0"/>
        <w:ind w:left="1440" w:right="140" w:hanging="720"/>
        <w:jc w:val="both"/>
        <w:rPr>
          <w:rFonts w:ascii="Times New Roman" w:hAnsi="Times New Roman"/>
          <w:sz w:val="24"/>
          <w:szCs w:val="32"/>
        </w:rPr>
      </w:pPr>
      <w:r w:rsidRPr="006323DD">
        <w:rPr>
          <w:rFonts w:ascii="Times New Roman" w:hAnsi="Times New Roman" w:cs="Mangal"/>
          <w:b/>
          <w:sz w:val="28"/>
          <w:szCs w:val="24"/>
          <w:lang w:bidi="sa-IN"/>
        </w:rPr>
        <w:t>CO</w:t>
      </w:r>
      <w:r>
        <w:rPr>
          <w:rFonts w:ascii="Times New Roman" w:hAnsi="Times New Roman" w:cs="Mangal"/>
          <w:b/>
          <w:sz w:val="28"/>
          <w:szCs w:val="24"/>
          <w:lang w:bidi="sa-IN"/>
        </w:rPr>
        <w:t>6</w:t>
      </w:r>
      <w:r>
        <w:rPr>
          <w:rFonts w:ascii="Times New Roman" w:hAnsi="Times New Roman"/>
          <w:b/>
          <w:sz w:val="28"/>
          <w:szCs w:val="24"/>
        </w:rPr>
        <w:t xml:space="preserve">: </w:t>
      </w:r>
      <w:r w:rsidRPr="008D2414">
        <w:rPr>
          <w:rFonts w:ascii="Times New Roman" w:hAnsi="Times New Roman"/>
          <w:sz w:val="24"/>
          <w:szCs w:val="24"/>
        </w:rPr>
        <w:t>To</w:t>
      </w:r>
      <w:r w:rsidRPr="008D2414">
        <w:rPr>
          <w:rFonts w:ascii="Times New Roman" w:hAnsi="Times New Roman"/>
          <w:sz w:val="24"/>
          <w:szCs w:val="32"/>
        </w:rPr>
        <w:t xml:space="preserve"> use various techniques to evaluate the achievement of learner</w:t>
      </w:r>
      <w:r w:rsidRPr="00197A0C">
        <w:rPr>
          <w:rFonts w:eastAsia="Calibri"/>
          <w:lang w:bidi="hi-IN"/>
        </w:rPr>
        <w:t xml:space="preserve"> </w:t>
      </w:r>
      <w:r>
        <w:rPr>
          <w:rFonts w:eastAsia="Calibri"/>
          <w:lang w:bidi="hi-IN"/>
        </w:rPr>
        <w:t>in Hindi language</w:t>
      </w:r>
      <w:r w:rsidRPr="008D2414">
        <w:rPr>
          <w:rFonts w:ascii="Times New Roman" w:hAnsi="Times New Roman"/>
          <w:sz w:val="24"/>
          <w:szCs w:val="32"/>
        </w:rPr>
        <w:t>.</w:t>
      </w:r>
    </w:p>
    <w:tbl>
      <w:tblPr>
        <w:tblW w:w="0" w:type="auto"/>
        <w:jc w:val="center"/>
        <w:tblInd w:w="-927" w:type="dxa"/>
        <w:tblLook w:val="01E0"/>
      </w:tblPr>
      <w:tblGrid>
        <w:gridCol w:w="2600"/>
        <w:gridCol w:w="716"/>
        <w:gridCol w:w="6747"/>
      </w:tblGrid>
      <w:tr w:rsidR="00767F74" w:rsidRPr="00613E50" w:rsidTr="00767F74">
        <w:trPr>
          <w:jc w:val="center"/>
        </w:trPr>
        <w:tc>
          <w:tcPr>
            <w:tcW w:w="261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ind w:firstLine="68"/>
              <w:jc w:val="center"/>
              <w:rPr>
                <w:b/>
              </w:rPr>
            </w:pPr>
            <w:r w:rsidRPr="00613E50">
              <w:rPr>
                <w:b/>
              </w:rPr>
              <w:t>Block</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Unit</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Title</w:t>
            </w:r>
          </w:p>
        </w:tc>
      </w:tr>
      <w:tr w:rsidR="00767F74" w:rsidRPr="00613E50" w:rsidTr="00767F74">
        <w:trPr>
          <w:trHeight w:val="203"/>
          <w:jc w:val="center"/>
        </w:trPr>
        <w:tc>
          <w:tcPr>
            <w:tcW w:w="261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F42152" w:rsidRDefault="00767F74" w:rsidP="00767F74">
            <w:pPr>
              <w:spacing w:line="360" w:lineRule="auto"/>
              <w:jc w:val="center"/>
              <w:rPr>
                <w:b/>
                <w:bCs/>
                <w:sz w:val="28"/>
                <w:szCs w:val="28"/>
              </w:rPr>
            </w:pPr>
            <w:r w:rsidRPr="00F42152">
              <w:rPr>
                <w:b/>
                <w:bCs/>
                <w:sz w:val="28"/>
                <w:szCs w:val="28"/>
              </w:rPr>
              <w:t>1</w:t>
            </w:r>
          </w:p>
          <w:p w:rsidR="00767F74" w:rsidRPr="00F42152" w:rsidRDefault="00767F74" w:rsidP="00767F74">
            <w:pPr>
              <w:spacing w:line="360" w:lineRule="auto"/>
              <w:jc w:val="center"/>
              <w:rPr>
                <w:rFonts w:ascii="Kruti Dev 010" w:hAnsi="Kruti Dev 010"/>
                <w:b/>
                <w:bCs/>
                <w:sz w:val="28"/>
                <w:szCs w:val="28"/>
              </w:rPr>
            </w:pPr>
            <w:r w:rsidRPr="00F42152">
              <w:rPr>
                <w:rFonts w:ascii="Kruti Dev 010" w:hAnsi="Kruti Dev 010"/>
                <w:b/>
                <w:bCs/>
                <w:sz w:val="28"/>
                <w:szCs w:val="28"/>
              </w:rPr>
              <w:t>fgUnh Hkk’kk ds vk/kkj</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fgUnh Hkk’kk dh izd`fr vkSj izdk;Z    </w:t>
            </w:r>
          </w:p>
        </w:tc>
      </w:tr>
      <w:tr w:rsidR="00767F74" w:rsidRPr="00613E50" w:rsidTr="00767F74">
        <w:trPr>
          <w:trHeight w:val="223"/>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2</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fgUnh Hkk’kk dh vf/kxe izfØ;k</w:t>
            </w:r>
          </w:p>
        </w:tc>
      </w:tr>
      <w:tr w:rsidR="00767F74" w:rsidRPr="00613E50" w:rsidTr="00767F74">
        <w:trPr>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3</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fo|ky;h Lrj ij fgUnh Hkk’kk dh ikB~;p;kZ ,oa mlesa lq/kkj </w:t>
            </w:r>
          </w:p>
        </w:tc>
      </w:tr>
      <w:tr w:rsidR="00767F74" w:rsidRPr="00613E50" w:rsidTr="00767F74">
        <w:trPr>
          <w:jc w:val="center"/>
        </w:trPr>
        <w:tc>
          <w:tcPr>
            <w:tcW w:w="261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bCs/>
                <w:sz w:val="28"/>
                <w:szCs w:val="28"/>
              </w:rPr>
            </w:pPr>
            <w:r w:rsidRPr="00613E50">
              <w:rPr>
                <w:b/>
                <w:bCs/>
                <w:sz w:val="28"/>
                <w:szCs w:val="28"/>
              </w:rPr>
              <w:t>2</w:t>
            </w:r>
          </w:p>
          <w:p w:rsidR="00767F74" w:rsidRPr="00613E50" w:rsidRDefault="00767F74" w:rsidP="00767F74">
            <w:pPr>
              <w:jc w:val="center"/>
              <w:rPr>
                <w:b/>
                <w:bCs/>
                <w:sz w:val="28"/>
                <w:szCs w:val="28"/>
              </w:rPr>
            </w:pPr>
            <w:r w:rsidRPr="00F42152">
              <w:rPr>
                <w:rFonts w:ascii="Kruti Dev 010" w:hAnsi="Kruti Dev 010"/>
                <w:b/>
                <w:bCs/>
                <w:sz w:val="28"/>
                <w:szCs w:val="28"/>
              </w:rPr>
              <w:t>fgUnh Hkk’kk f”k{k.k ds fy, O;wg jpuk&amp; izFke</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4</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fgUnh ds Hkkf’kd rRo</w:t>
            </w:r>
          </w:p>
        </w:tc>
      </w:tr>
      <w:tr w:rsidR="00767F74" w:rsidRPr="00613E50" w:rsidTr="00767F74">
        <w:trPr>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5</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Jo.k ,oa ekSf[kd vfHkO;fDr ds dkS”ky dk fodkl</w:t>
            </w:r>
          </w:p>
        </w:tc>
      </w:tr>
      <w:tr w:rsidR="00767F74" w:rsidRPr="00613E50" w:rsidTr="00767F74">
        <w:trPr>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6</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iBu ;ksX;rk ,oa fyf[kr vfHkO;fDr dkS”ky dk fodkl</w:t>
            </w:r>
          </w:p>
        </w:tc>
      </w:tr>
      <w:tr w:rsidR="00767F74" w:rsidRPr="00613E50" w:rsidTr="00767F74">
        <w:trPr>
          <w:jc w:val="center"/>
        </w:trPr>
        <w:tc>
          <w:tcPr>
            <w:tcW w:w="261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bCs/>
                <w:sz w:val="28"/>
                <w:szCs w:val="28"/>
              </w:rPr>
            </w:pPr>
            <w:r w:rsidRPr="00613E50">
              <w:rPr>
                <w:b/>
                <w:bCs/>
                <w:sz w:val="28"/>
                <w:szCs w:val="28"/>
              </w:rPr>
              <w:t>3</w:t>
            </w:r>
          </w:p>
          <w:p w:rsidR="00767F74" w:rsidRPr="00613E50" w:rsidRDefault="00767F74" w:rsidP="00767F74">
            <w:pPr>
              <w:jc w:val="center"/>
              <w:rPr>
                <w:b/>
                <w:bCs/>
                <w:sz w:val="28"/>
                <w:szCs w:val="28"/>
              </w:rPr>
            </w:pPr>
            <w:r w:rsidRPr="00F42152">
              <w:rPr>
                <w:rFonts w:ascii="Kruti Dev 010" w:hAnsi="Kruti Dev 010"/>
                <w:b/>
                <w:bCs/>
                <w:sz w:val="28"/>
                <w:szCs w:val="28"/>
              </w:rPr>
              <w:t>fgUnh Hkk’kk f”k{k.k ds fy, O;wg jpuk&amp; f}rh;</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7</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dfork f”k{k.k</w:t>
            </w:r>
          </w:p>
        </w:tc>
      </w:tr>
      <w:tr w:rsidR="00767F74" w:rsidRPr="00613E50" w:rsidTr="00767F74">
        <w:trPr>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8</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x| dh vU; fo/kkvksa dk f”k{k.k </w:t>
            </w:r>
          </w:p>
        </w:tc>
      </w:tr>
      <w:tr w:rsidR="00767F74" w:rsidRPr="00613E50" w:rsidTr="00767F74">
        <w:trPr>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9</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O;kdj.k f”k{k.k</w:t>
            </w:r>
          </w:p>
        </w:tc>
      </w:tr>
      <w:tr w:rsidR="00767F74" w:rsidRPr="00613E50" w:rsidTr="00767F74">
        <w:trPr>
          <w:jc w:val="center"/>
        </w:trPr>
        <w:tc>
          <w:tcPr>
            <w:tcW w:w="261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bCs/>
                <w:sz w:val="28"/>
                <w:szCs w:val="28"/>
              </w:rPr>
            </w:pPr>
            <w:r w:rsidRPr="00613E50">
              <w:rPr>
                <w:b/>
                <w:bCs/>
                <w:sz w:val="28"/>
                <w:szCs w:val="28"/>
              </w:rPr>
              <w:t>4</w:t>
            </w:r>
          </w:p>
          <w:p w:rsidR="00767F74" w:rsidRPr="00613E50" w:rsidRDefault="00767F74" w:rsidP="00767F74">
            <w:pPr>
              <w:jc w:val="center"/>
              <w:rPr>
                <w:b/>
                <w:bCs/>
                <w:sz w:val="28"/>
                <w:szCs w:val="28"/>
              </w:rPr>
            </w:pPr>
            <w:r w:rsidRPr="00F42152">
              <w:rPr>
                <w:rFonts w:ascii="Kruti Dev 010" w:hAnsi="Kruti Dev 010"/>
                <w:b/>
                <w:bCs/>
                <w:sz w:val="28"/>
                <w:szCs w:val="28"/>
              </w:rPr>
              <w:t>fgUnh Hkk’kk vf/kxe dk ewY; fu/kkZj.k</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10</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Hkk’kk lEizkfIr ewY;kadu</w:t>
            </w:r>
          </w:p>
        </w:tc>
      </w:tr>
      <w:tr w:rsidR="00767F74" w:rsidRPr="00613E50" w:rsidTr="00767F74">
        <w:trPr>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11</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Hkk’kk ijh{k.k ,oa ijh{k.k inksa dh jpuk </w:t>
            </w:r>
          </w:p>
        </w:tc>
      </w:tr>
      <w:tr w:rsidR="00767F74" w:rsidRPr="00613E50" w:rsidTr="00767F74">
        <w:trPr>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bCs/>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12</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lang w:val="sv-SE"/>
              </w:rPr>
            </w:pPr>
            <w:r w:rsidRPr="00613E50">
              <w:rPr>
                <w:rFonts w:ascii="Kruti Dev 010" w:hAnsi="Kruti Dev 010"/>
                <w:sz w:val="28"/>
                <w:szCs w:val="28"/>
                <w:lang w:val="sv-SE"/>
              </w:rPr>
              <w:t xml:space="preserve">funkukRed ,oa mipkjkRed dk;Z </w:t>
            </w:r>
          </w:p>
        </w:tc>
      </w:tr>
      <w:tr w:rsidR="00767F74" w:rsidRPr="00613E50" w:rsidTr="00767F74">
        <w:trPr>
          <w:jc w:val="center"/>
        </w:trPr>
        <w:tc>
          <w:tcPr>
            <w:tcW w:w="261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bCs/>
                <w:sz w:val="28"/>
                <w:szCs w:val="28"/>
                <w:lang w:val="sv-SE"/>
              </w:rPr>
            </w:pPr>
            <w:r w:rsidRPr="00613E50">
              <w:rPr>
                <w:b/>
                <w:bCs/>
                <w:sz w:val="28"/>
                <w:szCs w:val="28"/>
                <w:lang w:val="sv-SE"/>
              </w:rPr>
              <w:t>5</w:t>
            </w:r>
          </w:p>
          <w:p w:rsidR="00767F74" w:rsidRPr="00613E50" w:rsidRDefault="00767F74" w:rsidP="00767F74">
            <w:pPr>
              <w:jc w:val="center"/>
              <w:rPr>
                <w:b/>
                <w:bCs/>
                <w:sz w:val="28"/>
                <w:szCs w:val="28"/>
                <w:lang w:val="sv-SE"/>
              </w:rPr>
            </w:pPr>
            <w:r w:rsidRPr="00613E50">
              <w:rPr>
                <w:rFonts w:ascii="Kruti Dev 010" w:hAnsi="Kruti Dev 010"/>
                <w:b/>
                <w:bCs/>
                <w:sz w:val="28"/>
                <w:szCs w:val="28"/>
                <w:lang w:val="sv-SE"/>
              </w:rPr>
              <w:t>fgUnh Hkk’kk eas vf/kxe lalk/ku</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13</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vf/kxe lalk/ku% vFkZ] izdkj] dk;Z] fuekZ.k ,oa mi;ksx</w:t>
            </w:r>
          </w:p>
        </w:tc>
      </w:tr>
      <w:tr w:rsidR="00767F74" w:rsidRPr="00613E50" w:rsidTr="00767F74">
        <w:trPr>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14</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 xml:space="preserve">Hkk’kk iz;ksx”kkyk vkSj Hkk’kk f”k{kd </w:t>
            </w:r>
          </w:p>
        </w:tc>
      </w:tr>
      <w:tr w:rsidR="00767F74" w:rsidRPr="00613E50" w:rsidTr="00767F74">
        <w:trPr>
          <w:jc w:val="center"/>
        </w:trPr>
        <w:tc>
          <w:tcPr>
            <w:tcW w:w="2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rFonts w:ascii="Kruti Dev 010" w:hAnsi="Kruti Dev 010"/>
                <w:sz w:val="32"/>
                <w:szCs w:val="32"/>
              </w:rPr>
            </w:pPr>
            <w:r w:rsidRPr="00613E50">
              <w:rPr>
                <w:rFonts w:ascii="Kruti Dev 010" w:hAnsi="Kruti Dev 010"/>
                <w:sz w:val="32"/>
                <w:szCs w:val="32"/>
              </w:rPr>
              <w:t>15</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rPr>
                <w:rFonts w:ascii="Kruti Dev 010" w:hAnsi="Kruti Dev 010"/>
                <w:sz w:val="28"/>
                <w:szCs w:val="28"/>
              </w:rPr>
            </w:pPr>
            <w:r w:rsidRPr="00613E50">
              <w:rPr>
                <w:rFonts w:ascii="Kruti Dev 010" w:hAnsi="Kruti Dev 010"/>
                <w:sz w:val="28"/>
                <w:szCs w:val="28"/>
              </w:rPr>
              <w:t>fØ;kRed “kks/k vkSj leqUu;u dk;Z</w:t>
            </w:r>
          </w:p>
        </w:tc>
      </w:tr>
    </w:tbl>
    <w:p w:rsidR="00767F74" w:rsidRDefault="00767F74" w:rsidP="00767F74">
      <w:pPr>
        <w:spacing w:before="360" w:after="120" w:line="360" w:lineRule="auto"/>
        <w:ind w:hanging="180"/>
        <w:rPr>
          <w:b/>
          <w:sz w:val="28"/>
          <w:szCs w:val="28"/>
        </w:rPr>
      </w:pPr>
      <w:r w:rsidRPr="008C01D1">
        <w:rPr>
          <w:b/>
          <w:sz w:val="28"/>
          <w:szCs w:val="28"/>
        </w:rPr>
        <w:t>B Ed SE-32</w:t>
      </w:r>
      <w:r w:rsidRPr="008C01D1">
        <w:rPr>
          <w:rFonts w:cs="TimesNewRomanPS-BoldMT"/>
          <w:b/>
          <w:bCs/>
          <w:sz w:val="28"/>
          <w:szCs w:val="28"/>
        </w:rPr>
        <w:t xml:space="preserve">: </w:t>
      </w:r>
      <w:r w:rsidRPr="008C01D1">
        <w:rPr>
          <w:b/>
          <w:sz w:val="28"/>
          <w:szCs w:val="28"/>
        </w:rPr>
        <w:t>Pedagogy of English Teaching</w:t>
      </w:r>
      <w:r w:rsidRPr="008C01D1">
        <w:rPr>
          <w:b/>
          <w:sz w:val="28"/>
          <w:szCs w:val="28"/>
        </w:rPr>
        <w:tab/>
      </w:r>
    </w:p>
    <w:p w:rsidR="00767F74" w:rsidRPr="006323DD" w:rsidRDefault="00767F74" w:rsidP="00767F74">
      <w:pPr>
        <w:spacing w:line="276" w:lineRule="auto"/>
        <w:ind w:left="426" w:right="140" w:hanging="426"/>
        <w:jc w:val="both"/>
        <w:rPr>
          <w:b/>
          <w:i/>
          <w:sz w:val="28"/>
        </w:rPr>
      </w:pPr>
      <w:r w:rsidRPr="006323DD">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1F4F1E" w:rsidRDefault="00767F74" w:rsidP="00767F74">
      <w:pPr>
        <w:autoSpaceDE w:val="0"/>
        <w:autoSpaceDN w:val="0"/>
        <w:adjustRightInd w:val="0"/>
        <w:spacing w:before="120" w:after="120" w:line="276" w:lineRule="auto"/>
        <w:jc w:val="both"/>
        <w:rPr>
          <w:rFonts w:eastAsia="Calibri"/>
          <w:lang w:bidi="hi-IN"/>
        </w:rPr>
      </w:pPr>
      <w:r w:rsidRPr="00DC15BF">
        <w:rPr>
          <w:b/>
          <w:sz w:val="28"/>
        </w:rPr>
        <w:t>CO1 :</w:t>
      </w:r>
      <w:r>
        <w:rPr>
          <w:b/>
          <w:sz w:val="28"/>
        </w:rPr>
        <w:t xml:space="preserve"> </w:t>
      </w:r>
      <w:r w:rsidRPr="001F4F1E">
        <w:rPr>
          <w:rFonts w:eastAsia="Calibri"/>
          <w:lang w:bidi="hi-IN"/>
        </w:rPr>
        <w:t xml:space="preserve">To understand the principles of language teaching, evolution and trends in English literature. </w:t>
      </w:r>
    </w:p>
    <w:p w:rsidR="00767F74" w:rsidRPr="008D2414" w:rsidRDefault="00767F74" w:rsidP="00767F74">
      <w:pPr>
        <w:pStyle w:val="ListParagraph"/>
        <w:autoSpaceDE w:val="0"/>
        <w:autoSpaceDN w:val="0"/>
        <w:adjustRightInd w:val="0"/>
        <w:ind w:left="90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2</w:t>
      </w:r>
      <w:r w:rsidRPr="00DC15BF">
        <w:rPr>
          <w:rFonts w:ascii="Times New Roman" w:hAnsi="Times New Roman"/>
          <w:b/>
          <w:sz w:val="28"/>
          <w:szCs w:val="24"/>
        </w:rPr>
        <w:t xml:space="preserve"> :</w:t>
      </w:r>
      <w:r>
        <w:rPr>
          <w:rFonts w:ascii="Times New Roman" w:hAnsi="Times New Roman"/>
          <w:b/>
          <w:sz w:val="28"/>
          <w:szCs w:val="24"/>
        </w:rPr>
        <w:t xml:space="preserve">  </w:t>
      </w:r>
      <w:r w:rsidRPr="008D2414">
        <w:rPr>
          <w:rFonts w:ascii="Times New Roman" w:hAnsi="Times New Roman"/>
          <w:sz w:val="24"/>
          <w:szCs w:val="24"/>
        </w:rPr>
        <w:t>To</w:t>
      </w:r>
      <w:r w:rsidRPr="008D2414">
        <w:rPr>
          <w:rFonts w:ascii="Times New Roman" w:hAnsi="Times New Roman"/>
          <w:sz w:val="24"/>
          <w:szCs w:val="32"/>
        </w:rPr>
        <w:t xml:space="preserve"> prepare an instructional plan in English. </w:t>
      </w:r>
    </w:p>
    <w:p w:rsidR="00767F74" w:rsidRPr="008D2414" w:rsidRDefault="00767F74" w:rsidP="00767F74">
      <w:pPr>
        <w:pStyle w:val="ListParagraph"/>
        <w:autoSpaceDE w:val="0"/>
        <w:autoSpaceDN w:val="0"/>
        <w:adjustRightInd w:val="0"/>
        <w:ind w:left="900" w:right="140" w:hanging="900"/>
        <w:jc w:val="both"/>
        <w:rPr>
          <w:rFonts w:ascii="Times New Roman" w:hAnsi="Times New Roman"/>
          <w:sz w:val="24"/>
          <w:szCs w:val="32"/>
        </w:rPr>
      </w:pPr>
      <w:r w:rsidRPr="00DC15BF">
        <w:rPr>
          <w:rFonts w:ascii="Times New Roman" w:hAnsi="Times New Roman"/>
          <w:b/>
          <w:sz w:val="28"/>
          <w:szCs w:val="24"/>
        </w:rPr>
        <w:lastRenderedPageBreak/>
        <w:t>CO</w:t>
      </w:r>
      <w:r>
        <w:rPr>
          <w:rFonts w:ascii="Times New Roman" w:hAnsi="Times New Roman"/>
          <w:b/>
          <w:sz w:val="28"/>
          <w:szCs w:val="24"/>
        </w:rPr>
        <w:t>3</w:t>
      </w:r>
      <w:r w:rsidRPr="00DC15BF">
        <w:rPr>
          <w:rFonts w:ascii="Times New Roman" w:hAnsi="Times New Roman"/>
          <w:b/>
          <w:sz w:val="28"/>
          <w:szCs w:val="24"/>
        </w:rPr>
        <w:t xml:space="preserve"> :</w:t>
      </w:r>
      <w:r>
        <w:rPr>
          <w:rFonts w:ascii="Times New Roman" w:hAnsi="Times New Roman"/>
          <w:b/>
          <w:sz w:val="28"/>
          <w:szCs w:val="24"/>
        </w:rPr>
        <w:t xml:space="preserve">  </w:t>
      </w:r>
      <w:r w:rsidRPr="008D2414">
        <w:rPr>
          <w:rFonts w:ascii="Times New Roman" w:hAnsi="Times New Roman"/>
          <w:sz w:val="24"/>
          <w:szCs w:val="24"/>
        </w:rPr>
        <w:t>To</w:t>
      </w:r>
      <w:r w:rsidRPr="008D2414">
        <w:rPr>
          <w:rFonts w:ascii="Times New Roman" w:hAnsi="Times New Roman"/>
          <w:sz w:val="24"/>
          <w:szCs w:val="32"/>
        </w:rPr>
        <w:t xml:space="preserve"> adapt various approaches and methods to teach English language. </w:t>
      </w:r>
    </w:p>
    <w:p w:rsidR="00767F74" w:rsidRDefault="00767F74" w:rsidP="00767F74">
      <w:pPr>
        <w:pStyle w:val="ListParagraph"/>
        <w:autoSpaceDE w:val="0"/>
        <w:autoSpaceDN w:val="0"/>
        <w:adjustRightInd w:val="0"/>
        <w:ind w:left="90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 xml:space="preserve"> :</w:t>
      </w:r>
      <w:r>
        <w:rPr>
          <w:rFonts w:ascii="Times New Roman" w:hAnsi="Times New Roman"/>
          <w:b/>
          <w:sz w:val="28"/>
          <w:szCs w:val="24"/>
        </w:rPr>
        <w:t xml:space="preserve">  </w:t>
      </w:r>
      <w:r w:rsidRPr="008D2414">
        <w:rPr>
          <w:rFonts w:ascii="Times New Roman" w:hAnsi="Times New Roman"/>
          <w:sz w:val="24"/>
          <w:szCs w:val="24"/>
        </w:rPr>
        <w:t>To</w:t>
      </w:r>
      <w:r w:rsidRPr="008D2414">
        <w:rPr>
          <w:rFonts w:ascii="Times New Roman" w:hAnsi="Times New Roman"/>
          <w:sz w:val="24"/>
          <w:szCs w:val="32"/>
        </w:rPr>
        <w:t xml:space="preserve"> use various techniques to evaluate the achievement of the learner in English.</w:t>
      </w:r>
    </w:p>
    <w:p w:rsidR="00767F74" w:rsidRPr="008D2414" w:rsidRDefault="00767F74" w:rsidP="00767F74">
      <w:pPr>
        <w:pStyle w:val="ListParagraph"/>
        <w:autoSpaceDE w:val="0"/>
        <w:autoSpaceDN w:val="0"/>
        <w:adjustRightInd w:val="0"/>
        <w:ind w:left="900" w:right="140" w:hanging="900"/>
        <w:jc w:val="both"/>
        <w:rPr>
          <w:rFonts w:ascii="Times New Roman" w:hAnsi="Times New Roman"/>
          <w:sz w:val="24"/>
          <w:szCs w:val="32"/>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 xml:space="preserve"> :</w:t>
      </w:r>
      <w:r>
        <w:rPr>
          <w:rFonts w:ascii="Times New Roman" w:hAnsi="Times New Roman"/>
          <w:b/>
          <w:sz w:val="28"/>
          <w:szCs w:val="24"/>
        </w:rPr>
        <w:t xml:space="preserve">  </w:t>
      </w:r>
      <w:r>
        <w:rPr>
          <w:rFonts w:ascii="Times New Roman" w:eastAsia="Calibri" w:hAnsi="Times New Roman"/>
          <w:sz w:val="24"/>
          <w:szCs w:val="24"/>
        </w:rPr>
        <w:t>To know the criteria of good book of English.</w:t>
      </w:r>
    </w:p>
    <w:tbl>
      <w:tblPr>
        <w:tblW w:w="0" w:type="auto"/>
        <w:jc w:val="center"/>
        <w:tblInd w:w="-1935" w:type="dxa"/>
        <w:tblLook w:val="01E0"/>
      </w:tblPr>
      <w:tblGrid>
        <w:gridCol w:w="2500"/>
        <w:gridCol w:w="708"/>
        <w:gridCol w:w="6998"/>
      </w:tblGrid>
      <w:tr w:rsidR="00767F74" w:rsidRPr="00613E50" w:rsidTr="00767F74">
        <w:trPr>
          <w:trHeight w:val="71"/>
          <w:jc w:val="center"/>
        </w:trPr>
        <w:tc>
          <w:tcPr>
            <w:tcW w:w="250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after="120" w:line="360" w:lineRule="auto"/>
              <w:jc w:val="center"/>
              <w:rPr>
                <w:b/>
              </w:rPr>
            </w:pPr>
            <w:r w:rsidRPr="00613E50">
              <w:rPr>
                <w:b/>
              </w:rPr>
              <w:t>Block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after="120" w:line="360" w:lineRule="auto"/>
              <w:jc w:val="center"/>
              <w:rPr>
                <w:b/>
              </w:rPr>
            </w:pPr>
            <w:r w:rsidRPr="00613E50">
              <w:rPr>
                <w:b/>
              </w:rPr>
              <w:t>Unit</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after="120" w:line="360" w:lineRule="auto"/>
              <w:jc w:val="center"/>
              <w:rPr>
                <w:b/>
              </w:rPr>
            </w:pPr>
            <w:r w:rsidRPr="00613E50">
              <w:rPr>
                <w:b/>
              </w:rPr>
              <w:t>Title</w:t>
            </w:r>
          </w:p>
        </w:tc>
      </w:tr>
      <w:tr w:rsidR="00767F74" w:rsidRPr="00613E50" w:rsidTr="00767F74">
        <w:trPr>
          <w:trHeight w:val="251"/>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1</w:t>
            </w:r>
          </w:p>
          <w:p w:rsidR="00767F74" w:rsidRPr="008E651D" w:rsidRDefault="00767F74" w:rsidP="00767F74">
            <w:pPr>
              <w:jc w:val="center"/>
              <w:rPr>
                <w:b/>
              </w:rPr>
            </w:pPr>
            <w:r w:rsidRPr="008E651D">
              <w:rPr>
                <w:b/>
              </w:rPr>
              <w:t>Foundations of English Language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Nature of English Language </w:t>
            </w:r>
          </w:p>
        </w:tc>
      </w:tr>
      <w:tr w:rsidR="00767F74" w:rsidRPr="00613E50" w:rsidTr="00767F74">
        <w:trPr>
          <w:trHeight w:val="170"/>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Learning of English Language </w:t>
            </w:r>
          </w:p>
        </w:tc>
      </w:tr>
      <w:tr w:rsidR="00767F74" w:rsidRPr="00613E50" w:rsidTr="00767F74">
        <w:trPr>
          <w:trHeight w:val="71"/>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Curriculum Reforms in School English Language </w:t>
            </w:r>
          </w:p>
        </w:tc>
      </w:tr>
      <w:tr w:rsidR="00767F74" w:rsidRPr="00613E50" w:rsidTr="00767F74">
        <w:trPr>
          <w:trHeight w:val="71"/>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2</w:t>
            </w:r>
          </w:p>
          <w:p w:rsidR="00767F74" w:rsidRPr="008E651D" w:rsidRDefault="00767F74" w:rsidP="00767F74">
            <w:pPr>
              <w:jc w:val="center"/>
              <w:rPr>
                <w:b/>
              </w:rPr>
            </w:pPr>
            <w:r w:rsidRPr="008E651D">
              <w:rPr>
                <w:b/>
              </w:rPr>
              <w:t>Strategies for Teaching  English Language-1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Teaching of Listening      </w:t>
            </w:r>
          </w:p>
        </w:tc>
      </w:tr>
      <w:tr w:rsidR="00767F74" w:rsidRPr="00613E50" w:rsidTr="00767F74">
        <w:trPr>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Developing Speaking/ Oral Activities </w:t>
            </w:r>
          </w:p>
        </w:tc>
      </w:tr>
      <w:tr w:rsidR="00767F74" w:rsidRPr="00613E50" w:rsidTr="00767F74">
        <w:trPr>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Speaking Activities and Listening Comprehensive</w:t>
            </w:r>
          </w:p>
        </w:tc>
      </w:tr>
      <w:tr w:rsidR="00767F74" w:rsidRPr="00613E50" w:rsidTr="00767F74">
        <w:trPr>
          <w:trHeight w:val="71"/>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3</w:t>
            </w:r>
          </w:p>
          <w:p w:rsidR="00767F74" w:rsidRPr="008E651D" w:rsidRDefault="00767F74" w:rsidP="00767F74">
            <w:pPr>
              <w:jc w:val="center"/>
              <w:rPr>
                <w:b/>
              </w:rPr>
            </w:pPr>
            <w:r w:rsidRPr="008E651D">
              <w:rPr>
                <w:b/>
              </w:rPr>
              <w:t>Strategies for Teaching English Language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The </w:t>
            </w:r>
            <w:smartTag w:uri="urn:schemas-microsoft-com:office:smarttags" w:element="City">
              <w:smartTag w:uri="urn:schemas-microsoft-com:office:smarttags" w:element="place">
                <w:r w:rsidRPr="00613E50">
                  <w:t>Reading</w:t>
                </w:r>
              </w:smartTag>
            </w:smartTag>
            <w:r w:rsidRPr="00613E50">
              <w:t xml:space="preserve"> Process and Developing </w:t>
            </w:r>
            <w:smartTag w:uri="urn:schemas-microsoft-com:office:smarttags" w:element="City">
              <w:smartTag w:uri="urn:schemas-microsoft-com:office:smarttags" w:element="place">
                <w:r w:rsidRPr="00613E50">
                  <w:t>Reading</w:t>
                </w:r>
              </w:smartTag>
            </w:smartTag>
            <w:r w:rsidRPr="00613E50">
              <w:t xml:space="preserve"> Skills</w:t>
            </w:r>
          </w:p>
        </w:tc>
      </w:tr>
      <w:tr w:rsidR="00767F74" w:rsidRPr="00613E50" w:rsidTr="00767F74">
        <w:trPr>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Teaching Writing and Study Skills </w:t>
            </w:r>
          </w:p>
        </w:tc>
      </w:tr>
      <w:tr w:rsidR="00767F74" w:rsidRPr="00613E50" w:rsidTr="00767F74">
        <w:trPr>
          <w:trHeight w:val="71"/>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Teaching Grammar  </w:t>
            </w:r>
          </w:p>
        </w:tc>
      </w:tr>
      <w:tr w:rsidR="00767F74" w:rsidRPr="00613E50" w:rsidTr="00767F74">
        <w:trPr>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4</w:t>
            </w:r>
          </w:p>
          <w:p w:rsidR="00767F74" w:rsidRPr="008E651D" w:rsidRDefault="00767F74" w:rsidP="00767F74">
            <w:pPr>
              <w:jc w:val="center"/>
              <w:rPr>
                <w:b/>
              </w:rPr>
            </w:pPr>
            <w:r w:rsidRPr="008E651D">
              <w:rPr>
                <w:b/>
              </w:rPr>
              <w:t>Assessment of and for English Language Learning</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Stating Measurable Objectives</w:t>
            </w:r>
          </w:p>
        </w:tc>
      </w:tr>
      <w:tr w:rsidR="00767F74" w:rsidRPr="00613E50" w:rsidTr="00767F74">
        <w:trPr>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Construction of Test Items and Test</w:t>
            </w:r>
          </w:p>
        </w:tc>
      </w:tr>
      <w:tr w:rsidR="00767F74" w:rsidRPr="00613E50" w:rsidTr="00767F74">
        <w:trPr>
          <w:trHeight w:val="71"/>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Diagnosing and Remedial Work in English Language Teaching </w:t>
            </w:r>
          </w:p>
        </w:tc>
      </w:tr>
      <w:tr w:rsidR="00767F74" w:rsidRPr="00613E50" w:rsidTr="00767F74">
        <w:trPr>
          <w:trHeight w:val="71"/>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5</w:t>
            </w:r>
          </w:p>
          <w:p w:rsidR="00767F74" w:rsidRPr="008E651D" w:rsidRDefault="00767F74" w:rsidP="00767F74">
            <w:pPr>
              <w:jc w:val="center"/>
              <w:rPr>
                <w:b/>
              </w:rPr>
            </w:pPr>
            <w:r w:rsidRPr="008E651D">
              <w:rPr>
                <w:b/>
              </w:rPr>
              <w:t>Learning Resource in English Language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rPr>
                <w:sz w:val="20"/>
                <w:szCs w:val="20"/>
              </w:rPr>
              <w:t xml:space="preserve">Meaning, Types, function, Preparation and Utilization of Learning Resources  </w:t>
            </w:r>
          </w:p>
        </w:tc>
      </w:tr>
      <w:tr w:rsidR="00767F74" w:rsidRPr="00613E50" w:rsidTr="00767F74">
        <w:trPr>
          <w:trHeight w:val="71"/>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 xml:space="preserve">Text Book, Drama, Debate and Speech Programme </w:t>
            </w:r>
          </w:p>
        </w:tc>
      </w:tr>
      <w:tr w:rsidR="00767F74" w:rsidRPr="00613E50" w:rsidTr="00767F74">
        <w:trPr>
          <w:trHeight w:val="71"/>
          <w:jc w:val="center"/>
        </w:trPr>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99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pPr>
            <w:r w:rsidRPr="00613E50">
              <w:t>Language Laboratory and English Language Teacher</w:t>
            </w:r>
          </w:p>
        </w:tc>
      </w:tr>
    </w:tbl>
    <w:p w:rsidR="00767F74" w:rsidRDefault="00767F74" w:rsidP="00767F74">
      <w:pPr>
        <w:autoSpaceDE w:val="0"/>
        <w:autoSpaceDN w:val="0"/>
        <w:adjustRightInd w:val="0"/>
        <w:spacing w:before="120" w:line="360" w:lineRule="auto"/>
        <w:rPr>
          <w:b/>
          <w:sz w:val="28"/>
          <w:szCs w:val="28"/>
        </w:rPr>
      </w:pPr>
    </w:p>
    <w:p w:rsidR="00767F74" w:rsidRDefault="00767F74" w:rsidP="00767F74">
      <w:pPr>
        <w:autoSpaceDE w:val="0"/>
        <w:autoSpaceDN w:val="0"/>
        <w:adjustRightInd w:val="0"/>
        <w:spacing w:before="120" w:after="120" w:line="360" w:lineRule="auto"/>
        <w:ind w:hanging="360"/>
        <w:rPr>
          <w:b/>
          <w:sz w:val="28"/>
          <w:szCs w:val="28"/>
        </w:rPr>
      </w:pPr>
      <w:r>
        <w:rPr>
          <w:b/>
          <w:sz w:val="28"/>
          <w:szCs w:val="28"/>
        </w:rPr>
        <w:br w:type="page"/>
      </w:r>
      <w:r w:rsidRPr="008C01D1">
        <w:rPr>
          <w:b/>
          <w:sz w:val="28"/>
          <w:szCs w:val="28"/>
        </w:rPr>
        <w:lastRenderedPageBreak/>
        <w:t>B Ed SE 33</w:t>
      </w:r>
      <w:r w:rsidRPr="008C01D1">
        <w:rPr>
          <w:rFonts w:cs="TimesNewRomanPS-BoldMT"/>
          <w:b/>
          <w:bCs/>
          <w:sz w:val="28"/>
          <w:szCs w:val="28"/>
        </w:rPr>
        <w:t xml:space="preserve">: </w:t>
      </w:r>
      <w:r w:rsidRPr="008C01D1">
        <w:rPr>
          <w:b/>
          <w:sz w:val="28"/>
          <w:szCs w:val="28"/>
        </w:rPr>
        <w:t>Pedagogy of Mathematics Teaching</w:t>
      </w:r>
      <w:r w:rsidRPr="008C01D1">
        <w:rPr>
          <w:b/>
          <w:sz w:val="28"/>
          <w:szCs w:val="28"/>
        </w:rPr>
        <w:tab/>
      </w:r>
    </w:p>
    <w:p w:rsidR="00767F74" w:rsidRPr="006323DD" w:rsidRDefault="00767F74" w:rsidP="00767F74">
      <w:pPr>
        <w:spacing w:line="276" w:lineRule="auto"/>
        <w:ind w:left="426" w:right="140" w:hanging="426"/>
        <w:jc w:val="both"/>
        <w:rPr>
          <w:b/>
          <w:i/>
          <w:sz w:val="28"/>
        </w:rPr>
      </w:pPr>
      <w:r w:rsidRPr="006323DD">
        <w:rPr>
          <w:b/>
          <w:i/>
          <w:sz w:val="28"/>
        </w:rPr>
        <w:t>Course Outcom</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D2414" w:rsidRDefault="00767F74" w:rsidP="00767F74">
      <w:pPr>
        <w:pStyle w:val="ListParagraph"/>
        <w:autoSpaceDE w:val="0"/>
        <w:autoSpaceDN w:val="0"/>
        <w:adjustRightInd w:val="0"/>
        <w:ind w:left="1440" w:hanging="720"/>
        <w:jc w:val="both"/>
        <w:rPr>
          <w:rFonts w:ascii="Times New Roman" w:eastAsia="Calibri" w:hAnsi="Times New Roman"/>
          <w:sz w:val="24"/>
          <w:szCs w:val="24"/>
          <w:lang w:bidi="hi-IN"/>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8D2414">
        <w:rPr>
          <w:rFonts w:ascii="Times New Roman" w:hAnsi="Times New Roman"/>
          <w:sz w:val="24"/>
          <w:szCs w:val="24"/>
        </w:rPr>
        <w:t>To</w:t>
      </w:r>
      <w:r>
        <w:rPr>
          <w:rFonts w:ascii="Times New Roman" w:eastAsia="Calibri" w:hAnsi="Times New Roman"/>
          <w:sz w:val="24"/>
          <w:szCs w:val="24"/>
          <w:lang w:bidi="hi-IN"/>
        </w:rPr>
        <w:t xml:space="preserve"> e</w:t>
      </w:r>
      <w:r w:rsidRPr="008D2414">
        <w:rPr>
          <w:rFonts w:ascii="Times New Roman" w:eastAsia="Calibri" w:hAnsi="Times New Roman"/>
          <w:sz w:val="24"/>
          <w:szCs w:val="24"/>
          <w:lang w:bidi="hi-IN"/>
        </w:rPr>
        <w:t>xplain the nature of Mathematics and its historical development with contribution of Mathematicians.</w:t>
      </w:r>
    </w:p>
    <w:p w:rsidR="00767F74" w:rsidRPr="008D2414" w:rsidRDefault="00767F74" w:rsidP="00767F74">
      <w:pPr>
        <w:pStyle w:val="ListParagraph"/>
        <w:autoSpaceDE w:val="0"/>
        <w:autoSpaceDN w:val="0"/>
        <w:adjustRightInd w:val="0"/>
        <w:ind w:left="1440" w:hanging="720"/>
        <w:jc w:val="both"/>
        <w:rPr>
          <w:rFonts w:ascii="Times New Roman" w:eastAsia="Calibri" w:hAnsi="Times New Roman"/>
          <w:sz w:val="24"/>
          <w:szCs w:val="24"/>
          <w:lang w:bidi="hi-IN"/>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8D2414">
        <w:rPr>
          <w:rFonts w:ascii="Times New Roman" w:hAnsi="Times New Roman"/>
          <w:sz w:val="24"/>
          <w:szCs w:val="24"/>
        </w:rPr>
        <w:t>To</w:t>
      </w:r>
      <w:r>
        <w:rPr>
          <w:rFonts w:ascii="Times New Roman" w:eastAsia="Calibri" w:hAnsi="Times New Roman"/>
          <w:sz w:val="24"/>
          <w:szCs w:val="24"/>
          <w:lang w:bidi="hi-IN"/>
        </w:rPr>
        <w:t xml:space="preserve"> d</w:t>
      </w:r>
      <w:r w:rsidRPr="008D2414">
        <w:rPr>
          <w:rFonts w:ascii="Times New Roman" w:eastAsia="Calibri" w:hAnsi="Times New Roman"/>
          <w:sz w:val="24"/>
          <w:szCs w:val="24"/>
          <w:lang w:bidi="hi-IN"/>
        </w:rPr>
        <w:t>escribe the aims and objectives of teaching Mathematics at school level.</w:t>
      </w:r>
    </w:p>
    <w:p w:rsidR="00767F74" w:rsidRPr="008D2414" w:rsidRDefault="00767F74" w:rsidP="00767F74">
      <w:pPr>
        <w:pStyle w:val="ListParagraph"/>
        <w:autoSpaceDE w:val="0"/>
        <w:autoSpaceDN w:val="0"/>
        <w:adjustRightInd w:val="0"/>
        <w:ind w:left="1440" w:hanging="720"/>
        <w:jc w:val="both"/>
        <w:rPr>
          <w:rFonts w:ascii="Times New Roman" w:eastAsia="Calibri" w:hAnsi="Times New Roman"/>
          <w:sz w:val="24"/>
          <w:szCs w:val="24"/>
          <w:lang w:bidi="hi-IN"/>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8D2414">
        <w:rPr>
          <w:rFonts w:ascii="Times New Roman" w:hAnsi="Times New Roman"/>
          <w:sz w:val="24"/>
          <w:szCs w:val="24"/>
        </w:rPr>
        <w:t>To</w:t>
      </w:r>
      <w:r>
        <w:rPr>
          <w:rFonts w:ascii="Times New Roman" w:eastAsia="Calibri" w:hAnsi="Times New Roman"/>
          <w:sz w:val="24"/>
          <w:szCs w:val="24"/>
          <w:lang w:bidi="hi-IN"/>
        </w:rPr>
        <w:t xml:space="preserve"> d</w:t>
      </w:r>
      <w:r w:rsidRPr="008D2414">
        <w:rPr>
          <w:rFonts w:ascii="Times New Roman" w:eastAsia="Calibri" w:hAnsi="Times New Roman"/>
          <w:sz w:val="24"/>
          <w:szCs w:val="24"/>
          <w:lang w:bidi="hi-IN"/>
        </w:rPr>
        <w:t>emonstrate and apply skills to select and use different methods of teaching Mathematics.</w:t>
      </w:r>
    </w:p>
    <w:p w:rsidR="00767F74" w:rsidRPr="008D2414" w:rsidRDefault="00767F74" w:rsidP="00767F74">
      <w:pPr>
        <w:pStyle w:val="ListParagraph"/>
        <w:autoSpaceDE w:val="0"/>
        <w:autoSpaceDN w:val="0"/>
        <w:adjustRightInd w:val="0"/>
        <w:ind w:left="1440" w:hanging="720"/>
        <w:jc w:val="both"/>
        <w:rPr>
          <w:rFonts w:ascii="Times New Roman" w:eastAsia="Calibri" w:hAnsi="Times New Roman"/>
          <w:sz w:val="24"/>
          <w:szCs w:val="24"/>
          <w:lang w:bidi="hi-IN"/>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8D2414">
        <w:rPr>
          <w:rFonts w:ascii="Times New Roman" w:hAnsi="Times New Roman"/>
          <w:sz w:val="24"/>
          <w:szCs w:val="24"/>
        </w:rPr>
        <w:t>To</w:t>
      </w:r>
      <w:r>
        <w:rPr>
          <w:rFonts w:ascii="Times New Roman" w:eastAsia="Calibri" w:hAnsi="Times New Roman"/>
          <w:sz w:val="24"/>
          <w:szCs w:val="24"/>
          <w:lang w:bidi="hi-IN"/>
        </w:rPr>
        <w:t xml:space="preserve"> d</w:t>
      </w:r>
      <w:r w:rsidRPr="008D2414">
        <w:rPr>
          <w:rFonts w:ascii="Times New Roman" w:eastAsia="Calibri" w:hAnsi="Times New Roman"/>
          <w:sz w:val="24"/>
          <w:szCs w:val="24"/>
          <w:lang w:bidi="hi-IN"/>
        </w:rPr>
        <w:t>emonstrate competencies of planning for teaching Mathematics, organizing laboratory facilities and equipment designing pupil centered teaching learning experiences.</w:t>
      </w:r>
    </w:p>
    <w:p w:rsidR="00767F74" w:rsidRPr="00F71FAF" w:rsidRDefault="00767F74" w:rsidP="00767F74">
      <w:pPr>
        <w:pStyle w:val="ListParagraph"/>
        <w:autoSpaceDE w:val="0"/>
        <w:autoSpaceDN w:val="0"/>
        <w:adjustRightInd w:val="0"/>
        <w:ind w:left="1440" w:hanging="720"/>
        <w:jc w:val="both"/>
        <w:rPr>
          <w:rFonts w:ascii="Times New Roman" w:eastAsia="Calibri" w:hAnsi="Times New Roman"/>
          <w:sz w:val="24"/>
          <w:szCs w:val="24"/>
          <w:lang w:bidi="hi-IN"/>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8D2414">
        <w:rPr>
          <w:rFonts w:ascii="Times New Roman" w:hAnsi="Times New Roman"/>
          <w:sz w:val="24"/>
          <w:szCs w:val="24"/>
        </w:rPr>
        <w:t>To</w:t>
      </w:r>
      <w:r>
        <w:rPr>
          <w:rFonts w:ascii="Times New Roman" w:eastAsia="Calibri" w:hAnsi="Times New Roman"/>
          <w:sz w:val="24"/>
          <w:szCs w:val="24"/>
          <w:lang w:bidi="hi-IN"/>
        </w:rPr>
        <w:t xml:space="preserve"> d</w:t>
      </w:r>
      <w:r w:rsidRPr="008D2414">
        <w:rPr>
          <w:rFonts w:ascii="Times New Roman" w:eastAsia="Calibri" w:hAnsi="Times New Roman"/>
          <w:sz w:val="24"/>
          <w:szCs w:val="24"/>
          <w:lang w:bidi="hi-IN"/>
        </w:rPr>
        <w:t>emonstrate skills to design and use various evaluation tools to measure learner achievement in Mathematics.</w:t>
      </w:r>
      <w:r w:rsidRPr="00F71FAF">
        <w:rPr>
          <w:b/>
          <w:sz w:val="28"/>
          <w:szCs w:val="28"/>
        </w:rPr>
        <w:tab/>
      </w:r>
      <w:r w:rsidRPr="00F71FAF">
        <w:rPr>
          <w:b/>
          <w:sz w:val="28"/>
          <w:szCs w:val="28"/>
        </w:rPr>
        <w:tab/>
      </w:r>
      <w:r w:rsidRPr="00F71FAF">
        <w:rPr>
          <w:b/>
          <w:sz w:val="28"/>
          <w:szCs w:val="28"/>
        </w:rPr>
        <w:tab/>
      </w:r>
      <w:r w:rsidRPr="00F71FAF">
        <w:rPr>
          <w:rFonts w:cs="TimesNewRomanPS-BoldMT"/>
          <w:b/>
          <w:bCs/>
          <w:sz w:val="28"/>
          <w:szCs w:val="28"/>
        </w:rPr>
        <w:t xml:space="preserve"> </w:t>
      </w:r>
    </w:p>
    <w:tbl>
      <w:tblPr>
        <w:tblW w:w="10416" w:type="dxa"/>
        <w:jc w:val="center"/>
        <w:tblInd w:w="-2132" w:type="dxa"/>
        <w:tblLook w:val="01E0"/>
      </w:tblPr>
      <w:tblGrid>
        <w:gridCol w:w="2427"/>
        <w:gridCol w:w="708"/>
        <w:gridCol w:w="7281"/>
      </w:tblGrid>
      <w:tr w:rsidR="00767F74" w:rsidRPr="00613E50" w:rsidTr="00767F74">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Block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Unit</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Title</w:t>
            </w:r>
          </w:p>
        </w:tc>
      </w:tr>
      <w:tr w:rsidR="00767F74" w:rsidRPr="00613E50" w:rsidTr="00767F74">
        <w:trPr>
          <w:jc w:val="center"/>
        </w:trPr>
        <w:tc>
          <w:tcPr>
            <w:tcW w:w="2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Block- 1</w:t>
            </w:r>
          </w:p>
          <w:p w:rsidR="00767F74" w:rsidRPr="00613E50" w:rsidRDefault="00767F74" w:rsidP="00767F74">
            <w:pPr>
              <w:jc w:val="center"/>
              <w:rPr>
                <w:b/>
              </w:rPr>
            </w:pPr>
            <w:r w:rsidRPr="00613E50">
              <w:rPr>
                <w:b/>
              </w:rPr>
              <w:t>Foundations of Mathematics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Mathematics   </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Mathematics, Psychology of Learning  and Teaching of Mathematics Constructivism and  Enactivisms</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Curriculum Reforms, Aims and Objectives of Teaching Mathematics</w:t>
            </w:r>
          </w:p>
        </w:tc>
      </w:tr>
      <w:tr w:rsidR="00767F74" w:rsidRPr="00613E50" w:rsidTr="00767F74">
        <w:trPr>
          <w:jc w:val="center"/>
        </w:trPr>
        <w:tc>
          <w:tcPr>
            <w:tcW w:w="2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Block- 2</w:t>
            </w:r>
          </w:p>
          <w:p w:rsidR="00767F74" w:rsidRPr="00613E50" w:rsidRDefault="00767F74" w:rsidP="00767F74">
            <w:pPr>
              <w:jc w:val="center"/>
              <w:rPr>
                <w:b/>
              </w:rPr>
            </w:pPr>
            <w:r w:rsidRPr="00613E50">
              <w:rPr>
                <w:b/>
              </w:rPr>
              <w:t>Strategies for Teaching Mathematics-I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Mathematical Concepts      </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Mathematics in Groups, Group Work and Cooperative or Collaborative  Strategies </w:t>
            </w:r>
          </w:p>
        </w:tc>
      </w:tr>
      <w:tr w:rsidR="00767F74" w:rsidRPr="00613E50" w:rsidTr="00767F74">
        <w:trPr>
          <w:jc w:val="center"/>
        </w:trPr>
        <w:tc>
          <w:tcPr>
            <w:tcW w:w="2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Block- 3</w:t>
            </w:r>
          </w:p>
          <w:p w:rsidR="00767F74" w:rsidRPr="00613E50" w:rsidRDefault="00767F74" w:rsidP="00767F74">
            <w:pPr>
              <w:jc w:val="center"/>
              <w:rPr>
                <w:b/>
              </w:rPr>
            </w:pPr>
            <w:r w:rsidRPr="00613E50">
              <w:rPr>
                <w:b/>
              </w:rPr>
              <w:t>Strategies for Teaching Mathematics-II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Teaching for Understanding Proof</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Teaching Problem Solving in Mathematics, Definition and Importance</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Problem Solving in Algebra and Geometry</w:t>
            </w:r>
          </w:p>
        </w:tc>
      </w:tr>
      <w:tr w:rsidR="00767F74" w:rsidRPr="00613E50" w:rsidTr="00767F74">
        <w:trPr>
          <w:trHeight w:val="458"/>
          <w:jc w:val="center"/>
        </w:trPr>
        <w:tc>
          <w:tcPr>
            <w:tcW w:w="2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Block- 4</w:t>
            </w:r>
          </w:p>
          <w:p w:rsidR="00767F74" w:rsidRPr="00613E50" w:rsidRDefault="00767F74" w:rsidP="00767F74">
            <w:pPr>
              <w:jc w:val="center"/>
              <w:rPr>
                <w:b/>
              </w:rPr>
            </w:pPr>
            <w:r w:rsidRPr="00613E50">
              <w:rPr>
                <w:b/>
              </w:rPr>
              <w:t>Assessment of and for Mathematics Learning</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Stating Measurable Objectives of Teaching Concepts, Generalizations, Problems Solving and Proof</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Test Items for Assessing Product and Process Outcomes, Diagnostic  Test and Remedial Teaching </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Unit Tests, Blue Print, Construction of Question Paper </w:t>
            </w:r>
          </w:p>
        </w:tc>
      </w:tr>
      <w:tr w:rsidR="00767F74" w:rsidRPr="00613E50" w:rsidTr="00767F74">
        <w:trPr>
          <w:jc w:val="center"/>
        </w:trPr>
        <w:tc>
          <w:tcPr>
            <w:tcW w:w="2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r w:rsidRPr="00613E50">
              <w:rPr>
                <w:b/>
              </w:rPr>
              <w:t>Block- 5</w:t>
            </w:r>
          </w:p>
          <w:p w:rsidR="00767F74" w:rsidRPr="00613E50" w:rsidRDefault="00767F74" w:rsidP="00767F74">
            <w:pPr>
              <w:jc w:val="center"/>
              <w:rPr>
                <w:b/>
              </w:rPr>
            </w:pPr>
            <w:r w:rsidRPr="00613E50">
              <w:rPr>
                <w:b/>
              </w:rPr>
              <w:t>Learning Resource in Mathematics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rPr>
                <w:sz w:val="20"/>
                <w:szCs w:val="20"/>
              </w:rPr>
            </w:pPr>
            <w:r w:rsidRPr="00613E50">
              <w:rPr>
                <w:sz w:val="20"/>
                <w:szCs w:val="20"/>
              </w:rPr>
              <w:t xml:space="preserve">Learning Resources; Meaning, Types Preparation and Utilization of Resources </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 Calculators, Models and Computers, Graphic  Calculators </w:t>
            </w:r>
          </w:p>
        </w:tc>
      </w:tr>
      <w:tr w:rsidR="00767F74" w:rsidRPr="00613E50" w:rsidTr="00767F74">
        <w:trPr>
          <w:jc w:val="center"/>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728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The Mathematics Laboratory, Mathematics Outside and in  the Classroom </w:t>
            </w:r>
          </w:p>
        </w:tc>
      </w:tr>
    </w:tbl>
    <w:p w:rsidR="00767F74" w:rsidRDefault="00767F74" w:rsidP="00767F74">
      <w:pPr>
        <w:autoSpaceDE w:val="0"/>
        <w:autoSpaceDN w:val="0"/>
        <w:adjustRightInd w:val="0"/>
        <w:spacing w:after="120" w:line="360" w:lineRule="auto"/>
        <w:rPr>
          <w:b/>
          <w:sz w:val="28"/>
          <w:szCs w:val="28"/>
        </w:rPr>
      </w:pPr>
    </w:p>
    <w:p w:rsidR="00767F74" w:rsidRDefault="00767F74" w:rsidP="00767F74">
      <w:pPr>
        <w:autoSpaceDE w:val="0"/>
        <w:autoSpaceDN w:val="0"/>
        <w:adjustRightInd w:val="0"/>
        <w:spacing w:before="120" w:after="120" w:line="360" w:lineRule="auto"/>
        <w:ind w:hanging="360"/>
        <w:rPr>
          <w:b/>
          <w:szCs w:val="28"/>
        </w:rPr>
      </w:pPr>
      <w:r w:rsidRPr="006323DD">
        <w:rPr>
          <w:b/>
          <w:sz w:val="28"/>
          <w:szCs w:val="28"/>
        </w:rPr>
        <w:t>B Ed SE-34: Pedagogy of Biological Science Teaching</w:t>
      </w:r>
      <w:r w:rsidRPr="008E651D">
        <w:rPr>
          <w:b/>
          <w:szCs w:val="28"/>
        </w:rPr>
        <w:tab/>
      </w:r>
    </w:p>
    <w:p w:rsidR="00767F74" w:rsidRPr="006323DD" w:rsidRDefault="00767F74" w:rsidP="00767F74">
      <w:pPr>
        <w:spacing w:line="276" w:lineRule="auto"/>
        <w:ind w:left="426" w:right="140" w:hanging="426"/>
        <w:jc w:val="both"/>
        <w:rPr>
          <w:rFonts w:cs="Times New Roman"/>
          <w:b/>
          <w:i/>
          <w:sz w:val="28"/>
        </w:rPr>
      </w:pPr>
      <w:r w:rsidRPr="006323DD">
        <w:rPr>
          <w:rFonts w:cs="Times New Roman"/>
          <w:b/>
          <w:i/>
          <w:sz w:val="28"/>
        </w:rPr>
        <w:t>Course Outcome</w:t>
      </w:r>
      <w:r>
        <w:rPr>
          <w:rFonts w:cs="Times New Roman"/>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D2414" w:rsidRDefault="00767F74" w:rsidP="00767F74">
      <w:pPr>
        <w:pStyle w:val="ListParagraph"/>
        <w:autoSpaceDE w:val="0"/>
        <w:autoSpaceDN w:val="0"/>
        <w:adjustRightInd w:val="0"/>
        <w:ind w:left="1440" w:hanging="720"/>
        <w:jc w:val="both"/>
        <w:rPr>
          <w:rFonts w:ascii="Times New Roman" w:eastAsia="Calibri" w:hAnsi="Times New Roman"/>
          <w:sz w:val="24"/>
          <w:szCs w:val="24"/>
          <w:lang w:bidi="hi-IN"/>
        </w:rPr>
      </w:pPr>
      <w:r>
        <w:rPr>
          <w:b/>
          <w:sz w:val="28"/>
        </w:rPr>
        <w:lastRenderedPageBreak/>
        <w:t>C</w:t>
      </w:r>
      <w:r w:rsidRPr="00DC15BF">
        <w:rPr>
          <w:rFonts w:ascii="Times New Roman" w:hAnsi="Times New Roman"/>
          <w:b/>
          <w:sz w:val="28"/>
          <w:szCs w:val="24"/>
        </w:rPr>
        <w:t>O1</w:t>
      </w:r>
      <w:r>
        <w:rPr>
          <w:rFonts w:ascii="Times New Roman" w:hAnsi="Times New Roman"/>
          <w:b/>
          <w:sz w:val="28"/>
          <w:szCs w:val="24"/>
        </w:rPr>
        <w:t xml:space="preserve">: </w:t>
      </w:r>
      <w:r w:rsidRPr="008D2414">
        <w:rPr>
          <w:rFonts w:ascii="Times New Roman" w:hAnsi="Times New Roman"/>
          <w:sz w:val="24"/>
          <w:szCs w:val="24"/>
        </w:rPr>
        <w:t>To</w:t>
      </w:r>
      <w:r>
        <w:rPr>
          <w:rFonts w:ascii="Times New Roman" w:eastAsia="Calibri" w:hAnsi="Times New Roman"/>
          <w:sz w:val="24"/>
          <w:szCs w:val="24"/>
          <w:lang w:bidi="hi-IN"/>
        </w:rPr>
        <w:t xml:space="preserve"> e</w:t>
      </w:r>
      <w:r w:rsidRPr="008D2414">
        <w:rPr>
          <w:rFonts w:ascii="Times New Roman" w:eastAsia="Calibri" w:hAnsi="Times New Roman"/>
          <w:sz w:val="24"/>
          <w:szCs w:val="24"/>
          <w:lang w:bidi="hi-IN"/>
        </w:rPr>
        <w:t>xplain the role of science in day to day life and its relevance to modern society.</w:t>
      </w:r>
    </w:p>
    <w:p w:rsidR="00767F74" w:rsidRPr="008D2414" w:rsidRDefault="00767F74" w:rsidP="00767F74">
      <w:pPr>
        <w:pStyle w:val="ListParagraph"/>
        <w:autoSpaceDE w:val="0"/>
        <w:autoSpaceDN w:val="0"/>
        <w:adjustRightInd w:val="0"/>
        <w:ind w:left="1440" w:hanging="720"/>
        <w:jc w:val="both"/>
        <w:rPr>
          <w:rFonts w:ascii="Times New Roman" w:eastAsia="Calibri" w:hAnsi="Times New Roman"/>
          <w:sz w:val="24"/>
          <w:szCs w:val="24"/>
          <w:lang w:bidi="hi-IN"/>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8D2414">
        <w:rPr>
          <w:rFonts w:ascii="Times New Roman" w:hAnsi="Times New Roman"/>
          <w:sz w:val="24"/>
          <w:szCs w:val="24"/>
        </w:rPr>
        <w:t>To</w:t>
      </w:r>
      <w:r>
        <w:rPr>
          <w:rFonts w:ascii="Times New Roman" w:eastAsia="Calibri" w:hAnsi="Times New Roman"/>
          <w:sz w:val="24"/>
          <w:szCs w:val="24"/>
          <w:lang w:bidi="hi-IN"/>
        </w:rPr>
        <w:t xml:space="preserve"> d</w:t>
      </w:r>
      <w:r w:rsidRPr="008D2414">
        <w:rPr>
          <w:rFonts w:ascii="Times New Roman" w:eastAsia="Calibri" w:hAnsi="Times New Roman"/>
          <w:sz w:val="24"/>
          <w:szCs w:val="24"/>
          <w:lang w:bidi="hi-IN"/>
        </w:rPr>
        <w:t>escribe the aims and objectives of teaching science at school level.</w:t>
      </w:r>
    </w:p>
    <w:p w:rsidR="00767F74" w:rsidRPr="008D2414" w:rsidRDefault="00767F74" w:rsidP="00767F74">
      <w:pPr>
        <w:pStyle w:val="ListParagraph"/>
        <w:autoSpaceDE w:val="0"/>
        <w:autoSpaceDN w:val="0"/>
        <w:adjustRightInd w:val="0"/>
        <w:ind w:left="1440" w:hanging="720"/>
        <w:jc w:val="both"/>
        <w:rPr>
          <w:rFonts w:ascii="Times New Roman" w:eastAsia="Calibri" w:hAnsi="Times New Roman"/>
          <w:sz w:val="24"/>
          <w:szCs w:val="24"/>
          <w:lang w:bidi="hi-IN"/>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8D2414">
        <w:rPr>
          <w:rFonts w:ascii="Times New Roman" w:hAnsi="Times New Roman"/>
          <w:sz w:val="24"/>
          <w:szCs w:val="24"/>
        </w:rPr>
        <w:t>To</w:t>
      </w:r>
      <w:r>
        <w:rPr>
          <w:rFonts w:ascii="Times New Roman" w:eastAsia="Calibri" w:hAnsi="Times New Roman"/>
          <w:sz w:val="24"/>
          <w:szCs w:val="24"/>
          <w:lang w:bidi="hi-IN"/>
        </w:rPr>
        <w:t xml:space="preserve"> d</w:t>
      </w:r>
      <w:r w:rsidRPr="008D2414">
        <w:rPr>
          <w:rFonts w:ascii="Times New Roman" w:eastAsia="Calibri" w:hAnsi="Times New Roman"/>
          <w:sz w:val="24"/>
          <w:szCs w:val="24"/>
          <w:lang w:bidi="hi-IN"/>
        </w:rPr>
        <w:t>emonstrate and apply skills to select and use different methods of teaching the content of sciences.</w:t>
      </w:r>
    </w:p>
    <w:p w:rsidR="00767F74" w:rsidRPr="008D2414" w:rsidRDefault="00767F74" w:rsidP="00767F74">
      <w:pPr>
        <w:pStyle w:val="ListParagraph"/>
        <w:autoSpaceDE w:val="0"/>
        <w:autoSpaceDN w:val="0"/>
        <w:adjustRightInd w:val="0"/>
        <w:ind w:left="1440" w:hanging="720"/>
        <w:jc w:val="both"/>
        <w:rPr>
          <w:rFonts w:ascii="Times New Roman" w:eastAsia="Calibri" w:hAnsi="Times New Roman"/>
          <w:sz w:val="24"/>
          <w:szCs w:val="24"/>
          <w:lang w:bidi="hi-IN"/>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8D2414">
        <w:rPr>
          <w:rFonts w:ascii="Times New Roman" w:hAnsi="Times New Roman"/>
          <w:sz w:val="24"/>
          <w:szCs w:val="24"/>
        </w:rPr>
        <w:t>To</w:t>
      </w:r>
      <w:r>
        <w:rPr>
          <w:rFonts w:ascii="Times New Roman" w:eastAsia="Calibri" w:hAnsi="Times New Roman"/>
          <w:sz w:val="24"/>
          <w:szCs w:val="24"/>
          <w:lang w:bidi="hi-IN"/>
        </w:rPr>
        <w:t xml:space="preserve"> d</w:t>
      </w:r>
      <w:r w:rsidRPr="008D2414">
        <w:rPr>
          <w:rFonts w:ascii="Times New Roman" w:eastAsia="Calibri" w:hAnsi="Times New Roman"/>
          <w:sz w:val="24"/>
          <w:szCs w:val="24"/>
          <w:lang w:bidi="hi-IN"/>
        </w:rPr>
        <w:t>emonstrate competencies of planning for teaching sciences, organizing laboratory facilities and equipment designing pupil centered teaching learning experiences.</w:t>
      </w:r>
    </w:p>
    <w:p w:rsidR="00767F74" w:rsidRPr="00F71FAF" w:rsidRDefault="00767F74" w:rsidP="00767F74">
      <w:pPr>
        <w:pStyle w:val="ListParagraph"/>
        <w:tabs>
          <w:tab w:val="left" w:pos="9450"/>
        </w:tabs>
        <w:autoSpaceDE w:val="0"/>
        <w:autoSpaceDN w:val="0"/>
        <w:adjustRightInd w:val="0"/>
        <w:ind w:left="1440" w:right="140" w:hanging="720"/>
        <w:jc w:val="both"/>
        <w:rPr>
          <w:rFonts w:ascii="Times New Roman" w:hAnsi="Times New Roman"/>
          <w:b/>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8D2414">
        <w:rPr>
          <w:rFonts w:ascii="Times New Roman" w:hAnsi="Times New Roman"/>
          <w:sz w:val="24"/>
          <w:szCs w:val="24"/>
        </w:rPr>
        <w:t>To</w:t>
      </w:r>
      <w:r>
        <w:rPr>
          <w:rFonts w:ascii="Times New Roman" w:eastAsia="Calibri" w:hAnsi="Times New Roman"/>
          <w:sz w:val="24"/>
          <w:szCs w:val="24"/>
          <w:lang w:bidi="hi-IN"/>
        </w:rPr>
        <w:t xml:space="preserve"> d</w:t>
      </w:r>
      <w:r w:rsidRPr="008D2414">
        <w:rPr>
          <w:rFonts w:ascii="Times New Roman" w:eastAsia="Calibri" w:hAnsi="Times New Roman"/>
          <w:sz w:val="24"/>
          <w:szCs w:val="24"/>
          <w:lang w:bidi="hi-IN"/>
        </w:rPr>
        <w:t>emonstrate skills to design and use various evaluation tools to measure learner achievement in sciences.</w:t>
      </w:r>
      <w:r w:rsidRPr="00F71FAF">
        <w:rPr>
          <w:b/>
          <w:szCs w:val="28"/>
        </w:rPr>
        <w:tab/>
      </w:r>
      <w:r w:rsidRPr="00F71FAF">
        <w:rPr>
          <w:b/>
          <w:szCs w:val="28"/>
        </w:rPr>
        <w:tab/>
        <w:t xml:space="preserve"> </w:t>
      </w:r>
    </w:p>
    <w:tbl>
      <w:tblPr>
        <w:tblW w:w="0" w:type="auto"/>
        <w:jc w:val="center"/>
        <w:tblInd w:w="-1855" w:type="dxa"/>
        <w:tblLook w:val="01E0"/>
      </w:tblPr>
      <w:tblGrid>
        <w:gridCol w:w="3021"/>
        <w:gridCol w:w="720"/>
        <w:gridCol w:w="6596"/>
      </w:tblGrid>
      <w:tr w:rsidR="00767F74" w:rsidRPr="00613E50" w:rsidTr="00767F74">
        <w:trPr>
          <w:jc w:val="center"/>
        </w:trPr>
        <w:tc>
          <w:tcPr>
            <w:tcW w:w="3021"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Unit</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Title</w:t>
            </w:r>
          </w:p>
        </w:tc>
      </w:tr>
      <w:tr w:rsidR="00767F74" w:rsidRPr="00613E50" w:rsidTr="00767F74">
        <w:trPr>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1</w:t>
            </w:r>
          </w:p>
          <w:p w:rsidR="00767F74" w:rsidRPr="00613E50" w:rsidRDefault="00767F74" w:rsidP="00767F74">
            <w:pPr>
              <w:jc w:val="center"/>
              <w:rPr>
                <w:b/>
              </w:rPr>
            </w:pPr>
            <w:r w:rsidRPr="00613E50">
              <w:rPr>
                <w:b/>
              </w:rPr>
              <w:t>Foundations of Biological Sciences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Nature of Biological Sciences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r w:rsidRPr="00613E50">
              <w:t>Learning of Biological  Sciences, Psychology of Learning and Teaching of Biological Sciences,  Constructivism and  Enactivism</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r w:rsidRPr="00613E50">
              <w:t xml:space="preserve">Curriculum Reforms; Aims and objectives of Teaching Biological Sciences  </w:t>
            </w:r>
          </w:p>
        </w:tc>
      </w:tr>
      <w:tr w:rsidR="00767F74" w:rsidRPr="00613E50" w:rsidTr="00767F74">
        <w:trPr>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2</w:t>
            </w:r>
          </w:p>
          <w:p w:rsidR="00767F74" w:rsidRPr="00613E50" w:rsidRDefault="00767F74" w:rsidP="00767F74">
            <w:pPr>
              <w:jc w:val="center"/>
              <w:rPr>
                <w:b/>
              </w:rPr>
            </w:pPr>
            <w:r w:rsidRPr="00613E50">
              <w:rPr>
                <w:b/>
              </w:rPr>
              <w:t>Strategies for Teaching Biological l Sciences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Teaching of Biological Sciences  Concepts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Learning by Exposition and Learning by Discovery  </w:t>
            </w:r>
          </w:p>
        </w:tc>
      </w:tr>
      <w:tr w:rsidR="00767F74" w:rsidRPr="00613E50" w:rsidTr="00767F74">
        <w:trPr>
          <w:trHeight w:val="71"/>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rPr>
                <w:sz w:val="20"/>
                <w:szCs w:val="20"/>
              </w:rPr>
            </w:pPr>
            <w:r w:rsidRPr="00613E50">
              <w:rPr>
                <w:sz w:val="20"/>
                <w:szCs w:val="20"/>
              </w:rPr>
              <w:t xml:space="preserve">Learning Biological Sciences  in Groups, Group Work and Cooperative or Collaborative  Strategies </w:t>
            </w:r>
          </w:p>
        </w:tc>
      </w:tr>
      <w:tr w:rsidR="00767F74" w:rsidRPr="00613E50" w:rsidTr="00767F74">
        <w:trPr>
          <w:trHeight w:val="206"/>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3</w:t>
            </w:r>
          </w:p>
          <w:p w:rsidR="00767F74" w:rsidRPr="00613E50" w:rsidRDefault="00767F74" w:rsidP="00767F74">
            <w:pPr>
              <w:jc w:val="center"/>
              <w:rPr>
                <w:b/>
              </w:rPr>
            </w:pPr>
            <w:r w:rsidRPr="00613E50">
              <w:rPr>
                <w:b/>
              </w:rPr>
              <w:t>Strategies for Teaching Biological Sciences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r w:rsidRPr="00613E50">
              <w:t xml:space="preserve"> Co-Curricular and Non Formal Approaches in Biological  Science Learning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Programmed Instruction in Biological Science Learning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New Approaches in Biological  Science Teaching</w:t>
            </w:r>
          </w:p>
        </w:tc>
      </w:tr>
      <w:tr w:rsidR="00767F74" w:rsidRPr="00613E50" w:rsidTr="00767F74">
        <w:trPr>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4</w:t>
            </w:r>
          </w:p>
          <w:p w:rsidR="00767F74" w:rsidRPr="00613E50" w:rsidRDefault="00767F74" w:rsidP="00767F74">
            <w:pPr>
              <w:jc w:val="center"/>
              <w:rPr>
                <w:b/>
              </w:rPr>
            </w:pPr>
            <w:r w:rsidRPr="00613E50">
              <w:rPr>
                <w:b/>
              </w:rPr>
              <w:t>Assessment of and for Biological Sciences  Learning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r w:rsidRPr="00613E50">
              <w:t>Stating Measurable Objectives of Teaching  Concepts, Generalizations, Problems Solving and Project Method</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r w:rsidRPr="00613E50">
              <w:t xml:space="preserve">Construction of Test Items For Assessing of Product and Process Outcomes, Diagnostic Test and Remedial Teaching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r w:rsidRPr="00613E50">
              <w:t xml:space="preserve">Construction of Unit Tests, Blue Print, Constructions of Question Paper </w:t>
            </w:r>
          </w:p>
        </w:tc>
      </w:tr>
      <w:tr w:rsidR="00767F74" w:rsidRPr="00613E50" w:rsidTr="00767F74">
        <w:trPr>
          <w:jc w:val="center"/>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5</w:t>
            </w:r>
          </w:p>
          <w:p w:rsidR="00767F74" w:rsidRPr="00613E50" w:rsidRDefault="00767F74" w:rsidP="00767F74">
            <w:pPr>
              <w:jc w:val="center"/>
              <w:rPr>
                <w:b/>
              </w:rPr>
            </w:pPr>
            <w:r w:rsidRPr="00613E50">
              <w:rPr>
                <w:b/>
              </w:rPr>
              <w:t>Learning Resource in Biological Sciences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r w:rsidRPr="00613E50">
              <w:rPr>
                <w:sz w:val="20"/>
                <w:szCs w:val="20"/>
              </w:rPr>
              <w:t>Learning Resources</w:t>
            </w:r>
            <w:r w:rsidRPr="00613E50">
              <w:t xml:space="preserve">; Meaning, Types Preparation and Utilization Of Resources </w:t>
            </w:r>
          </w:p>
        </w:tc>
      </w:tr>
      <w:tr w:rsidR="00767F74" w:rsidRPr="00613E50" w:rsidTr="00767F74">
        <w:trPr>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pPr>
            <w:r w:rsidRPr="00613E50">
              <w:t xml:space="preserve">Text Books, Journals, Handbooks, Students Work Books </w:t>
            </w:r>
          </w:p>
        </w:tc>
      </w:tr>
      <w:tr w:rsidR="00767F74" w:rsidRPr="00613E50" w:rsidTr="00767F74">
        <w:trPr>
          <w:trHeight w:val="71"/>
          <w:jc w:val="center"/>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5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r w:rsidRPr="00613E50">
              <w:t xml:space="preserve">The Biological Sciences  Laboratory, Biological Sciences  Outside And in the Classroom </w:t>
            </w:r>
          </w:p>
        </w:tc>
      </w:tr>
    </w:tbl>
    <w:p w:rsidR="00767F74" w:rsidRDefault="00767F74" w:rsidP="00767F74">
      <w:pPr>
        <w:spacing w:before="120" w:line="360" w:lineRule="auto"/>
        <w:rPr>
          <w:b/>
          <w:sz w:val="28"/>
          <w:szCs w:val="28"/>
        </w:rPr>
      </w:pPr>
    </w:p>
    <w:p w:rsidR="00767F74" w:rsidRDefault="00767F74" w:rsidP="00767F74">
      <w:pPr>
        <w:spacing w:before="120" w:line="360" w:lineRule="auto"/>
        <w:ind w:hanging="540"/>
        <w:rPr>
          <w:b/>
          <w:sz w:val="28"/>
          <w:szCs w:val="28"/>
        </w:rPr>
      </w:pPr>
      <w:r w:rsidRPr="00312777">
        <w:rPr>
          <w:b/>
          <w:sz w:val="28"/>
          <w:szCs w:val="28"/>
        </w:rPr>
        <w:t xml:space="preserve">B. Ed. SE-72: Curriculum Designing, Adaptation and Evaluation: H I    </w:t>
      </w:r>
    </w:p>
    <w:p w:rsidR="00767F74" w:rsidRPr="00BC501C" w:rsidRDefault="00767F74" w:rsidP="00767F74">
      <w:pPr>
        <w:spacing w:line="276" w:lineRule="auto"/>
        <w:ind w:left="426" w:right="140" w:hanging="426"/>
        <w:jc w:val="both"/>
        <w:rPr>
          <w:b/>
          <w:i/>
          <w:sz w:val="28"/>
        </w:rPr>
      </w:pPr>
      <w:r w:rsidRPr="00BC501C">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8D2414">
        <w:rPr>
          <w:rFonts w:ascii="Times New Roman" w:hAnsi="Times New Roman"/>
          <w:sz w:val="24"/>
          <w:szCs w:val="24"/>
        </w:rPr>
        <w:t>To</w:t>
      </w:r>
      <w:r>
        <w:rPr>
          <w:rFonts w:ascii="Times New Roman" w:hAnsi="Times New Roman"/>
          <w:sz w:val="24"/>
          <w:szCs w:val="24"/>
        </w:rPr>
        <w:t xml:space="preserve"> f</w:t>
      </w:r>
      <w:r w:rsidRPr="008D2414">
        <w:rPr>
          <w:rFonts w:ascii="Times New Roman" w:hAnsi="Times New Roman"/>
          <w:sz w:val="24"/>
          <w:szCs w:val="24"/>
        </w:rPr>
        <w:t>amiliar with concept of curriculum and explain the importance of designing it for children with hearing impairment in the context of 21st Century learning skills.</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Pr>
          <w:b/>
          <w:sz w:val="28"/>
        </w:rPr>
        <w:lastRenderedPageBreak/>
        <w:t>C</w:t>
      </w:r>
      <w:r w:rsidRPr="00DC15BF">
        <w:rPr>
          <w:rFonts w:ascii="Times New Roman" w:hAnsi="Times New Roman"/>
          <w:b/>
          <w:sz w:val="28"/>
          <w:szCs w:val="24"/>
        </w:rPr>
        <w:t>O</w:t>
      </w:r>
      <w:r>
        <w:rPr>
          <w:rFonts w:ascii="Times New Roman" w:hAnsi="Times New Roman"/>
          <w:b/>
          <w:sz w:val="28"/>
          <w:szCs w:val="24"/>
        </w:rPr>
        <w:t xml:space="preserve">2: </w:t>
      </w:r>
      <w:r w:rsidRPr="008D2414">
        <w:rPr>
          <w:rFonts w:ascii="Times New Roman" w:hAnsi="Times New Roman"/>
          <w:sz w:val="24"/>
          <w:szCs w:val="24"/>
        </w:rPr>
        <w:t>To</w:t>
      </w:r>
      <w:r>
        <w:rPr>
          <w:rFonts w:ascii="Times New Roman" w:hAnsi="Times New Roman"/>
          <w:sz w:val="24"/>
          <w:szCs w:val="24"/>
        </w:rPr>
        <w:t xml:space="preserve"> d</w:t>
      </w:r>
      <w:r w:rsidRPr="008D2414">
        <w:rPr>
          <w:rFonts w:ascii="Times New Roman" w:hAnsi="Times New Roman"/>
          <w:sz w:val="24"/>
          <w:szCs w:val="24"/>
        </w:rPr>
        <w:t>evelop capacity of developing literacy skills of reading and writing in children with hearing impairment.</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8D2414">
        <w:rPr>
          <w:rFonts w:ascii="Times New Roman" w:hAnsi="Times New Roman"/>
          <w:sz w:val="24"/>
          <w:szCs w:val="24"/>
        </w:rPr>
        <w:t>To</w:t>
      </w:r>
      <w:r>
        <w:rPr>
          <w:rFonts w:ascii="Times New Roman" w:hAnsi="Times New Roman"/>
          <w:sz w:val="24"/>
          <w:szCs w:val="24"/>
        </w:rPr>
        <w:t xml:space="preserve"> d</w:t>
      </w:r>
      <w:r w:rsidRPr="008D2414">
        <w:rPr>
          <w:rFonts w:ascii="Times New Roman" w:hAnsi="Times New Roman"/>
          <w:sz w:val="24"/>
          <w:szCs w:val="24"/>
        </w:rPr>
        <w:t>escribe the need for curricular adaptation and decide suitable adaptation and undertake it.</w:t>
      </w:r>
    </w:p>
    <w:p w:rsidR="00767F74" w:rsidRPr="008D2414" w:rsidRDefault="00767F74" w:rsidP="00767F74">
      <w:pPr>
        <w:pStyle w:val="ListParagraph"/>
        <w:autoSpaceDE w:val="0"/>
        <w:autoSpaceDN w:val="0"/>
        <w:adjustRightInd w:val="0"/>
        <w:spacing w:after="0"/>
        <w:ind w:left="1440" w:right="-18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8D2414">
        <w:rPr>
          <w:rFonts w:ascii="Times New Roman" w:hAnsi="Times New Roman"/>
          <w:sz w:val="24"/>
          <w:szCs w:val="24"/>
        </w:rPr>
        <w:t>To</w:t>
      </w:r>
      <w:r>
        <w:rPr>
          <w:rFonts w:ascii="Times New Roman" w:hAnsi="Times New Roman"/>
          <w:sz w:val="24"/>
          <w:szCs w:val="24"/>
        </w:rPr>
        <w:t xml:space="preserve"> a</w:t>
      </w:r>
      <w:r w:rsidRPr="008D2414">
        <w:rPr>
          <w:rFonts w:ascii="Times New Roman" w:hAnsi="Times New Roman"/>
          <w:sz w:val="24"/>
          <w:szCs w:val="24"/>
        </w:rPr>
        <w:t>ppreciate the need for curricular evaluation and describe the tools and methods for</w:t>
      </w:r>
      <w:r>
        <w:rPr>
          <w:rFonts w:ascii="Times New Roman" w:hAnsi="Times New Roman"/>
          <w:sz w:val="24"/>
          <w:szCs w:val="24"/>
        </w:rPr>
        <w:t xml:space="preserve"> evaluating</w:t>
      </w:r>
      <w:r w:rsidRPr="008D2414">
        <w:rPr>
          <w:rFonts w:ascii="Times New Roman" w:hAnsi="Times New Roman"/>
          <w:sz w:val="24"/>
          <w:szCs w:val="24"/>
        </w:rPr>
        <w:t xml:space="preserve"> it.</w:t>
      </w:r>
    </w:p>
    <w:p w:rsidR="00767F74" w:rsidRPr="000E7070" w:rsidRDefault="00767F74" w:rsidP="00767F74">
      <w:pPr>
        <w:spacing w:before="120" w:line="360" w:lineRule="auto"/>
        <w:ind w:hanging="540"/>
        <w:rPr>
          <w:b/>
          <w:sz w:val="10"/>
          <w:szCs w:val="28"/>
        </w:rPr>
      </w:pPr>
      <w:r w:rsidRPr="00312777">
        <w:rPr>
          <w:b/>
          <w:sz w:val="28"/>
          <w:szCs w:val="28"/>
        </w:rPr>
        <w:t xml:space="preserve"> </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300"/>
      </w:tblGrid>
      <w:tr w:rsidR="00767F74" w:rsidTr="00767F74">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Block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360" w:lineRule="auto"/>
              <w:jc w:val="center"/>
              <w:rPr>
                <w:b/>
              </w:rPr>
            </w:pPr>
            <w:r>
              <w:rPr>
                <w:b/>
              </w:rPr>
              <w:t>Unit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Default="00767F74" w:rsidP="00767F74">
            <w:pPr>
              <w:spacing w:before="120" w:line="276" w:lineRule="auto"/>
              <w:jc w:val="center"/>
              <w:rPr>
                <w:b/>
              </w:rPr>
            </w:pPr>
            <w:r>
              <w:rPr>
                <w:b/>
              </w:rPr>
              <w:t>Title</w:t>
            </w:r>
          </w:p>
        </w:tc>
      </w:tr>
      <w:tr w:rsidR="00767F74" w:rsidTr="00767F74">
        <w:trPr>
          <w:trHeight w:val="72"/>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r w:rsidRPr="00A33053">
              <w:rPr>
                <w:b/>
              </w:rPr>
              <w:t>1</w:t>
            </w:r>
          </w:p>
          <w:p w:rsidR="00767F74" w:rsidRPr="00A33053" w:rsidRDefault="00767F74" w:rsidP="00767F74">
            <w:pPr>
              <w:jc w:val="center"/>
              <w:rPr>
                <w:b/>
              </w:rPr>
            </w:pPr>
            <w:r w:rsidRPr="00A33053">
              <w:rPr>
                <w:b/>
              </w:rPr>
              <w:t>Curriculum and its Designing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Curriculum- Concepts, Types and Models</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Approaches and Steps for Curriculum Designing</w:t>
            </w:r>
          </w:p>
        </w:tc>
      </w:tr>
      <w:tr w:rsidR="00767F74" w:rsidTr="00767F74">
        <w:trPr>
          <w:trHeight w:val="233"/>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767F74" w:rsidRPr="00A33053" w:rsidRDefault="00767F74" w:rsidP="00767F74">
            <w:pPr>
              <w:spacing w:line="360" w:lineRule="auto"/>
              <w:jc w:val="center"/>
              <w:rPr>
                <w:bCs/>
              </w:rPr>
            </w:pPr>
            <w:r w:rsidRPr="00A33053">
              <w:rPr>
                <w:bCs/>
              </w:rPr>
              <w:t>3</w:t>
            </w:r>
          </w:p>
        </w:tc>
        <w:tc>
          <w:tcPr>
            <w:tcW w:w="6300" w:type="dxa"/>
            <w:tcBorders>
              <w:top w:val="single" w:sz="4" w:space="0" w:color="000000"/>
              <w:left w:val="single" w:sz="4" w:space="0" w:color="auto"/>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Curricular Needs in Scholastic and non-Scholastic Areas</w:t>
            </w:r>
          </w:p>
        </w:tc>
      </w:tr>
      <w:tr w:rsidR="00767F74" w:rsidTr="00767F74">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r w:rsidRPr="00A33053">
              <w:rPr>
                <w:b/>
              </w:rPr>
              <w:t>2</w:t>
            </w:r>
          </w:p>
          <w:p w:rsidR="00767F74" w:rsidRPr="00A33053" w:rsidRDefault="00767F74" w:rsidP="00767F74">
            <w:pPr>
              <w:jc w:val="center"/>
              <w:rPr>
                <w:b/>
              </w:rPr>
            </w:pPr>
            <w:r w:rsidRPr="00A33053">
              <w:rPr>
                <w:b/>
              </w:rPr>
              <w:t xml:space="preserve">Developing Literacy Skills: </w:t>
            </w:r>
            <w:smartTag w:uri="urn:schemas-microsoft-com:office:smarttags" w:element="City">
              <w:smartTag w:uri="urn:schemas-microsoft-com:office:smarttags" w:element="place">
                <w:r w:rsidRPr="00A33053">
                  <w:rPr>
                    <w:b/>
                  </w:rPr>
                  <w:t>Reading</w:t>
                </w:r>
              </w:smartTag>
            </w:smartTag>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rPr>
                <w:rFonts w:ascii="Kruti Dev 010" w:hAnsi="Kruti Dev 010"/>
              </w:rPr>
            </w:pPr>
            <w:smartTag w:uri="urn:schemas-microsoft-com:office:smarttags" w:element="City">
              <w:smartTag w:uri="urn:schemas-microsoft-com:office:smarttags" w:element="place">
                <w:r w:rsidRPr="00A33053">
                  <w:t>Reading</w:t>
                </w:r>
              </w:smartTag>
            </w:smartTag>
            <w:r w:rsidRPr="00A33053">
              <w:t xml:space="preserve"> Skills and its Assessment </w:t>
            </w:r>
          </w:p>
        </w:tc>
      </w:tr>
      <w:tr w:rsidR="00767F74" w:rsidTr="00767F74">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0C5838" w:rsidRDefault="00767F74" w:rsidP="00767F74">
            <w:pPr>
              <w:spacing w:before="120" w:line="276" w:lineRule="auto"/>
              <w:jc w:val="both"/>
              <w:rPr>
                <w:szCs w:val="28"/>
              </w:rPr>
            </w:pPr>
            <w:r w:rsidRPr="000C5838">
              <w:t xml:space="preserve">Approaches and Strategies to Develop </w:t>
            </w:r>
            <w:smartTag w:uri="urn:schemas-microsoft-com:office:smarttags" w:element="City">
              <w:smartTag w:uri="urn:schemas-microsoft-com:office:smarttags" w:element="place">
                <w:r w:rsidRPr="000C5838">
                  <w:t>Reading</w:t>
                </w:r>
              </w:smartTag>
            </w:smartTag>
            <w:r w:rsidRPr="000C5838">
              <w:t xml:space="preserve"> Skills and Independent </w:t>
            </w:r>
            <w:smartTag w:uri="urn:schemas-microsoft-com:office:smarttags" w:element="City">
              <w:smartTag w:uri="urn:schemas-microsoft-com:office:smarttags" w:element="place">
                <w:r w:rsidRPr="000C5838">
                  <w:t>Reading</w:t>
                </w:r>
              </w:smartTag>
            </w:smartTag>
          </w:p>
        </w:tc>
      </w:tr>
      <w:tr w:rsidR="00767F74" w:rsidTr="00767F74">
        <w:trPr>
          <w:trHeight w:val="161"/>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0C5838" w:rsidRDefault="00767F74" w:rsidP="00767F74">
            <w:pPr>
              <w:spacing w:before="120" w:line="276" w:lineRule="auto"/>
              <w:jc w:val="both"/>
              <w:rPr>
                <w:szCs w:val="28"/>
              </w:rPr>
            </w:pPr>
            <w:r w:rsidRPr="000C5838">
              <w:t xml:space="preserve">Types, Models and Challenges of Developing </w:t>
            </w:r>
            <w:smartTag w:uri="urn:schemas-microsoft-com:office:smarttags" w:element="City">
              <w:smartTag w:uri="urn:schemas-microsoft-com:office:smarttags" w:element="place">
                <w:r w:rsidRPr="000C5838">
                  <w:t>Reading</w:t>
                </w:r>
              </w:smartTag>
            </w:smartTag>
            <w:r w:rsidRPr="000C5838">
              <w:t xml:space="preserve"> Skills and Remedial Strategies</w:t>
            </w:r>
          </w:p>
        </w:tc>
      </w:tr>
      <w:tr w:rsidR="00767F74" w:rsidTr="00767F74">
        <w:trPr>
          <w:trHeight w:val="260"/>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r w:rsidRPr="00A33053">
              <w:rPr>
                <w:b/>
              </w:rPr>
              <w:t>3</w:t>
            </w:r>
          </w:p>
          <w:p w:rsidR="00767F74" w:rsidRPr="00A33053" w:rsidRDefault="00767F74" w:rsidP="00767F74">
            <w:pPr>
              <w:jc w:val="center"/>
              <w:rPr>
                <w:b/>
              </w:rPr>
            </w:pPr>
            <w:r w:rsidRPr="00A33053">
              <w:rPr>
                <w:b/>
              </w:rPr>
              <w:t>Developing Literacy Skills: Writing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Writing Skill</w:t>
            </w:r>
          </w:p>
        </w:tc>
      </w:tr>
      <w:tr w:rsidR="00767F74" w:rsidTr="00767F74">
        <w:trPr>
          <w:trHeight w:val="179"/>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Components and types of writing</w:t>
            </w:r>
          </w:p>
        </w:tc>
      </w:tr>
      <w:tr w:rsidR="00767F74" w:rsidTr="00767F74">
        <w:trPr>
          <w:trHeight w:val="80"/>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Steps, Challenges and Strategies in Developing Writing</w:t>
            </w:r>
          </w:p>
        </w:tc>
      </w:tr>
      <w:tr w:rsidR="00767F74" w:rsidTr="00767F74">
        <w:trPr>
          <w:trHeight w:val="179"/>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r w:rsidRPr="00A33053">
              <w:rPr>
                <w:b/>
              </w:rPr>
              <w:t>4</w:t>
            </w:r>
          </w:p>
          <w:p w:rsidR="00767F74" w:rsidRPr="00A33053" w:rsidRDefault="00767F74" w:rsidP="00767F74">
            <w:pPr>
              <w:spacing w:line="360" w:lineRule="auto"/>
              <w:jc w:val="center"/>
              <w:rPr>
                <w:b/>
              </w:rPr>
            </w:pPr>
            <w:r w:rsidRPr="00A33053">
              <w:rPr>
                <w:b/>
              </w:rPr>
              <w:t>Curricular Adaptation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jc w:val="both"/>
            </w:pPr>
            <w:r w:rsidRPr="000C5838">
              <w:t>Curricular Adaption- Meaning, Principles, Types and Process of Adaptation</w:t>
            </w:r>
          </w:p>
        </w:tc>
      </w:tr>
      <w:tr w:rsidR="00767F74" w:rsidTr="00767F74">
        <w:trPr>
          <w:trHeight w:val="98"/>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Assessment and Decision Making for Adaptation</w:t>
            </w:r>
          </w:p>
        </w:tc>
      </w:tr>
      <w:tr w:rsidR="00767F74" w:rsidTr="00767F74">
        <w:trPr>
          <w:trHeight w:val="197"/>
        </w:trPr>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jc w:val="both"/>
            </w:pPr>
            <w:r w:rsidRPr="000C5838">
              <w:t>Adapting Curriculum- Content, Teaching, Learning Material and Instruction</w:t>
            </w:r>
          </w:p>
        </w:tc>
      </w:tr>
      <w:tr w:rsidR="00767F74" w:rsidTr="00767F74">
        <w:trPr>
          <w:trHeight w:val="71"/>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7F74" w:rsidRPr="00A33053" w:rsidRDefault="00767F74" w:rsidP="00767F74">
            <w:pPr>
              <w:spacing w:line="360" w:lineRule="auto"/>
              <w:jc w:val="center"/>
              <w:rPr>
                <w:b/>
              </w:rPr>
            </w:pPr>
            <w:r w:rsidRPr="00A33053">
              <w:rPr>
                <w:b/>
              </w:rPr>
              <w:t>5</w:t>
            </w:r>
          </w:p>
          <w:p w:rsidR="00767F74" w:rsidRPr="00A33053" w:rsidRDefault="00767F74" w:rsidP="00767F74">
            <w:pPr>
              <w:spacing w:line="360" w:lineRule="auto"/>
              <w:jc w:val="center"/>
              <w:rPr>
                <w:b/>
              </w:rPr>
            </w:pPr>
            <w:r w:rsidRPr="00A33053">
              <w:rPr>
                <w:b/>
              </w:rPr>
              <w:t>Curricular Evaluation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Curricular Evaluation: Concept and Need</w:t>
            </w:r>
          </w:p>
        </w:tc>
      </w:tr>
      <w:tr w:rsidR="00767F74" w:rsidTr="00767F74">
        <w:trPr>
          <w:trHeight w:val="71"/>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14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Methods, Tools and Areas of Curricular Evaluation</w:t>
            </w:r>
          </w:p>
        </w:tc>
      </w:tr>
      <w:tr w:rsidR="00767F74" w:rsidTr="00767F74">
        <w:trPr>
          <w:trHeight w:val="71"/>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line="360" w:lineRule="auto"/>
              <w:jc w:val="center"/>
              <w:rPr>
                <w:bCs/>
              </w:rPr>
            </w:pPr>
            <w:r w:rsidRPr="00A33053">
              <w:rPr>
                <w:bCs/>
              </w:rPr>
              <w:t>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767F74" w:rsidRPr="00A33053" w:rsidRDefault="00767F74" w:rsidP="00767F74">
            <w:pPr>
              <w:spacing w:before="120" w:line="276" w:lineRule="auto"/>
            </w:pPr>
            <w:r w:rsidRPr="00A33053">
              <w:t>Challenges in Curricular Evaluation</w:t>
            </w:r>
          </w:p>
        </w:tc>
      </w:tr>
    </w:tbl>
    <w:p w:rsidR="00767F74" w:rsidRDefault="00767F74" w:rsidP="00767F74">
      <w:pPr>
        <w:spacing w:before="120" w:after="120" w:line="360" w:lineRule="auto"/>
        <w:ind w:left="2074" w:right="-630" w:hanging="2974"/>
        <w:rPr>
          <w:b/>
          <w:sz w:val="28"/>
          <w:szCs w:val="28"/>
        </w:rPr>
      </w:pPr>
    </w:p>
    <w:p w:rsidR="00767F74" w:rsidRPr="00534B00" w:rsidRDefault="00767F74" w:rsidP="00767F74">
      <w:pPr>
        <w:spacing w:before="120" w:after="120" w:line="360" w:lineRule="auto"/>
        <w:ind w:left="2074" w:right="-630" w:hanging="2974"/>
        <w:rPr>
          <w:b/>
          <w:sz w:val="28"/>
          <w:szCs w:val="28"/>
        </w:rPr>
      </w:pPr>
      <w:r w:rsidRPr="00534B00">
        <w:rPr>
          <w:b/>
          <w:sz w:val="28"/>
          <w:szCs w:val="28"/>
        </w:rPr>
        <w:t>B. Ed. SE-82: Curriculum, Adaptation and Strategies for Teaching Expanded Curriculum: VI</w:t>
      </w:r>
    </w:p>
    <w:p w:rsidR="00767F74" w:rsidRPr="00534B00" w:rsidRDefault="00767F74" w:rsidP="00767F74">
      <w:pPr>
        <w:spacing w:line="276" w:lineRule="auto"/>
        <w:ind w:left="426" w:right="140" w:hanging="426"/>
        <w:jc w:val="both"/>
        <w:rPr>
          <w:b/>
          <w:i/>
          <w:sz w:val="28"/>
        </w:rPr>
      </w:pPr>
      <w:r w:rsidRPr="00534B00">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D2414" w:rsidRDefault="00767F74" w:rsidP="00767F74">
      <w:pPr>
        <w:pStyle w:val="ListParagraph"/>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8D2414">
        <w:rPr>
          <w:rFonts w:ascii="Times New Roman" w:hAnsi="Times New Roman"/>
          <w:sz w:val="24"/>
          <w:szCs w:val="24"/>
        </w:rPr>
        <w:t xml:space="preserve">To </w:t>
      </w:r>
      <w:r>
        <w:rPr>
          <w:rFonts w:ascii="Times New Roman" w:hAnsi="Times New Roman"/>
          <w:sz w:val="24"/>
          <w:szCs w:val="24"/>
        </w:rPr>
        <w:t>d</w:t>
      </w:r>
      <w:r w:rsidRPr="008D2414">
        <w:rPr>
          <w:rFonts w:ascii="Times New Roman" w:hAnsi="Times New Roman"/>
          <w:sz w:val="24"/>
          <w:szCs w:val="24"/>
        </w:rPr>
        <w:t>efine curriculum, its types and explain its importance.</w:t>
      </w:r>
    </w:p>
    <w:p w:rsidR="00767F74" w:rsidRPr="008D2414" w:rsidRDefault="00767F74" w:rsidP="00767F74">
      <w:pPr>
        <w:pStyle w:val="ListParagraph"/>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8D2414">
        <w:rPr>
          <w:rFonts w:ascii="Times New Roman" w:hAnsi="Times New Roman"/>
          <w:sz w:val="24"/>
          <w:szCs w:val="24"/>
        </w:rPr>
        <w:t xml:space="preserve">To </w:t>
      </w:r>
      <w:r>
        <w:rPr>
          <w:rFonts w:ascii="Times New Roman" w:hAnsi="Times New Roman"/>
          <w:sz w:val="24"/>
          <w:szCs w:val="24"/>
        </w:rPr>
        <w:t>d</w:t>
      </w:r>
      <w:r w:rsidRPr="008D2414">
        <w:rPr>
          <w:rFonts w:ascii="Times New Roman" w:hAnsi="Times New Roman"/>
          <w:sz w:val="24"/>
          <w:szCs w:val="24"/>
        </w:rPr>
        <w:t>emonstrate techniques of teaching functional academic skills.</w:t>
      </w:r>
    </w:p>
    <w:p w:rsidR="00767F74" w:rsidRPr="008D2414" w:rsidRDefault="00767F74" w:rsidP="00767F74">
      <w:pPr>
        <w:pStyle w:val="ListParagraph"/>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8D2414">
        <w:rPr>
          <w:rFonts w:ascii="Times New Roman" w:hAnsi="Times New Roman"/>
          <w:sz w:val="24"/>
          <w:szCs w:val="24"/>
        </w:rPr>
        <w:t xml:space="preserve">To </w:t>
      </w:r>
      <w:r>
        <w:rPr>
          <w:rFonts w:ascii="Times New Roman" w:hAnsi="Times New Roman"/>
          <w:sz w:val="24"/>
          <w:szCs w:val="24"/>
        </w:rPr>
        <w:t>e</w:t>
      </w:r>
      <w:r w:rsidRPr="008D2414">
        <w:rPr>
          <w:rFonts w:ascii="Times New Roman" w:hAnsi="Times New Roman"/>
          <w:sz w:val="24"/>
          <w:szCs w:val="24"/>
        </w:rPr>
        <w:t>xplain importance and components of independent living skills.</w:t>
      </w:r>
    </w:p>
    <w:p w:rsidR="00767F74" w:rsidRPr="008D2414" w:rsidRDefault="00767F74" w:rsidP="00767F74">
      <w:pPr>
        <w:pStyle w:val="ListParagraph"/>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8D2414">
        <w:rPr>
          <w:rFonts w:ascii="Times New Roman" w:hAnsi="Times New Roman"/>
          <w:sz w:val="24"/>
          <w:szCs w:val="24"/>
        </w:rPr>
        <w:t xml:space="preserve">To </w:t>
      </w:r>
      <w:r>
        <w:rPr>
          <w:rFonts w:ascii="Times New Roman" w:hAnsi="Times New Roman"/>
          <w:sz w:val="24"/>
          <w:szCs w:val="24"/>
        </w:rPr>
        <w:t>e</w:t>
      </w:r>
      <w:r w:rsidRPr="008D2414">
        <w:rPr>
          <w:rFonts w:ascii="Times New Roman" w:hAnsi="Times New Roman"/>
          <w:sz w:val="24"/>
          <w:szCs w:val="24"/>
        </w:rPr>
        <w:t>xplain curricular adaptations with reasonable accommodations.</w:t>
      </w:r>
    </w:p>
    <w:p w:rsidR="00767F74" w:rsidRPr="008D2414" w:rsidRDefault="00767F74" w:rsidP="00767F74">
      <w:pPr>
        <w:pStyle w:val="ListParagraph"/>
        <w:ind w:left="1440" w:right="140" w:hanging="720"/>
        <w:jc w:val="both"/>
        <w:rPr>
          <w:rFonts w:ascii="Times New Roman" w:hAnsi="Times New Roman"/>
          <w:b/>
          <w:sz w:val="24"/>
          <w:szCs w:val="24"/>
        </w:rPr>
      </w:pPr>
      <w:r>
        <w:rPr>
          <w:b/>
          <w:sz w:val="28"/>
        </w:rPr>
        <w:lastRenderedPageBreak/>
        <w:t>C</w:t>
      </w:r>
      <w:r w:rsidRPr="00DC15BF">
        <w:rPr>
          <w:rFonts w:ascii="Times New Roman" w:hAnsi="Times New Roman"/>
          <w:b/>
          <w:sz w:val="28"/>
          <w:szCs w:val="24"/>
        </w:rPr>
        <w:t>O</w:t>
      </w:r>
      <w:r>
        <w:rPr>
          <w:rFonts w:ascii="Times New Roman" w:hAnsi="Times New Roman"/>
          <w:b/>
          <w:sz w:val="28"/>
          <w:szCs w:val="24"/>
        </w:rPr>
        <w:t xml:space="preserve">5: </w:t>
      </w:r>
      <w:r w:rsidRPr="008D2414">
        <w:rPr>
          <w:rFonts w:ascii="Times New Roman" w:hAnsi="Times New Roman"/>
          <w:sz w:val="24"/>
          <w:szCs w:val="24"/>
        </w:rPr>
        <w:t xml:space="preserve">To </w:t>
      </w:r>
      <w:r>
        <w:rPr>
          <w:rFonts w:ascii="Times New Roman" w:hAnsi="Times New Roman"/>
          <w:sz w:val="24"/>
          <w:szCs w:val="24"/>
        </w:rPr>
        <w:t>i</w:t>
      </w:r>
      <w:r w:rsidRPr="008D2414">
        <w:rPr>
          <w:rFonts w:ascii="Times New Roman" w:hAnsi="Times New Roman"/>
          <w:sz w:val="24"/>
          <w:szCs w:val="24"/>
        </w:rPr>
        <w:t>llustrate how physical education and creative arts activities can be adapted for  the children with visual impairment</w:t>
      </w:r>
    </w:p>
    <w:p w:rsidR="00767F74" w:rsidRPr="00312777" w:rsidRDefault="00767F74" w:rsidP="00767F74">
      <w:pPr>
        <w:spacing w:before="120" w:after="120" w:line="360" w:lineRule="auto"/>
        <w:ind w:left="2074" w:right="-367" w:hanging="2074"/>
        <w:rPr>
          <w:b/>
        </w:rPr>
      </w:pPr>
      <w:r w:rsidRPr="00312777">
        <w:rPr>
          <w:b/>
        </w:rPr>
        <w:t xml:space="preserve"> </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40"/>
        <w:gridCol w:w="720"/>
        <w:gridCol w:w="6300"/>
      </w:tblGrid>
      <w:tr w:rsidR="00767F74" w:rsidRPr="00C70E8A" w:rsidTr="00767F74">
        <w:tc>
          <w:tcPr>
            <w:tcW w:w="3240" w:type="dxa"/>
          </w:tcPr>
          <w:p w:rsidR="00767F74" w:rsidRPr="00A33053" w:rsidRDefault="00767F74" w:rsidP="00767F74">
            <w:pPr>
              <w:spacing w:before="120" w:line="360" w:lineRule="auto"/>
              <w:jc w:val="center"/>
              <w:rPr>
                <w:b/>
                <w:szCs w:val="28"/>
              </w:rPr>
            </w:pPr>
            <w:r w:rsidRPr="00A33053">
              <w:rPr>
                <w:b/>
                <w:szCs w:val="28"/>
              </w:rPr>
              <w:t>Block</w:t>
            </w:r>
          </w:p>
        </w:tc>
        <w:tc>
          <w:tcPr>
            <w:tcW w:w="720" w:type="dxa"/>
          </w:tcPr>
          <w:p w:rsidR="00767F74" w:rsidRPr="00A33053" w:rsidRDefault="00767F74" w:rsidP="00767F74">
            <w:pPr>
              <w:spacing w:before="120" w:line="360" w:lineRule="auto"/>
              <w:jc w:val="center"/>
              <w:rPr>
                <w:b/>
                <w:szCs w:val="28"/>
              </w:rPr>
            </w:pPr>
            <w:r w:rsidRPr="00A33053">
              <w:rPr>
                <w:b/>
                <w:szCs w:val="28"/>
              </w:rPr>
              <w:t>Unit</w:t>
            </w:r>
          </w:p>
        </w:tc>
        <w:tc>
          <w:tcPr>
            <w:tcW w:w="6300" w:type="dxa"/>
          </w:tcPr>
          <w:p w:rsidR="00767F74" w:rsidRPr="00A33053" w:rsidRDefault="00767F74" w:rsidP="00767F74">
            <w:pPr>
              <w:spacing w:before="120" w:line="360" w:lineRule="auto"/>
              <w:jc w:val="center"/>
              <w:rPr>
                <w:b/>
                <w:szCs w:val="28"/>
              </w:rPr>
            </w:pPr>
            <w:r w:rsidRPr="00A33053">
              <w:rPr>
                <w:b/>
                <w:szCs w:val="28"/>
              </w:rPr>
              <w:t>Title of the Unit</w:t>
            </w:r>
          </w:p>
        </w:tc>
      </w:tr>
      <w:tr w:rsidR="00767F74" w:rsidRPr="00C70E8A" w:rsidTr="00767F74">
        <w:tc>
          <w:tcPr>
            <w:tcW w:w="3240" w:type="dxa"/>
            <w:vMerge w:val="restart"/>
            <w:vAlign w:val="center"/>
          </w:tcPr>
          <w:p w:rsidR="00767F74" w:rsidRPr="00835E39" w:rsidRDefault="00767F74" w:rsidP="00767F74">
            <w:pPr>
              <w:spacing w:line="360" w:lineRule="auto"/>
              <w:jc w:val="center"/>
              <w:rPr>
                <w:b/>
              </w:rPr>
            </w:pPr>
            <w:r w:rsidRPr="00835E39">
              <w:rPr>
                <w:b/>
              </w:rPr>
              <w:t>1</w:t>
            </w:r>
          </w:p>
          <w:p w:rsidR="00767F74" w:rsidRPr="00835E39" w:rsidRDefault="00767F74" w:rsidP="00767F74">
            <w:pPr>
              <w:spacing w:line="360" w:lineRule="auto"/>
              <w:jc w:val="center"/>
              <w:rPr>
                <w:b/>
              </w:rPr>
            </w:pPr>
            <w:r w:rsidRPr="00835E39">
              <w:rPr>
                <w:b/>
              </w:rPr>
              <w:t>Concept and Types of Curriculum</w:t>
            </w:r>
          </w:p>
        </w:tc>
        <w:tc>
          <w:tcPr>
            <w:tcW w:w="720" w:type="dxa"/>
          </w:tcPr>
          <w:p w:rsidR="00767F74" w:rsidRPr="00835E39" w:rsidRDefault="00767F74" w:rsidP="00767F74">
            <w:pPr>
              <w:spacing w:line="360" w:lineRule="auto"/>
              <w:jc w:val="center"/>
              <w:rPr>
                <w:bCs/>
              </w:rPr>
            </w:pPr>
            <w:r w:rsidRPr="00835E39">
              <w:rPr>
                <w:bCs/>
              </w:rPr>
              <w:t>1</w:t>
            </w:r>
          </w:p>
        </w:tc>
        <w:tc>
          <w:tcPr>
            <w:tcW w:w="6300" w:type="dxa"/>
          </w:tcPr>
          <w:p w:rsidR="00767F74" w:rsidRPr="00835E39" w:rsidRDefault="00767F74" w:rsidP="00767F74">
            <w:pPr>
              <w:spacing w:before="120" w:line="360" w:lineRule="auto"/>
            </w:pPr>
            <w:r w:rsidRPr="00835E39">
              <w:t>Curriculum- Need and Types.</w:t>
            </w:r>
          </w:p>
        </w:tc>
      </w:tr>
      <w:tr w:rsidR="00767F74" w:rsidRPr="00C70E8A" w:rsidTr="00767F74">
        <w:tc>
          <w:tcPr>
            <w:tcW w:w="3240" w:type="dxa"/>
            <w:vMerge/>
            <w:vAlign w:val="center"/>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2</w:t>
            </w:r>
          </w:p>
        </w:tc>
        <w:tc>
          <w:tcPr>
            <w:tcW w:w="6300" w:type="dxa"/>
          </w:tcPr>
          <w:p w:rsidR="00767F74" w:rsidRPr="00835E39" w:rsidRDefault="00767F74" w:rsidP="00767F74">
            <w:pPr>
              <w:spacing w:before="120" w:line="360" w:lineRule="auto"/>
            </w:pPr>
            <w:r w:rsidRPr="00835E39">
              <w:t>Curriculum Approaches in Special Education.</w:t>
            </w:r>
          </w:p>
        </w:tc>
      </w:tr>
      <w:tr w:rsidR="00767F74" w:rsidRPr="00C70E8A" w:rsidTr="00767F74">
        <w:tc>
          <w:tcPr>
            <w:tcW w:w="3240" w:type="dxa"/>
            <w:vMerge/>
            <w:vAlign w:val="center"/>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3</w:t>
            </w:r>
          </w:p>
        </w:tc>
        <w:tc>
          <w:tcPr>
            <w:tcW w:w="6300" w:type="dxa"/>
          </w:tcPr>
          <w:p w:rsidR="00767F74" w:rsidRPr="00835E39" w:rsidRDefault="00767F74" w:rsidP="00767F74">
            <w:pPr>
              <w:spacing w:before="120" w:line="360" w:lineRule="auto"/>
            </w:pPr>
            <w:r w:rsidRPr="00835E39">
              <w:t xml:space="preserve">Curriculum Planning and Implementation </w:t>
            </w:r>
          </w:p>
        </w:tc>
      </w:tr>
      <w:tr w:rsidR="00767F74" w:rsidRPr="00C70E8A" w:rsidTr="00767F74">
        <w:tc>
          <w:tcPr>
            <w:tcW w:w="3240" w:type="dxa"/>
            <w:vMerge w:val="restart"/>
            <w:vAlign w:val="center"/>
          </w:tcPr>
          <w:p w:rsidR="00767F74" w:rsidRPr="00835E39" w:rsidRDefault="00767F74" w:rsidP="00767F74">
            <w:pPr>
              <w:spacing w:line="360" w:lineRule="auto"/>
              <w:jc w:val="center"/>
              <w:rPr>
                <w:b/>
              </w:rPr>
            </w:pPr>
            <w:r w:rsidRPr="00835E39">
              <w:rPr>
                <w:b/>
              </w:rPr>
              <w:t>2</w:t>
            </w:r>
          </w:p>
          <w:p w:rsidR="00767F74" w:rsidRPr="00835E39" w:rsidRDefault="00767F74" w:rsidP="00767F74">
            <w:pPr>
              <w:spacing w:line="360" w:lineRule="auto"/>
              <w:jc w:val="center"/>
              <w:rPr>
                <w:b/>
              </w:rPr>
            </w:pPr>
            <w:r w:rsidRPr="00835E39">
              <w:rPr>
                <w:b/>
              </w:rPr>
              <w:t>Teaching Functional Academics Skills</w:t>
            </w:r>
          </w:p>
        </w:tc>
        <w:tc>
          <w:tcPr>
            <w:tcW w:w="720" w:type="dxa"/>
          </w:tcPr>
          <w:p w:rsidR="00767F74" w:rsidRPr="00835E39" w:rsidRDefault="00767F74" w:rsidP="00767F74">
            <w:pPr>
              <w:spacing w:line="360" w:lineRule="auto"/>
              <w:jc w:val="center"/>
              <w:rPr>
                <w:bCs/>
              </w:rPr>
            </w:pPr>
            <w:r w:rsidRPr="00835E39">
              <w:rPr>
                <w:bCs/>
              </w:rPr>
              <w:t>4</w:t>
            </w:r>
          </w:p>
        </w:tc>
        <w:tc>
          <w:tcPr>
            <w:tcW w:w="6300" w:type="dxa"/>
          </w:tcPr>
          <w:p w:rsidR="00767F74" w:rsidRPr="00835E39" w:rsidRDefault="00767F74" w:rsidP="00767F74">
            <w:pPr>
              <w:spacing w:before="120" w:line="360" w:lineRule="auto"/>
            </w:pPr>
            <w:r w:rsidRPr="00835E39">
              <w:t>Methods and Techniques of teaching.</w:t>
            </w:r>
          </w:p>
        </w:tc>
      </w:tr>
      <w:tr w:rsidR="00767F74" w:rsidRPr="00C70E8A" w:rsidTr="00767F74">
        <w:tc>
          <w:tcPr>
            <w:tcW w:w="3240" w:type="dxa"/>
            <w:vMerge/>
            <w:vAlign w:val="center"/>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5</w:t>
            </w:r>
          </w:p>
        </w:tc>
        <w:tc>
          <w:tcPr>
            <w:tcW w:w="6300" w:type="dxa"/>
          </w:tcPr>
          <w:p w:rsidR="00767F74" w:rsidRPr="00835E39" w:rsidRDefault="00767F74" w:rsidP="00767F74">
            <w:pPr>
              <w:spacing w:before="120" w:line="360" w:lineRule="auto"/>
            </w:pPr>
            <w:r w:rsidRPr="00835E39">
              <w:t>Techniques of teaching Braille.</w:t>
            </w:r>
          </w:p>
        </w:tc>
      </w:tr>
      <w:tr w:rsidR="00767F74" w:rsidRPr="00C70E8A" w:rsidTr="00767F74">
        <w:trPr>
          <w:trHeight w:val="125"/>
        </w:trPr>
        <w:tc>
          <w:tcPr>
            <w:tcW w:w="3240" w:type="dxa"/>
            <w:vMerge/>
            <w:vAlign w:val="center"/>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6</w:t>
            </w:r>
          </w:p>
        </w:tc>
        <w:tc>
          <w:tcPr>
            <w:tcW w:w="6300" w:type="dxa"/>
          </w:tcPr>
          <w:p w:rsidR="00767F74" w:rsidRPr="00835E39" w:rsidRDefault="00767F74" w:rsidP="00767F74">
            <w:pPr>
              <w:spacing w:before="120" w:line="360" w:lineRule="auto"/>
            </w:pPr>
            <w:r w:rsidRPr="00835E39">
              <w:t>Braille aids and other devices for Print reading and writing.</w:t>
            </w:r>
          </w:p>
        </w:tc>
      </w:tr>
      <w:tr w:rsidR="00767F74" w:rsidRPr="00C70E8A" w:rsidTr="00767F74">
        <w:tc>
          <w:tcPr>
            <w:tcW w:w="3240" w:type="dxa"/>
            <w:vMerge w:val="restart"/>
            <w:vAlign w:val="center"/>
          </w:tcPr>
          <w:p w:rsidR="00767F74" w:rsidRPr="00835E39" w:rsidRDefault="00767F74" w:rsidP="00767F74">
            <w:pPr>
              <w:spacing w:line="360" w:lineRule="auto"/>
              <w:jc w:val="center"/>
              <w:rPr>
                <w:b/>
              </w:rPr>
            </w:pPr>
            <w:r w:rsidRPr="00835E39">
              <w:rPr>
                <w:b/>
              </w:rPr>
              <w:t>3</w:t>
            </w:r>
          </w:p>
          <w:p w:rsidR="00767F74" w:rsidRPr="00835E39" w:rsidRDefault="00767F74" w:rsidP="00767F74">
            <w:pPr>
              <w:spacing w:line="360" w:lineRule="auto"/>
              <w:jc w:val="center"/>
              <w:rPr>
                <w:b/>
              </w:rPr>
            </w:pPr>
            <w:r w:rsidRPr="00835E39">
              <w:rPr>
                <w:b/>
              </w:rPr>
              <w:t>Teaching of Independent Living Skills</w:t>
            </w:r>
          </w:p>
        </w:tc>
        <w:tc>
          <w:tcPr>
            <w:tcW w:w="720" w:type="dxa"/>
          </w:tcPr>
          <w:p w:rsidR="00767F74" w:rsidRPr="00835E39" w:rsidRDefault="00767F74" w:rsidP="00767F74">
            <w:pPr>
              <w:spacing w:line="360" w:lineRule="auto"/>
              <w:jc w:val="center"/>
              <w:rPr>
                <w:bCs/>
              </w:rPr>
            </w:pPr>
            <w:r w:rsidRPr="00835E39">
              <w:rPr>
                <w:bCs/>
              </w:rPr>
              <w:t>7</w:t>
            </w:r>
          </w:p>
        </w:tc>
        <w:tc>
          <w:tcPr>
            <w:tcW w:w="6300" w:type="dxa"/>
          </w:tcPr>
          <w:p w:rsidR="00767F74" w:rsidRPr="00835E39" w:rsidRDefault="00767F74" w:rsidP="00767F74">
            <w:pPr>
              <w:spacing w:before="120" w:line="360" w:lineRule="auto"/>
            </w:pPr>
            <w:r w:rsidRPr="00835E39">
              <w:t>Independent Living Skills.</w:t>
            </w:r>
          </w:p>
        </w:tc>
      </w:tr>
      <w:tr w:rsidR="00767F74" w:rsidRPr="00C70E8A" w:rsidTr="00767F74">
        <w:tc>
          <w:tcPr>
            <w:tcW w:w="3240" w:type="dxa"/>
            <w:vMerge/>
            <w:vAlign w:val="center"/>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8</w:t>
            </w:r>
          </w:p>
        </w:tc>
        <w:tc>
          <w:tcPr>
            <w:tcW w:w="6300" w:type="dxa"/>
          </w:tcPr>
          <w:p w:rsidR="00767F74" w:rsidRPr="00835E39" w:rsidRDefault="00767F74" w:rsidP="00767F74">
            <w:pPr>
              <w:spacing w:before="120" w:line="360" w:lineRule="auto"/>
            </w:pPr>
            <w:r w:rsidRPr="00835E39">
              <w:t>Daily Living Skills and Sensory Efficiency.</w:t>
            </w:r>
          </w:p>
        </w:tc>
      </w:tr>
      <w:tr w:rsidR="00767F74" w:rsidRPr="00C70E8A" w:rsidTr="00767F74">
        <w:tc>
          <w:tcPr>
            <w:tcW w:w="3240" w:type="dxa"/>
            <w:vMerge/>
            <w:vAlign w:val="center"/>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9</w:t>
            </w:r>
          </w:p>
        </w:tc>
        <w:tc>
          <w:tcPr>
            <w:tcW w:w="6300" w:type="dxa"/>
          </w:tcPr>
          <w:p w:rsidR="00767F74" w:rsidRPr="00835E39" w:rsidRDefault="00767F74" w:rsidP="00767F74">
            <w:pPr>
              <w:spacing w:before="120" w:line="360" w:lineRule="auto"/>
            </w:pPr>
            <w:r w:rsidRPr="00835E39">
              <w:t>Techniques of Teaching social interaction skills.</w:t>
            </w:r>
          </w:p>
        </w:tc>
      </w:tr>
      <w:tr w:rsidR="00767F74" w:rsidRPr="00C70E8A" w:rsidTr="00767F74">
        <w:tc>
          <w:tcPr>
            <w:tcW w:w="3240" w:type="dxa"/>
            <w:vMerge w:val="restart"/>
            <w:vAlign w:val="center"/>
          </w:tcPr>
          <w:p w:rsidR="00767F74" w:rsidRPr="00835E39" w:rsidRDefault="00767F74" w:rsidP="00767F74">
            <w:pPr>
              <w:spacing w:line="360" w:lineRule="auto"/>
              <w:jc w:val="center"/>
              <w:rPr>
                <w:b/>
              </w:rPr>
            </w:pPr>
            <w:r w:rsidRPr="00835E39">
              <w:rPr>
                <w:b/>
              </w:rPr>
              <w:t>4</w:t>
            </w:r>
          </w:p>
          <w:p w:rsidR="00767F74" w:rsidRPr="00835E39" w:rsidRDefault="00767F74" w:rsidP="00767F74">
            <w:pPr>
              <w:spacing w:line="360" w:lineRule="auto"/>
              <w:jc w:val="center"/>
              <w:rPr>
                <w:b/>
              </w:rPr>
            </w:pPr>
            <w:r w:rsidRPr="00835E39">
              <w:rPr>
                <w:b/>
              </w:rPr>
              <w:t>Curriculum Adaptation</w:t>
            </w:r>
          </w:p>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10</w:t>
            </w:r>
          </w:p>
        </w:tc>
        <w:tc>
          <w:tcPr>
            <w:tcW w:w="6300" w:type="dxa"/>
          </w:tcPr>
          <w:p w:rsidR="00767F74" w:rsidRPr="00835E39" w:rsidRDefault="00767F74" w:rsidP="00767F74">
            <w:pPr>
              <w:spacing w:before="120" w:line="360" w:lineRule="auto"/>
            </w:pPr>
            <w:r w:rsidRPr="00835E39">
              <w:t>Curricular Adaptation and Accommodation</w:t>
            </w:r>
          </w:p>
        </w:tc>
      </w:tr>
      <w:tr w:rsidR="00767F74" w:rsidRPr="00C70E8A" w:rsidTr="00767F74">
        <w:tc>
          <w:tcPr>
            <w:tcW w:w="3240" w:type="dxa"/>
            <w:vMerge/>
            <w:vAlign w:val="center"/>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11</w:t>
            </w:r>
          </w:p>
        </w:tc>
        <w:tc>
          <w:tcPr>
            <w:tcW w:w="6300" w:type="dxa"/>
          </w:tcPr>
          <w:p w:rsidR="00767F74" w:rsidRPr="00835E39" w:rsidRDefault="00767F74" w:rsidP="00767F74">
            <w:pPr>
              <w:spacing w:before="120" w:line="360" w:lineRule="auto"/>
            </w:pPr>
            <w:r w:rsidRPr="00835E39">
              <w:t xml:space="preserve">Planning of lesson for teaching and </w:t>
            </w:r>
            <w:smartTag w:uri="urn:schemas-microsoft-com:office:smarttags" w:element="stockticker">
              <w:r w:rsidRPr="00835E39">
                <w:t>TLM</w:t>
              </w:r>
            </w:smartTag>
            <w:r w:rsidRPr="00835E39">
              <w:t>.</w:t>
            </w:r>
          </w:p>
        </w:tc>
      </w:tr>
      <w:tr w:rsidR="00767F74" w:rsidRPr="00C70E8A" w:rsidTr="00767F74">
        <w:tc>
          <w:tcPr>
            <w:tcW w:w="3240" w:type="dxa"/>
            <w:vMerge/>
            <w:vAlign w:val="center"/>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12</w:t>
            </w:r>
          </w:p>
        </w:tc>
        <w:tc>
          <w:tcPr>
            <w:tcW w:w="6300" w:type="dxa"/>
          </w:tcPr>
          <w:p w:rsidR="00767F74" w:rsidRPr="00835E39" w:rsidRDefault="00767F74" w:rsidP="00767F74">
            <w:pPr>
              <w:spacing w:before="120" w:line="360" w:lineRule="auto"/>
            </w:pPr>
            <w:r w:rsidRPr="00835E39">
              <w:t>Pedagogical Strategies.</w:t>
            </w:r>
          </w:p>
        </w:tc>
      </w:tr>
      <w:tr w:rsidR="00767F74" w:rsidRPr="00C70E8A" w:rsidTr="00767F74">
        <w:tc>
          <w:tcPr>
            <w:tcW w:w="3240" w:type="dxa"/>
            <w:vMerge w:val="restart"/>
            <w:vAlign w:val="center"/>
          </w:tcPr>
          <w:p w:rsidR="00767F74" w:rsidRPr="00835E39" w:rsidRDefault="00767F74" w:rsidP="00767F74">
            <w:pPr>
              <w:spacing w:line="360" w:lineRule="auto"/>
              <w:jc w:val="center"/>
              <w:rPr>
                <w:b/>
              </w:rPr>
            </w:pPr>
            <w:r w:rsidRPr="00835E39">
              <w:rPr>
                <w:b/>
              </w:rPr>
              <w:t>5</w:t>
            </w:r>
          </w:p>
          <w:p w:rsidR="00767F74" w:rsidRPr="00835E39" w:rsidRDefault="00767F74" w:rsidP="00767F74">
            <w:pPr>
              <w:spacing w:line="360" w:lineRule="auto"/>
              <w:jc w:val="center"/>
              <w:rPr>
                <w:b/>
              </w:rPr>
            </w:pPr>
            <w:r w:rsidRPr="00835E39">
              <w:rPr>
                <w:b/>
              </w:rPr>
              <w:t>Curricular Activities</w:t>
            </w:r>
          </w:p>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13</w:t>
            </w:r>
          </w:p>
        </w:tc>
        <w:tc>
          <w:tcPr>
            <w:tcW w:w="6300" w:type="dxa"/>
          </w:tcPr>
          <w:p w:rsidR="00767F74" w:rsidRPr="00835E39" w:rsidRDefault="00767F74" w:rsidP="00767F74">
            <w:pPr>
              <w:spacing w:before="120" w:line="360" w:lineRule="auto"/>
            </w:pPr>
            <w:r w:rsidRPr="00835E39">
              <w:t>Adaptation o</w:t>
            </w:r>
            <w:r>
              <w:t>f physical education activities</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14</w:t>
            </w:r>
          </w:p>
        </w:tc>
        <w:tc>
          <w:tcPr>
            <w:tcW w:w="6300" w:type="dxa"/>
          </w:tcPr>
          <w:p w:rsidR="00767F74" w:rsidRPr="00835E39" w:rsidRDefault="00767F74" w:rsidP="00767F74">
            <w:pPr>
              <w:spacing w:before="120" w:line="360" w:lineRule="auto"/>
            </w:pPr>
            <w:r w:rsidRPr="00835E39">
              <w:t>Creative arts for the children with visual impairment</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15</w:t>
            </w:r>
          </w:p>
        </w:tc>
        <w:tc>
          <w:tcPr>
            <w:tcW w:w="6300" w:type="dxa"/>
          </w:tcPr>
          <w:p w:rsidR="00767F74" w:rsidRPr="00835E39" w:rsidRDefault="00767F74" w:rsidP="00767F74">
            <w:pPr>
              <w:spacing w:before="120" w:line="360" w:lineRule="auto"/>
            </w:pPr>
            <w:r w:rsidRPr="00835E39">
              <w:t>Agencies/organizations promoting- sports, culture and recreation activities</w:t>
            </w:r>
          </w:p>
        </w:tc>
      </w:tr>
    </w:tbl>
    <w:p w:rsidR="00767F74" w:rsidRDefault="00767F74" w:rsidP="00767F74">
      <w:pPr>
        <w:spacing w:before="120" w:after="120" w:line="360" w:lineRule="auto"/>
        <w:ind w:left="2074" w:right="-226" w:hanging="2614"/>
        <w:rPr>
          <w:b/>
          <w:sz w:val="28"/>
          <w:szCs w:val="28"/>
        </w:rPr>
      </w:pPr>
    </w:p>
    <w:p w:rsidR="00767F74" w:rsidRPr="00534B00" w:rsidRDefault="00767F74" w:rsidP="00767F74">
      <w:pPr>
        <w:spacing w:before="120" w:after="120" w:line="360" w:lineRule="auto"/>
        <w:ind w:left="2074" w:right="-226" w:hanging="2614"/>
        <w:rPr>
          <w:b/>
          <w:sz w:val="28"/>
          <w:szCs w:val="28"/>
        </w:rPr>
      </w:pPr>
      <w:r w:rsidRPr="00534B00">
        <w:rPr>
          <w:b/>
          <w:sz w:val="28"/>
          <w:szCs w:val="28"/>
        </w:rPr>
        <w:t xml:space="preserve">B. Ed. SE-92: Curriculum Designing, Adaptation and Evaluation: </w:t>
      </w:r>
      <w:r>
        <w:rPr>
          <w:b/>
          <w:sz w:val="28"/>
          <w:szCs w:val="28"/>
        </w:rPr>
        <w:t>Intelletual disability</w:t>
      </w:r>
    </w:p>
    <w:p w:rsidR="00767F74" w:rsidRPr="00534B00" w:rsidRDefault="00767F74" w:rsidP="00767F74">
      <w:pPr>
        <w:spacing w:line="276" w:lineRule="auto"/>
        <w:ind w:left="426" w:right="140" w:hanging="426"/>
        <w:jc w:val="both"/>
        <w:rPr>
          <w:b/>
          <w:i/>
          <w:sz w:val="28"/>
        </w:rPr>
      </w:pPr>
      <w:r w:rsidRPr="00534B00">
        <w:rPr>
          <w:b/>
          <w:i/>
          <w:sz w:val="28"/>
        </w:rPr>
        <w:t>Course Outcome</w:t>
      </w:r>
      <w:r>
        <w:rPr>
          <w:b/>
          <w:i/>
          <w:sz w:val="28"/>
        </w:rPr>
        <w:t>s:</w:t>
      </w:r>
    </w:p>
    <w:p w:rsidR="00767F74" w:rsidRPr="0051135A" w:rsidRDefault="00767F74" w:rsidP="00767F74">
      <w:pPr>
        <w:ind w:left="1146" w:right="140" w:firstLine="294"/>
        <w:jc w:val="both"/>
        <w:rPr>
          <w:rFonts w:cs="Times New Roman"/>
        </w:rPr>
      </w:pPr>
      <w:r w:rsidRPr="00957DD7">
        <w:rPr>
          <w:b/>
        </w:rPr>
        <w:t xml:space="preserve"> </w:t>
      </w:r>
      <w:r>
        <w:rPr>
          <w:b/>
        </w:rPr>
        <w:tab/>
      </w:r>
      <w:r>
        <w:rPr>
          <w:b/>
        </w:rPr>
        <w:tab/>
      </w:r>
      <w:r>
        <w:rPr>
          <w:b/>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D2414"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8D2414">
        <w:rPr>
          <w:rFonts w:ascii="Times New Roman" w:hAnsi="Times New Roman"/>
          <w:sz w:val="24"/>
          <w:szCs w:val="24"/>
        </w:rPr>
        <w:t xml:space="preserve">To understand nature of curriculum, principles and steps of curriculum designing, domains and curriculum evaluation. </w:t>
      </w:r>
    </w:p>
    <w:p w:rsidR="00767F74" w:rsidRPr="008D2414"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8D2414">
        <w:rPr>
          <w:rFonts w:ascii="Times New Roman" w:hAnsi="Times New Roman"/>
          <w:sz w:val="24"/>
          <w:szCs w:val="24"/>
        </w:rPr>
        <w:t xml:space="preserve">To develop insight into importance of early childhood special education, its domains and school readiness programme and their implications. </w:t>
      </w:r>
    </w:p>
    <w:p w:rsidR="00767F74" w:rsidRPr="008D2414" w:rsidRDefault="00767F74" w:rsidP="00767F74">
      <w:pPr>
        <w:pStyle w:val="ListParagraph"/>
        <w:ind w:left="1146" w:right="140" w:hanging="720"/>
        <w:jc w:val="both"/>
        <w:rPr>
          <w:rFonts w:ascii="Times New Roman" w:hAnsi="Times New Roman"/>
          <w:sz w:val="24"/>
          <w:szCs w:val="24"/>
        </w:rPr>
      </w:pPr>
      <w:r>
        <w:rPr>
          <w:b/>
          <w:sz w:val="28"/>
        </w:rPr>
        <w:lastRenderedPageBreak/>
        <w:t>C</w:t>
      </w:r>
      <w:r w:rsidRPr="00DC15BF">
        <w:rPr>
          <w:rFonts w:ascii="Times New Roman" w:hAnsi="Times New Roman"/>
          <w:b/>
          <w:sz w:val="28"/>
          <w:szCs w:val="24"/>
        </w:rPr>
        <w:t>O</w:t>
      </w:r>
      <w:r>
        <w:rPr>
          <w:rFonts w:ascii="Times New Roman" w:hAnsi="Times New Roman"/>
          <w:b/>
          <w:sz w:val="28"/>
          <w:szCs w:val="24"/>
        </w:rPr>
        <w:t xml:space="preserve">3: </w:t>
      </w:r>
      <w:r w:rsidRPr="008D2414">
        <w:rPr>
          <w:rFonts w:ascii="Times New Roman" w:hAnsi="Times New Roman"/>
          <w:sz w:val="24"/>
          <w:szCs w:val="24"/>
        </w:rPr>
        <w:t xml:space="preserve">To acquire knowledge about curriculum domains at secondary, prevocational and vocational level and understand its implications. </w:t>
      </w:r>
    </w:p>
    <w:p w:rsidR="00767F74" w:rsidRPr="008D2414"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8D2414">
        <w:rPr>
          <w:rFonts w:ascii="Times New Roman" w:hAnsi="Times New Roman"/>
          <w:sz w:val="24"/>
          <w:szCs w:val="24"/>
        </w:rPr>
        <w:t xml:space="preserve">To understand different strategies for curriculum adaptation, accommodation, modification and their significance. </w:t>
      </w:r>
    </w:p>
    <w:p w:rsidR="00767F74" w:rsidRPr="008D2414"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8D2414">
        <w:rPr>
          <w:rFonts w:ascii="Times New Roman" w:hAnsi="Times New Roman"/>
          <w:sz w:val="24"/>
          <w:szCs w:val="24"/>
        </w:rPr>
        <w:t>To evaluation and make effective use of different techniques.</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300"/>
      </w:tblGrid>
      <w:tr w:rsidR="00767F74" w:rsidRPr="00DF307F" w:rsidTr="00767F74">
        <w:tc>
          <w:tcPr>
            <w:tcW w:w="3240" w:type="dxa"/>
          </w:tcPr>
          <w:p w:rsidR="00767F74" w:rsidRPr="00835E39" w:rsidRDefault="00767F74" w:rsidP="00767F74">
            <w:pPr>
              <w:spacing w:before="120" w:line="360" w:lineRule="auto"/>
              <w:jc w:val="center"/>
              <w:rPr>
                <w:b/>
              </w:rPr>
            </w:pPr>
            <w:r>
              <w:rPr>
                <w:b/>
                <w:sz w:val="18"/>
                <w:szCs w:val="18"/>
              </w:rPr>
              <w:t xml:space="preserve">            </w:t>
            </w:r>
            <w:r w:rsidRPr="00835E39">
              <w:rPr>
                <w:b/>
              </w:rPr>
              <w:t>Block</w:t>
            </w:r>
          </w:p>
        </w:tc>
        <w:tc>
          <w:tcPr>
            <w:tcW w:w="720" w:type="dxa"/>
          </w:tcPr>
          <w:p w:rsidR="00767F74" w:rsidRPr="00835E39" w:rsidRDefault="00767F74" w:rsidP="00767F74">
            <w:pPr>
              <w:spacing w:before="120" w:line="360" w:lineRule="auto"/>
              <w:jc w:val="center"/>
              <w:rPr>
                <w:b/>
              </w:rPr>
            </w:pPr>
            <w:r w:rsidRPr="00835E39">
              <w:rPr>
                <w:b/>
              </w:rPr>
              <w:t>Unit</w:t>
            </w:r>
          </w:p>
        </w:tc>
        <w:tc>
          <w:tcPr>
            <w:tcW w:w="6300" w:type="dxa"/>
          </w:tcPr>
          <w:p w:rsidR="00767F74" w:rsidRPr="00835E39" w:rsidRDefault="00767F74" w:rsidP="00767F74">
            <w:pPr>
              <w:spacing w:before="120" w:line="360" w:lineRule="auto"/>
              <w:jc w:val="center"/>
              <w:rPr>
                <w:b/>
              </w:rPr>
            </w:pPr>
            <w:r w:rsidRPr="00835E39">
              <w:rPr>
                <w:b/>
              </w:rPr>
              <w:t>Title of the Unit</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1</w:t>
            </w:r>
          </w:p>
          <w:p w:rsidR="00767F74" w:rsidRPr="00835E39" w:rsidRDefault="00767F74" w:rsidP="00767F74">
            <w:pPr>
              <w:spacing w:line="360" w:lineRule="auto"/>
              <w:jc w:val="center"/>
              <w:rPr>
                <w:b/>
              </w:rPr>
            </w:pPr>
            <w:r w:rsidRPr="00835E39">
              <w:rPr>
                <w:b/>
              </w:rPr>
              <w:t>Curriculum Designing</w:t>
            </w:r>
          </w:p>
        </w:tc>
        <w:tc>
          <w:tcPr>
            <w:tcW w:w="720" w:type="dxa"/>
          </w:tcPr>
          <w:p w:rsidR="00767F74" w:rsidRPr="00835E39" w:rsidRDefault="00767F74" w:rsidP="00767F74">
            <w:pPr>
              <w:spacing w:line="360" w:lineRule="auto"/>
              <w:jc w:val="center"/>
              <w:rPr>
                <w:bCs/>
              </w:rPr>
            </w:pPr>
            <w:r w:rsidRPr="00835E39">
              <w:rPr>
                <w:bCs/>
              </w:rPr>
              <w:t>1</w:t>
            </w:r>
          </w:p>
        </w:tc>
        <w:tc>
          <w:tcPr>
            <w:tcW w:w="6300" w:type="dxa"/>
          </w:tcPr>
          <w:p w:rsidR="00767F74" w:rsidRPr="00835E39" w:rsidRDefault="00767F74" w:rsidP="00767F74">
            <w:pPr>
              <w:spacing w:line="276" w:lineRule="auto"/>
            </w:pPr>
            <w:r w:rsidRPr="00835E39">
              <w:t>Curriculum: Concept, Principles and Designing.</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2</w:t>
            </w:r>
          </w:p>
        </w:tc>
        <w:tc>
          <w:tcPr>
            <w:tcW w:w="6300" w:type="dxa"/>
          </w:tcPr>
          <w:p w:rsidR="00767F74" w:rsidRPr="00835E39" w:rsidRDefault="00767F74" w:rsidP="00767F74">
            <w:pPr>
              <w:spacing w:line="276" w:lineRule="auto"/>
            </w:pPr>
            <w:r w:rsidRPr="00835E39">
              <w:t>Domains of Curriculum.</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3</w:t>
            </w:r>
          </w:p>
        </w:tc>
        <w:tc>
          <w:tcPr>
            <w:tcW w:w="6300" w:type="dxa"/>
          </w:tcPr>
          <w:p w:rsidR="00767F74" w:rsidRPr="00835E39" w:rsidRDefault="00767F74" w:rsidP="00767F74">
            <w:pPr>
              <w:spacing w:line="276" w:lineRule="auto"/>
            </w:pPr>
            <w:r w:rsidRPr="00835E39">
              <w:t>Development of Curriculum.</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2</w:t>
            </w:r>
          </w:p>
          <w:p w:rsidR="00767F74" w:rsidRPr="00835E39" w:rsidRDefault="00767F74" w:rsidP="00767F74">
            <w:pPr>
              <w:spacing w:line="360" w:lineRule="auto"/>
              <w:jc w:val="center"/>
              <w:rPr>
                <w:b/>
              </w:rPr>
            </w:pPr>
            <w:r w:rsidRPr="00835E39">
              <w:rPr>
                <w:b/>
              </w:rPr>
              <w:t>Curriculum at Pre-school and Primary School level</w:t>
            </w:r>
          </w:p>
        </w:tc>
        <w:tc>
          <w:tcPr>
            <w:tcW w:w="720" w:type="dxa"/>
          </w:tcPr>
          <w:p w:rsidR="00767F74" w:rsidRPr="00835E39" w:rsidRDefault="00767F74" w:rsidP="00767F74">
            <w:pPr>
              <w:spacing w:line="360" w:lineRule="auto"/>
              <w:jc w:val="center"/>
              <w:rPr>
                <w:bCs/>
              </w:rPr>
            </w:pPr>
            <w:r w:rsidRPr="00835E39">
              <w:rPr>
                <w:bCs/>
              </w:rPr>
              <w:t>4</w:t>
            </w:r>
          </w:p>
        </w:tc>
        <w:tc>
          <w:tcPr>
            <w:tcW w:w="6300" w:type="dxa"/>
          </w:tcPr>
          <w:p w:rsidR="00767F74" w:rsidRPr="00835E39" w:rsidRDefault="00767F74" w:rsidP="00767F74">
            <w:pPr>
              <w:spacing w:line="276" w:lineRule="auto"/>
            </w:pPr>
            <w:r w:rsidRPr="00835E39">
              <w:t>Early Child Education and its Domains.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5</w:t>
            </w:r>
          </w:p>
        </w:tc>
        <w:tc>
          <w:tcPr>
            <w:tcW w:w="6300" w:type="dxa"/>
          </w:tcPr>
          <w:p w:rsidR="00767F74" w:rsidRPr="00835E39" w:rsidRDefault="00767F74" w:rsidP="00767F74">
            <w:pPr>
              <w:spacing w:line="276" w:lineRule="auto"/>
            </w:pPr>
            <w:r w:rsidRPr="00835E39">
              <w:t>Sensitization at Family &amp; School.</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6</w:t>
            </w:r>
          </w:p>
        </w:tc>
        <w:tc>
          <w:tcPr>
            <w:tcW w:w="6300" w:type="dxa"/>
          </w:tcPr>
          <w:p w:rsidR="00767F74" w:rsidRPr="00835E39" w:rsidRDefault="00767F74" w:rsidP="00767F74">
            <w:pPr>
              <w:spacing w:line="276" w:lineRule="auto"/>
            </w:pPr>
            <w:r w:rsidRPr="00835E39">
              <w:t xml:space="preserve">Implication of Pre-School and Primary levels </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3</w:t>
            </w:r>
          </w:p>
          <w:p w:rsidR="00767F74" w:rsidRPr="00835E39" w:rsidRDefault="00767F74" w:rsidP="00767F74">
            <w:pPr>
              <w:spacing w:line="360" w:lineRule="auto"/>
              <w:jc w:val="center"/>
              <w:rPr>
                <w:b/>
              </w:rPr>
            </w:pPr>
            <w:r w:rsidRPr="00835E39">
              <w:rPr>
                <w:b/>
                <w:sz w:val="20"/>
              </w:rPr>
              <w:t>Curriculum at Secondary, Pre-vocational and Vocational Level</w:t>
            </w:r>
          </w:p>
        </w:tc>
        <w:tc>
          <w:tcPr>
            <w:tcW w:w="720" w:type="dxa"/>
          </w:tcPr>
          <w:p w:rsidR="00767F74" w:rsidRPr="00835E39" w:rsidRDefault="00767F74" w:rsidP="00767F74">
            <w:pPr>
              <w:spacing w:line="360" w:lineRule="auto"/>
              <w:jc w:val="center"/>
              <w:rPr>
                <w:bCs/>
              </w:rPr>
            </w:pPr>
            <w:r w:rsidRPr="00835E39">
              <w:rPr>
                <w:bCs/>
              </w:rPr>
              <w:t>7</w:t>
            </w:r>
          </w:p>
        </w:tc>
        <w:tc>
          <w:tcPr>
            <w:tcW w:w="6300" w:type="dxa"/>
          </w:tcPr>
          <w:p w:rsidR="00767F74" w:rsidRPr="00835E39" w:rsidRDefault="00767F74" w:rsidP="00767F74">
            <w:pPr>
              <w:spacing w:line="276" w:lineRule="auto"/>
            </w:pPr>
            <w:r w:rsidRPr="00835E39">
              <w:t>Curriculum domains at Secondary, Pre-Vocational and Vocational Level.</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8</w:t>
            </w:r>
          </w:p>
        </w:tc>
        <w:tc>
          <w:tcPr>
            <w:tcW w:w="6300" w:type="dxa"/>
          </w:tcPr>
          <w:p w:rsidR="00767F74" w:rsidRPr="00835E39" w:rsidRDefault="00767F74" w:rsidP="00767F74">
            <w:pPr>
              <w:spacing w:line="276" w:lineRule="auto"/>
            </w:pPr>
            <w:r w:rsidRPr="00835E39">
              <w:t>National Skill Development Scheme (NSDS by MSJ&amp;E).</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9</w:t>
            </w:r>
          </w:p>
        </w:tc>
        <w:tc>
          <w:tcPr>
            <w:tcW w:w="6300" w:type="dxa"/>
          </w:tcPr>
          <w:p w:rsidR="00767F74" w:rsidRPr="00835E39" w:rsidRDefault="00767F74" w:rsidP="00767F74">
            <w:pPr>
              <w:spacing w:line="276" w:lineRule="auto"/>
            </w:pPr>
            <w:r w:rsidRPr="00835E39">
              <w:t>Implications of Placement for Inclusion.</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4</w:t>
            </w:r>
          </w:p>
          <w:p w:rsidR="00767F74" w:rsidRPr="00835E39" w:rsidRDefault="00767F74" w:rsidP="00767F74">
            <w:pPr>
              <w:spacing w:line="360" w:lineRule="auto"/>
              <w:jc w:val="center"/>
              <w:rPr>
                <w:b/>
              </w:rPr>
            </w:pPr>
            <w:r w:rsidRPr="00835E39">
              <w:rPr>
                <w:b/>
              </w:rPr>
              <w:t>Curricular Adaptations</w:t>
            </w:r>
          </w:p>
        </w:tc>
        <w:tc>
          <w:tcPr>
            <w:tcW w:w="720" w:type="dxa"/>
          </w:tcPr>
          <w:p w:rsidR="00767F74" w:rsidRPr="00835E39" w:rsidRDefault="00767F74" w:rsidP="00767F74">
            <w:pPr>
              <w:spacing w:line="360" w:lineRule="auto"/>
              <w:jc w:val="center"/>
              <w:rPr>
                <w:bCs/>
              </w:rPr>
            </w:pPr>
            <w:r w:rsidRPr="00835E39">
              <w:rPr>
                <w:bCs/>
              </w:rPr>
              <w:t>10</w:t>
            </w:r>
          </w:p>
        </w:tc>
        <w:tc>
          <w:tcPr>
            <w:tcW w:w="6300" w:type="dxa"/>
          </w:tcPr>
          <w:p w:rsidR="00767F74" w:rsidRPr="00835E39" w:rsidRDefault="00767F74" w:rsidP="00767F74">
            <w:pPr>
              <w:spacing w:line="276" w:lineRule="auto"/>
            </w:pPr>
            <w:r w:rsidRPr="00835E39">
              <w:t>Need for Curricular Adaptations, Accommodation and Modification.</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11</w:t>
            </w:r>
          </w:p>
        </w:tc>
        <w:tc>
          <w:tcPr>
            <w:tcW w:w="6300" w:type="dxa"/>
          </w:tcPr>
          <w:p w:rsidR="00767F74" w:rsidRPr="00835E39" w:rsidRDefault="00767F74" w:rsidP="00767F74">
            <w:pPr>
              <w:spacing w:line="276" w:lineRule="auto"/>
            </w:pPr>
            <w:r w:rsidRPr="00835E39">
              <w:t>Adoption, Accommodation and Modification for Pre-Academic Curriculum, Academic Curriculum and Co-Curriculum.</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12</w:t>
            </w:r>
          </w:p>
        </w:tc>
        <w:tc>
          <w:tcPr>
            <w:tcW w:w="6300" w:type="dxa"/>
          </w:tcPr>
          <w:p w:rsidR="00767F74" w:rsidRPr="00835E39" w:rsidRDefault="00767F74" w:rsidP="00767F74">
            <w:pPr>
              <w:spacing w:line="276" w:lineRule="auto"/>
            </w:pPr>
            <w:r w:rsidRPr="00835E39">
              <w:t>Adaptation, Accommodation and Modification for School subjects.</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5</w:t>
            </w:r>
          </w:p>
          <w:p w:rsidR="00767F74" w:rsidRPr="00835E39" w:rsidRDefault="00767F74" w:rsidP="00767F74">
            <w:pPr>
              <w:spacing w:line="360" w:lineRule="auto"/>
              <w:jc w:val="center"/>
              <w:rPr>
                <w:b/>
              </w:rPr>
            </w:pPr>
            <w:r w:rsidRPr="00835E39">
              <w:rPr>
                <w:b/>
              </w:rPr>
              <w:t>Curricular Evaluation</w:t>
            </w:r>
          </w:p>
        </w:tc>
        <w:tc>
          <w:tcPr>
            <w:tcW w:w="720" w:type="dxa"/>
          </w:tcPr>
          <w:p w:rsidR="00767F74" w:rsidRPr="00835E39" w:rsidRDefault="00767F74" w:rsidP="00767F74">
            <w:pPr>
              <w:spacing w:line="360" w:lineRule="auto"/>
              <w:jc w:val="center"/>
              <w:rPr>
                <w:bCs/>
              </w:rPr>
            </w:pPr>
            <w:r w:rsidRPr="00835E39">
              <w:rPr>
                <w:bCs/>
              </w:rPr>
              <w:t>13</w:t>
            </w:r>
          </w:p>
        </w:tc>
        <w:tc>
          <w:tcPr>
            <w:tcW w:w="6300" w:type="dxa"/>
          </w:tcPr>
          <w:p w:rsidR="00767F74" w:rsidRPr="00835E39" w:rsidRDefault="00767F74" w:rsidP="00767F74">
            <w:pPr>
              <w:spacing w:line="276" w:lineRule="auto"/>
            </w:pPr>
            <w:r w:rsidRPr="00835E39">
              <w:t>Curricular Evaluation: Concept, Types &amp; Approaches.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14</w:t>
            </w:r>
          </w:p>
        </w:tc>
        <w:tc>
          <w:tcPr>
            <w:tcW w:w="6300" w:type="dxa"/>
          </w:tcPr>
          <w:p w:rsidR="00767F74" w:rsidRPr="00835E39" w:rsidRDefault="00767F74" w:rsidP="00767F74">
            <w:pPr>
              <w:spacing w:line="276" w:lineRule="auto"/>
            </w:pPr>
            <w:r w:rsidRPr="00835E39">
              <w:t>Emerging Trends in Evaluation.</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15</w:t>
            </w:r>
          </w:p>
        </w:tc>
        <w:tc>
          <w:tcPr>
            <w:tcW w:w="6300" w:type="dxa"/>
          </w:tcPr>
          <w:p w:rsidR="00767F74" w:rsidRPr="00835E39" w:rsidRDefault="00767F74" w:rsidP="00767F74">
            <w:pPr>
              <w:spacing w:line="276" w:lineRule="auto"/>
            </w:pPr>
            <w:r w:rsidRPr="00835E39">
              <w:t>Differential Evaluation of PWID in Inclusive Setup.</w:t>
            </w:r>
          </w:p>
        </w:tc>
      </w:tr>
    </w:tbl>
    <w:p w:rsidR="00767F74" w:rsidRDefault="00767F74" w:rsidP="00767F74">
      <w:pPr>
        <w:spacing w:before="80" w:after="80" w:line="360" w:lineRule="auto"/>
        <w:rPr>
          <w:b/>
          <w:sz w:val="18"/>
          <w:szCs w:val="18"/>
        </w:rPr>
      </w:pPr>
      <w:r w:rsidRPr="00534B00">
        <w:rPr>
          <w:b/>
          <w:sz w:val="28"/>
          <w:szCs w:val="28"/>
        </w:rPr>
        <w:t>B. Ed. SE-73: Interaction and Teaching Strategies: Hearing Impairment</w:t>
      </w:r>
      <w:r w:rsidRPr="00DF307F">
        <w:rPr>
          <w:b/>
          <w:sz w:val="18"/>
          <w:szCs w:val="18"/>
        </w:rPr>
        <w:t xml:space="preserve"> </w:t>
      </w:r>
      <w:r>
        <w:rPr>
          <w:b/>
          <w:sz w:val="18"/>
          <w:szCs w:val="18"/>
        </w:rPr>
        <w:tab/>
      </w:r>
    </w:p>
    <w:p w:rsidR="00767F74" w:rsidRPr="00534B00" w:rsidRDefault="00767F74" w:rsidP="00767F74">
      <w:pPr>
        <w:spacing w:line="276" w:lineRule="auto"/>
        <w:ind w:left="426" w:right="140" w:hanging="426"/>
        <w:jc w:val="both"/>
        <w:rPr>
          <w:b/>
          <w:i/>
          <w:sz w:val="28"/>
        </w:rPr>
      </w:pPr>
      <w:r w:rsidRPr="00534B00">
        <w:rPr>
          <w:b/>
          <w:i/>
          <w:sz w:val="28"/>
        </w:rPr>
        <w:t>Course Outcome</w:t>
      </w:r>
      <w:r>
        <w:rPr>
          <w:b/>
          <w:i/>
          <w:sz w:val="28"/>
        </w:rPr>
        <w:t>:</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8D2414">
        <w:rPr>
          <w:rFonts w:ascii="Times New Roman" w:hAnsi="Times New Roman"/>
          <w:sz w:val="24"/>
          <w:szCs w:val="24"/>
        </w:rPr>
        <w:t>To understand about programmes for early intervention of infants and children with Hearing Impairment.</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8D2414">
        <w:rPr>
          <w:rFonts w:ascii="Times New Roman" w:hAnsi="Times New Roman"/>
          <w:sz w:val="24"/>
          <w:szCs w:val="24"/>
        </w:rPr>
        <w:t xml:space="preserve">To </w:t>
      </w:r>
      <w:r>
        <w:rPr>
          <w:rFonts w:ascii="Times New Roman" w:hAnsi="Times New Roman"/>
          <w:sz w:val="24"/>
          <w:szCs w:val="24"/>
        </w:rPr>
        <w:t>d</w:t>
      </w:r>
      <w:r w:rsidRPr="008D2414">
        <w:rPr>
          <w:rFonts w:ascii="Times New Roman" w:hAnsi="Times New Roman"/>
          <w:sz w:val="24"/>
          <w:szCs w:val="24"/>
        </w:rPr>
        <w:t>escribe the need, stages and importance of auditory listening &amp; Speech reading for facilitating development of spoken language of children with hearing impairment.</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8D2414">
        <w:rPr>
          <w:rFonts w:ascii="Times New Roman" w:hAnsi="Times New Roman"/>
          <w:sz w:val="24"/>
          <w:szCs w:val="24"/>
        </w:rPr>
        <w:t xml:space="preserve">To </w:t>
      </w:r>
      <w:r>
        <w:rPr>
          <w:rFonts w:ascii="Times New Roman" w:hAnsi="Times New Roman"/>
          <w:sz w:val="24"/>
          <w:szCs w:val="24"/>
        </w:rPr>
        <w:t>e</w:t>
      </w:r>
      <w:r w:rsidRPr="008D2414">
        <w:rPr>
          <w:rFonts w:ascii="Times New Roman" w:hAnsi="Times New Roman"/>
          <w:sz w:val="24"/>
          <w:szCs w:val="24"/>
        </w:rPr>
        <w:t>xplain various approaches to teaching, strategies for speech intervention.</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8D2414">
        <w:rPr>
          <w:rFonts w:ascii="Times New Roman" w:hAnsi="Times New Roman"/>
          <w:sz w:val="24"/>
          <w:szCs w:val="24"/>
        </w:rPr>
        <w:t>To</w:t>
      </w:r>
      <w:r>
        <w:rPr>
          <w:rFonts w:ascii="Times New Roman" w:hAnsi="Times New Roman"/>
          <w:sz w:val="24"/>
          <w:szCs w:val="24"/>
        </w:rPr>
        <w:t xml:space="preserve"> d</w:t>
      </w:r>
      <w:r w:rsidRPr="008D2414">
        <w:rPr>
          <w:rFonts w:ascii="Times New Roman" w:hAnsi="Times New Roman"/>
          <w:sz w:val="24"/>
          <w:szCs w:val="24"/>
        </w:rPr>
        <w:t>escribe methods, techniques and options to facilitate language and communication.</w:t>
      </w:r>
    </w:p>
    <w:p w:rsidR="00767F74" w:rsidRPr="008D2414" w:rsidRDefault="00767F74" w:rsidP="00767F74">
      <w:pPr>
        <w:pStyle w:val="ListParagraph"/>
        <w:autoSpaceDE w:val="0"/>
        <w:autoSpaceDN w:val="0"/>
        <w:adjustRightInd w:val="0"/>
        <w:ind w:left="14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8D2414">
        <w:rPr>
          <w:rFonts w:ascii="Times New Roman" w:hAnsi="Times New Roman"/>
          <w:sz w:val="24"/>
          <w:szCs w:val="24"/>
        </w:rPr>
        <w:t xml:space="preserve">To </w:t>
      </w:r>
      <w:r>
        <w:rPr>
          <w:rFonts w:ascii="Times New Roman" w:hAnsi="Times New Roman"/>
          <w:sz w:val="24"/>
          <w:szCs w:val="24"/>
        </w:rPr>
        <w:t>e</w:t>
      </w:r>
      <w:r w:rsidRPr="008D2414">
        <w:rPr>
          <w:rFonts w:ascii="Times New Roman" w:hAnsi="Times New Roman"/>
          <w:sz w:val="24"/>
          <w:szCs w:val="24"/>
        </w:rPr>
        <w:t>xplain the concept, principles and practices, linkages and outcomes of educational intervention.</w:t>
      </w:r>
    </w:p>
    <w:p w:rsidR="00767F74" w:rsidRPr="001621DF" w:rsidRDefault="00767F74" w:rsidP="00767F74">
      <w:pPr>
        <w:spacing w:before="80" w:after="80" w:line="360" w:lineRule="auto"/>
        <w:ind w:left="1886" w:hanging="1886"/>
        <w:rPr>
          <w:b/>
          <w:sz w:val="26"/>
          <w:szCs w:val="26"/>
        </w:rPr>
      </w:pPr>
      <w:r w:rsidRPr="00DF307F">
        <w:rPr>
          <w:b/>
        </w:rPr>
        <w:lastRenderedPageBreak/>
        <w:t xml:space="preserve"> </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300"/>
      </w:tblGrid>
      <w:tr w:rsidR="00767F74" w:rsidRPr="00DF307F" w:rsidTr="00767F74">
        <w:tc>
          <w:tcPr>
            <w:tcW w:w="3240" w:type="dxa"/>
          </w:tcPr>
          <w:p w:rsidR="00767F74" w:rsidRPr="00835E39" w:rsidRDefault="00767F74" w:rsidP="00767F74">
            <w:pPr>
              <w:spacing w:line="360" w:lineRule="auto"/>
              <w:jc w:val="center"/>
              <w:rPr>
                <w:b/>
              </w:rPr>
            </w:pPr>
            <w:r w:rsidRPr="00835E39">
              <w:rPr>
                <w:b/>
              </w:rPr>
              <w:t>Block</w:t>
            </w:r>
          </w:p>
        </w:tc>
        <w:tc>
          <w:tcPr>
            <w:tcW w:w="720" w:type="dxa"/>
          </w:tcPr>
          <w:p w:rsidR="00767F74" w:rsidRPr="00835E39" w:rsidRDefault="00767F74" w:rsidP="00767F74">
            <w:pPr>
              <w:spacing w:line="360" w:lineRule="auto"/>
              <w:jc w:val="center"/>
              <w:rPr>
                <w:b/>
              </w:rPr>
            </w:pPr>
            <w:r w:rsidRPr="00835E39">
              <w:rPr>
                <w:b/>
              </w:rPr>
              <w:t>Unit</w:t>
            </w:r>
          </w:p>
        </w:tc>
        <w:tc>
          <w:tcPr>
            <w:tcW w:w="6300" w:type="dxa"/>
          </w:tcPr>
          <w:p w:rsidR="00767F74" w:rsidRPr="00835E39" w:rsidRDefault="00767F74" w:rsidP="00767F74">
            <w:pPr>
              <w:spacing w:line="360" w:lineRule="auto"/>
              <w:jc w:val="center"/>
              <w:rPr>
                <w:b/>
              </w:rPr>
            </w:pPr>
            <w:r w:rsidRPr="00835E39">
              <w:rPr>
                <w:b/>
              </w:rPr>
              <w:t>Title of the Unit</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1</w:t>
            </w:r>
          </w:p>
          <w:p w:rsidR="00767F74" w:rsidRPr="00835E39" w:rsidRDefault="00767F74" w:rsidP="00767F74">
            <w:pPr>
              <w:spacing w:line="360" w:lineRule="auto"/>
              <w:jc w:val="center"/>
              <w:rPr>
                <w:b/>
              </w:rPr>
            </w:pPr>
            <w:r w:rsidRPr="00835E39">
              <w:rPr>
                <w:b/>
              </w:rPr>
              <w:t>Need and Strategies for Early intervention of Hearing Loss</w:t>
            </w:r>
          </w:p>
        </w:tc>
        <w:tc>
          <w:tcPr>
            <w:tcW w:w="720" w:type="dxa"/>
          </w:tcPr>
          <w:p w:rsidR="00767F74" w:rsidRPr="00835E39" w:rsidRDefault="00767F74" w:rsidP="00767F74">
            <w:pPr>
              <w:spacing w:line="360" w:lineRule="auto"/>
              <w:jc w:val="center"/>
              <w:rPr>
                <w:bCs/>
              </w:rPr>
            </w:pPr>
            <w:r w:rsidRPr="00835E39">
              <w:rPr>
                <w:bCs/>
              </w:rPr>
              <w:t>1</w:t>
            </w:r>
          </w:p>
        </w:tc>
        <w:tc>
          <w:tcPr>
            <w:tcW w:w="6300" w:type="dxa"/>
          </w:tcPr>
          <w:p w:rsidR="00767F74" w:rsidRPr="00835E39" w:rsidRDefault="00767F74" w:rsidP="00767F74">
            <w:pPr>
              <w:spacing w:line="276" w:lineRule="auto"/>
            </w:pPr>
            <w:r w:rsidRPr="000E7070">
              <w:t>Parent- Instant Programme for Children with H I and Pre-school training programme</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2</w:t>
            </w:r>
          </w:p>
        </w:tc>
        <w:tc>
          <w:tcPr>
            <w:tcW w:w="6300" w:type="dxa"/>
          </w:tcPr>
          <w:p w:rsidR="00767F74" w:rsidRPr="00835E39" w:rsidRDefault="00767F74" w:rsidP="00767F74">
            <w:pPr>
              <w:spacing w:line="360" w:lineRule="auto"/>
            </w:pPr>
            <w:r w:rsidRPr="00835E39">
              <w:t>Individual Speech- Language Therapy.</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3</w:t>
            </w:r>
          </w:p>
        </w:tc>
        <w:tc>
          <w:tcPr>
            <w:tcW w:w="6300" w:type="dxa"/>
          </w:tcPr>
          <w:p w:rsidR="00767F74" w:rsidRPr="00835E39" w:rsidRDefault="00767F74" w:rsidP="00767F74">
            <w:pPr>
              <w:spacing w:line="276" w:lineRule="auto"/>
            </w:pPr>
            <w:r w:rsidRPr="00835E39">
              <w:t>Impact of early intervention and intervention of late identified children.</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2</w:t>
            </w:r>
          </w:p>
          <w:p w:rsidR="00767F74" w:rsidRPr="00835E39" w:rsidRDefault="00767F74" w:rsidP="00767F74">
            <w:pPr>
              <w:spacing w:line="360" w:lineRule="auto"/>
              <w:jc w:val="center"/>
              <w:rPr>
                <w:b/>
              </w:rPr>
            </w:pPr>
            <w:r w:rsidRPr="00835E39">
              <w:rPr>
                <w:b/>
              </w:rPr>
              <w:t xml:space="preserve">Auditory Learning &amp; Speech </w:t>
            </w:r>
            <w:smartTag w:uri="urn:schemas-microsoft-com:office:smarttags" w:element="City">
              <w:smartTag w:uri="urn:schemas-microsoft-com:office:smarttags" w:element="place">
                <w:r w:rsidRPr="00835E39">
                  <w:rPr>
                    <w:b/>
                  </w:rPr>
                  <w:t>Reading</w:t>
                </w:r>
              </w:smartTag>
            </w:smartTag>
          </w:p>
        </w:tc>
        <w:tc>
          <w:tcPr>
            <w:tcW w:w="720" w:type="dxa"/>
          </w:tcPr>
          <w:p w:rsidR="00767F74" w:rsidRPr="00835E39" w:rsidRDefault="00767F74" w:rsidP="00767F74">
            <w:pPr>
              <w:spacing w:line="360" w:lineRule="auto"/>
              <w:jc w:val="center"/>
              <w:rPr>
                <w:bCs/>
              </w:rPr>
            </w:pPr>
            <w:r w:rsidRPr="00835E39">
              <w:rPr>
                <w:bCs/>
              </w:rPr>
              <w:t>4</w:t>
            </w:r>
          </w:p>
        </w:tc>
        <w:tc>
          <w:tcPr>
            <w:tcW w:w="6300" w:type="dxa"/>
          </w:tcPr>
          <w:p w:rsidR="00767F74" w:rsidRPr="00835E39" w:rsidRDefault="00767F74" w:rsidP="00767F74">
            <w:pPr>
              <w:spacing w:line="360" w:lineRule="auto"/>
            </w:pPr>
            <w:r w:rsidRPr="00835E39">
              <w:t>Auditory listening and Auditory training</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5</w:t>
            </w:r>
          </w:p>
        </w:tc>
        <w:tc>
          <w:tcPr>
            <w:tcW w:w="6300" w:type="dxa"/>
          </w:tcPr>
          <w:p w:rsidR="00767F74" w:rsidRPr="00835E39" w:rsidRDefault="00767F74" w:rsidP="00767F74">
            <w:pPr>
              <w:spacing w:line="360" w:lineRule="auto"/>
            </w:pPr>
            <w:r w:rsidRPr="00835E39">
              <w:t>Auditory verbal therapy and role of teacher.</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6</w:t>
            </w:r>
          </w:p>
        </w:tc>
        <w:tc>
          <w:tcPr>
            <w:tcW w:w="6300" w:type="dxa"/>
          </w:tcPr>
          <w:p w:rsidR="00767F74" w:rsidRPr="00835E39" w:rsidRDefault="00767F74" w:rsidP="00767F74">
            <w:pPr>
              <w:spacing w:line="360" w:lineRule="auto"/>
            </w:pPr>
            <w:r w:rsidRPr="00835E39">
              <w:t>Speech reading and role of Teacher</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3</w:t>
            </w:r>
          </w:p>
          <w:p w:rsidR="00767F74" w:rsidRPr="00835E39" w:rsidRDefault="00767F74" w:rsidP="00767F74">
            <w:pPr>
              <w:spacing w:line="360" w:lineRule="auto"/>
              <w:jc w:val="center"/>
              <w:rPr>
                <w:b/>
              </w:rPr>
            </w:pPr>
            <w:r w:rsidRPr="00835E39">
              <w:rPr>
                <w:b/>
              </w:rPr>
              <w:t>Speech Interaction Strategies</w:t>
            </w:r>
          </w:p>
        </w:tc>
        <w:tc>
          <w:tcPr>
            <w:tcW w:w="720" w:type="dxa"/>
          </w:tcPr>
          <w:p w:rsidR="00767F74" w:rsidRPr="00835E39" w:rsidRDefault="00767F74" w:rsidP="00767F74">
            <w:pPr>
              <w:spacing w:line="360" w:lineRule="auto"/>
              <w:jc w:val="center"/>
              <w:rPr>
                <w:bCs/>
              </w:rPr>
            </w:pPr>
            <w:r w:rsidRPr="00835E39">
              <w:rPr>
                <w:bCs/>
              </w:rPr>
              <w:t>7</w:t>
            </w:r>
          </w:p>
        </w:tc>
        <w:tc>
          <w:tcPr>
            <w:tcW w:w="6300" w:type="dxa"/>
          </w:tcPr>
          <w:p w:rsidR="00767F74" w:rsidRPr="00835E39" w:rsidRDefault="00767F74" w:rsidP="00767F74">
            <w:pPr>
              <w:spacing w:line="276" w:lineRule="auto"/>
            </w:pPr>
            <w:r w:rsidRPr="00835E39">
              <w:t>Approaches to Teaching speech and Orientation to acoustics of speech</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8</w:t>
            </w:r>
          </w:p>
        </w:tc>
        <w:tc>
          <w:tcPr>
            <w:tcW w:w="6300" w:type="dxa"/>
          </w:tcPr>
          <w:p w:rsidR="00767F74" w:rsidRPr="00835E39" w:rsidRDefault="00767F74" w:rsidP="00767F74">
            <w:pPr>
              <w:spacing w:line="276" w:lineRule="auto"/>
            </w:pPr>
            <w:r w:rsidRPr="00835E39">
              <w:t>Formulation of Lesson plan and Strategies for Production of Speech.</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9</w:t>
            </w:r>
          </w:p>
        </w:tc>
        <w:tc>
          <w:tcPr>
            <w:tcW w:w="6300" w:type="dxa"/>
          </w:tcPr>
          <w:p w:rsidR="00767F74" w:rsidRPr="00835E39" w:rsidRDefault="00767F74" w:rsidP="00767F74">
            <w:pPr>
              <w:spacing w:line="360" w:lineRule="auto"/>
            </w:pPr>
            <w:r w:rsidRPr="00835E39">
              <w:t>Individual and Group Speech Teaching.</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4</w:t>
            </w:r>
          </w:p>
          <w:p w:rsidR="00767F74" w:rsidRPr="00835E39" w:rsidRDefault="00767F74" w:rsidP="00767F74">
            <w:pPr>
              <w:jc w:val="center"/>
              <w:rPr>
                <w:b/>
              </w:rPr>
            </w:pPr>
            <w:r w:rsidRPr="00835E39">
              <w:rPr>
                <w:b/>
              </w:rPr>
              <w:t>Communication and Language Teaching Strategies</w:t>
            </w:r>
          </w:p>
        </w:tc>
        <w:tc>
          <w:tcPr>
            <w:tcW w:w="720" w:type="dxa"/>
          </w:tcPr>
          <w:p w:rsidR="00767F74" w:rsidRPr="00835E39" w:rsidRDefault="00767F74" w:rsidP="00767F74">
            <w:pPr>
              <w:spacing w:line="360" w:lineRule="auto"/>
              <w:jc w:val="center"/>
              <w:rPr>
                <w:bCs/>
              </w:rPr>
            </w:pPr>
            <w:r w:rsidRPr="00835E39">
              <w:rPr>
                <w:bCs/>
              </w:rPr>
              <w:t>10</w:t>
            </w:r>
          </w:p>
        </w:tc>
        <w:tc>
          <w:tcPr>
            <w:tcW w:w="6300" w:type="dxa"/>
          </w:tcPr>
          <w:p w:rsidR="00767F74" w:rsidRPr="00835E39" w:rsidRDefault="00767F74" w:rsidP="00767F74">
            <w:pPr>
              <w:spacing w:line="360" w:lineRule="auto"/>
            </w:pPr>
            <w:r w:rsidRPr="00835E39">
              <w:t>Methods of teaching language.</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11</w:t>
            </w:r>
          </w:p>
        </w:tc>
        <w:tc>
          <w:tcPr>
            <w:tcW w:w="6300" w:type="dxa"/>
          </w:tcPr>
          <w:p w:rsidR="00767F74" w:rsidRPr="00835E39" w:rsidRDefault="00767F74" w:rsidP="00767F74">
            <w:pPr>
              <w:spacing w:line="360" w:lineRule="auto"/>
            </w:pPr>
            <w:r w:rsidRPr="00835E39">
              <w:t>Principles and Techniques of Developing language.</w:t>
            </w:r>
          </w:p>
        </w:tc>
      </w:tr>
      <w:tr w:rsidR="00767F74" w:rsidRPr="00DF307F" w:rsidTr="00767F74">
        <w:trPr>
          <w:trHeight w:val="125"/>
        </w:trPr>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12</w:t>
            </w:r>
          </w:p>
        </w:tc>
        <w:tc>
          <w:tcPr>
            <w:tcW w:w="6300" w:type="dxa"/>
          </w:tcPr>
          <w:p w:rsidR="00767F74" w:rsidRPr="00835E39" w:rsidRDefault="00767F74" w:rsidP="00767F74">
            <w:pPr>
              <w:spacing w:line="360" w:lineRule="auto"/>
            </w:pPr>
            <w:r w:rsidRPr="00835E39">
              <w:t>Communication options.</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5</w:t>
            </w:r>
          </w:p>
          <w:p w:rsidR="00767F74" w:rsidRPr="00835E39" w:rsidRDefault="00767F74" w:rsidP="00767F74">
            <w:pPr>
              <w:spacing w:line="360" w:lineRule="auto"/>
              <w:jc w:val="center"/>
              <w:rPr>
                <w:b/>
              </w:rPr>
            </w:pPr>
            <w:r w:rsidRPr="00835E39">
              <w:rPr>
                <w:b/>
              </w:rPr>
              <w:t>Educational Intervention Strategies</w:t>
            </w:r>
          </w:p>
        </w:tc>
        <w:tc>
          <w:tcPr>
            <w:tcW w:w="720" w:type="dxa"/>
          </w:tcPr>
          <w:p w:rsidR="00767F74" w:rsidRPr="00835E39" w:rsidRDefault="00767F74" w:rsidP="00767F74">
            <w:pPr>
              <w:spacing w:line="360" w:lineRule="auto"/>
              <w:jc w:val="center"/>
              <w:rPr>
                <w:bCs/>
              </w:rPr>
            </w:pPr>
            <w:r w:rsidRPr="00835E39">
              <w:rPr>
                <w:bCs/>
              </w:rPr>
              <w:t>13</w:t>
            </w:r>
          </w:p>
        </w:tc>
        <w:tc>
          <w:tcPr>
            <w:tcW w:w="6300" w:type="dxa"/>
          </w:tcPr>
          <w:p w:rsidR="00767F74" w:rsidRPr="00835E39" w:rsidRDefault="00767F74" w:rsidP="00767F74">
            <w:pPr>
              <w:spacing w:line="360" w:lineRule="auto"/>
            </w:pPr>
            <w:r w:rsidRPr="00835E39">
              <w:t>Educational interventions.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14</w:t>
            </w:r>
          </w:p>
        </w:tc>
        <w:tc>
          <w:tcPr>
            <w:tcW w:w="6300" w:type="dxa"/>
          </w:tcPr>
          <w:p w:rsidR="00767F74" w:rsidRPr="00835E39" w:rsidRDefault="00767F74" w:rsidP="00767F74">
            <w:pPr>
              <w:spacing w:line="360" w:lineRule="auto"/>
            </w:pPr>
            <w:r w:rsidRPr="00835E39">
              <w:t>Maxims, Methods of teaching &amp; lesson Planning</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15</w:t>
            </w:r>
          </w:p>
        </w:tc>
        <w:tc>
          <w:tcPr>
            <w:tcW w:w="6300" w:type="dxa"/>
          </w:tcPr>
          <w:p w:rsidR="00767F74" w:rsidRPr="00835E39" w:rsidRDefault="00767F74" w:rsidP="00767F74">
            <w:pPr>
              <w:spacing w:line="276" w:lineRule="auto"/>
            </w:pPr>
            <w:r w:rsidRPr="00835E39">
              <w:t>Partnership of various professionals’ agencies in educational intervention.</w:t>
            </w:r>
          </w:p>
        </w:tc>
      </w:tr>
    </w:tbl>
    <w:p w:rsidR="00767F74" w:rsidRDefault="00767F74" w:rsidP="00767F74">
      <w:pPr>
        <w:spacing w:before="120" w:after="120" w:line="360" w:lineRule="auto"/>
        <w:ind w:left="1886" w:hanging="1886"/>
        <w:rPr>
          <w:b/>
        </w:rPr>
      </w:pPr>
    </w:p>
    <w:p w:rsidR="00767F74" w:rsidRPr="00534B00" w:rsidRDefault="00767F74" w:rsidP="00767F74">
      <w:pPr>
        <w:spacing w:before="120" w:after="120" w:line="360" w:lineRule="auto"/>
        <w:ind w:left="1886" w:hanging="2426"/>
        <w:rPr>
          <w:b/>
          <w:sz w:val="28"/>
          <w:szCs w:val="28"/>
        </w:rPr>
      </w:pPr>
      <w:r w:rsidRPr="00534B00">
        <w:rPr>
          <w:b/>
          <w:sz w:val="28"/>
          <w:szCs w:val="28"/>
        </w:rPr>
        <w:t xml:space="preserve">B. Ed. SE-83: Interaction and Teaching Strategies: VI </w:t>
      </w:r>
    </w:p>
    <w:p w:rsidR="00767F74" w:rsidRPr="00534B00" w:rsidRDefault="00767F74" w:rsidP="00767F74">
      <w:pPr>
        <w:spacing w:line="276" w:lineRule="auto"/>
        <w:ind w:left="426" w:right="140" w:hanging="426"/>
        <w:jc w:val="both"/>
        <w:rPr>
          <w:b/>
          <w:i/>
          <w:sz w:val="28"/>
        </w:rPr>
      </w:pPr>
      <w:r w:rsidRPr="00534B00">
        <w:rPr>
          <w:b/>
          <w:i/>
          <w:sz w:val="28"/>
        </w:rPr>
        <w:t>Course Outcom</w:t>
      </w:r>
      <w:r>
        <w:rPr>
          <w:b/>
          <w:i/>
          <w:sz w:val="28"/>
        </w:rPr>
        <w:t>s</w:t>
      </w:r>
      <w:r w:rsidRPr="00534B00">
        <w:rPr>
          <w:b/>
          <w:i/>
          <w:sz w:val="28"/>
        </w:rPr>
        <w:t>e</w:t>
      </w:r>
      <w:r>
        <w:rPr>
          <w:b/>
          <w:i/>
          <w:sz w:val="28"/>
        </w:rPr>
        <w:t>:</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ind w:left="1146"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w:t>
      </w:r>
      <w:r w:rsidRPr="002E7327">
        <w:rPr>
          <w:rFonts w:ascii="Times New Roman" w:hAnsi="Times New Roman"/>
          <w:sz w:val="24"/>
          <w:szCs w:val="24"/>
        </w:rPr>
        <w:t xml:space="preserve"> </w:t>
      </w:r>
      <w:r w:rsidRPr="008D2414">
        <w:rPr>
          <w:rFonts w:ascii="Times New Roman" w:hAnsi="Times New Roman"/>
          <w:sz w:val="24"/>
          <w:szCs w:val="24"/>
        </w:rPr>
        <w:t>To</w:t>
      </w:r>
      <w:r>
        <w:rPr>
          <w:rFonts w:ascii="Times New Roman" w:hAnsi="Times New Roman"/>
          <w:b/>
          <w:sz w:val="28"/>
          <w:szCs w:val="24"/>
        </w:rPr>
        <w:t xml:space="preserve"> </w:t>
      </w:r>
      <w:r>
        <w:rPr>
          <w:rFonts w:ascii="Times New Roman" w:hAnsi="Times New Roman"/>
          <w:sz w:val="24"/>
          <w:szCs w:val="24"/>
        </w:rPr>
        <w:t>e</w:t>
      </w:r>
      <w:r w:rsidRPr="006A7FA7">
        <w:rPr>
          <w:rFonts w:ascii="Times New Roman" w:hAnsi="Times New Roman"/>
          <w:sz w:val="24"/>
          <w:szCs w:val="24"/>
        </w:rPr>
        <w:t>xplain various theoretical perspectives related to intervention &amp; teaching strategies.</w:t>
      </w:r>
    </w:p>
    <w:p w:rsidR="00767F74" w:rsidRPr="006A7FA7" w:rsidRDefault="00767F74" w:rsidP="00767F74">
      <w:pPr>
        <w:pStyle w:val="ListParagraph"/>
        <w:ind w:left="1146"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8D2414">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d</w:t>
      </w:r>
      <w:r w:rsidRPr="006A7FA7">
        <w:rPr>
          <w:rFonts w:ascii="Times New Roman" w:hAnsi="Times New Roman"/>
          <w:sz w:val="24"/>
          <w:szCs w:val="24"/>
        </w:rPr>
        <w:t>emonstrate techniques of teaching Mathematics to visually impaired children.</w:t>
      </w:r>
    </w:p>
    <w:p w:rsidR="00767F74" w:rsidRPr="006A7FA7" w:rsidRDefault="00767F74" w:rsidP="00767F74">
      <w:pPr>
        <w:pStyle w:val="ListParagraph"/>
        <w:ind w:left="1146"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8D2414">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a</w:t>
      </w:r>
      <w:r w:rsidRPr="006A7FA7">
        <w:rPr>
          <w:rFonts w:ascii="Times New Roman" w:hAnsi="Times New Roman"/>
          <w:sz w:val="24"/>
          <w:szCs w:val="24"/>
        </w:rPr>
        <w:t>cquire necessary competencies and skills for teaching science and assessment of the learners with special reference to children with visual impairment.</w:t>
      </w:r>
    </w:p>
    <w:p w:rsidR="00767F74" w:rsidRPr="006A7FA7" w:rsidRDefault="00767F74" w:rsidP="00767F74">
      <w:pPr>
        <w:pStyle w:val="ListParagraph"/>
        <w:ind w:left="1146"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8D2414">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a</w:t>
      </w:r>
      <w:r w:rsidRPr="006A7FA7">
        <w:rPr>
          <w:rFonts w:ascii="Times New Roman" w:hAnsi="Times New Roman"/>
          <w:sz w:val="24"/>
          <w:szCs w:val="24"/>
        </w:rPr>
        <w:t>cquire and apply necessary skills for adapting TLM in social science and assessment of the learners with special reference to children with visual impairment.</w:t>
      </w:r>
    </w:p>
    <w:p w:rsidR="00767F74" w:rsidRPr="006D1783" w:rsidRDefault="00767F74" w:rsidP="00767F74">
      <w:pPr>
        <w:pStyle w:val="ListParagraph"/>
        <w:ind w:left="1146"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8D2414">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d</w:t>
      </w:r>
      <w:r w:rsidRPr="006A7FA7">
        <w:rPr>
          <w:rFonts w:ascii="Times New Roman" w:hAnsi="Times New Roman"/>
          <w:sz w:val="24"/>
          <w:szCs w:val="24"/>
        </w:rPr>
        <w:t>escribe the process of assessment visual efficiency and classroom management for children with low vision.</w:t>
      </w:r>
      <w:r w:rsidRPr="006D1783">
        <w:rPr>
          <w:b/>
        </w:rPr>
        <w:tab/>
      </w:r>
      <w:r w:rsidRPr="006D1783">
        <w:rPr>
          <w:b/>
        </w:rPr>
        <w:tab/>
        <w:t xml:space="preserve"> </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300"/>
      </w:tblGrid>
      <w:tr w:rsidR="00767F74" w:rsidRPr="00DF307F" w:rsidTr="00767F74">
        <w:tc>
          <w:tcPr>
            <w:tcW w:w="3240" w:type="dxa"/>
          </w:tcPr>
          <w:p w:rsidR="00767F74" w:rsidRPr="00835E39" w:rsidRDefault="00767F74" w:rsidP="00767F74">
            <w:pPr>
              <w:spacing w:before="120" w:line="360" w:lineRule="auto"/>
              <w:jc w:val="center"/>
              <w:rPr>
                <w:b/>
              </w:rPr>
            </w:pPr>
            <w:r w:rsidRPr="00835E39">
              <w:rPr>
                <w:b/>
              </w:rPr>
              <w:lastRenderedPageBreak/>
              <w:t>Block</w:t>
            </w:r>
          </w:p>
        </w:tc>
        <w:tc>
          <w:tcPr>
            <w:tcW w:w="720" w:type="dxa"/>
          </w:tcPr>
          <w:p w:rsidR="00767F74" w:rsidRPr="00835E39" w:rsidRDefault="00767F74" w:rsidP="00767F74">
            <w:pPr>
              <w:spacing w:before="120" w:line="360" w:lineRule="auto"/>
              <w:jc w:val="center"/>
              <w:rPr>
                <w:b/>
              </w:rPr>
            </w:pPr>
            <w:r w:rsidRPr="00835E39">
              <w:rPr>
                <w:b/>
              </w:rPr>
              <w:t>Unit</w:t>
            </w:r>
          </w:p>
        </w:tc>
        <w:tc>
          <w:tcPr>
            <w:tcW w:w="6300" w:type="dxa"/>
          </w:tcPr>
          <w:p w:rsidR="00767F74" w:rsidRPr="00835E39" w:rsidRDefault="00767F74" w:rsidP="00767F74">
            <w:pPr>
              <w:spacing w:before="120" w:line="360" w:lineRule="auto"/>
              <w:jc w:val="center"/>
              <w:rPr>
                <w:b/>
              </w:rPr>
            </w:pPr>
            <w:r w:rsidRPr="00835E39">
              <w:rPr>
                <w:b/>
              </w:rPr>
              <w:t>Title of the Unit</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1</w:t>
            </w:r>
          </w:p>
          <w:p w:rsidR="00767F74" w:rsidRPr="00835E39" w:rsidRDefault="00767F74" w:rsidP="00767F74">
            <w:pPr>
              <w:spacing w:line="360" w:lineRule="auto"/>
              <w:jc w:val="center"/>
              <w:rPr>
                <w:b/>
              </w:rPr>
            </w:pPr>
            <w:r w:rsidRPr="00835E39">
              <w:rPr>
                <w:b/>
              </w:rPr>
              <w:t>Theoretical perspective</w:t>
            </w:r>
          </w:p>
        </w:tc>
        <w:tc>
          <w:tcPr>
            <w:tcW w:w="720" w:type="dxa"/>
          </w:tcPr>
          <w:p w:rsidR="00767F74" w:rsidRPr="00835E39" w:rsidRDefault="00767F74" w:rsidP="00767F74">
            <w:pPr>
              <w:spacing w:line="360" w:lineRule="auto"/>
              <w:jc w:val="center"/>
              <w:rPr>
                <w:bCs/>
              </w:rPr>
            </w:pPr>
            <w:r w:rsidRPr="00835E39">
              <w:rPr>
                <w:bCs/>
              </w:rPr>
              <w:t>1</w:t>
            </w:r>
          </w:p>
        </w:tc>
        <w:tc>
          <w:tcPr>
            <w:tcW w:w="6300" w:type="dxa"/>
          </w:tcPr>
          <w:p w:rsidR="00767F74" w:rsidRPr="00835E39" w:rsidRDefault="00767F74" w:rsidP="00767F74">
            <w:pPr>
              <w:spacing w:line="276" w:lineRule="auto"/>
            </w:pPr>
            <w:r w:rsidRPr="00835E39">
              <w:t>Intervention for latterly blinded students.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2</w:t>
            </w:r>
          </w:p>
        </w:tc>
        <w:tc>
          <w:tcPr>
            <w:tcW w:w="6300" w:type="dxa"/>
          </w:tcPr>
          <w:p w:rsidR="00767F74" w:rsidRPr="00835E39" w:rsidRDefault="00767F74" w:rsidP="00767F74">
            <w:pPr>
              <w:spacing w:line="276" w:lineRule="auto"/>
            </w:pPr>
            <w:r w:rsidRPr="00835E39">
              <w:t>Mediated teaching learning and its procedure.</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3</w:t>
            </w:r>
          </w:p>
        </w:tc>
        <w:tc>
          <w:tcPr>
            <w:tcW w:w="6300" w:type="dxa"/>
          </w:tcPr>
          <w:p w:rsidR="00767F74" w:rsidRPr="00835E39" w:rsidRDefault="00767F74" w:rsidP="00767F74">
            <w:pPr>
              <w:spacing w:line="276" w:lineRule="auto"/>
            </w:pPr>
            <w:r w:rsidRPr="00835E39">
              <w:t>Enriched teaching for concept development.</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2</w:t>
            </w:r>
          </w:p>
          <w:p w:rsidR="00767F74" w:rsidRPr="00835E39" w:rsidRDefault="00767F74" w:rsidP="00767F74">
            <w:pPr>
              <w:spacing w:line="360" w:lineRule="auto"/>
              <w:jc w:val="center"/>
              <w:rPr>
                <w:b/>
              </w:rPr>
            </w:pPr>
            <w:r w:rsidRPr="00835E39">
              <w:rPr>
                <w:b/>
              </w:rPr>
              <w:t>Mathematics</w:t>
            </w:r>
          </w:p>
        </w:tc>
        <w:tc>
          <w:tcPr>
            <w:tcW w:w="720" w:type="dxa"/>
          </w:tcPr>
          <w:p w:rsidR="00767F74" w:rsidRPr="00835E39" w:rsidRDefault="00767F74" w:rsidP="00767F74">
            <w:pPr>
              <w:spacing w:line="360" w:lineRule="auto"/>
              <w:jc w:val="center"/>
              <w:rPr>
                <w:bCs/>
              </w:rPr>
            </w:pPr>
            <w:r w:rsidRPr="00835E39">
              <w:rPr>
                <w:bCs/>
              </w:rPr>
              <w:t>4</w:t>
            </w:r>
          </w:p>
        </w:tc>
        <w:tc>
          <w:tcPr>
            <w:tcW w:w="6300" w:type="dxa"/>
          </w:tcPr>
          <w:p w:rsidR="00767F74" w:rsidRPr="00835E39" w:rsidRDefault="00767F74" w:rsidP="00767F74">
            <w:pPr>
              <w:spacing w:line="276" w:lineRule="auto"/>
            </w:pPr>
            <w:r w:rsidRPr="00835E39">
              <w:t>Mathematics Phobias and Conceptualization of Mathematical ideas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5</w:t>
            </w:r>
          </w:p>
        </w:tc>
        <w:tc>
          <w:tcPr>
            <w:tcW w:w="6300" w:type="dxa"/>
          </w:tcPr>
          <w:p w:rsidR="00767F74" w:rsidRPr="00835E39" w:rsidRDefault="00767F74" w:rsidP="00767F74">
            <w:pPr>
              <w:spacing w:line="276" w:lineRule="auto"/>
            </w:pPr>
            <w:r w:rsidRPr="00835E39">
              <w:t>Mental arithmetic ability and use of tactile materials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6</w:t>
            </w:r>
          </w:p>
        </w:tc>
        <w:tc>
          <w:tcPr>
            <w:tcW w:w="6300" w:type="dxa"/>
          </w:tcPr>
          <w:p w:rsidR="00767F74" w:rsidRPr="00835E39" w:rsidRDefault="00767F74" w:rsidP="00767F74">
            <w:pPr>
              <w:spacing w:line="276" w:lineRule="auto"/>
            </w:pPr>
            <w:r w:rsidRPr="00534B00">
              <w:t>Evaluation procedures with special reference to the needs of children with visual impairment</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3</w:t>
            </w:r>
          </w:p>
          <w:p w:rsidR="00767F74" w:rsidRPr="00835E39" w:rsidRDefault="00767F74" w:rsidP="00767F74">
            <w:pPr>
              <w:spacing w:line="360" w:lineRule="auto"/>
              <w:jc w:val="center"/>
              <w:rPr>
                <w:b/>
              </w:rPr>
            </w:pPr>
            <w:r w:rsidRPr="00835E39">
              <w:rPr>
                <w:b/>
              </w:rPr>
              <w:t>Science</w:t>
            </w:r>
          </w:p>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7</w:t>
            </w:r>
          </w:p>
        </w:tc>
        <w:tc>
          <w:tcPr>
            <w:tcW w:w="6300" w:type="dxa"/>
          </w:tcPr>
          <w:p w:rsidR="00767F74" w:rsidRPr="00835E39" w:rsidRDefault="00767F74" w:rsidP="00767F74">
            <w:pPr>
              <w:spacing w:line="276" w:lineRule="auto"/>
            </w:pPr>
            <w:r w:rsidRPr="00835E39">
              <w:t xml:space="preserve">Science Teaching learning materials and equipment </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8</w:t>
            </w:r>
          </w:p>
        </w:tc>
        <w:tc>
          <w:tcPr>
            <w:tcW w:w="6300" w:type="dxa"/>
          </w:tcPr>
          <w:p w:rsidR="00767F74" w:rsidRPr="00835E39" w:rsidRDefault="00767F74" w:rsidP="00767F74">
            <w:pPr>
              <w:spacing w:line="276" w:lineRule="auto"/>
            </w:pPr>
            <w:r w:rsidRPr="00835E39">
              <w:t>Problem solving and learning by doing for visually impaired students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9</w:t>
            </w:r>
          </w:p>
        </w:tc>
        <w:tc>
          <w:tcPr>
            <w:tcW w:w="6300" w:type="dxa"/>
          </w:tcPr>
          <w:p w:rsidR="00767F74" w:rsidRPr="00835E39" w:rsidRDefault="00767F74" w:rsidP="00767F74">
            <w:pPr>
              <w:spacing w:line="276" w:lineRule="auto"/>
            </w:pPr>
            <w:r w:rsidRPr="00835E39">
              <w:t>Evaluation procedure with particular reference to practical and adaptations in examination questions.</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4</w:t>
            </w:r>
          </w:p>
          <w:p w:rsidR="00767F74" w:rsidRPr="00835E39" w:rsidRDefault="00767F74" w:rsidP="00767F74">
            <w:pPr>
              <w:spacing w:line="360" w:lineRule="auto"/>
              <w:jc w:val="center"/>
              <w:rPr>
                <w:b/>
              </w:rPr>
            </w:pPr>
            <w:r w:rsidRPr="00835E39">
              <w:rPr>
                <w:b/>
              </w:rPr>
              <w:t>Social Science</w:t>
            </w:r>
          </w:p>
        </w:tc>
        <w:tc>
          <w:tcPr>
            <w:tcW w:w="720" w:type="dxa"/>
          </w:tcPr>
          <w:p w:rsidR="00767F74" w:rsidRPr="00835E39" w:rsidRDefault="00767F74" w:rsidP="00767F74">
            <w:pPr>
              <w:spacing w:line="360" w:lineRule="auto"/>
              <w:jc w:val="center"/>
              <w:rPr>
                <w:bCs/>
              </w:rPr>
            </w:pPr>
            <w:r w:rsidRPr="00835E39">
              <w:rPr>
                <w:bCs/>
              </w:rPr>
              <w:t>10</w:t>
            </w:r>
          </w:p>
        </w:tc>
        <w:tc>
          <w:tcPr>
            <w:tcW w:w="6300" w:type="dxa"/>
          </w:tcPr>
          <w:p w:rsidR="00767F74" w:rsidRPr="00835E39" w:rsidRDefault="00767F74" w:rsidP="00767F74">
            <w:pPr>
              <w:spacing w:line="276" w:lineRule="auto"/>
            </w:pPr>
            <w:r w:rsidRPr="00835E39">
              <w:t xml:space="preserve">Techniques of preparation and presentation of adopted tactile maps, Diagrams, Globe and use of different types of models </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11</w:t>
            </w:r>
          </w:p>
        </w:tc>
        <w:tc>
          <w:tcPr>
            <w:tcW w:w="6300" w:type="dxa"/>
          </w:tcPr>
          <w:p w:rsidR="00767F74" w:rsidRPr="00835E39" w:rsidRDefault="00767F74" w:rsidP="00767F74">
            <w:pPr>
              <w:spacing w:line="276" w:lineRule="auto"/>
            </w:pPr>
            <w:r w:rsidRPr="000E7070">
              <w:t>Teaching skills: Dramatization, narration, Explanation, storytelling and role play</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12</w:t>
            </w:r>
          </w:p>
        </w:tc>
        <w:tc>
          <w:tcPr>
            <w:tcW w:w="6300" w:type="dxa"/>
          </w:tcPr>
          <w:p w:rsidR="00767F74" w:rsidRPr="00835E39" w:rsidRDefault="00767F74" w:rsidP="00767F74">
            <w:pPr>
              <w:spacing w:line="276" w:lineRule="auto"/>
            </w:pPr>
            <w:r w:rsidRPr="00534B00">
              <w:t>Evaluation of concepts and skills in social science with particular reference to geography</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5</w:t>
            </w:r>
          </w:p>
          <w:p w:rsidR="00767F74" w:rsidRPr="00835E39" w:rsidRDefault="00767F74" w:rsidP="00767F74">
            <w:pPr>
              <w:spacing w:line="360" w:lineRule="auto"/>
              <w:jc w:val="center"/>
              <w:rPr>
                <w:b/>
              </w:rPr>
            </w:pPr>
            <w:r w:rsidRPr="00835E39">
              <w:rPr>
                <w:b/>
              </w:rPr>
              <w:t>Teaching of Children with low vision</w:t>
            </w:r>
          </w:p>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13</w:t>
            </w:r>
          </w:p>
        </w:tc>
        <w:tc>
          <w:tcPr>
            <w:tcW w:w="6300" w:type="dxa"/>
          </w:tcPr>
          <w:p w:rsidR="00767F74" w:rsidRPr="00835E39" w:rsidRDefault="00767F74" w:rsidP="00767F74">
            <w:pPr>
              <w:spacing w:line="276" w:lineRule="auto"/>
            </w:pPr>
            <w:r w:rsidRPr="00835E39">
              <w:t>Visual stimulation (concept and procedure) and selection of an appropriate medium of reading and writing</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14</w:t>
            </w:r>
          </w:p>
        </w:tc>
        <w:tc>
          <w:tcPr>
            <w:tcW w:w="6300" w:type="dxa"/>
          </w:tcPr>
          <w:p w:rsidR="00767F74" w:rsidRPr="00835E39" w:rsidRDefault="00767F74" w:rsidP="00767F74">
            <w:pPr>
              <w:spacing w:line="276" w:lineRule="auto"/>
            </w:pPr>
            <w:r w:rsidRPr="00835E39">
              <w:t>Techniques and procedure for developing reading and writing skills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15</w:t>
            </w:r>
          </w:p>
        </w:tc>
        <w:tc>
          <w:tcPr>
            <w:tcW w:w="6300" w:type="dxa"/>
          </w:tcPr>
          <w:p w:rsidR="00767F74" w:rsidRPr="00835E39" w:rsidRDefault="00767F74" w:rsidP="00767F74">
            <w:pPr>
              <w:spacing w:line="276" w:lineRule="auto"/>
            </w:pPr>
            <w:r w:rsidRPr="00835E39">
              <w:t>Orientation and mobility for low vision children and classroom management</w:t>
            </w:r>
          </w:p>
        </w:tc>
      </w:tr>
    </w:tbl>
    <w:p w:rsidR="00767F74" w:rsidRPr="00534B00" w:rsidRDefault="00767F74" w:rsidP="00767F74">
      <w:pPr>
        <w:spacing w:before="120" w:after="120" w:line="360" w:lineRule="auto"/>
        <w:ind w:left="1886" w:hanging="1886"/>
        <w:rPr>
          <w:b/>
          <w:sz w:val="28"/>
          <w:szCs w:val="28"/>
        </w:rPr>
      </w:pPr>
      <w:r w:rsidRPr="00534B00">
        <w:rPr>
          <w:b/>
          <w:sz w:val="28"/>
          <w:szCs w:val="28"/>
        </w:rPr>
        <w:t xml:space="preserve">B. Ed. SE -93: Interaction and Teaching Strategies: </w:t>
      </w:r>
      <w:r>
        <w:rPr>
          <w:b/>
          <w:sz w:val="28"/>
          <w:szCs w:val="28"/>
        </w:rPr>
        <w:t>ID</w:t>
      </w:r>
      <w:r w:rsidRPr="00534B00">
        <w:rPr>
          <w:b/>
          <w:sz w:val="28"/>
          <w:szCs w:val="28"/>
        </w:rPr>
        <w:tab/>
      </w:r>
    </w:p>
    <w:p w:rsidR="00767F74" w:rsidRPr="00534B00" w:rsidRDefault="00767F74" w:rsidP="00767F74">
      <w:pPr>
        <w:spacing w:line="276" w:lineRule="auto"/>
        <w:ind w:left="426" w:right="140" w:hanging="426"/>
        <w:jc w:val="both"/>
        <w:rPr>
          <w:b/>
          <w:i/>
          <w:sz w:val="28"/>
        </w:rPr>
      </w:pPr>
      <w:r w:rsidRPr="00534B00">
        <w:rPr>
          <w:b/>
          <w:i/>
          <w:sz w:val="28"/>
        </w:rPr>
        <w:t>Course Outcome</w:t>
      </w:r>
      <w:r>
        <w:rPr>
          <w:b/>
          <w:i/>
          <w:sz w:val="28"/>
        </w:rPr>
        <w:t>s:</w:t>
      </w:r>
    </w:p>
    <w:p w:rsidR="00767F74" w:rsidRPr="0051135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 xml:space="preserve">learner will be able </w:t>
      </w:r>
      <w:r>
        <w:rPr>
          <w:szCs w:val="28"/>
        </w:rPr>
        <w:t>-</w:t>
      </w:r>
      <w:r w:rsidRPr="00BE2962">
        <w:rPr>
          <w:szCs w:val="28"/>
        </w:rPr>
        <w:t xml:space="preserve">  </w:t>
      </w:r>
    </w:p>
    <w:p w:rsidR="00767F74" w:rsidRPr="00534B00" w:rsidRDefault="00767F74" w:rsidP="00767F74">
      <w:pPr>
        <w:pStyle w:val="ListParagraph"/>
        <w:ind w:left="1014" w:right="140" w:hanging="720"/>
        <w:jc w:val="both"/>
        <w:rPr>
          <w:rFonts w:ascii="Times New Roman" w:hAnsi="Times New Roman" w:cs="Mangal"/>
          <w:sz w:val="24"/>
          <w:szCs w:val="24"/>
          <w:lang w:bidi="sa-IN"/>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534B00">
        <w:rPr>
          <w:rFonts w:ascii="Times New Roman" w:hAnsi="Times New Roman" w:cs="Mangal"/>
          <w:sz w:val="24"/>
          <w:szCs w:val="24"/>
          <w:lang w:bidi="sa-IN"/>
        </w:rPr>
        <w:t xml:space="preserve">To appreciate and orient oneself in understanding, planning and using intervention appropriately and demonstrate it.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534B00">
        <w:rPr>
          <w:rFonts w:ascii="Times New Roman" w:hAnsi="Times New Roman" w:cs="Mangal"/>
          <w:sz w:val="24"/>
          <w:szCs w:val="24"/>
          <w:lang w:bidi="sa-IN"/>
        </w:rPr>
        <w:t>To realize the importance of developing IEP, acquire the required competencies for its development, implementation and evaluation</w:t>
      </w:r>
      <w:r w:rsidRPr="006A7FA7">
        <w:rPr>
          <w:rFonts w:ascii="Times New Roman" w:hAnsi="Times New Roman"/>
          <w:sz w:val="24"/>
          <w:szCs w:val="24"/>
        </w:rPr>
        <w:t xml:space="preserve">. </w:t>
      </w:r>
    </w:p>
    <w:p w:rsidR="00767F74" w:rsidRPr="00534B00" w:rsidRDefault="00767F74" w:rsidP="00767F74">
      <w:pPr>
        <w:pStyle w:val="ListParagraph"/>
        <w:ind w:left="1014" w:right="140" w:hanging="720"/>
        <w:jc w:val="both"/>
        <w:rPr>
          <w:rFonts w:ascii="Times New Roman" w:hAnsi="Times New Roman" w:cs="Mangal"/>
          <w:sz w:val="24"/>
          <w:szCs w:val="24"/>
          <w:lang w:bidi="sa-IN"/>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534B00">
        <w:rPr>
          <w:rFonts w:ascii="Times New Roman" w:hAnsi="Times New Roman" w:cs="Mangal"/>
          <w:sz w:val="24"/>
          <w:szCs w:val="24"/>
          <w:lang w:bidi="sa-IN"/>
        </w:rPr>
        <w:t xml:space="preserve">To understand basic of learning and teaching and acquire competency to select and demonstrate appropriate teaching strategies for teaching in different curriculum areas. </w:t>
      </w:r>
    </w:p>
    <w:p w:rsidR="00767F74" w:rsidRPr="00534B00" w:rsidRDefault="00767F74" w:rsidP="00767F74">
      <w:pPr>
        <w:pStyle w:val="ListParagraph"/>
        <w:ind w:left="1014" w:right="140" w:hanging="720"/>
        <w:jc w:val="both"/>
        <w:rPr>
          <w:rFonts w:ascii="Times New Roman" w:hAnsi="Times New Roman" w:cs="Mangal"/>
          <w:sz w:val="24"/>
          <w:szCs w:val="24"/>
          <w:lang w:bidi="sa-IN"/>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534B00">
        <w:rPr>
          <w:rFonts w:ascii="Times New Roman" w:hAnsi="Times New Roman" w:cs="Mangal"/>
          <w:sz w:val="24"/>
          <w:szCs w:val="24"/>
          <w:lang w:bidi="sa-IN"/>
        </w:rPr>
        <w:t xml:space="preserve">To understand nature and identification maladaptive behavior and develop insight into various modes of its management. </w:t>
      </w:r>
    </w:p>
    <w:p w:rsidR="00767F74" w:rsidRPr="006A7FA7" w:rsidRDefault="00767F74" w:rsidP="00767F74">
      <w:pPr>
        <w:pStyle w:val="ListParagraph"/>
        <w:ind w:left="1014" w:right="140" w:hanging="720"/>
        <w:jc w:val="both"/>
        <w:rPr>
          <w:szCs w:val="28"/>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534B00">
        <w:rPr>
          <w:rFonts w:ascii="Times New Roman" w:hAnsi="Times New Roman" w:cs="Mangal"/>
          <w:sz w:val="24"/>
          <w:szCs w:val="24"/>
          <w:lang w:bidi="sa-IN"/>
        </w:rPr>
        <w:t>To develop understanding of various therapeutics interventions, their objectives, scope, modalities, and require intervention.</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300"/>
      </w:tblGrid>
      <w:tr w:rsidR="00767F74" w:rsidRPr="00DF307F" w:rsidTr="00767F74">
        <w:tc>
          <w:tcPr>
            <w:tcW w:w="3240" w:type="dxa"/>
          </w:tcPr>
          <w:p w:rsidR="00767F74" w:rsidRPr="00835E39" w:rsidRDefault="00767F74" w:rsidP="00767F74">
            <w:pPr>
              <w:spacing w:before="120" w:line="360" w:lineRule="auto"/>
              <w:jc w:val="center"/>
              <w:rPr>
                <w:b/>
              </w:rPr>
            </w:pPr>
            <w:r w:rsidRPr="00835E39">
              <w:rPr>
                <w:b/>
              </w:rPr>
              <w:t>Block</w:t>
            </w:r>
          </w:p>
        </w:tc>
        <w:tc>
          <w:tcPr>
            <w:tcW w:w="720" w:type="dxa"/>
          </w:tcPr>
          <w:p w:rsidR="00767F74" w:rsidRPr="00835E39" w:rsidRDefault="00767F74" w:rsidP="00767F74">
            <w:pPr>
              <w:spacing w:before="120" w:line="360" w:lineRule="auto"/>
              <w:jc w:val="center"/>
              <w:rPr>
                <w:b/>
              </w:rPr>
            </w:pPr>
            <w:r w:rsidRPr="00835E39">
              <w:rPr>
                <w:b/>
              </w:rPr>
              <w:t>Unit</w:t>
            </w:r>
          </w:p>
        </w:tc>
        <w:tc>
          <w:tcPr>
            <w:tcW w:w="6300" w:type="dxa"/>
          </w:tcPr>
          <w:p w:rsidR="00767F74" w:rsidRPr="00835E39" w:rsidRDefault="00767F74" w:rsidP="00767F74">
            <w:pPr>
              <w:spacing w:before="120" w:line="360" w:lineRule="auto"/>
              <w:jc w:val="center"/>
              <w:rPr>
                <w:b/>
              </w:rPr>
            </w:pPr>
            <w:r w:rsidRPr="00835E39">
              <w:rPr>
                <w:b/>
              </w:rPr>
              <w:t>Title of the Unit</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lastRenderedPageBreak/>
              <w:t>1</w:t>
            </w:r>
          </w:p>
          <w:p w:rsidR="00767F74" w:rsidRPr="00835E39" w:rsidRDefault="00767F74" w:rsidP="00767F74">
            <w:pPr>
              <w:spacing w:line="360" w:lineRule="auto"/>
              <w:jc w:val="center"/>
              <w:rPr>
                <w:b/>
              </w:rPr>
            </w:pPr>
            <w:r w:rsidRPr="00835E39">
              <w:rPr>
                <w:b/>
              </w:rPr>
              <w:t>Intervention</w:t>
            </w:r>
          </w:p>
        </w:tc>
        <w:tc>
          <w:tcPr>
            <w:tcW w:w="720" w:type="dxa"/>
          </w:tcPr>
          <w:p w:rsidR="00767F74" w:rsidRPr="00835E39" w:rsidRDefault="00767F74" w:rsidP="00767F74">
            <w:pPr>
              <w:spacing w:line="360" w:lineRule="auto"/>
              <w:jc w:val="center"/>
              <w:rPr>
                <w:bCs/>
              </w:rPr>
            </w:pPr>
            <w:r w:rsidRPr="00835E39">
              <w:rPr>
                <w:bCs/>
              </w:rPr>
              <w:t>1</w:t>
            </w:r>
          </w:p>
        </w:tc>
        <w:tc>
          <w:tcPr>
            <w:tcW w:w="6300" w:type="dxa"/>
          </w:tcPr>
          <w:p w:rsidR="00767F74" w:rsidRPr="00835E39" w:rsidRDefault="00767F74" w:rsidP="00767F74">
            <w:pPr>
              <w:spacing w:line="360" w:lineRule="auto"/>
            </w:pPr>
            <w:r w:rsidRPr="00835E39">
              <w:t>Early intervention: Concept and Significance.</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2</w:t>
            </w:r>
          </w:p>
        </w:tc>
        <w:tc>
          <w:tcPr>
            <w:tcW w:w="6300" w:type="dxa"/>
          </w:tcPr>
          <w:p w:rsidR="00767F74" w:rsidRPr="00835E39" w:rsidRDefault="00767F74" w:rsidP="00767F74">
            <w:pPr>
              <w:spacing w:line="360" w:lineRule="auto"/>
            </w:pPr>
            <w:r w:rsidRPr="00835E39">
              <w:t>Intervention Techniques and Documentation</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3</w:t>
            </w:r>
          </w:p>
        </w:tc>
        <w:tc>
          <w:tcPr>
            <w:tcW w:w="6300" w:type="dxa"/>
          </w:tcPr>
          <w:p w:rsidR="00767F74" w:rsidRPr="00835E39" w:rsidRDefault="00767F74" w:rsidP="00767F74">
            <w:pPr>
              <w:spacing w:line="360" w:lineRule="auto"/>
            </w:pPr>
            <w:r w:rsidRPr="00835E39">
              <w:t>Implication of Early intervention for Pre-school inclusion</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2</w:t>
            </w:r>
          </w:p>
          <w:p w:rsidR="00767F74" w:rsidRPr="00835E39" w:rsidRDefault="00767F74" w:rsidP="00767F74">
            <w:pPr>
              <w:spacing w:line="360" w:lineRule="auto"/>
              <w:jc w:val="center"/>
              <w:rPr>
                <w:b/>
              </w:rPr>
            </w:pPr>
            <w:r w:rsidRPr="00835E39">
              <w:rPr>
                <w:b/>
              </w:rPr>
              <w:t>Individualized Education Programme</w:t>
            </w:r>
          </w:p>
        </w:tc>
        <w:tc>
          <w:tcPr>
            <w:tcW w:w="720" w:type="dxa"/>
          </w:tcPr>
          <w:p w:rsidR="00767F74" w:rsidRPr="00835E39" w:rsidRDefault="00767F74" w:rsidP="00767F74">
            <w:pPr>
              <w:spacing w:line="360" w:lineRule="auto"/>
              <w:jc w:val="center"/>
              <w:rPr>
                <w:bCs/>
              </w:rPr>
            </w:pPr>
            <w:r w:rsidRPr="00835E39">
              <w:rPr>
                <w:bCs/>
              </w:rPr>
              <w:t>4</w:t>
            </w:r>
          </w:p>
        </w:tc>
        <w:tc>
          <w:tcPr>
            <w:tcW w:w="6300" w:type="dxa"/>
          </w:tcPr>
          <w:p w:rsidR="00767F74" w:rsidRPr="00835E39" w:rsidRDefault="00767F74" w:rsidP="00767F74">
            <w:pPr>
              <w:spacing w:line="360" w:lineRule="auto"/>
            </w:pPr>
            <w:r w:rsidRPr="00835E39">
              <w:t>IEP: Need &amp; Historical Perspective.</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5</w:t>
            </w:r>
          </w:p>
        </w:tc>
        <w:tc>
          <w:tcPr>
            <w:tcW w:w="6300" w:type="dxa"/>
          </w:tcPr>
          <w:p w:rsidR="00767F74" w:rsidRPr="00835E39" w:rsidRDefault="00767F74" w:rsidP="00767F74">
            <w:pPr>
              <w:spacing w:line="360" w:lineRule="auto"/>
            </w:pPr>
            <w:r w:rsidRPr="00835E39">
              <w:t>IEP for PWIO and associated conditions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6</w:t>
            </w:r>
          </w:p>
        </w:tc>
        <w:tc>
          <w:tcPr>
            <w:tcW w:w="6300" w:type="dxa"/>
          </w:tcPr>
          <w:p w:rsidR="00767F74" w:rsidRPr="00835E39" w:rsidRDefault="00767F74" w:rsidP="00767F74">
            <w:pPr>
              <w:spacing w:line="360" w:lineRule="auto"/>
            </w:pPr>
            <w:r w:rsidRPr="00835E39">
              <w:t>Application of IEP for Inclusion</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3</w:t>
            </w:r>
          </w:p>
          <w:p w:rsidR="00767F74" w:rsidRPr="00835E39" w:rsidRDefault="00767F74" w:rsidP="00767F74">
            <w:pPr>
              <w:spacing w:line="360" w:lineRule="auto"/>
              <w:jc w:val="center"/>
              <w:rPr>
                <w:b/>
              </w:rPr>
            </w:pPr>
            <w:r w:rsidRPr="00835E39">
              <w:rPr>
                <w:b/>
              </w:rPr>
              <w:t xml:space="preserve">Teaching Strategies and </w:t>
            </w:r>
            <w:smartTag w:uri="urn:schemas-microsoft-com:office:smarttags" w:element="stockticker">
              <w:r w:rsidRPr="00835E39">
                <w:rPr>
                  <w:b/>
                </w:rPr>
                <w:t>TLM</w:t>
              </w:r>
            </w:smartTag>
          </w:p>
        </w:tc>
        <w:tc>
          <w:tcPr>
            <w:tcW w:w="720" w:type="dxa"/>
          </w:tcPr>
          <w:p w:rsidR="00767F74" w:rsidRPr="00835E39" w:rsidRDefault="00767F74" w:rsidP="00767F74">
            <w:pPr>
              <w:spacing w:line="360" w:lineRule="auto"/>
              <w:jc w:val="center"/>
              <w:rPr>
                <w:bCs/>
              </w:rPr>
            </w:pPr>
            <w:r w:rsidRPr="00835E39">
              <w:rPr>
                <w:bCs/>
              </w:rPr>
              <w:t>7</w:t>
            </w:r>
          </w:p>
        </w:tc>
        <w:tc>
          <w:tcPr>
            <w:tcW w:w="6300" w:type="dxa"/>
          </w:tcPr>
          <w:p w:rsidR="00767F74" w:rsidRPr="00835E39" w:rsidRDefault="00767F74" w:rsidP="00767F74">
            <w:pPr>
              <w:spacing w:line="360" w:lineRule="auto"/>
            </w:pPr>
            <w:r w:rsidRPr="00835E39">
              <w:t>Stages of Learning and Multi sensory approaches.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8</w:t>
            </w:r>
          </w:p>
        </w:tc>
        <w:tc>
          <w:tcPr>
            <w:tcW w:w="6300" w:type="dxa"/>
          </w:tcPr>
          <w:p w:rsidR="00767F74" w:rsidRPr="00835E39" w:rsidRDefault="00767F74" w:rsidP="00767F74">
            <w:pPr>
              <w:spacing w:line="360" w:lineRule="auto"/>
            </w:pPr>
            <w:r w:rsidRPr="00835E39">
              <w:t>Principles of Teaching and Teaching strategies.</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9</w:t>
            </w:r>
          </w:p>
        </w:tc>
        <w:tc>
          <w:tcPr>
            <w:tcW w:w="6300" w:type="dxa"/>
          </w:tcPr>
          <w:p w:rsidR="00767F74" w:rsidRPr="00835E39" w:rsidRDefault="00767F74" w:rsidP="00767F74">
            <w:pPr>
              <w:spacing w:line="360" w:lineRule="auto"/>
            </w:pPr>
            <w:r w:rsidRPr="00835E39">
              <w:t xml:space="preserve">Development and use of </w:t>
            </w:r>
            <w:smartTag w:uri="urn:schemas-microsoft-com:office:smarttags" w:element="stockticker">
              <w:r w:rsidRPr="00835E39">
                <w:t>TLM</w:t>
              </w:r>
            </w:smartTag>
            <w:r w:rsidRPr="00835E39">
              <w:t xml:space="preserve"> for ID</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4</w:t>
            </w:r>
          </w:p>
          <w:p w:rsidR="00767F74" w:rsidRPr="00835E39" w:rsidRDefault="00767F74" w:rsidP="00767F74">
            <w:pPr>
              <w:spacing w:line="360" w:lineRule="auto"/>
              <w:jc w:val="center"/>
              <w:rPr>
                <w:b/>
              </w:rPr>
            </w:pPr>
            <w:r w:rsidRPr="00835E39">
              <w:rPr>
                <w:b/>
              </w:rPr>
              <w:t>Intervention for Mal-</w:t>
            </w:r>
            <w:r w:rsidRPr="00835E39">
              <w:t xml:space="preserve"> </w:t>
            </w:r>
            <w:r w:rsidRPr="00835E39">
              <w:rPr>
                <w:b/>
              </w:rPr>
              <w:t>Adoptive Behavior</w:t>
            </w:r>
          </w:p>
        </w:tc>
        <w:tc>
          <w:tcPr>
            <w:tcW w:w="720" w:type="dxa"/>
          </w:tcPr>
          <w:p w:rsidR="00767F74" w:rsidRPr="00835E39" w:rsidRDefault="00767F74" w:rsidP="00767F74">
            <w:pPr>
              <w:spacing w:line="360" w:lineRule="auto"/>
              <w:jc w:val="center"/>
              <w:rPr>
                <w:bCs/>
              </w:rPr>
            </w:pPr>
            <w:r w:rsidRPr="00835E39">
              <w:rPr>
                <w:bCs/>
              </w:rPr>
              <w:t>10</w:t>
            </w:r>
          </w:p>
        </w:tc>
        <w:tc>
          <w:tcPr>
            <w:tcW w:w="6300" w:type="dxa"/>
          </w:tcPr>
          <w:p w:rsidR="00767F74" w:rsidRPr="00835E39" w:rsidRDefault="00767F74" w:rsidP="00767F74">
            <w:pPr>
              <w:spacing w:line="360" w:lineRule="auto"/>
            </w:pPr>
            <w:r w:rsidRPr="00835E39">
              <w:t>Identification of mal-adoptive behavior</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11</w:t>
            </w:r>
          </w:p>
        </w:tc>
        <w:tc>
          <w:tcPr>
            <w:tcW w:w="6300" w:type="dxa"/>
          </w:tcPr>
          <w:p w:rsidR="00767F74" w:rsidRPr="00835E39" w:rsidRDefault="00767F74" w:rsidP="00767F74">
            <w:pPr>
              <w:spacing w:line="360" w:lineRule="auto"/>
            </w:pPr>
            <w:r w:rsidRPr="00835E39">
              <w:t>Functional analysis and cognitive behavior Techniques (</w:t>
            </w:r>
            <w:smartTag w:uri="urn:schemas-microsoft-com:office:smarttags" w:element="stockticker">
              <w:r w:rsidRPr="00835E39">
                <w:t>CBT</w:t>
              </w:r>
            </w:smartTag>
            <w:r w:rsidRPr="00835E39">
              <w:t>)</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12</w:t>
            </w:r>
          </w:p>
        </w:tc>
        <w:tc>
          <w:tcPr>
            <w:tcW w:w="6300" w:type="dxa"/>
          </w:tcPr>
          <w:p w:rsidR="00767F74" w:rsidRPr="00835E39" w:rsidRDefault="00767F74" w:rsidP="00767F74">
            <w:pPr>
              <w:spacing w:line="360" w:lineRule="auto"/>
            </w:pPr>
            <w:r w:rsidRPr="00835E39">
              <w:t>Management of Maladaptive behavior and Ethical issues.</w:t>
            </w:r>
          </w:p>
        </w:tc>
      </w:tr>
      <w:tr w:rsidR="00767F74" w:rsidRPr="00DF307F" w:rsidTr="00767F74">
        <w:tc>
          <w:tcPr>
            <w:tcW w:w="3240" w:type="dxa"/>
            <w:vMerge w:val="restart"/>
          </w:tcPr>
          <w:p w:rsidR="00767F74" w:rsidRPr="00835E39" w:rsidRDefault="00767F74" w:rsidP="00767F74">
            <w:pPr>
              <w:spacing w:line="360" w:lineRule="auto"/>
              <w:jc w:val="center"/>
              <w:rPr>
                <w:b/>
              </w:rPr>
            </w:pPr>
            <w:r w:rsidRPr="00835E39">
              <w:rPr>
                <w:b/>
              </w:rPr>
              <w:t>5</w:t>
            </w:r>
          </w:p>
          <w:p w:rsidR="00767F74" w:rsidRPr="00835E39" w:rsidRDefault="00767F74" w:rsidP="00767F74">
            <w:pPr>
              <w:spacing w:line="360" w:lineRule="auto"/>
              <w:jc w:val="center"/>
              <w:rPr>
                <w:b/>
              </w:rPr>
            </w:pPr>
            <w:r w:rsidRPr="00835E39">
              <w:rPr>
                <w:b/>
              </w:rPr>
              <w:t>Therapeutic Intervention</w:t>
            </w:r>
          </w:p>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13</w:t>
            </w:r>
          </w:p>
        </w:tc>
        <w:tc>
          <w:tcPr>
            <w:tcW w:w="6300" w:type="dxa"/>
          </w:tcPr>
          <w:p w:rsidR="00767F74" w:rsidRPr="00835E39" w:rsidRDefault="00767F74" w:rsidP="00767F74">
            <w:pPr>
              <w:spacing w:line="360" w:lineRule="auto"/>
            </w:pPr>
            <w:r w:rsidRPr="00835E39">
              <w:t>Occupational Therapy, Physiotherapy, yoga and play therapy.</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14</w:t>
            </w:r>
          </w:p>
        </w:tc>
        <w:tc>
          <w:tcPr>
            <w:tcW w:w="6300" w:type="dxa"/>
          </w:tcPr>
          <w:p w:rsidR="00767F74" w:rsidRPr="00835E39" w:rsidRDefault="00767F74" w:rsidP="00767F74">
            <w:pPr>
              <w:spacing w:line="360" w:lineRule="auto"/>
            </w:pPr>
            <w:r w:rsidRPr="00835E39">
              <w:t>Speech therapy- and hearing disorders and intervention.</w:t>
            </w:r>
          </w:p>
        </w:tc>
      </w:tr>
      <w:tr w:rsidR="00767F74" w:rsidRPr="00DF307F"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15</w:t>
            </w:r>
          </w:p>
        </w:tc>
        <w:tc>
          <w:tcPr>
            <w:tcW w:w="6300" w:type="dxa"/>
          </w:tcPr>
          <w:p w:rsidR="00767F74" w:rsidRPr="00835E39" w:rsidRDefault="00767F74" w:rsidP="00767F74">
            <w:pPr>
              <w:spacing w:line="360" w:lineRule="auto"/>
            </w:pPr>
            <w:r w:rsidRPr="00835E39">
              <w:t>Therapeutic intervention: Visual and performing arts</w:t>
            </w:r>
          </w:p>
        </w:tc>
      </w:tr>
    </w:tbl>
    <w:p w:rsidR="00767F74" w:rsidRDefault="00767F74" w:rsidP="00767F74">
      <w:pPr>
        <w:spacing w:before="120" w:after="120" w:line="360" w:lineRule="auto"/>
        <w:rPr>
          <w:b/>
          <w:szCs w:val="28"/>
        </w:rPr>
      </w:pPr>
    </w:p>
    <w:p w:rsidR="00767F74" w:rsidRPr="00534B00" w:rsidRDefault="00767F74" w:rsidP="00767F74">
      <w:pPr>
        <w:spacing w:before="120" w:after="120" w:line="360" w:lineRule="auto"/>
        <w:rPr>
          <w:b/>
          <w:sz w:val="28"/>
          <w:szCs w:val="28"/>
        </w:rPr>
      </w:pPr>
      <w:r>
        <w:rPr>
          <w:b/>
          <w:sz w:val="28"/>
          <w:szCs w:val="28"/>
        </w:rPr>
        <w:br w:type="page"/>
      </w:r>
      <w:r w:rsidRPr="00534B00">
        <w:rPr>
          <w:b/>
          <w:sz w:val="28"/>
          <w:szCs w:val="28"/>
        </w:rPr>
        <w:lastRenderedPageBreak/>
        <w:t>B Ed SE-41: Pedagogy of Social Studies Teaching</w:t>
      </w:r>
    </w:p>
    <w:p w:rsidR="00767F74" w:rsidRPr="00534B00" w:rsidRDefault="00767F74" w:rsidP="00767F74">
      <w:pPr>
        <w:spacing w:line="276" w:lineRule="auto"/>
        <w:ind w:left="426" w:right="140" w:hanging="426"/>
        <w:jc w:val="both"/>
        <w:rPr>
          <w:b/>
          <w:i/>
          <w:sz w:val="28"/>
        </w:rPr>
      </w:pPr>
      <w:r w:rsidRPr="00534B00">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explain the concept, nature and scope of social science.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To</w:t>
      </w:r>
      <w:r w:rsidRPr="006A7FA7">
        <w:rPr>
          <w:rFonts w:ascii="Times New Roman" w:hAnsi="Times New Roman"/>
          <w:sz w:val="24"/>
          <w:szCs w:val="32"/>
        </w:rPr>
        <w:t xml:space="preserve"> develop competencies for designing unit and lesson plans, as well as tools of evaluation for social science teaching.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To</w:t>
      </w:r>
      <w:r w:rsidRPr="006A7FA7">
        <w:rPr>
          <w:rFonts w:ascii="Times New Roman" w:hAnsi="Times New Roman"/>
          <w:sz w:val="24"/>
          <w:szCs w:val="32"/>
        </w:rPr>
        <w:t xml:space="preserve"> develop skills in preparation and use of support materials for effective social science teaching. </w:t>
      </w:r>
    </w:p>
    <w:p w:rsidR="00767F74" w:rsidRPr="006D1783"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To</w:t>
      </w:r>
      <w:r w:rsidRPr="006A7FA7">
        <w:rPr>
          <w:rFonts w:ascii="Times New Roman" w:hAnsi="Times New Roman"/>
          <w:sz w:val="24"/>
          <w:szCs w:val="32"/>
        </w:rPr>
        <w:t xml:space="preserve"> develop the ability to organize co-curricular activities and community resources for promoting social science learning. </w:t>
      </w:r>
      <w:r w:rsidRPr="006D1783">
        <w:rPr>
          <w:b/>
          <w:szCs w:val="28"/>
        </w:rPr>
        <w:tab/>
      </w:r>
      <w:r w:rsidRPr="006D1783">
        <w:rPr>
          <w:b/>
          <w:szCs w:val="28"/>
        </w:rPr>
        <w:tab/>
      </w:r>
      <w:r w:rsidRPr="006D1783">
        <w:rPr>
          <w:b/>
          <w:szCs w:val="28"/>
        </w:rPr>
        <w:tab/>
      </w:r>
    </w:p>
    <w:tbl>
      <w:tblPr>
        <w:tblW w:w="0" w:type="auto"/>
        <w:jc w:val="center"/>
        <w:tblInd w:w="-1541" w:type="dxa"/>
        <w:tblLook w:val="01E0"/>
      </w:tblPr>
      <w:tblGrid>
        <w:gridCol w:w="2814"/>
        <w:gridCol w:w="670"/>
        <w:gridCol w:w="6726"/>
      </w:tblGrid>
      <w:tr w:rsidR="00767F74" w:rsidRPr="00613E50" w:rsidTr="00767F74">
        <w:trPr>
          <w:jc w:val="center"/>
        </w:trPr>
        <w:tc>
          <w:tcPr>
            <w:tcW w:w="28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Pr>
                <w:rFonts w:cs="TimesNewRomanPS-BoldMT"/>
                <w:b/>
                <w:bCs/>
              </w:rPr>
              <w:t xml:space="preserve">    </w:t>
            </w:r>
            <w:r w:rsidRPr="00613E50">
              <w:rPr>
                <w:b/>
              </w:rPr>
              <w:t>Block</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Unit</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Title</w:t>
            </w:r>
          </w:p>
        </w:tc>
      </w:tr>
      <w:tr w:rsidR="00767F74" w:rsidRPr="00613E50" w:rsidTr="00767F74">
        <w:trPr>
          <w:jc w:val="center"/>
        </w:trPr>
        <w:tc>
          <w:tcPr>
            <w:tcW w:w="2814"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1</w:t>
            </w:r>
          </w:p>
          <w:p w:rsidR="00767F74" w:rsidRPr="008E651D" w:rsidRDefault="00767F74" w:rsidP="00767F74">
            <w:pPr>
              <w:spacing w:line="360" w:lineRule="auto"/>
              <w:jc w:val="center"/>
              <w:rPr>
                <w:b/>
              </w:rPr>
            </w:pPr>
            <w:r w:rsidRPr="008E651D">
              <w:rPr>
                <w:b/>
              </w:rPr>
              <w:t>Foundations of Social Studies</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Social Studies  </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Social Studies, Psychology of Social Studies, Learning and Teaching of Social Studies, Constructivism and  Enactivism</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Curriculum Reforms, Aims and Objectives of Teaching Social Studies</w:t>
            </w:r>
          </w:p>
        </w:tc>
      </w:tr>
      <w:tr w:rsidR="00767F74" w:rsidRPr="00613E50" w:rsidTr="00767F74">
        <w:trPr>
          <w:jc w:val="center"/>
        </w:trPr>
        <w:tc>
          <w:tcPr>
            <w:tcW w:w="2814"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2</w:t>
            </w:r>
          </w:p>
          <w:p w:rsidR="00767F74" w:rsidRPr="008E651D" w:rsidRDefault="00767F74" w:rsidP="00767F74">
            <w:pPr>
              <w:spacing w:line="360" w:lineRule="auto"/>
              <w:jc w:val="center"/>
              <w:rPr>
                <w:b/>
              </w:rPr>
            </w:pPr>
            <w:r w:rsidRPr="008E651D">
              <w:rPr>
                <w:b/>
              </w:rPr>
              <w:t>Strategies for Teaching Social Studies -I</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Social Studies Concepts      </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Social Studies in Groups, Group Work and Cooperative or Collaborative  Strategies </w:t>
            </w:r>
          </w:p>
        </w:tc>
      </w:tr>
      <w:tr w:rsidR="00767F74" w:rsidRPr="00613E50" w:rsidTr="00767F74">
        <w:trPr>
          <w:jc w:val="center"/>
        </w:trPr>
        <w:tc>
          <w:tcPr>
            <w:tcW w:w="2814"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3</w:t>
            </w:r>
          </w:p>
          <w:p w:rsidR="00767F74" w:rsidRPr="008E651D" w:rsidRDefault="00767F74" w:rsidP="00767F74">
            <w:pPr>
              <w:spacing w:line="360" w:lineRule="auto"/>
              <w:jc w:val="center"/>
              <w:rPr>
                <w:b/>
              </w:rPr>
            </w:pPr>
            <w:r w:rsidRPr="008E651D">
              <w:rPr>
                <w:b/>
              </w:rPr>
              <w:t>Strategies for Teaching Social Studies-II</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 Co-Curricular and Non Formal Approaches in Social Studies Learning </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Programmed Instruction in Social Studies Learning </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New Approach in Social Studies Teaching</w:t>
            </w:r>
          </w:p>
        </w:tc>
      </w:tr>
      <w:tr w:rsidR="00767F74" w:rsidRPr="00613E50" w:rsidTr="00767F74">
        <w:trPr>
          <w:jc w:val="center"/>
        </w:trPr>
        <w:tc>
          <w:tcPr>
            <w:tcW w:w="2814"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4</w:t>
            </w:r>
          </w:p>
          <w:p w:rsidR="00767F74" w:rsidRPr="008E651D" w:rsidRDefault="00767F74" w:rsidP="00767F74">
            <w:pPr>
              <w:spacing w:line="360" w:lineRule="auto"/>
              <w:jc w:val="center"/>
              <w:rPr>
                <w:b/>
              </w:rPr>
            </w:pPr>
            <w:r w:rsidRPr="008E651D">
              <w:rPr>
                <w:b/>
              </w:rPr>
              <w:t>Assessment of and for Social Studies</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Stating Measurable Objectives of Teaching  Concepts, Generalizations Problems Solving and Project Method</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p w:rsidR="00767F74" w:rsidRPr="00613E50" w:rsidRDefault="00767F74" w:rsidP="00767F74">
            <w:pPr>
              <w:spacing w:line="360" w:lineRule="auto"/>
              <w:jc w:val="center"/>
              <w:rPr>
                <w:bCs/>
              </w:rPr>
            </w:pP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Construction of Test Items for Assessing Product and Process Outcomes, Diagnostic Test and Remedial Teaching</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8E651D" w:rsidRDefault="00767F74" w:rsidP="00767F74">
            <w:pPr>
              <w:spacing w:line="360" w:lineRule="auto"/>
              <w:jc w:val="center"/>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Construction of Unit Tests, Blue Print,</w:t>
            </w:r>
          </w:p>
          <w:p w:rsidR="00767F74" w:rsidRPr="00613E50" w:rsidRDefault="00767F74" w:rsidP="00767F74">
            <w:pPr>
              <w:spacing w:line="276" w:lineRule="auto"/>
            </w:pPr>
            <w:r w:rsidRPr="00613E50">
              <w:t xml:space="preserve">Construction of Question Paper </w:t>
            </w:r>
          </w:p>
        </w:tc>
      </w:tr>
      <w:tr w:rsidR="00767F74" w:rsidRPr="00613E50" w:rsidTr="00767F74">
        <w:trPr>
          <w:jc w:val="center"/>
        </w:trPr>
        <w:tc>
          <w:tcPr>
            <w:tcW w:w="2814"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8E651D" w:rsidRDefault="00767F74" w:rsidP="00767F74">
            <w:pPr>
              <w:spacing w:line="360" w:lineRule="auto"/>
              <w:jc w:val="center"/>
              <w:rPr>
                <w:b/>
              </w:rPr>
            </w:pPr>
            <w:r w:rsidRPr="008E651D">
              <w:rPr>
                <w:b/>
              </w:rPr>
              <w:t>5</w:t>
            </w:r>
          </w:p>
          <w:p w:rsidR="00767F74" w:rsidRPr="008E651D" w:rsidRDefault="00767F74" w:rsidP="00767F74">
            <w:pPr>
              <w:spacing w:line="360" w:lineRule="auto"/>
              <w:jc w:val="center"/>
              <w:rPr>
                <w:b/>
              </w:rPr>
            </w:pPr>
            <w:r w:rsidRPr="008E651D">
              <w:rPr>
                <w:b/>
              </w:rPr>
              <w:t>Learning Resource in Social Studies</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Resources; Meaning, Types Preparation and Utilization Of Resources </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Books, Journals, Handbooks, Students Work Books </w:t>
            </w:r>
          </w:p>
        </w:tc>
      </w:tr>
      <w:tr w:rsidR="00767F74" w:rsidRPr="00613E50" w:rsidTr="00767F74">
        <w:trPr>
          <w:jc w:val="center"/>
        </w:trPr>
        <w:tc>
          <w:tcPr>
            <w:tcW w:w="2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The Social Studies Laboratory, Social Studies Out Side and in the Classroom </w:t>
            </w:r>
          </w:p>
        </w:tc>
      </w:tr>
    </w:tbl>
    <w:p w:rsidR="00767F74" w:rsidRDefault="00767F74" w:rsidP="00767F74">
      <w:pPr>
        <w:autoSpaceDE w:val="0"/>
        <w:autoSpaceDN w:val="0"/>
        <w:adjustRightInd w:val="0"/>
        <w:spacing w:line="360" w:lineRule="auto"/>
        <w:rPr>
          <w:b/>
          <w:sz w:val="28"/>
          <w:szCs w:val="28"/>
        </w:rPr>
      </w:pPr>
    </w:p>
    <w:p w:rsidR="00767F74" w:rsidRDefault="00767F74" w:rsidP="00767F74">
      <w:pPr>
        <w:autoSpaceDE w:val="0"/>
        <w:autoSpaceDN w:val="0"/>
        <w:adjustRightInd w:val="0"/>
        <w:spacing w:after="120" w:line="360" w:lineRule="auto"/>
        <w:rPr>
          <w:b/>
          <w:szCs w:val="28"/>
        </w:rPr>
      </w:pPr>
      <w:r w:rsidRPr="00E56BBF">
        <w:rPr>
          <w:b/>
          <w:sz w:val="28"/>
          <w:szCs w:val="28"/>
        </w:rPr>
        <w:t>B Ed SE-42: Pedagogy of Physical Science Teaching</w:t>
      </w:r>
      <w:r w:rsidRPr="008E651D">
        <w:rPr>
          <w:b/>
          <w:szCs w:val="28"/>
        </w:rPr>
        <w:tab/>
      </w:r>
    </w:p>
    <w:p w:rsidR="00767F74" w:rsidRPr="00E56BBF" w:rsidRDefault="00767F74" w:rsidP="00767F74">
      <w:pPr>
        <w:spacing w:line="276" w:lineRule="auto"/>
        <w:ind w:left="426" w:right="140" w:hanging="426"/>
        <w:jc w:val="both"/>
        <w:rPr>
          <w:b/>
          <w:i/>
          <w:sz w:val="28"/>
        </w:rPr>
      </w:pPr>
      <w:r w:rsidRPr="00E56BBF">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explain the concept, nature and scope of physical science.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lastRenderedPageBreak/>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To</w:t>
      </w:r>
      <w:r w:rsidRPr="006A7FA7">
        <w:rPr>
          <w:rFonts w:ascii="Times New Roman" w:hAnsi="Times New Roman"/>
          <w:sz w:val="24"/>
          <w:szCs w:val="32"/>
        </w:rPr>
        <w:t xml:space="preserve"> develop competencies for designing unit and lesson plans, as well as tools of evaluation for physical science teaching.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To</w:t>
      </w:r>
      <w:r w:rsidRPr="006A7FA7">
        <w:rPr>
          <w:rFonts w:ascii="Times New Roman" w:hAnsi="Times New Roman"/>
          <w:sz w:val="24"/>
          <w:szCs w:val="32"/>
        </w:rPr>
        <w:t xml:space="preserve"> develop skills in preparation and use of support materials for effective physical science teaching.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To</w:t>
      </w:r>
      <w:r w:rsidRPr="006A7FA7">
        <w:rPr>
          <w:rFonts w:ascii="Times New Roman" w:hAnsi="Times New Roman"/>
          <w:sz w:val="24"/>
          <w:szCs w:val="32"/>
        </w:rPr>
        <w:t xml:space="preserve"> develop the ability to organize co-curricular activities and community resources for promoting physical science learning. </w:t>
      </w:r>
    </w:p>
    <w:tbl>
      <w:tblPr>
        <w:tblW w:w="0" w:type="auto"/>
        <w:jc w:val="center"/>
        <w:tblInd w:w="-919" w:type="dxa"/>
        <w:tblLook w:val="01E0"/>
      </w:tblPr>
      <w:tblGrid>
        <w:gridCol w:w="2833"/>
        <w:gridCol w:w="737"/>
        <w:gridCol w:w="6485"/>
      </w:tblGrid>
      <w:tr w:rsidR="00767F74" w:rsidRPr="00613E50" w:rsidTr="00767F74">
        <w:trPr>
          <w:jc w:val="center"/>
        </w:trPr>
        <w:tc>
          <w:tcPr>
            <w:tcW w:w="2983"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Block</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Unit</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Title</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Foundations of Physical Sciences</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Physical Sciences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Physical Sciences, Psychology of Learning and Teaching of Physical Sciences,  Constructivism and  Enactivism</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Curriculum Reforms; Aims and Objectives of Teaching Physical Sciences  </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Strategies for Teaching Physical Sciences -I</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Physical Sciences Concepts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Physical Sciences  in Groups, Group Work and Cooperative or Collaborative  Strategies </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Strategies for Teaching Physical Sciences  -II</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 Co-Curricular and Non Formal Approaches in Physical Science Learning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Programmed Instruction in Physical Science Learning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New Approaches in Physical Science Teaching</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360" w:lineRule="auto"/>
              <w:jc w:val="center"/>
              <w:rPr>
                <w:b/>
              </w:rPr>
            </w:pPr>
            <w:r w:rsidRPr="00613E50">
              <w:rPr>
                <w:b/>
              </w:rPr>
              <w:t>Assessment of and for Physical Sciences  Learning</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p w:rsidR="00767F74" w:rsidRPr="00613E50" w:rsidRDefault="00767F74" w:rsidP="00767F74">
            <w:pPr>
              <w:spacing w:line="360" w:lineRule="auto"/>
              <w:jc w:val="center"/>
              <w:rPr>
                <w:bCs/>
              </w:rPr>
            </w:pP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Stating Measurable Objectives of Teaching  Concepts, Generalizations, Problems Solving and Project Method</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Test Items for Assessing of Product and Process Outcomes, Diagnostic Test and Remedial Teaching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rPr>
                <w:sz w:val="20"/>
                <w:szCs w:val="20"/>
              </w:rPr>
              <w:t xml:space="preserve">Construction of Unit Tests, Blue Print, Test Constructions and Question Paper </w:t>
            </w:r>
          </w:p>
        </w:tc>
      </w:tr>
      <w:tr w:rsidR="00767F74" w:rsidRPr="00613E50" w:rsidTr="00767F74">
        <w:trP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360" w:lineRule="auto"/>
              <w:jc w:val="center"/>
              <w:rPr>
                <w:b/>
              </w:rPr>
            </w:pPr>
            <w:r w:rsidRPr="00613E50">
              <w:rPr>
                <w:b/>
              </w:rPr>
              <w:t>Learning Resource in Physical Sciences</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Resources; Meaning, Types Preparation and Utilization Of Resources </w:t>
            </w:r>
          </w:p>
        </w:tc>
      </w:tr>
      <w:tr w:rsidR="00767F74" w:rsidRPr="00613E50" w:rsidTr="00767F74">
        <w:trP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Books, Journals, Handbooks, Students Work Books </w:t>
            </w:r>
          </w:p>
        </w:tc>
      </w:tr>
      <w:tr w:rsidR="00767F74" w:rsidRPr="00613E50" w:rsidTr="00767F74">
        <w:trPr>
          <w:trHeight w:val="70"/>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The Physical Sciences  Laboratory, Physical Sciences  Outside and in the Classroom </w:t>
            </w:r>
          </w:p>
        </w:tc>
      </w:tr>
    </w:tbl>
    <w:p w:rsidR="00767F74" w:rsidRDefault="00767F74" w:rsidP="00767F74">
      <w:pPr>
        <w:autoSpaceDE w:val="0"/>
        <w:autoSpaceDN w:val="0"/>
        <w:adjustRightInd w:val="0"/>
        <w:spacing w:before="120" w:after="120" w:line="360" w:lineRule="auto"/>
        <w:rPr>
          <w:b/>
          <w:sz w:val="28"/>
          <w:szCs w:val="28"/>
        </w:rPr>
      </w:pPr>
    </w:p>
    <w:p w:rsidR="00767F74" w:rsidRDefault="00767F74" w:rsidP="00767F74">
      <w:pPr>
        <w:autoSpaceDE w:val="0"/>
        <w:autoSpaceDN w:val="0"/>
        <w:adjustRightInd w:val="0"/>
        <w:spacing w:before="120" w:after="120" w:line="360" w:lineRule="auto"/>
        <w:rPr>
          <w:b/>
          <w:szCs w:val="28"/>
        </w:rPr>
      </w:pPr>
      <w:r w:rsidRPr="00E56BBF">
        <w:rPr>
          <w:b/>
          <w:sz w:val="28"/>
          <w:szCs w:val="28"/>
        </w:rPr>
        <w:t>B Ed SE-43: Pedagogy of Commerce Teaching</w:t>
      </w:r>
      <w:r w:rsidRPr="004914D6">
        <w:rPr>
          <w:b/>
          <w:szCs w:val="28"/>
        </w:rPr>
        <w:tab/>
      </w:r>
    </w:p>
    <w:p w:rsidR="00767F74" w:rsidRPr="00E56BBF" w:rsidRDefault="00767F74" w:rsidP="00767F74">
      <w:pPr>
        <w:spacing w:line="276" w:lineRule="auto"/>
        <w:ind w:left="426" w:right="140" w:hanging="426"/>
        <w:jc w:val="both"/>
        <w:rPr>
          <w:b/>
          <w:i/>
          <w:sz w:val="28"/>
        </w:rPr>
      </w:pPr>
      <w:r w:rsidRPr="00E56BBF">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explain the concept, nature and scope of commerce. </w:t>
      </w:r>
    </w:p>
    <w:p w:rsidR="00767F74" w:rsidRPr="00E56BBF"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To</w:t>
      </w:r>
      <w:r w:rsidRPr="006A7FA7">
        <w:rPr>
          <w:rFonts w:ascii="Times New Roman" w:hAnsi="Times New Roman"/>
          <w:sz w:val="24"/>
          <w:szCs w:val="32"/>
        </w:rPr>
        <w:t xml:space="preserve"> understand the function of commerce.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To</w:t>
      </w:r>
      <w:r w:rsidRPr="006A7FA7">
        <w:rPr>
          <w:rFonts w:ascii="Times New Roman" w:hAnsi="Times New Roman"/>
          <w:sz w:val="24"/>
          <w:szCs w:val="32"/>
        </w:rPr>
        <w:t xml:space="preserve"> develop competencies for designing unit and lesson plans, as well as tools of evaluation for commerce teaching.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lastRenderedPageBreak/>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To</w:t>
      </w:r>
      <w:r w:rsidRPr="006A7FA7">
        <w:rPr>
          <w:rFonts w:ascii="Times New Roman" w:hAnsi="Times New Roman"/>
          <w:sz w:val="24"/>
          <w:szCs w:val="32"/>
        </w:rPr>
        <w:t xml:space="preserve"> develop skills in preparation and use of support materials for effective commerce teaching.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6A7FA7">
        <w:rPr>
          <w:rFonts w:ascii="Times New Roman" w:hAnsi="Times New Roman"/>
          <w:sz w:val="24"/>
          <w:szCs w:val="24"/>
        </w:rPr>
        <w:t>To</w:t>
      </w:r>
      <w:r w:rsidRPr="006A7FA7">
        <w:rPr>
          <w:rFonts w:ascii="Times New Roman" w:hAnsi="Times New Roman"/>
          <w:sz w:val="24"/>
          <w:szCs w:val="32"/>
        </w:rPr>
        <w:t xml:space="preserve"> develop the ability to organize co-curricular activities and community resources for promoting commerce learning. </w:t>
      </w:r>
    </w:p>
    <w:tbl>
      <w:tblPr>
        <w:tblW w:w="0" w:type="auto"/>
        <w:jc w:val="center"/>
        <w:tblInd w:w="-2217" w:type="dxa"/>
        <w:tblLook w:val="01E0"/>
      </w:tblPr>
      <w:tblGrid>
        <w:gridCol w:w="2995"/>
        <w:gridCol w:w="720"/>
        <w:gridCol w:w="6696"/>
      </w:tblGrid>
      <w:tr w:rsidR="00767F74" w:rsidRPr="00613E50" w:rsidTr="00767F74">
        <w:trPr>
          <w:jc w:val="center"/>
        </w:trPr>
        <w:tc>
          <w:tcPr>
            <w:tcW w:w="2995"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Unit</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autoSpaceDE w:val="0"/>
              <w:autoSpaceDN w:val="0"/>
              <w:adjustRightInd w:val="0"/>
              <w:spacing w:before="120" w:line="360" w:lineRule="auto"/>
              <w:jc w:val="center"/>
              <w:rPr>
                <w:b/>
              </w:rPr>
            </w:pPr>
            <w:r w:rsidRPr="00613E50">
              <w:rPr>
                <w:b/>
              </w:rPr>
              <w:t>Title</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1</w:t>
            </w:r>
          </w:p>
          <w:p w:rsidR="00767F74" w:rsidRPr="00613E50" w:rsidRDefault="00767F74" w:rsidP="00767F74">
            <w:pPr>
              <w:spacing w:line="360" w:lineRule="auto"/>
              <w:jc w:val="center"/>
              <w:rPr>
                <w:b/>
              </w:rPr>
            </w:pPr>
            <w:r w:rsidRPr="00613E50">
              <w:rPr>
                <w:b/>
              </w:rPr>
              <w:t>Foundations of Commerce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Commerce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Commerce, Psychology of Learning and Teaching of Commerce  Constructivism and  Enactivism</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Curriculum Reforms, Aims and Objectives of Teaching Commerce  </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2</w:t>
            </w:r>
          </w:p>
          <w:p w:rsidR="00767F74" w:rsidRPr="00613E50" w:rsidRDefault="00767F74" w:rsidP="00767F74">
            <w:pPr>
              <w:spacing w:line="360" w:lineRule="auto"/>
              <w:jc w:val="center"/>
              <w:rPr>
                <w:b/>
              </w:rPr>
            </w:pPr>
            <w:r w:rsidRPr="00613E50">
              <w:rPr>
                <w:b/>
              </w:rPr>
              <w:t>Strategies for Teaching</w:t>
            </w:r>
          </w:p>
          <w:p w:rsidR="00767F74" w:rsidRPr="00613E50" w:rsidRDefault="00767F74" w:rsidP="00767F74">
            <w:pPr>
              <w:spacing w:line="360" w:lineRule="auto"/>
              <w:jc w:val="center"/>
              <w:rPr>
                <w:b/>
              </w:rPr>
            </w:pPr>
            <w:r w:rsidRPr="00613E50">
              <w:rPr>
                <w:b/>
              </w:rPr>
              <w:t>Commerce -I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Commerce  Concepts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Commerce  in Groups, Group work and Cooperative or Collaborative  Strategies </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3</w:t>
            </w:r>
          </w:p>
          <w:p w:rsidR="00767F74" w:rsidRPr="00613E50" w:rsidRDefault="00767F74" w:rsidP="00767F74">
            <w:pPr>
              <w:spacing w:line="360" w:lineRule="auto"/>
              <w:jc w:val="center"/>
              <w:rPr>
                <w:b/>
              </w:rPr>
            </w:pPr>
            <w:r w:rsidRPr="00613E50">
              <w:rPr>
                <w:b/>
              </w:rPr>
              <w:t>Strategies for Teaching</w:t>
            </w:r>
          </w:p>
          <w:p w:rsidR="00767F74" w:rsidRPr="00613E50" w:rsidRDefault="00767F74" w:rsidP="00767F74">
            <w:pPr>
              <w:spacing w:line="360" w:lineRule="auto"/>
              <w:jc w:val="center"/>
              <w:rPr>
                <w:b/>
              </w:rPr>
            </w:pPr>
            <w:r w:rsidRPr="00613E50">
              <w:rPr>
                <w:b/>
              </w:rPr>
              <w:t>Commerce -II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Co-Curricular and Non Formal Approaches in Commerce Learning </w:t>
            </w:r>
          </w:p>
        </w:tc>
      </w:tr>
      <w:tr w:rsidR="00767F74" w:rsidRPr="00613E50" w:rsidTr="00767F74">
        <w:trPr>
          <w:trHeight w:val="242"/>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Programmed Instruction in Commerce Learning </w:t>
            </w:r>
          </w:p>
        </w:tc>
      </w:tr>
      <w:tr w:rsidR="00767F74" w:rsidRPr="00613E50" w:rsidTr="00767F74">
        <w:trPr>
          <w:trHeight w:val="89"/>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New Approach in Commerce Teaching </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4</w:t>
            </w:r>
          </w:p>
          <w:p w:rsidR="00767F74" w:rsidRPr="00613E50" w:rsidRDefault="00767F74" w:rsidP="00767F74">
            <w:pPr>
              <w:spacing w:line="360" w:lineRule="auto"/>
              <w:jc w:val="center"/>
              <w:rPr>
                <w:b/>
              </w:rPr>
            </w:pPr>
            <w:r w:rsidRPr="00613E50">
              <w:rPr>
                <w:b/>
              </w:rPr>
              <w:t>Assessment of and for Commerce  Learning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p w:rsidR="00767F74" w:rsidRPr="00613E50" w:rsidRDefault="00767F74" w:rsidP="00767F74">
            <w:pPr>
              <w:spacing w:line="360" w:lineRule="auto"/>
              <w:jc w:val="center"/>
              <w:rPr>
                <w:bCs/>
              </w:rPr>
            </w:pP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Stating Measurable Objectives of Teaching Concepts, Generalizations, Problems Solving and Project Method.</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p w:rsidR="00767F74" w:rsidRPr="00613E50" w:rsidRDefault="00767F74" w:rsidP="00767F74">
            <w:pPr>
              <w:spacing w:line="360" w:lineRule="auto"/>
              <w:jc w:val="center"/>
              <w:rPr>
                <w:bCs/>
              </w:rPr>
            </w:pP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Construction of Test Items for Assessing Product and Process Outcomes, Diagnostic Test and Remedial Teaching.</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Unit Tests, Blue Print, Construction of Question Paper </w:t>
            </w:r>
          </w:p>
        </w:tc>
      </w:tr>
      <w:tr w:rsidR="00767F74" w:rsidRPr="00613E50" w:rsidTr="00767F74">
        <w:trPr>
          <w:jc w:val="center"/>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5</w:t>
            </w:r>
          </w:p>
          <w:p w:rsidR="00767F74" w:rsidRPr="00613E50" w:rsidRDefault="00767F74" w:rsidP="00767F74">
            <w:pPr>
              <w:spacing w:line="360" w:lineRule="auto"/>
              <w:jc w:val="center"/>
              <w:rPr>
                <w:b/>
              </w:rPr>
            </w:pPr>
            <w:r w:rsidRPr="00613E50">
              <w:rPr>
                <w:b/>
              </w:rPr>
              <w:t>Learning Resource in Commerce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Resources Meaning, Types Preparation and Utilization of Resources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Books, Journals, Handbooks, Students Work Books </w:t>
            </w:r>
          </w:p>
        </w:tc>
      </w:tr>
      <w:tr w:rsidR="00767F74" w:rsidRPr="00613E50" w:rsidTr="00767F74">
        <w:trPr>
          <w:jc w:val="center"/>
        </w:trPr>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Commerce Laboratory, Commerce  Outside and in the Classroom </w:t>
            </w:r>
          </w:p>
        </w:tc>
      </w:tr>
    </w:tbl>
    <w:p w:rsidR="00767F74" w:rsidRDefault="00767F74" w:rsidP="00767F74">
      <w:pPr>
        <w:autoSpaceDE w:val="0"/>
        <w:autoSpaceDN w:val="0"/>
        <w:adjustRightInd w:val="0"/>
        <w:spacing w:after="120" w:line="360" w:lineRule="auto"/>
        <w:rPr>
          <w:b/>
          <w:sz w:val="28"/>
          <w:szCs w:val="28"/>
        </w:rPr>
      </w:pPr>
    </w:p>
    <w:p w:rsidR="00767F74" w:rsidRDefault="00767F74" w:rsidP="00767F74">
      <w:pPr>
        <w:autoSpaceDE w:val="0"/>
        <w:autoSpaceDN w:val="0"/>
        <w:adjustRightInd w:val="0"/>
        <w:spacing w:after="120" w:line="360" w:lineRule="auto"/>
        <w:rPr>
          <w:b/>
          <w:szCs w:val="28"/>
        </w:rPr>
      </w:pPr>
      <w:r w:rsidRPr="00E56BBF">
        <w:rPr>
          <w:b/>
          <w:sz w:val="28"/>
          <w:szCs w:val="28"/>
        </w:rPr>
        <w:t>Ed SE-44: Pedagogy of Home Science Teaching</w:t>
      </w:r>
      <w:r w:rsidRPr="004914D6">
        <w:rPr>
          <w:b/>
          <w:szCs w:val="28"/>
        </w:rPr>
        <w:tab/>
      </w:r>
    </w:p>
    <w:p w:rsidR="00767F74" w:rsidRPr="00E56BBF" w:rsidRDefault="00767F74" w:rsidP="00767F74">
      <w:pPr>
        <w:spacing w:line="276" w:lineRule="auto"/>
        <w:ind w:left="426" w:right="140" w:hanging="426"/>
        <w:jc w:val="both"/>
        <w:rPr>
          <w:b/>
          <w:i/>
          <w:sz w:val="28"/>
        </w:rPr>
      </w:pPr>
      <w:r w:rsidRPr="00E56BBF">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explain the concept, nature and scope of home science.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To</w:t>
      </w:r>
      <w:r w:rsidRPr="006A7FA7">
        <w:rPr>
          <w:rFonts w:ascii="Times New Roman" w:hAnsi="Times New Roman"/>
          <w:sz w:val="24"/>
          <w:szCs w:val="32"/>
        </w:rPr>
        <w:t xml:space="preserve"> develop competencies for designing unit and lesson plans, as well as tools of evaluation for home science teaching. </w:t>
      </w:r>
    </w:p>
    <w:p w:rsidR="00767F74" w:rsidRPr="006A7FA7"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To</w:t>
      </w:r>
      <w:r w:rsidRPr="006A7FA7">
        <w:rPr>
          <w:rFonts w:ascii="Times New Roman" w:hAnsi="Times New Roman"/>
          <w:sz w:val="24"/>
          <w:szCs w:val="32"/>
        </w:rPr>
        <w:t xml:space="preserve"> develop skills in preparation and use of support materials for effective home science teaching. </w:t>
      </w:r>
    </w:p>
    <w:p w:rsidR="00767F74" w:rsidRPr="006D1783" w:rsidRDefault="00767F74" w:rsidP="00767F74">
      <w:pPr>
        <w:pStyle w:val="ListParagraph"/>
        <w:autoSpaceDE w:val="0"/>
        <w:autoSpaceDN w:val="0"/>
        <w:adjustRightInd w:val="0"/>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To</w:t>
      </w:r>
      <w:r w:rsidRPr="006A7FA7">
        <w:rPr>
          <w:rFonts w:ascii="Times New Roman" w:hAnsi="Times New Roman"/>
          <w:sz w:val="24"/>
          <w:szCs w:val="32"/>
        </w:rPr>
        <w:t xml:space="preserve"> develop the ability to organize co-curricular activities and community resources for promoting home science learning. </w:t>
      </w:r>
      <w:r w:rsidRPr="006D1783">
        <w:rPr>
          <w:b/>
          <w:szCs w:val="28"/>
        </w:rPr>
        <w:tab/>
      </w:r>
      <w:r w:rsidRPr="006D1783">
        <w:rPr>
          <w:b/>
          <w:szCs w:val="28"/>
        </w:rPr>
        <w:tab/>
      </w:r>
      <w:r w:rsidRPr="006D1783">
        <w:rPr>
          <w:rFonts w:cs="TimesNewRomanPS-BoldMT"/>
          <w:b/>
          <w:bCs/>
          <w:sz w:val="28"/>
          <w:szCs w:val="28"/>
        </w:rPr>
        <w:t xml:space="preserve"> </w:t>
      </w:r>
    </w:p>
    <w:tbl>
      <w:tblPr>
        <w:tblW w:w="10578" w:type="dxa"/>
        <w:jc w:val="center"/>
        <w:tblInd w:w="-2172" w:type="dxa"/>
        <w:tblLook w:val="01E0"/>
      </w:tblPr>
      <w:tblGrid>
        <w:gridCol w:w="2982"/>
        <w:gridCol w:w="720"/>
        <w:gridCol w:w="6876"/>
      </w:tblGrid>
      <w:tr w:rsidR="00767F74" w:rsidRPr="00613E50" w:rsidTr="00767F74">
        <w:trPr>
          <w:jc w:val="center"/>
        </w:trPr>
        <w:tc>
          <w:tcPr>
            <w:tcW w:w="2982"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lastRenderedPageBreak/>
              <w:t>Block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Unit</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before="120" w:line="360" w:lineRule="auto"/>
              <w:jc w:val="center"/>
              <w:rPr>
                <w:b/>
              </w:rPr>
            </w:pPr>
            <w:r w:rsidRPr="00613E50">
              <w:rPr>
                <w:b/>
              </w:rPr>
              <w:t>Title</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Block- 1</w:t>
            </w:r>
          </w:p>
          <w:p w:rsidR="00767F74" w:rsidRPr="00613E50" w:rsidRDefault="00767F74" w:rsidP="00767F74">
            <w:pPr>
              <w:spacing w:line="360" w:lineRule="auto"/>
              <w:jc w:val="center"/>
              <w:rPr>
                <w:b/>
              </w:rPr>
            </w:pPr>
            <w:r w:rsidRPr="00613E50">
              <w:rPr>
                <w:b/>
              </w:rPr>
              <w:t>Foundations of Home Science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Nature of Home Science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2</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Learning of Home Science, Psychology of Learning and Teaching of Home Science, Constructivism and  Enactivism</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3</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Curriculum Reforms, Aims and Objective, of Teaching Home Science             </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Block- 2</w:t>
            </w:r>
          </w:p>
          <w:p w:rsidR="00767F74" w:rsidRPr="00613E50" w:rsidRDefault="00767F74" w:rsidP="00767F74">
            <w:pPr>
              <w:spacing w:line="360" w:lineRule="auto"/>
              <w:jc w:val="center"/>
              <w:rPr>
                <w:b/>
              </w:rPr>
            </w:pPr>
            <w:r w:rsidRPr="00613E50">
              <w:rPr>
                <w:b/>
              </w:rPr>
              <w:t>Strategies for Teaching Home Science-I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4</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Teaching of Home Science Concepts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5</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by Exposition and Learning by Discovery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6</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Learning Home Science in Groups, Group Work and Cooperative or Collaborative  Strategies </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Block- 3</w:t>
            </w:r>
          </w:p>
          <w:p w:rsidR="00767F74" w:rsidRPr="00613E50" w:rsidRDefault="00767F74" w:rsidP="00767F74">
            <w:pPr>
              <w:spacing w:line="360" w:lineRule="auto"/>
              <w:jc w:val="center"/>
              <w:rPr>
                <w:b/>
              </w:rPr>
            </w:pPr>
            <w:r w:rsidRPr="00613E50">
              <w:rPr>
                <w:b/>
              </w:rPr>
              <w:t>Strategies for Teaching Home Science-II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7</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Co-Curricular and Non Formal Approaches in Home Science Learning </w:t>
            </w:r>
          </w:p>
        </w:tc>
      </w:tr>
      <w:tr w:rsidR="00767F74" w:rsidRPr="00613E50" w:rsidTr="00767F74">
        <w:trPr>
          <w:trHeight w:val="71"/>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8</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Programmed Instruction in Home Science  Learning </w:t>
            </w:r>
          </w:p>
        </w:tc>
      </w:tr>
      <w:tr w:rsidR="00767F74" w:rsidRPr="00613E50" w:rsidTr="00767F74">
        <w:trPr>
          <w:trHeight w:val="71"/>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9</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jc w:val="both"/>
            </w:pPr>
            <w:r w:rsidRPr="00613E50">
              <w:t>New Approach in Home Science Teaching</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Block- 4</w:t>
            </w:r>
          </w:p>
          <w:p w:rsidR="00767F74" w:rsidRPr="00613E50" w:rsidRDefault="00767F74" w:rsidP="00767F74">
            <w:pPr>
              <w:spacing w:line="360" w:lineRule="auto"/>
              <w:jc w:val="center"/>
              <w:rPr>
                <w:b/>
              </w:rPr>
            </w:pPr>
            <w:r w:rsidRPr="00613E50">
              <w:rPr>
                <w:b/>
              </w:rPr>
              <w:t>Assessment of and for Home Science             Learning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10</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Stating Measurable Objectives of Teaching Concepts, Generalizations, Problems Solving and Project Method</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11</w:t>
            </w:r>
          </w:p>
          <w:p w:rsidR="00767F74" w:rsidRPr="00613E50" w:rsidRDefault="00767F74" w:rsidP="00767F74">
            <w:pPr>
              <w:spacing w:line="360" w:lineRule="auto"/>
              <w:jc w:val="center"/>
              <w:rPr>
                <w:bCs/>
              </w:rPr>
            </w:pP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Construction of Test Items for Assessing Product and Process Outcomes, Diagnostic Test and Remedial Teaching</w:t>
            </w:r>
          </w:p>
        </w:tc>
      </w:tr>
      <w:tr w:rsidR="00767F74" w:rsidRPr="00613E50" w:rsidTr="00767F74">
        <w:trPr>
          <w:trHeight w:val="71"/>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12</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Construction of Unit Tests, Blue Print, Construction of Question Paper </w:t>
            </w:r>
          </w:p>
        </w:tc>
      </w:tr>
      <w:tr w:rsidR="00767F74" w:rsidRPr="00613E50" w:rsidTr="00767F74">
        <w:trP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
              </w:rPr>
            </w:pPr>
            <w:r w:rsidRPr="00613E50">
              <w:rPr>
                <w:b/>
              </w:rPr>
              <w:t>Block- 5</w:t>
            </w:r>
          </w:p>
          <w:p w:rsidR="00767F74" w:rsidRPr="00613E50" w:rsidRDefault="00767F74" w:rsidP="00767F74">
            <w:pPr>
              <w:spacing w:line="360" w:lineRule="auto"/>
              <w:jc w:val="center"/>
              <w:rPr>
                <w:b/>
              </w:rPr>
            </w:pPr>
            <w:r w:rsidRPr="00613E50">
              <w:rPr>
                <w:b/>
              </w:rPr>
              <w:t>Learning Resource in Home Science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13</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0E7070">
              <w:t>Learning Resources; Meaning, Types, Preparation and Utilization Of Resources</w:t>
            </w:r>
            <w:r w:rsidRPr="00613E50">
              <w:rPr>
                <w:sz w:val="20"/>
                <w:szCs w:val="20"/>
              </w:rPr>
              <w:t xml:space="preserve">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14</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613E50">
              <w:t xml:space="preserve">Text Books, Journals, Handbooks, Students Work Books </w:t>
            </w:r>
          </w:p>
        </w:tc>
      </w:tr>
      <w:tr w:rsidR="00767F74" w:rsidRPr="00613E50" w:rsidTr="00767F74">
        <w:trPr>
          <w:jc w:val="center"/>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F74" w:rsidRPr="00613E50" w:rsidRDefault="00767F74" w:rsidP="00767F74">
            <w:pPr>
              <w:spacing w:line="360" w:lineRule="auto"/>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360" w:lineRule="auto"/>
              <w:jc w:val="center"/>
              <w:rPr>
                <w:bCs/>
              </w:rPr>
            </w:pPr>
            <w:r w:rsidRPr="00613E50">
              <w:rPr>
                <w:bCs/>
              </w:rPr>
              <w:t>15</w:t>
            </w:r>
          </w:p>
        </w:tc>
        <w:tc>
          <w:tcPr>
            <w:tcW w:w="6876" w:type="dxa"/>
            <w:tcBorders>
              <w:top w:val="single" w:sz="4" w:space="0" w:color="auto"/>
              <w:left w:val="single" w:sz="4" w:space="0" w:color="auto"/>
              <w:bottom w:val="single" w:sz="4" w:space="0" w:color="auto"/>
              <w:right w:val="single" w:sz="4" w:space="0" w:color="auto"/>
            </w:tcBorders>
            <w:shd w:val="clear" w:color="auto" w:fill="auto"/>
          </w:tcPr>
          <w:p w:rsidR="00767F74" w:rsidRPr="00613E50" w:rsidRDefault="00767F74" w:rsidP="00767F74">
            <w:pPr>
              <w:spacing w:line="276" w:lineRule="auto"/>
            </w:pPr>
            <w:r w:rsidRPr="000E7070">
              <w:t>The Home Science Laboratory, Home Science Outside and in the Classroom.</w:t>
            </w:r>
          </w:p>
        </w:tc>
      </w:tr>
    </w:tbl>
    <w:p w:rsidR="00767F74" w:rsidRDefault="00767F74" w:rsidP="00767F74">
      <w:pPr>
        <w:spacing w:before="120" w:after="120" w:line="360" w:lineRule="auto"/>
        <w:jc w:val="both"/>
        <w:rPr>
          <w:b/>
        </w:rPr>
      </w:pPr>
    </w:p>
    <w:p w:rsidR="00767F74" w:rsidRDefault="00767F74" w:rsidP="00767F74">
      <w:pPr>
        <w:spacing w:before="120" w:after="120" w:line="360" w:lineRule="auto"/>
        <w:jc w:val="both"/>
        <w:rPr>
          <w:b/>
        </w:rPr>
      </w:pPr>
      <w:r w:rsidRPr="00E56BBF">
        <w:rPr>
          <w:b/>
          <w:sz w:val="28"/>
          <w:szCs w:val="28"/>
        </w:rPr>
        <w:t>B. Ed. SE-74: Technology and Disability: H.I.</w:t>
      </w:r>
      <w:r w:rsidRPr="004914D6">
        <w:rPr>
          <w:b/>
        </w:rPr>
        <w:tab/>
      </w:r>
    </w:p>
    <w:p w:rsidR="00767F74" w:rsidRPr="00E56BBF" w:rsidRDefault="00767F74" w:rsidP="00767F74">
      <w:pPr>
        <w:spacing w:line="276" w:lineRule="auto"/>
        <w:ind w:left="426" w:right="140" w:hanging="426"/>
        <w:jc w:val="both"/>
        <w:rPr>
          <w:b/>
          <w:i/>
          <w:sz w:val="28"/>
        </w:rPr>
      </w:pPr>
      <w:r w:rsidRPr="00E56BBF">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spacing w:line="240" w:lineRule="auto"/>
        <w:ind w:left="1146" w:right="-90" w:hanging="720"/>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To</w:t>
      </w:r>
      <w:r w:rsidRPr="006A7FA7">
        <w:rPr>
          <w:rFonts w:ascii="Times New Roman" w:hAnsi="Times New Roman"/>
          <w:sz w:val="24"/>
          <w:szCs w:val="32"/>
        </w:rPr>
        <w:t xml:space="preserve"> </w:t>
      </w:r>
      <w:r>
        <w:rPr>
          <w:rFonts w:ascii="Times New Roman" w:hAnsi="Times New Roman"/>
          <w:sz w:val="24"/>
          <w:szCs w:val="24"/>
        </w:rPr>
        <w:t>e</w:t>
      </w:r>
      <w:r w:rsidRPr="006A7FA7">
        <w:rPr>
          <w:rFonts w:ascii="Times New Roman" w:hAnsi="Times New Roman"/>
          <w:sz w:val="24"/>
          <w:szCs w:val="24"/>
        </w:rPr>
        <w:t xml:space="preserve">numerate various listening devices and describe ways of effective usage and </w:t>
      </w:r>
      <w:r>
        <w:rPr>
          <w:rFonts w:ascii="Times New Roman" w:hAnsi="Times New Roman"/>
          <w:sz w:val="24"/>
          <w:szCs w:val="24"/>
        </w:rPr>
        <w:t>M</w:t>
      </w:r>
      <w:r w:rsidRPr="006A7FA7">
        <w:rPr>
          <w:rFonts w:ascii="Times New Roman" w:hAnsi="Times New Roman"/>
          <w:sz w:val="24"/>
          <w:szCs w:val="24"/>
        </w:rPr>
        <w:t>aintenance.</w:t>
      </w:r>
    </w:p>
    <w:p w:rsidR="00767F74" w:rsidRPr="006A7FA7" w:rsidRDefault="00767F74" w:rsidP="00767F74">
      <w:pPr>
        <w:pStyle w:val="ListParagraph"/>
        <w:autoSpaceDE w:val="0"/>
        <w:autoSpaceDN w:val="0"/>
        <w:adjustRightInd w:val="0"/>
        <w:spacing w:line="240" w:lineRule="auto"/>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2:</w:t>
      </w:r>
      <w:r w:rsidRPr="002E7327">
        <w:rPr>
          <w:rFonts w:ascii="Times New Roman" w:hAnsi="Times New Roman"/>
          <w:sz w:val="24"/>
          <w:szCs w:val="24"/>
        </w:rPr>
        <w:t xml:space="preserve"> </w:t>
      </w:r>
      <w:r w:rsidRPr="006A7FA7">
        <w:rPr>
          <w:rFonts w:ascii="Times New Roman" w:hAnsi="Times New Roman"/>
          <w:sz w:val="24"/>
          <w:szCs w:val="24"/>
        </w:rPr>
        <w:t>To</w:t>
      </w:r>
      <w:r>
        <w:rPr>
          <w:rFonts w:ascii="Times New Roman" w:hAnsi="Times New Roman"/>
          <w:b/>
          <w:sz w:val="28"/>
          <w:szCs w:val="24"/>
        </w:rPr>
        <w:t xml:space="preserve"> </w:t>
      </w:r>
      <w:r>
        <w:rPr>
          <w:rFonts w:ascii="Times New Roman" w:hAnsi="Times New Roman"/>
          <w:sz w:val="24"/>
          <w:szCs w:val="24"/>
        </w:rPr>
        <w:t>c</w:t>
      </w:r>
      <w:r w:rsidRPr="006A7FA7">
        <w:rPr>
          <w:rFonts w:ascii="Times New Roman" w:hAnsi="Times New Roman"/>
          <w:sz w:val="24"/>
          <w:szCs w:val="24"/>
        </w:rPr>
        <w:t>reate awareness and basic exposure to state-of-the-art technology for management of various aspects of speech.</w:t>
      </w:r>
    </w:p>
    <w:p w:rsidR="00767F74" w:rsidRPr="006A7FA7" w:rsidRDefault="00767F74" w:rsidP="00767F74">
      <w:pPr>
        <w:pStyle w:val="ListParagraph"/>
        <w:autoSpaceDE w:val="0"/>
        <w:autoSpaceDN w:val="0"/>
        <w:adjustRightInd w:val="0"/>
        <w:spacing w:line="240" w:lineRule="auto"/>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To</w:t>
      </w:r>
      <w:r w:rsidRPr="006A7FA7">
        <w:rPr>
          <w:rFonts w:ascii="Times New Roman" w:hAnsi="Times New Roman"/>
          <w:sz w:val="24"/>
          <w:szCs w:val="32"/>
        </w:rPr>
        <w:t xml:space="preserve"> </w:t>
      </w:r>
      <w:r>
        <w:rPr>
          <w:rFonts w:ascii="Times New Roman" w:hAnsi="Times New Roman"/>
          <w:sz w:val="24"/>
          <w:szCs w:val="24"/>
        </w:rPr>
        <w:t>n</w:t>
      </w:r>
      <w:r w:rsidRPr="006A7FA7">
        <w:rPr>
          <w:rFonts w:ascii="Times New Roman" w:hAnsi="Times New Roman"/>
          <w:sz w:val="24"/>
          <w:szCs w:val="24"/>
        </w:rPr>
        <w:t>arrate the range of technological applications that can be used for facilitating communication and language.</w:t>
      </w:r>
    </w:p>
    <w:p w:rsidR="00767F74" w:rsidRPr="006A7FA7" w:rsidRDefault="00767F74" w:rsidP="00767F74">
      <w:pPr>
        <w:pStyle w:val="ListParagraph"/>
        <w:autoSpaceDE w:val="0"/>
        <w:autoSpaceDN w:val="0"/>
        <w:adjustRightInd w:val="0"/>
        <w:spacing w:line="240" w:lineRule="auto"/>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To</w:t>
      </w:r>
      <w:r w:rsidRPr="006A7FA7">
        <w:rPr>
          <w:rFonts w:ascii="Times New Roman" w:hAnsi="Times New Roman"/>
          <w:sz w:val="24"/>
          <w:szCs w:val="32"/>
        </w:rPr>
        <w:t xml:space="preserve"> </w:t>
      </w:r>
      <w:r>
        <w:rPr>
          <w:rFonts w:ascii="Times New Roman" w:hAnsi="Times New Roman"/>
          <w:sz w:val="24"/>
          <w:szCs w:val="24"/>
        </w:rPr>
        <w:t>e</w:t>
      </w:r>
      <w:r w:rsidRPr="006A7FA7">
        <w:rPr>
          <w:rFonts w:ascii="Times New Roman" w:hAnsi="Times New Roman"/>
          <w:sz w:val="24"/>
          <w:szCs w:val="24"/>
        </w:rPr>
        <w:t>xplain the present and future technologies facilitating the education of children with hearing impairment.</w:t>
      </w:r>
    </w:p>
    <w:p w:rsidR="00767F74" w:rsidRPr="006A7FA7" w:rsidRDefault="00767F74" w:rsidP="00767F74">
      <w:pPr>
        <w:pStyle w:val="ListParagraph"/>
        <w:autoSpaceDE w:val="0"/>
        <w:autoSpaceDN w:val="0"/>
        <w:adjustRightInd w:val="0"/>
        <w:spacing w:line="240" w:lineRule="auto"/>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5:</w:t>
      </w:r>
      <w:r w:rsidRPr="002E7327">
        <w:rPr>
          <w:rFonts w:ascii="Times New Roman" w:hAnsi="Times New Roman"/>
          <w:sz w:val="24"/>
          <w:szCs w:val="24"/>
        </w:rPr>
        <w:t xml:space="preserve"> </w:t>
      </w:r>
      <w:r w:rsidRPr="006A7FA7">
        <w:rPr>
          <w:rFonts w:ascii="Times New Roman" w:hAnsi="Times New Roman"/>
          <w:sz w:val="24"/>
          <w:szCs w:val="24"/>
        </w:rPr>
        <w:t>To</w:t>
      </w:r>
      <w:r>
        <w:rPr>
          <w:rFonts w:ascii="Times New Roman" w:hAnsi="Times New Roman"/>
          <w:b/>
          <w:sz w:val="28"/>
          <w:szCs w:val="24"/>
        </w:rPr>
        <w:t xml:space="preserve"> </w:t>
      </w:r>
      <w:r>
        <w:rPr>
          <w:rFonts w:ascii="Times New Roman" w:hAnsi="Times New Roman"/>
          <w:sz w:val="24"/>
          <w:szCs w:val="24"/>
        </w:rPr>
        <w:t>i</w:t>
      </w:r>
      <w:r w:rsidRPr="006A7FA7">
        <w:rPr>
          <w:rFonts w:ascii="Times New Roman" w:hAnsi="Times New Roman"/>
          <w:sz w:val="24"/>
          <w:szCs w:val="24"/>
        </w:rPr>
        <w:t>dentify different resources (financial &amp; human) to obtain technology.</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720"/>
        <w:gridCol w:w="6840"/>
      </w:tblGrid>
      <w:tr w:rsidR="00767F74" w:rsidRPr="00C70E8A" w:rsidTr="00767F74">
        <w:tc>
          <w:tcPr>
            <w:tcW w:w="2880" w:type="dxa"/>
          </w:tcPr>
          <w:p w:rsidR="00767F74" w:rsidRPr="00835E39" w:rsidRDefault="00767F74" w:rsidP="00767F74">
            <w:pPr>
              <w:spacing w:before="120" w:line="276" w:lineRule="auto"/>
              <w:jc w:val="center"/>
              <w:rPr>
                <w:b/>
              </w:rPr>
            </w:pPr>
            <w:r w:rsidRPr="00835E39">
              <w:rPr>
                <w:b/>
              </w:rPr>
              <w:t>Block</w:t>
            </w:r>
          </w:p>
        </w:tc>
        <w:tc>
          <w:tcPr>
            <w:tcW w:w="720" w:type="dxa"/>
          </w:tcPr>
          <w:p w:rsidR="00767F74" w:rsidRPr="00835E39" w:rsidRDefault="00767F74" w:rsidP="00767F74">
            <w:pPr>
              <w:spacing w:before="120" w:line="276" w:lineRule="auto"/>
              <w:jc w:val="center"/>
              <w:rPr>
                <w:b/>
              </w:rPr>
            </w:pPr>
            <w:r w:rsidRPr="00835E39">
              <w:rPr>
                <w:b/>
              </w:rPr>
              <w:t>Unit</w:t>
            </w:r>
          </w:p>
        </w:tc>
        <w:tc>
          <w:tcPr>
            <w:tcW w:w="6840" w:type="dxa"/>
          </w:tcPr>
          <w:p w:rsidR="00767F74" w:rsidRPr="00835E39" w:rsidRDefault="00767F74" w:rsidP="00767F74">
            <w:pPr>
              <w:spacing w:before="120" w:line="276" w:lineRule="auto"/>
              <w:jc w:val="center"/>
              <w:rPr>
                <w:b/>
              </w:rPr>
            </w:pPr>
            <w:r w:rsidRPr="00835E39">
              <w:rPr>
                <w:b/>
              </w:rPr>
              <w:t>Title of the Unit</w:t>
            </w:r>
          </w:p>
        </w:tc>
      </w:tr>
      <w:tr w:rsidR="00767F74" w:rsidRPr="00C70E8A" w:rsidTr="00767F74">
        <w:tc>
          <w:tcPr>
            <w:tcW w:w="2880" w:type="dxa"/>
            <w:vMerge w:val="restart"/>
          </w:tcPr>
          <w:p w:rsidR="00767F74" w:rsidRPr="00835E39" w:rsidRDefault="00767F74" w:rsidP="00767F74">
            <w:pPr>
              <w:spacing w:line="360" w:lineRule="auto"/>
              <w:jc w:val="center"/>
              <w:rPr>
                <w:b/>
              </w:rPr>
            </w:pPr>
            <w:r w:rsidRPr="00835E39">
              <w:rPr>
                <w:b/>
              </w:rPr>
              <w:t>1</w:t>
            </w:r>
          </w:p>
          <w:p w:rsidR="00767F74" w:rsidRPr="00835E39" w:rsidRDefault="00767F74" w:rsidP="00767F74">
            <w:pPr>
              <w:spacing w:line="360" w:lineRule="auto"/>
              <w:jc w:val="center"/>
              <w:rPr>
                <w:b/>
              </w:rPr>
            </w:pPr>
            <w:r w:rsidRPr="00835E39">
              <w:rPr>
                <w:b/>
              </w:rPr>
              <w:lastRenderedPageBreak/>
              <w:t>Listening devices and classroom acoustics</w:t>
            </w:r>
          </w:p>
        </w:tc>
        <w:tc>
          <w:tcPr>
            <w:tcW w:w="720" w:type="dxa"/>
          </w:tcPr>
          <w:p w:rsidR="00767F74" w:rsidRPr="00835E39" w:rsidRDefault="00767F74" w:rsidP="00767F74">
            <w:pPr>
              <w:spacing w:line="360" w:lineRule="auto"/>
              <w:jc w:val="center"/>
              <w:rPr>
                <w:bCs/>
              </w:rPr>
            </w:pPr>
            <w:r w:rsidRPr="00835E39">
              <w:rPr>
                <w:bCs/>
              </w:rPr>
              <w:lastRenderedPageBreak/>
              <w:t>1</w:t>
            </w:r>
          </w:p>
        </w:tc>
        <w:tc>
          <w:tcPr>
            <w:tcW w:w="6840" w:type="dxa"/>
          </w:tcPr>
          <w:p w:rsidR="00767F74" w:rsidRPr="00835E39" w:rsidRDefault="00767F74" w:rsidP="00767F74">
            <w:pPr>
              <w:spacing w:line="276" w:lineRule="auto"/>
            </w:pPr>
            <w:r w:rsidRPr="00835E39">
              <w:t>Listening devices, technology and Ear moulds.</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2</w:t>
            </w:r>
          </w:p>
        </w:tc>
        <w:tc>
          <w:tcPr>
            <w:tcW w:w="6840" w:type="dxa"/>
          </w:tcPr>
          <w:p w:rsidR="00767F74" w:rsidRPr="00835E39" w:rsidRDefault="00767F74" w:rsidP="00767F74">
            <w:pPr>
              <w:spacing w:line="276" w:lineRule="auto"/>
            </w:pPr>
            <w:r w:rsidRPr="00835E39">
              <w:t>Classroom amplification devices and cochlear implant, middle case implant, BAHA &amp; Auditory Brainstem implant.</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3</w:t>
            </w:r>
          </w:p>
        </w:tc>
        <w:tc>
          <w:tcPr>
            <w:tcW w:w="6840" w:type="dxa"/>
          </w:tcPr>
          <w:p w:rsidR="00767F74" w:rsidRPr="00835E39" w:rsidRDefault="00767F74" w:rsidP="00767F74">
            <w:pPr>
              <w:spacing w:line="276" w:lineRule="auto"/>
            </w:pPr>
            <w:r w:rsidRPr="00835E39">
              <w:t>Hearing aids and their care  &amp; maintenance</w:t>
            </w:r>
          </w:p>
        </w:tc>
      </w:tr>
      <w:tr w:rsidR="00767F74" w:rsidRPr="00C70E8A" w:rsidTr="00767F74">
        <w:tc>
          <w:tcPr>
            <w:tcW w:w="2880" w:type="dxa"/>
            <w:vMerge w:val="restart"/>
          </w:tcPr>
          <w:p w:rsidR="00767F74" w:rsidRPr="00835E39" w:rsidRDefault="00767F74" w:rsidP="00767F74">
            <w:pPr>
              <w:spacing w:line="360" w:lineRule="auto"/>
              <w:jc w:val="center"/>
              <w:rPr>
                <w:b/>
              </w:rPr>
            </w:pPr>
            <w:r w:rsidRPr="00835E39">
              <w:rPr>
                <w:b/>
              </w:rPr>
              <w:t>2</w:t>
            </w:r>
          </w:p>
          <w:p w:rsidR="00767F74" w:rsidRPr="00835E39" w:rsidRDefault="00767F74" w:rsidP="00767F74">
            <w:pPr>
              <w:spacing w:line="360" w:lineRule="auto"/>
              <w:jc w:val="center"/>
              <w:rPr>
                <w:b/>
              </w:rPr>
            </w:pPr>
            <w:r w:rsidRPr="00835E39">
              <w:rPr>
                <w:b/>
              </w:rPr>
              <w:t>Technology for management for speech</w:t>
            </w:r>
          </w:p>
        </w:tc>
        <w:tc>
          <w:tcPr>
            <w:tcW w:w="720" w:type="dxa"/>
          </w:tcPr>
          <w:p w:rsidR="00767F74" w:rsidRPr="00835E39" w:rsidRDefault="00767F74" w:rsidP="00767F74">
            <w:pPr>
              <w:spacing w:line="360" w:lineRule="auto"/>
              <w:jc w:val="center"/>
              <w:rPr>
                <w:bCs/>
              </w:rPr>
            </w:pPr>
            <w:r w:rsidRPr="00835E39">
              <w:rPr>
                <w:bCs/>
              </w:rPr>
              <w:t>4</w:t>
            </w:r>
          </w:p>
        </w:tc>
        <w:tc>
          <w:tcPr>
            <w:tcW w:w="6840" w:type="dxa"/>
          </w:tcPr>
          <w:p w:rsidR="00767F74" w:rsidRPr="00835E39" w:rsidRDefault="00767F74" w:rsidP="00767F74">
            <w:pPr>
              <w:spacing w:line="276" w:lineRule="auto"/>
            </w:pPr>
            <w:r w:rsidRPr="00835E39">
              <w:t>Computer based training aids and speech equipment.</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5</w:t>
            </w:r>
          </w:p>
        </w:tc>
        <w:tc>
          <w:tcPr>
            <w:tcW w:w="6840" w:type="dxa"/>
          </w:tcPr>
          <w:p w:rsidR="00767F74" w:rsidRPr="00835E39" w:rsidRDefault="00767F74" w:rsidP="00767F74">
            <w:pPr>
              <w:spacing w:line="276" w:lineRule="auto"/>
            </w:pPr>
            <w:r w:rsidRPr="00835E39">
              <w:t>Basic infrastructure for using computer based speech training aid/equipment</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6</w:t>
            </w:r>
          </w:p>
        </w:tc>
        <w:tc>
          <w:tcPr>
            <w:tcW w:w="6840" w:type="dxa"/>
          </w:tcPr>
          <w:p w:rsidR="00767F74" w:rsidRPr="00835E39" w:rsidRDefault="00767F74" w:rsidP="00767F74">
            <w:pPr>
              <w:spacing w:line="276" w:lineRule="auto"/>
            </w:pPr>
            <w:r w:rsidRPr="00835E39">
              <w:t>Tele speech therapy</w:t>
            </w:r>
          </w:p>
        </w:tc>
      </w:tr>
      <w:tr w:rsidR="00767F74" w:rsidRPr="00C70E8A" w:rsidTr="00767F74">
        <w:tc>
          <w:tcPr>
            <w:tcW w:w="2880" w:type="dxa"/>
            <w:vMerge w:val="restart"/>
          </w:tcPr>
          <w:p w:rsidR="00767F74" w:rsidRPr="00835E39" w:rsidRDefault="00767F74" w:rsidP="00767F74">
            <w:pPr>
              <w:spacing w:line="360" w:lineRule="auto"/>
              <w:jc w:val="center"/>
              <w:rPr>
                <w:b/>
              </w:rPr>
            </w:pPr>
            <w:r w:rsidRPr="00835E39">
              <w:rPr>
                <w:b/>
              </w:rPr>
              <w:t>3</w:t>
            </w:r>
          </w:p>
          <w:p w:rsidR="00767F74" w:rsidRPr="00835E39" w:rsidRDefault="00767F74" w:rsidP="00767F74">
            <w:pPr>
              <w:spacing w:line="360" w:lineRule="auto"/>
              <w:jc w:val="center"/>
              <w:rPr>
                <w:b/>
              </w:rPr>
            </w:pPr>
            <w:r w:rsidRPr="00835E39">
              <w:rPr>
                <w:b/>
              </w:rPr>
              <w:t>Technology Facilitating Language and Communication</w:t>
            </w:r>
          </w:p>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7</w:t>
            </w:r>
          </w:p>
        </w:tc>
        <w:tc>
          <w:tcPr>
            <w:tcW w:w="6840" w:type="dxa"/>
          </w:tcPr>
          <w:p w:rsidR="00767F74" w:rsidRPr="00835E39" w:rsidRDefault="00767F74" w:rsidP="00767F74">
            <w:pPr>
              <w:spacing w:line="276" w:lineRule="auto"/>
            </w:pPr>
            <w:r w:rsidRPr="00835E39">
              <w:t>Electronics and web based technology applications for developing teaching learning material.</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8</w:t>
            </w:r>
          </w:p>
        </w:tc>
        <w:tc>
          <w:tcPr>
            <w:tcW w:w="6840" w:type="dxa"/>
          </w:tcPr>
          <w:p w:rsidR="00767F74" w:rsidRPr="00835E39" w:rsidRDefault="00767F74" w:rsidP="00767F74">
            <w:pPr>
              <w:spacing w:line="276" w:lineRule="auto"/>
            </w:pPr>
            <w:r w:rsidRPr="00835E39">
              <w:t>Web based technology for using and training of ISL and sign to text and text to sign technology</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9</w:t>
            </w:r>
          </w:p>
        </w:tc>
        <w:tc>
          <w:tcPr>
            <w:tcW w:w="6840" w:type="dxa"/>
          </w:tcPr>
          <w:p w:rsidR="00767F74" w:rsidRPr="00835E39" w:rsidRDefault="00767F74" w:rsidP="00767F74">
            <w:pPr>
              <w:spacing w:line="276" w:lineRule="auto"/>
            </w:pPr>
            <w:r w:rsidRPr="00835E39">
              <w:t>Augmentire and alternate communication for children with hearing impairment.</w:t>
            </w:r>
          </w:p>
        </w:tc>
      </w:tr>
      <w:tr w:rsidR="00767F74" w:rsidRPr="00C70E8A" w:rsidTr="00767F74">
        <w:tc>
          <w:tcPr>
            <w:tcW w:w="2880" w:type="dxa"/>
            <w:vMerge w:val="restart"/>
          </w:tcPr>
          <w:p w:rsidR="00767F74" w:rsidRPr="00835E39" w:rsidRDefault="00767F74" w:rsidP="00767F74">
            <w:pPr>
              <w:spacing w:line="360" w:lineRule="auto"/>
              <w:jc w:val="center"/>
              <w:rPr>
                <w:b/>
              </w:rPr>
            </w:pPr>
            <w:r w:rsidRPr="00835E39">
              <w:rPr>
                <w:b/>
              </w:rPr>
              <w:t>4</w:t>
            </w:r>
          </w:p>
          <w:p w:rsidR="00767F74" w:rsidRPr="00835E39" w:rsidRDefault="00767F74" w:rsidP="00767F74">
            <w:pPr>
              <w:spacing w:line="360" w:lineRule="auto"/>
              <w:jc w:val="center"/>
              <w:rPr>
                <w:b/>
              </w:rPr>
            </w:pPr>
            <w:r w:rsidRPr="00835E39">
              <w:rPr>
                <w:b/>
              </w:rPr>
              <w:t>Technology Facilitating Education</w:t>
            </w:r>
          </w:p>
        </w:tc>
        <w:tc>
          <w:tcPr>
            <w:tcW w:w="720" w:type="dxa"/>
          </w:tcPr>
          <w:p w:rsidR="00767F74" w:rsidRPr="00835E39" w:rsidRDefault="00767F74" w:rsidP="00767F74">
            <w:pPr>
              <w:spacing w:line="360" w:lineRule="auto"/>
              <w:jc w:val="center"/>
              <w:rPr>
                <w:bCs/>
              </w:rPr>
            </w:pPr>
            <w:r w:rsidRPr="00835E39">
              <w:rPr>
                <w:bCs/>
              </w:rPr>
              <w:t>10</w:t>
            </w:r>
          </w:p>
        </w:tc>
        <w:tc>
          <w:tcPr>
            <w:tcW w:w="6840" w:type="dxa"/>
          </w:tcPr>
          <w:p w:rsidR="00767F74" w:rsidRPr="00835E39" w:rsidRDefault="00767F74" w:rsidP="00767F74">
            <w:pPr>
              <w:spacing w:line="276" w:lineRule="auto"/>
            </w:pPr>
            <w:r w:rsidRPr="00835E39">
              <w:t>Impact of technology on Education and Changing trends in teaching &amp; learning</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11</w:t>
            </w:r>
          </w:p>
        </w:tc>
        <w:tc>
          <w:tcPr>
            <w:tcW w:w="6840" w:type="dxa"/>
          </w:tcPr>
          <w:p w:rsidR="00767F74" w:rsidRPr="00835E39" w:rsidRDefault="00767F74" w:rsidP="00767F74">
            <w:pPr>
              <w:spacing w:line="276" w:lineRule="auto"/>
            </w:pPr>
            <w:r w:rsidRPr="00835E39">
              <w:t>Technology products for educational purpose: listening (Induction loop/FM/IR) visual (speech to text/text to speech) Audio-visual computer based learning &amp; self learning packages, multimedia</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12</w:t>
            </w:r>
          </w:p>
        </w:tc>
        <w:tc>
          <w:tcPr>
            <w:tcW w:w="6840" w:type="dxa"/>
          </w:tcPr>
          <w:p w:rsidR="00767F74" w:rsidRPr="00835E39" w:rsidRDefault="00767F74" w:rsidP="00767F74">
            <w:pPr>
              <w:spacing w:line="276" w:lineRule="auto"/>
            </w:pPr>
            <w:r w:rsidRPr="00835E39">
              <w:t>Technology based educational services for children with hearing impairment</w:t>
            </w:r>
          </w:p>
        </w:tc>
      </w:tr>
      <w:tr w:rsidR="00767F74" w:rsidRPr="00C70E8A" w:rsidTr="00767F74">
        <w:tc>
          <w:tcPr>
            <w:tcW w:w="2880" w:type="dxa"/>
            <w:vMerge w:val="restart"/>
          </w:tcPr>
          <w:p w:rsidR="00767F74" w:rsidRPr="00835E39" w:rsidRDefault="00767F74" w:rsidP="00767F74">
            <w:pPr>
              <w:spacing w:line="360" w:lineRule="auto"/>
              <w:jc w:val="center"/>
              <w:rPr>
                <w:b/>
              </w:rPr>
            </w:pPr>
            <w:r w:rsidRPr="00835E39">
              <w:rPr>
                <w:b/>
              </w:rPr>
              <w:t>5</w:t>
            </w:r>
          </w:p>
          <w:p w:rsidR="00767F74" w:rsidRPr="00835E39" w:rsidRDefault="00767F74" w:rsidP="00767F74">
            <w:pPr>
              <w:spacing w:line="360" w:lineRule="auto"/>
              <w:jc w:val="center"/>
              <w:rPr>
                <w:b/>
              </w:rPr>
            </w:pPr>
            <w:r w:rsidRPr="00835E39">
              <w:rPr>
                <w:b/>
              </w:rPr>
              <w:t>Resource mobilization for technology</w:t>
            </w:r>
          </w:p>
        </w:tc>
        <w:tc>
          <w:tcPr>
            <w:tcW w:w="720" w:type="dxa"/>
          </w:tcPr>
          <w:p w:rsidR="00767F74" w:rsidRPr="00835E39" w:rsidRDefault="00767F74" w:rsidP="00767F74">
            <w:pPr>
              <w:spacing w:line="360" w:lineRule="auto"/>
              <w:jc w:val="center"/>
              <w:rPr>
                <w:bCs/>
              </w:rPr>
            </w:pPr>
            <w:r w:rsidRPr="00835E39">
              <w:rPr>
                <w:bCs/>
              </w:rPr>
              <w:t>13</w:t>
            </w:r>
          </w:p>
        </w:tc>
        <w:tc>
          <w:tcPr>
            <w:tcW w:w="6840" w:type="dxa"/>
          </w:tcPr>
          <w:p w:rsidR="00767F74" w:rsidRPr="00835E39" w:rsidRDefault="00767F74" w:rsidP="00767F74">
            <w:pPr>
              <w:spacing w:line="276" w:lineRule="auto"/>
            </w:pPr>
            <w:r w:rsidRPr="00835E39">
              <w:t>Government and non-government Agencies for aids and appliances</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14</w:t>
            </w:r>
          </w:p>
        </w:tc>
        <w:tc>
          <w:tcPr>
            <w:tcW w:w="6840" w:type="dxa"/>
          </w:tcPr>
          <w:p w:rsidR="00767F74" w:rsidRPr="00835E39" w:rsidRDefault="00767F74" w:rsidP="00767F74">
            <w:pPr>
              <w:spacing w:line="276" w:lineRule="auto"/>
            </w:pPr>
            <w:r w:rsidRPr="00835E39">
              <w:t>Criteria for availing tuning and Procedure.</w:t>
            </w:r>
          </w:p>
        </w:tc>
      </w:tr>
      <w:tr w:rsidR="00767F74" w:rsidRPr="00C70E8A" w:rsidTr="00767F74">
        <w:tc>
          <w:tcPr>
            <w:tcW w:w="288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15</w:t>
            </w:r>
          </w:p>
        </w:tc>
        <w:tc>
          <w:tcPr>
            <w:tcW w:w="6840" w:type="dxa"/>
          </w:tcPr>
          <w:p w:rsidR="00767F74" w:rsidRPr="00835E39" w:rsidRDefault="00767F74" w:rsidP="00767F74">
            <w:pPr>
              <w:spacing w:line="276" w:lineRule="auto"/>
            </w:pPr>
            <w:r w:rsidRPr="00835E39">
              <w:t>Cost involved in maintenance of devices.</w:t>
            </w:r>
          </w:p>
        </w:tc>
      </w:tr>
    </w:tbl>
    <w:p w:rsidR="00767F74" w:rsidRPr="00E56BBF" w:rsidRDefault="00767F74" w:rsidP="00767F74">
      <w:pPr>
        <w:spacing w:before="120" w:after="120" w:line="360" w:lineRule="auto"/>
        <w:ind w:left="1886" w:hanging="1886"/>
        <w:rPr>
          <w:b/>
          <w:sz w:val="28"/>
          <w:szCs w:val="28"/>
        </w:rPr>
      </w:pPr>
      <w:r w:rsidRPr="00E56BBF">
        <w:rPr>
          <w:b/>
          <w:sz w:val="28"/>
          <w:szCs w:val="28"/>
        </w:rPr>
        <w:t xml:space="preserve">B. Ed. SE-84: Technology and Education of the Visually Impaired </w:t>
      </w:r>
    </w:p>
    <w:p w:rsidR="00767F74" w:rsidRPr="00E56BBF" w:rsidRDefault="00767F74" w:rsidP="00767F74">
      <w:pPr>
        <w:spacing w:line="276" w:lineRule="auto"/>
        <w:ind w:left="426" w:right="140" w:hanging="426"/>
        <w:jc w:val="both"/>
        <w:rPr>
          <w:b/>
          <w:i/>
          <w:sz w:val="28"/>
        </w:rPr>
      </w:pPr>
      <w:r w:rsidRPr="00E56BBF">
        <w:rPr>
          <w:b/>
          <w:i/>
          <w:sz w:val="28"/>
        </w:rPr>
        <w:t>Course Outcome</w:t>
      </w:r>
      <w:r>
        <w:rPr>
          <w:b/>
          <w:i/>
          <w:sz w:val="28"/>
        </w:rPr>
        <w:t>:</w:t>
      </w:r>
    </w:p>
    <w:p w:rsidR="00767F74" w:rsidRPr="006A7FA7"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r w:rsidRPr="006A7FA7">
        <w:rPr>
          <w:rFonts w:cs="Times New Roman"/>
        </w:rPr>
        <w:t xml:space="preserve"> </w:t>
      </w:r>
    </w:p>
    <w:p w:rsidR="00767F74" w:rsidRPr="006A7FA7" w:rsidRDefault="00767F74" w:rsidP="00767F74">
      <w:pPr>
        <w:pStyle w:val="ListParagraph"/>
        <w:ind w:left="1146" w:hanging="720"/>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To</w:t>
      </w:r>
      <w:r>
        <w:rPr>
          <w:rFonts w:ascii="Times New Roman" w:hAnsi="Times New Roman"/>
          <w:b/>
          <w:sz w:val="28"/>
          <w:szCs w:val="24"/>
        </w:rPr>
        <w:t xml:space="preserve"> </w:t>
      </w:r>
      <w:r>
        <w:rPr>
          <w:rFonts w:ascii="Times New Roman" w:hAnsi="Times New Roman"/>
          <w:sz w:val="24"/>
          <w:szCs w:val="24"/>
        </w:rPr>
        <w:t>r</w:t>
      </w:r>
      <w:r w:rsidRPr="006A7FA7">
        <w:rPr>
          <w:rFonts w:ascii="Times New Roman" w:hAnsi="Times New Roman"/>
          <w:sz w:val="24"/>
          <w:szCs w:val="24"/>
        </w:rPr>
        <w:t xml:space="preserve">elate the concept and nature of educational technology and ICT to the education of children with visual impairment. </w:t>
      </w:r>
    </w:p>
    <w:p w:rsidR="00767F74" w:rsidRPr="006A7FA7" w:rsidRDefault="00767F74" w:rsidP="00767F74">
      <w:pPr>
        <w:pStyle w:val="ListParagraph"/>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To</w:t>
      </w:r>
      <w:r>
        <w:rPr>
          <w:rFonts w:ascii="Times New Roman" w:hAnsi="Times New Roman"/>
          <w:b/>
          <w:sz w:val="28"/>
          <w:szCs w:val="24"/>
        </w:rPr>
        <w:t xml:space="preserve"> </w:t>
      </w:r>
      <w:r>
        <w:rPr>
          <w:rFonts w:ascii="Times New Roman" w:hAnsi="Times New Roman"/>
          <w:sz w:val="24"/>
          <w:szCs w:val="24"/>
        </w:rPr>
        <w:t>a</w:t>
      </w:r>
      <w:r w:rsidRPr="006A7FA7">
        <w:rPr>
          <w:rFonts w:ascii="Times New Roman" w:hAnsi="Times New Roman"/>
          <w:sz w:val="24"/>
          <w:szCs w:val="24"/>
        </w:rPr>
        <w:t xml:space="preserve">cquire knowledge of the concept and nature of adaptive technology and explain underlying principles and techniques. </w:t>
      </w:r>
    </w:p>
    <w:p w:rsidR="00767F74" w:rsidRPr="006A7FA7" w:rsidRDefault="00767F74" w:rsidP="00767F74">
      <w:pPr>
        <w:pStyle w:val="ListParagraph"/>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To</w:t>
      </w:r>
      <w:r>
        <w:rPr>
          <w:rFonts w:ascii="Times New Roman" w:hAnsi="Times New Roman"/>
          <w:b/>
          <w:sz w:val="28"/>
          <w:szCs w:val="24"/>
        </w:rPr>
        <w:t xml:space="preserve"> </w:t>
      </w:r>
      <w:r>
        <w:rPr>
          <w:rFonts w:ascii="Times New Roman" w:hAnsi="Times New Roman"/>
          <w:sz w:val="24"/>
          <w:szCs w:val="24"/>
        </w:rPr>
        <w:t>g</w:t>
      </w:r>
      <w:r w:rsidRPr="006A7FA7">
        <w:rPr>
          <w:rFonts w:ascii="Times New Roman" w:hAnsi="Times New Roman"/>
          <w:sz w:val="24"/>
          <w:szCs w:val="24"/>
        </w:rPr>
        <w:t>et familiar with technologies for print-access for children with visual impairment.</w:t>
      </w:r>
    </w:p>
    <w:p w:rsidR="00767F74" w:rsidRPr="006A7FA7" w:rsidRDefault="00767F74" w:rsidP="00767F74">
      <w:pPr>
        <w:pStyle w:val="ListParagraph"/>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 xml:space="preserve">To </w:t>
      </w:r>
      <w:r>
        <w:rPr>
          <w:rFonts w:ascii="Times New Roman" w:hAnsi="Times New Roman"/>
          <w:sz w:val="24"/>
          <w:szCs w:val="24"/>
        </w:rPr>
        <w:t>d</w:t>
      </w:r>
      <w:r w:rsidRPr="006A7FA7">
        <w:rPr>
          <w:rFonts w:ascii="Times New Roman" w:hAnsi="Times New Roman"/>
          <w:sz w:val="24"/>
          <w:szCs w:val="24"/>
        </w:rPr>
        <w:t>escribe and use different technologies for teaching low vision children as also various school subjects.</w:t>
      </w:r>
    </w:p>
    <w:p w:rsidR="00767F74" w:rsidRPr="00F70D00" w:rsidRDefault="00767F74" w:rsidP="00767F74">
      <w:pPr>
        <w:pStyle w:val="ListParagraph"/>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6A7FA7">
        <w:rPr>
          <w:rFonts w:ascii="Times New Roman" w:hAnsi="Times New Roman"/>
          <w:sz w:val="24"/>
          <w:szCs w:val="24"/>
        </w:rPr>
        <w:t xml:space="preserve">To </w:t>
      </w:r>
      <w:r>
        <w:rPr>
          <w:rFonts w:ascii="Times New Roman" w:hAnsi="Times New Roman"/>
          <w:sz w:val="24"/>
          <w:szCs w:val="24"/>
        </w:rPr>
        <w:t>d</w:t>
      </w:r>
      <w:r w:rsidRPr="006A7FA7">
        <w:rPr>
          <w:rFonts w:ascii="Times New Roman" w:hAnsi="Times New Roman"/>
          <w:sz w:val="24"/>
          <w:szCs w:val="24"/>
        </w:rPr>
        <w:t xml:space="preserve">emonstrate understanding </w:t>
      </w:r>
      <w:r w:rsidRPr="00F70D00">
        <w:rPr>
          <w:rFonts w:ascii="Times New Roman" w:hAnsi="Times New Roman"/>
          <w:sz w:val="24"/>
          <w:szCs w:val="24"/>
        </w:rPr>
        <w:t>of computer-based teaching-learning processes.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720"/>
        <w:gridCol w:w="6840"/>
      </w:tblGrid>
      <w:tr w:rsidR="00767F74" w:rsidRPr="00F70D00" w:rsidTr="00767F74">
        <w:tc>
          <w:tcPr>
            <w:tcW w:w="2880" w:type="dxa"/>
          </w:tcPr>
          <w:p w:rsidR="00767F74" w:rsidRPr="00F70D00" w:rsidRDefault="00767F74" w:rsidP="00767F74">
            <w:pPr>
              <w:spacing w:before="80" w:after="80" w:line="276" w:lineRule="auto"/>
              <w:jc w:val="center"/>
              <w:rPr>
                <w:rFonts w:cs="Times New Roman"/>
                <w:b/>
              </w:rPr>
            </w:pPr>
            <w:r w:rsidRPr="00F70D00">
              <w:rPr>
                <w:rFonts w:cs="Times New Roman"/>
                <w:b/>
              </w:rPr>
              <w:t>Block</w:t>
            </w:r>
          </w:p>
        </w:tc>
        <w:tc>
          <w:tcPr>
            <w:tcW w:w="720" w:type="dxa"/>
          </w:tcPr>
          <w:p w:rsidR="00767F74" w:rsidRPr="00F70D00" w:rsidRDefault="00767F74" w:rsidP="00767F74">
            <w:pPr>
              <w:spacing w:before="80" w:after="80" w:line="276" w:lineRule="auto"/>
              <w:jc w:val="center"/>
              <w:rPr>
                <w:rFonts w:cs="Times New Roman"/>
                <w:b/>
              </w:rPr>
            </w:pPr>
            <w:r w:rsidRPr="00F70D00">
              <w:rPr>
                <w:rFonts w:cs="Times New Roman"/>
                <w:b/>
              </w:rPr>
              <w:t>Unit</w:t>
            </w:r>
          </w:p>
        </w:tc>
        <w:tc>
          <w:tcPr>
            <w:tcW w:w="6840" w:type="dxa"/>
          </w:tcPr>
          <w:p w:rsidR="00767F74" w:rsidRPr="00F70D00" w:rsidRDefault="00767F74" w:rsidP="00767F74">
            <w:pPr>
              <w:spacing w:before="80" w:after="80" w:line="276" w:lineRule="auto"/>
              <w:jc w:val="center"/>
              <w:rPr>
                <w:rFonts w:cs="Times New Roman"/>
                <w:b/>
              </w:rPr>
            </w:pPr>
            <w:r w:rsidRPr="00F70D00">
              <w:rPr>
                <w:rFonts w:cs="Times New Roman"/>
                <w:b/>
              </w:rPr>
              <w:t>Title of the Unit</w:t>
            </w:r>
          </w:p>
        </w:tc>
      </w:tr>
      <w:tr w:rsidR="00767F74" w:rsidRPr="00F70D00" w:rsidTr="00767F74">
        <w:tc>
          <w:tcPr>
            <w:tcW w:w="2880" w:type="dxa"/>
            <w:vMerge w:val="restart"/>
          </w:tcPr>
          <w:p w:rsidR="00767F74" w:rsidRPr="00F70D00" w:rsidRDefault="00767F74" w:rsidP="00767F74">
            <w:pPr>
              <w:spacing w:line="276" w:lineRule="auto"/>
              <w:jc w:val="center"/>
              <w:rPr>
                <w:rFonts w:cs="Times New Roman"/>
                <w:b/>
              </w:rPr>
            </w:pPr>
            <w:r w:rsidRPr="00F70D00">
              <w:rPr>
                <w:rFonts w:cs="Times New Roman"/>
                <w:b/>
              </w:rPr>
              <w:t>1</w:t>
            </w:r>
          </w:p>
          <w:p w:rsidR="00767F74" w:rsidRPr="00F70D00" w:rsidRDefault="00767F74" w:rsidP="00767F74">
            <w:pPr>
              <w:spacing w:line="276" w:lineRule="auto"/>
              <w:jc w:val="center"/>
              <w:rPr>
                <w:rFonts w:cs="Times New Roman"/>
                <w:b/>
              </w:rPr>
            </w:pPr>
            <w:r w:rsidRPr="00F70D00">
              <w:rPr>
                <w:rFonts w:cs="Times New Roman"/>
                <w:b/>
              </w:rPr>
              <w:t xml:space="preserve">Introducing educational and information communication Technology </w:t>
            </w: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1</w:t>
            </w:r>
          </w:p>
        </w:tc>
        <w:tc>
          <w:tcPr>
            <w:tcW w:w="6840" w:type="dxa"/>
          </w:tcPr>
          <w:p w:rsidR="00767F74" w:rsidRPr="00F70D00" w:rsidRDefault="00767F74" w:rsidP="00767F74">
            <w:pPr>
              <w:spacing w:line="276" w:lineRule="auto"/>
              <w:rPr>
                <w:rFonts w:cs="Times New Roman"/>
              </w:rPr>
            </w:pPr>
            <w:r w:rsidRPr="00F70D00">
              <w:rPr>
                <w:rFonts w:cs="Times New Roman"/>
              </w:rPr>
              <w:t>Educational Technology- Concept and Scope of education in reference to children with visual impairment</w:t>
            </w:r>
          </w:p>
        </w:tc>
      </w:tr>
      <w:tr w:rsidR="00767F74" w:rsidRPr="00F70D00" w:rsidTr="00767F74">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2</w:t>
            </w:r>
          </w:p>
        </w:tc>
        <w:tc>
          <w:tcPr>
            <w:tcW w:w="6840" w:type="dxa"/>
          </w:tcPr>
          <w:p w:rsidR="00767F74" w:rsidRPr="00F70D00" w:rsidRDefault="00767F74" w:rsidP="00767F74">
            <w:pPr>
              <w:spacing w:line="276" w:lineRule="auto"/>
              <w:rPr>
                <w:rFonts w:cs="Times New Roman"/>
              </w:rPr>
            </w:pPr>
            <w:r w:rsidRPr="00F70D00">
              <w:rPr>
                <w:rFonts w:cs="Times New Roman"/>
              </w:rPr>
              <w:t>ICT- Concept and special significance for the teaching- learners of the visually impaired.</w:t>
            </w:r>
          </w:p>
        </w:tc>
      </w:tr>
      <w:tr w:rsidR="00767F74" w:rsidRPr="00F70D00" w:rsidTr="00767F74">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3</w:t>
            </w:r>
          </w:p>
        </w:tc>
        <w:tc>
          <w:tcPr>
            <w:tcW w:w="6840" w:type="dxa"/>
          </w:tcPr>
          <w:p w:rsidR="00767F74" w:rsidRPr="00F70D00" w:rsidRDefault="00767F74" w:rsidP="00767F74">
            <w:pPr>
              <w:spacing w:line="276" w:lineRule="auto"/>
              <w:rPr>
                <w:rFonts w:cs="Times New Roman"/>
              </w:rPr>
            </w:pPr>
            <w:r w:rsidRPr="00F70D00">
              <w:rPr>
                <w:rFonts w:cs="Times New Roman"/>
              </w:rPr>
              <w:t xml:space="preserve">Difference between educational technology and technology in </w:t>
            </w:r>
            <w:r w:rsidRPr="00F70D00">
              <w:rPr>
                <w:rFonts w:cs="Times New Roman"/>
              </w:rPr>
              <w:lastRenderedPageBreak/>
              <w:t>education</w:t>
            </w:r>
          </w:p>
        </w:tc>
      </w:tr>
      <w:tr w:rsidR="00767F74" w:rsidRPr="00F70D00" w:rsidTr="00767F74">
        <w:tc>
          <w:tcPr>
            <w:tcW w:w="2880" w:type="dxa"/>
            <w:vMerge w:val="restart"/>
          </w:tcPr>
          <w:p w:rsidR="00767F74" w:rsidRPr="00F70D00" w:rsidRDefault="00767F74" w:rsidP="00767F74">
            <w:pPr>
              <w:spacing w:line="276" w:lineRule="auto"/>
              <w:jc w:val="center"/>
              <w:rPr>
                <w:rFonts w:cs="Times New Roman"/>
                <w:b/>
              </w:rPr>
            </w:pPr>
            <w:r w:rsidRPr="00F70D00">
              <w:rPr>
                <w:rFonts w:cs="Times New Roman"/>
                <w:b/>
              </w:rPr>
              <w:lastRenderedPageBreak/>
              <w:t>2</w:t>
            </w:r>
          </w:p>
          <w:p w:rsidR="00767F74" w:rsidRPr="00F70D00" w:rsidRDefault="00767F74" w:rsidP="00767F74">
            <w:pPr>
              <w:spacing w:line="276" w:lineRule="auto"/>
              <w:jc w:val="center"/>
              <w:rPr>
                <w:rFonts w:cs="Times New Roman"/>
                <w:b/>
              </w:rPr>
            </w:pPr>
            <w:r w:rsidRPr="00F70D00">
              <w:rPr>
                <w:rFonts w:cs="Times New Roman"/>
                <w:b/>
              </w:rPr>
              <w:t>Adaptive Technologies</w:t>
            </w: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4</w:t>
            </w:r>
          </w:p>
        </w:tc>
        <w:tc>
          <w:tcPr>
            <w:tcW w:w="6840" w:type="dxa"/>
          </w:tcPr>
          <w:p w:rsidR="00767F74" w:rsidRPr="00F70D00" w:rsidRDefault="00767F74" w:rsidP="00767F74">
            <w:pPr>
              <w:spacing w:line="276" w:lineRule="auto"/>
              <w:rPr>
                <w:rFonts w:cs="Times New Roman"/>
              </w:rPr>
            </w:pPr>
            <w:r w:rsidRPr="00F70D00">
              <w:rPr>
                <w:rFonts w:cs="Times New Roman"/>
              </w:rPr>
              <w:t>Concept, purpose and Basic considerations- Access, affordability and availability</w:t>
            </w:r>
          </w:p>
        </w:tc>
      </w:tr>
      <w:tr w:rsidR="00767F74" w:rsidRPr="00F70D00" w:rsidTr="00767F74">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5</w:t>
            </w:r>
          </w:p>
        </w:tc>
        <w:tc>
          <w:tcPr>
            <w:tcW w:w="6840" w:type="dxa"/>
          </w:tcPr>
          <w:p w:rsidR="00767F74" w:rsidRPr="00F70D00" w:rsidRDefault="00767F74" w:rsidP="00767F74">
            <w:pPr>
              <w:spacing w:line="276" w:lineRule="auto"/>
              <w:rPr>
                <w:rFonts w:cs="Times New Roman"/>
              </w:rPr>
            </w:pPr>
            <w:r w:rsidRPr="00F70D00">
              <w:rPr>
                <w:rFonts w:cs="Times New Roman"/>
              </w:rPr>
              <w:t>Awakening users perspectives in developing adaptive technologies</w:t>
            </w:r>
          </w:p>
        </w:tc>
      </w:tr>
      <w:tr w:rsidR="00767F74" w:rsidRPr="00F70D00" w:rsidTr="00767F74">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6</w:t>
            </w:r>
          </w:p>
        </w:tc>
        <w:tc>
          <w:tcPr>
            <w:tcW w:w="6840" w:type="dxa"/>
          </w:tcPr>
          <w:p w:rsidR="00767F74" w:rsidRPr="00F70D00" w:rsidRDefault="00767F74" w:rsidP="00767F74">
            <w:pPr>
              <w:spacing w:line="276" w:lineRule="auto"/>
              <w:rPr>
                <w:rFonts w:cs="Times New Roman"/>
              </w:rPr>
            </w:pPr>
            <w:r w:rsidRPr="00F70D00">
              <w:rPr>
                <w:rFonts w:cs="Times New Roman"/>
              </w:rPr>
              <w:t>Universal/Inclusive design- concept, Advantages and limitations</w:t>
            </w:r>
          </w:p>
        </w:tc>
      </w:tr>
      <w:tr w:rsidR="00767F74" w:rsidRPr="00F70D00" w:rsidTr="00767F74">
        <w:tc>
          <w:tcPr>
            <w:tcW w:w="2880" w:type="dxa"/>
            <w:vMerge w:val="restart"/>
          </w:tcPr>
          <w:p w:rsidR="00767F74" w:rsidRPr="00F70D00" w:rsidRDefault="00767F74" w:rsidP="00767F74">
            <w:pPr>
              <w:spacing w:line="276" w:lineRule="auto"/>
              <w:jc w:val="center"/>
              <w:rPr>
                <w:rFonts w:cs="Times New Roman"/>
                <w:b/>
              </w:rPr>
            </w:pPr>
            <w:r w:rsidRPr="00F70D00">
              <w:rPr>
                <w:rFonts w:cs="Times New Roman"/>
                <w:b/>
              </w:rPr>
              <w:t>3</w:t>
            </w:r>
          </w:p>
          <w:p w:rsidR="00767F74" w:rsidRPr="00F70D00" w:rsidRDefault="00767F74" w:rsidP="00767F74">
            <w:pPr>
              <w:spacing w:line="276" w:lineRule="auto"/>
              <w:jc w:val="center"/>
              <w:rPr>
                <w:rFonts w:cs="Times New Roman"/>
                <w:b/>
              </w:rPr>
            </w:pPr>
            <w:r w:rsidRPr="00F70D00">
              <w:rPr>
                <w:rFonts w:cs="Times New Roman"/>
                <w:b/>
              </w:rPr>
              <w:t>Access to print for the visually impaired</w:t>
            </w:r>
          </w:p>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7</w:t>
            </w:r>
          </w:p>
        </w:tc>
        <w:tc>
          <w:tcPr>
            <w:tcW w:w="6840" w:type="dxa"/>
          </w:tcPr>
          <w:p w:rsidR="00767F74" w:rsidRPr="00F70D00" w:rsidRDefault="00767F74" w:rsidP="00767F74">
            <w:pPr>
              <w:spacing w:line="276" w:lineRule="auto"/>
              <w:rPr>
                <w:rFonts w:cs="Times New Roman"/>
              </w:rPr>
            </w:pPr>
            <w:r w:rsidRPr="00F70D00">
              <w:rPr>
                <w:rFonts w:cs="Times New Roman"/>
              </w:rPr>
              <w:t>Screen readers with special reference to Indian Languages and Braille note takers and stand-alone Reading machines</w:t>
            </w:r>
          </w:p>
        </w:tc>
      </w:tr>
      <w:tr w:rsidR="00767F74" w:rsidRPr="00F70D00" w:rsidTr="00767F74">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8</w:t>
            </w:r>
          </w:p>
        </w:tc>
        <w:tc>
          <w:tcPr>
            <w:tcW w:w="6840" w:type="dxa"/>
          </w:tcPr>
          <w:p w:rsidR="00767F74" w:rsidRPr="00F70D00" w:rsidRDefault="00767F74" w:rsidP="00767F74">
            <w:pPr>
              <w:spacing w:line="276" w:lineRule="auto"/>
              <w:rPr>
                <w:rFonts w:cs="Times New Roman"/>
              </w:rPr>
            </w:pPr>
            <w:r w:rsidRPr="00F70D00">
              <w:rPr>
                <w:rFonts w:cs="Times New Roman"/>
              </w:rPr>
              <w:t>Braille Translation software with particular reference to Indian Languages and Braille Embossers</w:t>
            </w:r>
          </w:p>
        </w:tc>
      </w:tr>
      <w:tr w:rsidR="00767F74" w:rsidRPr="00F70D00" w:rsidTr="00767F74">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9</w:t>
            </w:r>
          </w:p>
        </w:tc>
        <w:tc>
          <w:tcPr>
            <w:tcW w:w="6840" w:type="dxa"/>
          </w:tcPr>
          <w:p w:rsidR="00767F74" w:rsidRPr="00F70D00" w:rsidRDefault="00767F74" w:rsidP="00767F74">
            <w:pPr>
              <w:spacing w:line="276" w:lineRule="auto"/>
              <w:rPr>
                <w:rFonts w:cs="Times New Roman"/>
              </w:rPr>
            </w:pPr>
            <w:r w:rsidRPr="00F70D00">
              <w:rPr>
                <w:rFonts w:cs="Times New Roman"/>
              </w:rPr>
              <w:t xml:space="preserve">On line libraries, Basify Books, recordings and smart phones  </w:t>
            </w:r>
          </w:p>
        </w:tc>
      </w:tr>
      <w:tr w:rsidR="00767F74" w:rsidRPr="00F70D00" w:rsidTr="00767F74">
        <w:tc>
          <w:tcPr>
            <w:tcW w:w="2880" w:type="dxa"/>
            <w:vMerge w:val="restart"/>
          </w:tcPr>
          <w:p w:rsidR="00767F74" w:rsidRPr="00F70D00" w:rsidRDefault="00767F74" w:rsidP="00767F74">
            <w:pPr>
              <w:spacing w:line="276" w:lineRule="auto"/>
              <w:jc w:val="center"/>
              <w:rPr>
                <w:rFonts w:cs="Times New Roman"/>
                <w:b/>
              </w:rPr>
            </w:pPr>
            <w:r w:rsidRPr="00F70D00">
              <w:rPr>
                <w:rFonts w:cs="Times New Roman"/>
                <w:b/>
              </w:rPr>
              <w:t>4</w:t>
            </w:r>
          </w:p>
          <w:p w:rsidR="00767F74" w:rsidRPr="00F70D00" w:rsidRDefault="00767F74" w:rsidP="00767F74">
            <w:pPr>
              <w:spacing w:line="276" w:lineRule="auto"/>
              <w:jc w:val="center"/>
              <w:rPr>
                <w:rFonts w:cs="Times New Roman"/>
                <w:b/>
              </w:rPr>
            </w:pPr>
            <w:r w:rsidRPr="00F70D00">
              <w:rPr>
                <w:rFonts w:cs="Times New Roman"/>
                <w:b/>
              </w:rPr>
              <w:t xml:space="preserve">Assistive Technologies for the visually Impaired with reference to School subjects and low vision </w:t>
            </w: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10</w:t>
            </w:r>
          </w:p>
        </w:tc>
        <w:tc>
          <w:tcPr>
            <w:tcW w:w="6840" w:type="dxa"/>
          </w:tcPr>
          <w:p w:rsidR="00767F74" w:rsidRPr="00F70D00" w:rsidRDefault="00767F74" w:rsidP="00767F74">
            <w:pPr>
              <w:spacing w:line="276" w:lineRule="auto"/>
              <w:rPr>
                <w:rFonts w:cs="Times New Roman"/>
              </w:rPr>
            </w:pPr>
            <w:r w:rsidRPr="00F70D00">
              <w:rPr>
                <w:rFonts w:cs="Times New Roman"/>
              </w:rPr>
              <w:t>Mathematics devices for VI.</w:t>
            </w:r>
          </w:p>
        </w:tc>
      </w:tr>
      <w:tr w:rsidR="00767F74" w:rsidRPr="00F70D00" w:rsidTr="00767F74">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11</w:t>
            </w:r>
          </w:p>
        </w:tc>
        <w:tc>
          <w:tcPr>
            <w:tcW w:w="6840" w:type="dxa"/>
          </w:tcPr>
          <w:p w:rsidR="00767F74" w:rsidRPr="00F70D00" w:rsidRDefault="00767F74" w:rsidP="00767F74">
            <w:pPr>
              <w:spacing w:line="276" w:lineRule="auto"/>
              <w:rPr>
                <w:rFonts w:cs="Times New Roman"/>
              </w:rPr>
            </w:pPr>
            <w:r w:rsidRPr="00F70D00">
              <w:rPr>
                <w:rFonts w:cs="Times New Roman"/>
              </w:rPr>
              <w:t>Social science devices for VI.</w:t>
            </w:r>
          </w:p>
        </w:tc>
      </w:tr>
      <w:tr w:rsidR="00767F74" w:rsidRPr="00F70D00" w:rsidTr="00767F74">
        <w:trPr>
          <w:trHeight w:val="251"/>
        </w:trPr>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12</w:t>
            </w:r>
          </w:p>
        </w:tc>
        <w:tc>
          <w:tcPr>
            <w:tcW w:w="6840" w:type="dxa"/>
          </w:tcPr>
          <w:p w:rsidR="00767F74" w:rsidRPr="00F70D00" w:rsidRDefault="00767F74" w:rsidP="00767F74">
            <w:pPr>
              <w:spacing w:line="276" w:lineRule="auto"/>
              <w:rPr>
                <w:rFonts w:cs="Times New Roman"/>
              </w:rPr>
            </w:pPr>
            <w:r w:rsidRPr="00F70D00">
              <w:rPr>
                <w:rFonts w:cs="Times New Roman"/>
              </w:rPr>
              <w:t>Low vision Devices.</w:t>
            </w:r>
          </w:p>
        </w:tc>
      </w:tr>
      <w:tr w:rsidR="00767F74" w:rsidRPr="00F70D00" w:rsidTr="00767F74">
        <w:tc>
          <w:tcPr>
            <w:tcW w:w="2880" w:type="dxa"/>
            <w:vMerge w:val="restart"/>
          </w:tcPr>
          <w:p w:rsidR="00767F74" w:rsidRPr="00F70D00" w:rsidRDefault="00767F74" w:rsidP="00767F74">
            <w:pPr>
              <w:spacing w:line="276" w:lineRule="auto"/>
              <w:jc w:val="center"/>
              <w:rPr>
                <w:rFonts w:cs="Times New Roman"/>
                <w:b/>
              </w:rPr>
            </w:pPr>
            <w:r w:rsidRPr="00F70D00">
              <w:rPr>
                <w:rFonts w:cs="Times New Roman"/>
                <w:b/>
              </w:rPr>
              <w:t>5</w:t>
            </w:r>
          </w:p>
          <w:p w:rsidR="00767F74" w:rsidRPr="00F70D00" w:rsidRDefault="00767F74" w:rsidP="00767F74">
            <w:pPr>
              <w:spacing w:line="276" w:lineRule="auto"/>
              <w:jc w:val="center"/>
              <w:rPr>
                <w:rFonts w:cs="Times New Roman"/>
                <w:b/>
              </w:rPr>
            </w:pPr>
            <w:r w:rsidRPr="00F70D00">
              <w:rPr>
                <w:rFonts w:cs="Times New Roman"/>
                <w:b/>
              </w:rPr>
              <w:t>Computer- Aided Learning</w:t>
            </w:r>
          </w:p>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13</w:t>
            </w:r>
          </w:p>
        </w:tc>
        <w:tc>
          <w:tcPr>
            <w:tcW w:w="6840" w:type="dxa"/>
          </w:tcPr>
          <w:p w:rsidR="00767F74" w:rsidRPr="00F70D00" w:rsidRDefault="00767F74" w:rsidP="00767F74">
            <w:pPr>
              <w:spacing w:line="276" w:lineRule="auto"/>
              <w:rPr>
                <w:rFonts w:cs="Times New Roman"/>
              </w:rPr>
            </w:pPr>
            <w:r w:rsidRPr="00F70D00">
              <w:rPr>
                <w:rFonts w:cs="Times New Roman"/>
              </w:rPr>
              <w:t>Social media and creation of blogs</w:t>
            </w:r>
          </w:p>
        </w:tc>
      </w:tr>
      <w:tr w:rsidR="00767F74" w:rsidRPr="00F70D00" w:rsidTr="00767F74">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14</w:t>
            </w:r>
          </w:p>
        </w:tc>
        <w:tc>
          <w:tcPr>
            <w:tcW w:w="6840" w:type="dxa"/>
          </w:tcPr>
          <w:p w:rsidR="00767F74" w:rsidRPr="00F70D00" w:rsidRDefault="00767F74" w:rsidP="00767F74">
            <w:pPr>
              <w:spacing w:line="276" w:lineRule="auto"/>
              <w:rPr>
                <w:rFonts w:cs="Times New Roman"/>
              </w:rPr>
            </w:pPr>
            <w:r w:rsidRPr="00F70D00">
              <w:rPr>
                <w:rFonts w:cs="Times New Roman"/>
              </w:rPr>
              <w:t>Tele-conferencing and Distance learning</w:t>
            </w:r>
          </w:p>
        </w:tc>
      </w:tr>
      <w:tr w:rsidR="00767F74" w:rsidRPr="00F70D00" w:rsidTr="00767F74">
        <w:tc>
          <w:tcPr>
            <w:tcW w:w="2880" w:type="dxa"/>
            <w:vMerge/>
          </w:tcPr>
          <w:p w:rsidR="00767F74" w:rsidRPr="00F70D00" w:rsidRDefault="00767F74" w:rsidP="00767F74">
            <w:pPr>
              <w:spacing w:line="276" w:lineRule="auto"/>
              <w:jc w:val="center"/>
              <w:rPr>
                <w:rFonts w:cs="Times New Roman"/>
                <w:b/>
              </w:rPr>
            </w:pPr>
          </w:p>
        </w:tc>
        <w:tc>
          <w:tcPr>
            <w:tcW w:w="720" w:type="dxa"/>
          </w:tcPr>
          <w:p w:rsidR="00767F74" w:rsidRPr="00F70D00" w:rsidRDefault="00767F74" w:rsidP="00767F74">
            <w:pPr>
              <w:spacing w:line="276" w:lineRule="auto"/>
              <w:jc w:val="center"/>
              <w:rPr>
                <w:rFonts w:cs="Times New Roman"/>
                <w:bCs/>
              </w:rPr>
            </w:pPr>
            <w:r w:rsidRPr="00F70D00">
              <w:rPr>
                <w:rFonts w:cs="Times New Roman"/>
                <w:bCs/>
              </w:rPr>
              <w:t>15</w:t>
            </w:r>
          </w:p>
        </w:tc>
        <w:tc>
          <w:tcPr>
            <w:tcW w:w="6840" w:type="dxa"/>
          </w:tcPr>
          <w:p w:rsidR="00767F74" w:rsidRPr="00F70D00" w:rsidRDefault="00767F74" w:rsidP="00767F74">
            <w:pPr>
              <w:spacing w:line="276" w:lineRule="auto"/>
              <w:rPr>
                <w:rFonts w:cs="Times New Roman"/>
              </w:rPr>
            </w:pPr>
            <w:r w:rsidRPr="00F70D00">
              <w:rPr>
                <w:rFonts w:cs="Times New Roman"/>
              </w:rPr>
              <w:t>E-learning: Concept and adaptations for the children with VI</w:t>
            </w:r>
          </w:p>
        </w:tc>
      </w:tr>
    </w:tbl>
    <w:p w:rsidR="00767F74" w:rsidRDefault="00767F74" w:rsidP="00767F74">
      <w:pPr>
        <w:spacing w:after="60" w:line="360" w:lineRule="auto"/>
        <w:ind w:left="1886" w:hanging="1886"/>
        <w:rPr>
          <w:b/>
        </w:rPr>
      </w:pPr>
    </w:p>
    <w:p w:rsidR="00767F74" w:rsidRDefault="00767F74" w:rsidP="00767F74">
      <w:pPr>
        <w:spacing w:after="120" w:line="360" w:lineRule="auto"/>
        <w:rPr>
          <w:b/>
          <w:sz w:val="28"/>
          <w:szCs w:val="28"/>
        </w:rPr>
      </w:pPr>
    </w:p>
    <w:p w:rsidR="00767F74" w:rsidRPr="00E56BBF" w:rsidRDefault="00767F74" w:rsidP="00767F74">
      <w:pPr>
        <w:spacing w:after="120" w:line="360" w:lineRule="auto"/>
        <w:rPr>
          <w:b/>
          <w:sz w:val="28"/>
          <w:szCs w:val="28"/>
        </w:rPr>
      </w:pPr>
      <w:r w:rsidRPr="00E56BBF">
        <w:rPr>
          <w:b/>
          <w:sz w:val="28"/>
          <w:szCs w:val="28"/>
        </w:rPr>
        <w:t>B. Ed. SE-94: Technology and Disability: M.R.</w:t>
      </w:r>
      <w:r w:rsidRPr="00E56BBF">
        <w:rPr>
          <w:b/>
          <w:sz w:val="28"/>
          <w:szCs w:val="28"/>
        </w:rPr>
        <w:tab/>
      </w:r>
    </w:p>
    <w:p w:rsidR="00767F74" w:rsidRPr="00E56BBF" w:rsidRDefault="00767F74" w:rsidP="00767F74">
      <w:pPr>
        <w:spacing w:line="276" w:lineRule="auto"/>
        <w:ind w:left="426" w:right="140" w:hanging="426"/>
        <w:jc w:val="both"/>
        <w:rPr>
          <w:b/>
          <w:i/>
          <w:sz w:val="28"/>
        </w:rPr>
      </w:pPr>
      <w:r w:rsidRPr="00E56BBF">
        <w:rPr>
          <w:b/>
          <w:i/>
          <w:sz w:val="28"/>
        </w:rPr>
        <w:t>Course Outcome</w:t>
      </w:r>
      <w:r>
        <w:rPr>
          <w:b/>
          <w:i/>
          <w:sz w:val="28"/>
        </w:rPr>
        <w:t>s:</w:t>
      </w:r>
    </w:p>
    <w:p w:rsidR="00767F74" w:rsidRPr="0051135A" w:rsidRDefault="00767F74" w:rsidP="00767F74">
      <w:pPr>
        <w:ind w:left="1146" w:right="140" w:firstLine="294"/>
        <w:jc w:val="both"/>
        <w:rPr>
          <w:rFonts w:cs="Times New Roman"/>
        </w:rPr>
      </w:pPr>
      <w:r>
        <w:tab/>
      </w:r>
      <w: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 xml:space="preserve">To comprehend role of technology in educating children with ID and acquire knowledge about its various approaches and modes. </w:t>
      </w:r>
    </w:p>
    <w:p w:rsidR="00767F74" w:rsidRPr="006A7FA7"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 xml:space="preserve">To understand nature of ICT, its basis, development and use. </w:t>
      </w:r>
    </w:p>
    <w:p w:rsidR="00767F74" w:rsidRPr="006A7FA7"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 xml:space="preserve">To use computer programme and software for the benefit of children with ID. </w:t>
      </w:r>
    </w:p>
    <w:p w:rsidR="00767F74" w:rsidRPr="006A7FA7" w:rsidRDefault="00767F74" w:rsidP="00767F74">
      <w:pPr>
        <w:pStyle w:val="ListParagraph"/>
        <w:ind w:left="1146"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 xml:space="preserve">To develop skills and competencies in use of Punarjani and C-DAC and integrate technology for instructions and inclusion. </w:t>
      </w:r>
    </w:p>
    <w:p w:rsidR="00767F74" w:rsidRPr="006A7FA7" w:rsidRDefault="00767F74" w:rsidP="00767F74">
      <w:pPr>
        <w:pStyle w:val="ListParagraph"/>
        <w:ind w:left="1146" w:right="140" w:hanging="720"/>
        <w:jc w:val="both"/>
        <w:rPr>
          <w:rFonts w:ascii="Times New Roman" w:hAnsi="Times New Roman"/>
          <w:b/>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6A7FA7">
        <w:rPr>
          <w:rFonts w:ascii="Times New Roman" w:hAnsi="Times New Roman"/>
          <w:sz w:val="24"/>
          <w:szCs w:val="24"/>
        </w:rPr>
        <w:t>To apply technology for developing lesson plan and adapted assistive devices.</w:t>
      </w:r>
      <w:r w:rsidRPr="006A7FA7">
        <w:rPr>
          <w:rFonts w:ascii="Times New Roman" w:hAnsi="Times New Roman"/>
          <w:b/>
          <w:sz w:val="24"/>
          <w:szCs w:val="24"/>
        </w:rPr>
        <w:t xml:space="preserve"> </w:t>
      </w:r>
    </w:p>
    <w:p w:rsidR="00767F74" w:rsidRPr="004914D6" w:rsidRDefault="00767F74" w:rsidP="00767F74">
      <w:pPr>
        <w:spacing w:after="120" w:line="360" w:lineRule="auto"/>
        <w:ind w:left="1886" w:hanging="1886"/>
        <w:rPr>
          <w:b/>
          <w:i/>
          <w:iCs/>
        </w:rPr>
      </w:pPr>
      <w:r w:rsidRPr="004914D6">
        <w:rPr>
          <w:b/>
        </w:rPr>
        <w:tab/>
      </w:r>
      <w:r w:rsidRPr="004914D6">
        <w:rPr>
          <w:b/>
        </w:rPr>
        <w:tab/>
      </w:r>
      <w:r>
        <w:rPr>
          <w:b/>
        </w:rPr>
        <w:tab/>
      </w:r>
      <w:r w:rsidRPr="004914D6">
        <w:rPr>
          <w:b/>
        </w:rPr>
        <w:t xml:space="preserve"> </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480"/>
      </w:tblGrid>
      <w:tr w:rsidR="00767F74" w:rsidRPr="00C70E8A" w:rsidTr="00767F74">
        <w:tc>
          <w:tcPr>
            <w:tcW w:w="3240" w:type="dxa"/>
          </w:tcPr>
          <w:p w:rsidR="00767F74" w:rsidRPr="00835E39" w:rsidRDefault="00767F74" w:rsidP="00767F74">
            <w:pPr>
              <w:spacing w:line="360" w:lineRule="auto"/>
              <w:jc w:val="center"/>
              <w:rPr>
                <w:b/>
              </w:rPr>
            </w:pPr>
            <w:r w:rsidRPr="00835E39">
              <w:rPr>
                <w:b/>
              </w:rPr>
              <w:t>Block</w:t>
            </w:r>
          </w:p>
        </w:tc>
        <w:tc>
          <w:tcPr>
            <w:tcW w:w="720" w:type="dxa"/>
          </w:tcPr>
          <w:p w:rsidR="00767F74" w:rsidRPr="00835E39" w:rsidRDefault="00767F74" w:rsidP="00767F74">
            <w:pPr>
              <w:spacing w:line="360" w:lineRule="auto"/>
              <w:jc w:val="center"/>
              <w:rPr>
                <w:b/>
              </w:rPr>
            </w:pPr>
            <w:r w:rsidRPr="00835E39">
              <w:rPr>
                <w:b/>
              </w:rPr>
              <w:t>Unit</w:t>
            </w:r>
          </w:p>
        </w:tc>
        <w:tc>
          <w:tcPr>
            <w:tcW w:w="6480" w:type="dxa"/>
          </w:tcPr>
          <w:p w:rsidR="00767F74" w:rsidRPr="00835E39" w:rsidRDefault="00767F74" w:rsidP="00767F74">
            <w:pPr>
              <w:spacing w:line="360" w:lineRule="auto"/>
              <w:jc w:val="center"/>
              <w:rPr>
                <w:b/>
              </w:rPr>
            </w:pPr>
            <w:r w:rsidRPr="00835E39">
              <w:rPr>
                <w:b/>
              </w:rPr>
              <w:t>Title of the Unit</w:t>
            </w:r>
          </w:p>
        </w:tc>
      </w:tr>
      <w:tr w:rsidR="00767F74" w:rsidRPr="00C70E8A" w:rsidTr="00767F74">
        <w:tc>
          <w:tcPr>
            <w:tcW w:w="3240" w:type="dxa"/>
            <w:vMerge w:val="restart"/>
          </w:tcPr>
          <w:p w:rsidR="00767F74" w:rsidRPr="00835E39" w:rsidRDefault="00767F74" w:rsidP="00767F74">
            <w:pPr>
              <w:spacing w:line="360" w:lineRule="auto"/>
              <w:jc w:val="center"/>
              <w:rPr>
                <w:b/>
              </w:rPr>
            </w:pPr>
            <w:r w:rsidRPr="00835E39">
              <w:rPr>
                <w:b/>
              </w:rPr>
              <w:t>1</w:t>
            </w:r>
          </w:p>
          <w:p w:rsidR="00767F74" w:rsidRPr="00835E39" w:rsidRDefault="00767F74" w:rsidP="00767F74">
            <w:pPr>
              <w:spacing w:line="360" w:lineRule="auto"/>
              <w:jc w:val="center"/>
              <w:rPr>
                <w:b/>
              </w:rPr>
            </w:pPr>
            <w:r w:rsidRPr="00835E39">
              <w:rPr>
                <w:b/>
              </w:rPr>
              <w:t>Technology in Education and instruction</w:t>
            </w:r>
          </w:p>
        </w:tc>
        <w:tc>
          <w:tcPr>
            <w:tcW w:w="720" w:type="dxa"/>
          </w:tcPr>
          <w:p w:rsidR="00767F74" w:rsidRPr="00835E39" w:rsidRDefault="00767F74" w:rsidP="00767F74">
            <w:pPr>
              <w:spacing w:line="360" w:lineRule="auto"/>
              <w:jc w:val="center"/>
              <w:rPr>
                <w:bCs/>
              </w:rPr>
            </w:pPr>
            <w:r w:rsidRPr="00835E39">
              <w:rPr>
                <w:bCs/>
              </w:rPr>
              <w:t>1</w:t>
            </w:r>
          </w:p>
        </w:tc>
        <w:tc>
          <w:tcPr>
            <w:tcW w:w="6480" w:type="dxa"/>
          </w:tcPr>
          <w:p w:rsidR="00767F74" w:rsidRPr="00835E39" w:rsidRDefault="00767F74" w:rsidP="00767F74">
            <w:pPr>
              <w:spacing w:line="360" w:lineRule="auto"/>
            </w:pPr>
            <w:r w:rsidRPr="00835E39">
              <w:t>Education and instructional technology</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2</w:t>
            </w:r>
          </w:p>
        </w:tc>
        <w:tc>
          <w:tcPr>
            <w:tcW w:w="6480" w:type="dxa"/>
          </w:tcPr>
          <w:p w:rsidR="00767F74" w:rsidRPr="00835E39" w:rsidRDefault="00767F74" w:rsidP="00767F74">
            <w:pPr>
              <w:spacing w:line="360" w:lineRule="auto"/>
            </w:pPr>
            <w:r w:rsidRPr="00835E39">
              <w:t>Approaches of Educational Technology</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vAlign w:val="center"/>
          </w:tcPr>
          <w:p w:rsidR="00767F74" w:rsidRPr="00835E39" w:rsidRDefault="00767F74" w:rsidP="00767F74">
            <w:pPr>
              <w:spacing w:line="360" w:lineRule="auto"/>
              <w:jc w:val="center"/>
              <w:rPr>
                <w:bCs/>
              </w:rPr>
            </w:pPr>
            <w:r w:rsidRPr="00835E39">
              <w:rPr>
                <w:bCs/>
              </w:rPr>
              <w:t>3</w:t>
            </w:r>
          </w:p>
        </w:tc>
        <w:tc>
          <w:tcPr>
            <w:tcW w:w="6480" w:type="dxa"/>
          </w:tcPr>
          <w:p w:rsidR="00767F74" w:rsidRPr="00835E39" w:rsidRDefault="00767F74" w:rsidP="00767F74">
            <w:pPr>
              <w:spacing w:line="360" w:lineRule="auto"/>
            </w:pPr>
            <w:r w:rsidRPr="00835E39">
              <w:t>Universal Design of learning and individualized and differential instruction.</w:t>
            </w:r>
          </w:p>
        </w:tc>
      </w:tr>
      <w:tr w:rsidR="00767F74" w:rsidRPr="00C70E8A" w:rsidTr="00767F74">
        <w:tc>
          <w:tcPr>
            <w:tcW w:w="3240" w:type="dxa"/>
            <w:vMerge w:val="restart"/>
          </w:tcPr>
          <w:p w:rsidR="00767F74" w:rsidRPr="00835E39" w:rsidRDefault="00767F74" w:rsidP="00767F74">
            <w:pPr>
              <w:spacing w:line="360" w:lineRule="auto"/>
              <w:jc w:val="center"/>
              <w:rPr>
                <w:b/>
              </w:rPr>
            </w:pPr>
            <w:r w:rsidRPr="00835E39">
              <w:rPr>
                <w:b/>
              </w:rPr>
              <w:t>2</w:t>
            </w:r>
          </w:p>
          <w:p w:rsidR="00767F74" w:rsidRPr="00835E39" w:rsidRDefault="00767F74" w:rsidP="00767F74">
            <w:pPr>
              <w:spacing w:line="360" w:lineRule="auto"/>
              <w:jc w:val="center"/>
              <w:rPr>
                <w:b/>
              </w:rPr>
            </w:pPr>
            <w:r w:rsidRPr="00835E39">
              <w:rPr>
                <w:b/>
              </w:rPr>
              <w:t>ICT</w:t>
            </w:r>
          </w:p>
        </w:tc>
        <w:tc>
          <w:tcPr>
            <w:tcW w:w="720" w:type="dxa"/>
          </w:tcPr>
          <w:p w:rsidR="00767F74" w:rsidRPr="00835E39" w:rsidRDefault="00767F74" w:rsidP="00767F74">
            <w:pPr>
              <w:spacing w:line="360" w:lineRule="auto"/>
              <w:jc w:val="center"/>
              <w:rPr>
                <w:bCs/>
              </w:rPr>
            </w:pPr>
            <w:r w:rsidRPr="00835E39">
              <w:rPr>
                <w:bCs/>
              </w:rPr>
              <w:t>4</w:t>
            </w:r>
          </w:p>
        </w:tc>
        <w:tc>
          <w:tcPr>
            <w:tcW w:w="6480" w:type="dxa"/>
          </w:tcPr>
          <w:p w:rsidR="00767F74" w:rsidRPr="00835E39" w:rsidRDefault="00767F74" w:rsidP="00767F74">
            <w:pPr>
              <w:spacing w:line="360" w:lineRule="auto"/>
            </w:pPr>
            <w:r w:rsidRPr="00835E39">
              <w:t>ICT, Development and stages.</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5</w:t>
            </w:r>
          </w:p>
        </w:tc>
        <w:tc>
          <w:tcPr>
            <w:tcW w:w="6480" w:type="dxa"/>
          </w:tcPr>
          <w:p w:rsidR="00767F74" w:rsidRPr="00835E39" w:rsidRDefault="00767F74" w:rsidP="00767F74">
            <w:pPr>
              <w:spacing w:line="360" w:lineRule="auto"/>
            </w:pPr>
            <w:r w:rsidRPr="00835E39">
              <w:t>Psychological bases for ICT.</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6</w:t>
            </w:r>
          </w:p>
        </w:tc>
        <w:tc>
          <w:tcPr>
            <w:tcW w:w="6480" w:type="dxa"/>
          </w:tcPr>
          <w:p w:rsidR="00767F74" w:rsidRPr="00835E39" w:rsidRDefault="00767F74" w:rsidP="00767F74">
            <w:pPr>
              <w:spacing w:line="360" w:lineRule="auto"/>
            </w:pPr>
            <w:r w:rsidRPr="00835E39">
              <w:t>Use of ICT in special and inclusion settings</w:t>
            </w:r>
          </w:p>
        </w:tc>
      </w:tr>
      <w:tr w:rsidR="00767F74" w:rsidRPr="00C70E8A" w:rsidTr="00767F74">
        <w:tc>
          <w:tcPr>
            <w:tcW w:w="3240" w:type="dxa"/>
            <w:vMerge w:val="restart"/>
          </w:tcPr>
          <w:p w:rsidR="00767F74" w:rsidRPr="00835E39" w:rsidRDefault="00767F74" w:rsidP="00767F74">
            <w:pPr>
              <w:spacing w:line="360" w:lineRule="auto"/>
              <w:jc w:val="center"/>
              <w:rPr>
                <w:b/>
              </w:rPr>
            </w:pPr>
            <w:r w:rsidRPr="00835E39">
              <w:rPr>
                <w:b/>
              </w:rPr>
              <w:lastRenderedPageBreak/>
              <w:t>3</w:t>
            </w:r>
          </w:p>
          <w:p w:rsidR="00767F74" w:rsidRPr="00835E39" w:rsidRDefault="00767F74" w:rsidP="00767F74">
            <w:pPr>
              <w:spacing w:line="360" w:lineRule="auto"/>
              <w:jc w:val="center"/>
              <w:rPr>
                <w:b/>
              </w:rPr>
            </w:pPr>
            <w:r w:rsidRPr="00835E39">
              <w:rPr>
                <w:b/>
              </w:rPr>
              <w:t>Use of multimedia in Education</w:t>
            </w:r>
          </w:p>
        </w:tc>
        <w:tc>
          <w:tcPr>
            <w:tcW w:w="720" w:type="dxa"/>
          </w:tcPr>
          <w:p w:rsidR="00767F74" w:rsidRPr="00835E39" w:rsidRDefault="00767F74" w:rsidP="00767F74">
            <w:pPr>
              <w:spacing w:line="360" w:lineRule="auto"/>
              <w:jc w:val="center"/>
              <w:rPr>
                <w:bCs/>
              </w:rPr>
            </w:pPr>
            <w:r w:rsidRPr="00835E39">
              <w:rPr>
                <w:bCs/>
              </w:rPr>
              <w:t>7</w:t>
            </w:r>
          </w:p>
        </w:tc>
        <w:tc>
          <w:tcPr>
            <w:tcW w:w="6480" w:type="dxa"/>
          </w:tcPr>
          <w:p w:rsidR="00767F74" w:rsidRPr="00835E39" w:rsidRDefault="00767F74" w:rsidP="00767F74">
            <w:pPr>
              <w:spacing w:line="360" w:lineRule="auto"/>
            </w:pPr>
            <w:r w:rsidRPr="00835E39">
              <w:t>Multimedia</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8</w:t>
            </w:r>
          </w:p>
        </w:tc>
        <w:tc>
          <w:tcPr>
            <w:tcW w:w="6480" w:type="dxa"/>
          </w:tcPr>
          <w:p w:rsidR="00767F74" w:rsidRPr="00835E39" w:rsidRDefault="00767F74" w:rsidP="00767F74">
            <w:pPr>
              <w:spacing w:line="360" w:lineRule="auto"/>
            </w:pPr>
            <w:r w:rsidRPr="00835E39">
              <w:t>Types of instructional aids.</w:t>
            </w:r>
          </w:p>
        </w:tc>
      </w:tr>
      <w:tr w:rsidR="00767F74" w:rsidRPr="00C70E8A" w:rsidTr="00767F74">
        <w:trPr>
          <w:trHeight w:val="125"/>
        </w:trPr>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9</w:t>
            </w:r>
          </w:p>
        </w:tc>
        <w:tc>
          <w:tcPr>
            <w:tcW w:w="6480" w:type="dxa"/>
          </w:tcPr>
          <w:p w:rsidR="00767F74" w:rsidRPr="00835E39" w:rsidRDefault="00767F74" w:rsidP="00767F74">
            <w:pPr>
              <w:spacing w:line="360" w:lineRule="auto"/>
            </w:pPr>
            <w:r w:rsidRPr="00835E39">
              <w:t xml:space="preserve">Advantages and challenges of using multimedia </w:t>
            </w:r>
          </w:p>
        </w:tc>
      </w:tr>
      <w:tr w:rsidR="00767F74" w:rsidRPr="00C70E8A" w:rsidTr="00767F74">
        <w:tc>
          <w:tcPr>
            <w:tcW w:w="3240" w:type="dxa"/>
            <w:vMerge w:val="restart"/>
          </w:tcPr>
          <w:p w:rsidR="00767F74" w:rsidRPr="00835E39" w:rsidRDefault="00767F74" w:rsidP="00767F74">
            <w:pPr>
              <w:spacing w:line="360" w:lineRule="auto"/>
              <w:jc w:val="center"/>
              <w:rPr>
                <w:b/>
              </w:rPr>
            </w:pPr>
            <w:r w:rsidRPr="00835E39">
              <w:rPr>
                <w:b/>
              </w:rPr>
              <w:t>4</w:t>
            </w:r>
          </w:p>
          <w:p w:rsidR="00767F74" w:rsidRPr="00835E39" w:rsidRDefault="00767F74" w:rsidP="00767F74">
            <w:pPr>
              <w:spacing w:line="360" w:lineRule="auto"/>
              <w:jc w:val="center"/>
              <w:rPr>
                <w:b/>
              </w:rPr>
            </w:pPr>
            <w:r w:rsidRPr="00835E39">
              <w:rPr>
                <w:b/>
              </w:rPr>
              <w:t>Technology based instructions</w:t>
            </w:r>
          </w:p>
        </w:tc>
        <w:tc>
          <w:tcPr>
            <w:tcW w:w="720" w:type="dxa"/>
          </w:tcPr>
          <w:p w:rsidR="00767F74" w:rsidRPr="00835E39" w:rsidRDefault="00767F74" w:rsidP="00767F74">
            <w:pPr>
              <w:spacing w:line="360" w:lineRule="auto"/>
              <w:jc w:val="center"/>
              <w:rPr>
                <w:bCs/>
              </w:rPr>
            </w:pPr>
            <w:r w:rsidRPr="00835E39">
              <w:rPr>
                <w:bCs/>
              </w:rPr>
              <w:t>10</w:t>
            </w:r>
          </w:p>
        </w:tc>
        <w:tc>
          <w:tcPr>
            <w:tcW w:w="6480" w:type="dxa"/>
          </w:tcPr>
          <w:p w:rsidR="00767F74" w:rsidRPr="00835E39" w:rsidRDefault="00767F74" w:rsidP="00767F74">
            <w:pPr>
              <w:spacing w:line="360" w:lineRule="auto"/>
            </w:pPr>
            <w:r w:rsidRPr="00835E39">
              <w:t xml:space="preserve">Enhancing technology friendly practices </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11</w:t>
            </w:r>
          </w:p>
        </w:tc>
        <w:tc>
          <w:tcPr>
            <w:tcW w:w="6480" w:type="dxa"/>
          </w:tcPr>
          <w:p w:rsidR="00767F74" w:rsidRPr="00835E39" w:rsidRDefault="00767F74" w:rsidP="00767F74">
            <w:pPr>
              <w:spacing w:line="360" w:lineRule="auto"/>
            </w:pPr>
            <w:r w:rsidRPr="00835E39">
              <w:t>Disability friendly technology.</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12</w:t>
            </w:r>
          </w:p>
        </w:tc>
        <w:tc>
          <w:tcPr>
            <w:tcW w:w="6480" w:type="dxa"/>
          </w:tcPr>
          <w:p w:rsidR="00767F74" w:rsidRPr="00835E39" w:rsidRDefault="00767F74" w:rsidP="00767F74">
            <w:pPr>
              <w:spacing w:line="360" w:lineRule="auto"/>
            </w:pPr>
            <w:r w:rsidRPr="00835E39">
              <w:t>Implication of technology based instruction in inclusion</w:t>
            </w:r>
          </w:p>
        </w:tc>
      </w:tr>
      <w:tr w:rsidR="00767F74" w:rsidRPr="00C70E8A" w:rsidTr="00767F74">
        <w:tc>
          <w:tcPr>
            <w:tcW w:w="3240" w:type="dxa"/>
            <w:vMerge w:val="restart"/>
          </w:tcPr>
          <w:p w:rsidR="00767F74" w:rsidRPr="00835E39" w:rsidRDefault="00767F74" w:rsidP="00767F74">
            <w:pPr>
              <w:spacing w:line="360" w:lineRule="auto"/>
              <w:jc w:val="center"/>
              <w:rPr>
                <w:b/>
              </w:rPr>
            </w:pPr>
            <w:r w:rsidRPr="00835E39">
              <w:rPr>
                <w:b/>
              </w:rPr>
              <w:t>5</w:t>
            </w:r>
          </w:p>
          <w:p w:rsidR="00767F74" w:rsidRPr="00835E39" w:rsidRDefault="00767F74" w:rsidP="00767F74">
            <w:pPr>
              <w:spacing w:line="360" w:lineRule="auto"/>
              <w:jc w:val="center"/>
              <w:rPr>
                <w:b/>
              </w:rPr>
            </w:pPr>
            <w:r w:rsidRPr="00835E39">
              <w:rPr>
                <w:b/>
              </w:rPr>
              <w:t>Application of Technology</w:t>
            </w:r>
          </w:p>
        </w:tc>
        <w:tc>
          <w:tcPr>
            <w:tcW w:w="720" w:type="dxa"/>
          </w:tcPr>
          <w:p w:rsidR="00767F74" w:rsidRPr="00835E39" w:rsidRDefault="00767F74" w:rsidP="00767F74">
            <w:pPr>
              <w:spacing w:line="360" w:lineRule="auto"/>
              <w:jc w:val="center"/>
              <w:rPr>
                <w:bCs/>
              </w:rPr>
            </w:pPr>
            <w:r w:rsidRPr="00835E39">
              <w:rPr>
                <w:bCs/>
              </w:rPr>
              <w:t>13</w:t>
            </w:r>
          </w:p>
        </w:tc>
        <w:tc>
          <w:tcPr>
            <w:tcW w:w="6480" w:type="dxa"/>
          </w:tcPr>
          <w:p w:rsidR="00767F74" w:rsidRPr="00835E39" w:rsidRDefault="00767F74" w:rsidP="00767F74">
            <w:pPr>
              <w:spacing w:line="360" w:lineRule="auto"/>
            </w:pPr>
            <w:r w:rsidRPr="00835E39">
              <w:t>Application of Technology in lesson planning and assisting devices</w:t>
            </w:r>
          </w:p>
        </w:tc>
      </w:tr>
      <w:tr w:rsidR="00767F74" w:rsidRPr="00C70E8A" w:rsidTr="00767F74">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14</w:t>
            </w:r>
          </w:p>
        </w:tc>
        <w:tc>
          <w:tcPr>
            <w:tcW w:w="6480" w:type="dxa"/>
          </w:tcPr>
          <w:p w:rsidR="00767F74" w:rsidRPr="00835E39" w:rsidRDefault="00767F74" w:rsidP="00767F74">
            <w:pPr>
              <w:spacing w:line="360" w:lineRule="auto"/>
            </w:pPr>
            <w:r w:rsidRPr="00835E39">
              <w:t>Merits and demerits of technology in instruction.</w:t>
            </w:r>
          </w:p>
        </w:tc>
      </w:tr>
      <w:tr w:rsidR="00767F74" w:rsidRPr="00C70E8A" w:rsidTr="00767F74">
        <w:trPr>
          <w:trHeight w:val="125"/>
        </w:trPr>
        <w:tc>
          <w:tcPr>
            <w:tcW w:w="3240" w:type="dxa"/>
            <w:vMerge/>
          </w:tcPr>
          <w:p w:rsidR="00767F74" w:rsidRPr="00835E39" w:rsidRDefault="00767F74" w:rsidP="00767F74">
            <w:pPr>
              <w:spacing w:line="360" w:lineRule="auto"/>
              <w:jc w:val="center"/>
              <w:rPr>
                <w:b/>
              </w:rPr>
            </w:pPr>
          </w:p>
        </w:tc>
        <w:tc>
          <w:tcPr>
            <w:tcW w:w="720" w:type="dxa"/>
          </w:tcPr>
          <w:p w:rsidR="00767F74" w:rsidRPr="00835E39" w:rsidRDefault="00767F74" w:rsidP="00767F74">
            <w:pPr>
              <w:spacing w:line="360" w:lineRule="auto"/>
              <w:jc w:val="center"/>
              <w:rPr>
                <w:bCs/>
              </w:rPr>
            </w:pPr>
            <w:r w:rsidRPr="00835E39">
              <w:rPr>
                <w:bCs/>
              </w:rPr>
              <w:t>15</w:t>
            </w:r>
          </w:p>
        </w:tc>
        <w:tc>
          <w:tcPr>
            <w:tcW w:w="6480" w:type="dxa"/>
          </w:tcPr>
          <w:p w:rsidR="00767F74" w:rsidRPr="00835E39" w:rsidRDefault="00767F74" w:rsidP="00767F74">
            <w:pPr>
              <w:spacing w:line="360" w:lineRule="auto"/>
            </w:pPr>
            <w:r w:rsidRPr="00835E39">
              <w:t>Application of Technology in Instruction</w:t>
            </w:r>
          </w:p>
        </w:tc>
      </w:tr>
    </w:tbl>
    <w:p w:rsidR="00767F74" w:rsidRDefault="00767F74" w:rsidP="00767F74">
      <w:pPr>
        <w:spacing w:before="120" w:after="120" w:line="360" w:lineRule="auto"/>
        <w:ind w:left="1886" w:hanging="1886"/>
        <w:rPr>
          <w:b/>
        </w:rPr>
      </w:pPr>
    </w:p>
    <w:p w:rsidR="00767F74" w:rsidRDefault="00767F74" w:rsidP="00767F74">
      <w:pPr>
        <w:spacing w:before="120" w:after="120" w:line="360" w:lineRule="auto"/>
        <w:ind w:left="1886" w:hanging="1886"/>
        <w:rPr>
          <w:b/>
          <w:sz w:val="28"/>
          <w:szCs w:val="28"/>
        </w:rPr>
      </w:pPr>
    </w:p>
    <w:p w:rsidR="00767F74" w:rsidRPr="00E56BBF" w:rsidRDefault="00767F74" w:rsidP="00767F74">
      <w:pPr>
        <w:spacing w:before="120" w:after="120" w:line="360" w:lineRule="auto"/>
        <w:ind w:left="1886" w:hanging="1886"/>
        <w:rPr>
          <w:b/>
          <w:sz w:val="28"/>
          <w:szCs w:val="28"/>
        </w:rPr>
      </w:pPr>
      <w:r w:rsidRPr="00E56BBF">
        <w:rPr>
          <w:b/>
          <w:sz w:val="28"/>
          <w:szCs w:val="28"/>
        </w:rPr>
        <w:t>B. Ed. SE-75: Psychosocial and Family Issues: H</w:t>
      </w:r>
      <w:r>
        <w:rPr>
          <w:b/>
          <w:sz w:val="28"/>
          <w:szCs w:val="28"/>
        </w:rPr>
        <w:t>.</w:t>
      </w:r>
      <w:r w:rsidRPr="00E56BBF">
        <w:rPr>
          <w:b/>
          <w:sz w:val="28"/>
          <w:szCs w:val="28"/>
        </w:rPr>
        <w:t xml:space="preserve"> I</w:t>
      </w:r>
      <w:r>
        <w:rPr>
          <w:b/>
          <w:sz w:val="28"/>
          <w:szCs w:val="28"/>
        </w:rPr>
        <w:t>.</w:t>
      </w:r>
      <w:r w:rsidRPr="00E56BBF">
        <w:rPr>
          <w:b/>
          <w:sz w:val="28"/>
          <w:szCs w:val="28"/>
        </w:rPr>
        <w:tab/>
      </w:r>
    </w:p>
    <w:p w:rsidR="00767F74" w:rsidRPr="00E56BBF" w:rsidRDefault="00767F74" w:rsidP="00767F74">
      <w:pPr>
        <w:spacing w:line="276" w:lineRule="auto"/>
        <w:ind w:left="426" w:right="140" w:hanging="426"/>
        <w:jc w:val="both"/>
        <w:rPr>
          <w:b/>
          <w:i/>
          <w:sz w:val="28"/>
        </w:rPr>
      </w:pPr>
      <w:r w:rsidRPr="00E56BBF">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spacing w:before="120" w:after="0"/>
        <w:ind w:left="1146" w:hanging="720"/>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w:t>
      </w:r>
      <w:r w:rsidRPr="0041346D">
        <w:rPr>
          <w:rFonts w:ascii="Times New Roman" w:hAnsi="Times New Roman"/>
          <w:sz w:val="24"/>
          <w:szCs w:val="24"/>
        </w:rPr>
        <w:t xml:space="preserve"> </w:t>
      </w:r>
      <w:r w:rsidRPr="006A7FA7">
        <w:rPr>
          <w:rFonts w:ascii="Times New Roman" w:hAnsi="Times New Roman"/>
          <w:sz w:val="24"/>
          <w:szCs w:val="24"/>
        </w:rPr>
        <w:t>To</w:t>
      </w:r>
      <w:r>
        <w:rPr>
          <w:rFonts w:ascii="Times New Roman" w:hAnsi="Times New Roman"/>
          <w:b/>
          <w:sz w:val="28"/>
          <w:szCs w:val="24"/>
        </w:rPr>
        <w:t xml:space="preserve"> </w:t>
      </w:r>
      <w:r>
        <w:rPr>
          <w:rFonts w:ascii="Times New Roman" w:hAnsi="Times New Roman"/>
          <w:sz w:val="24"/>
          <w:szCs w:val="24"/>
        </w:rPr>
        <w:t>e</w:t>
      </w:r>
      <w:r w:rsidRPr="006A7FA7">
        <w:rPr>
          <w:rFonts w:ascii="Times New Roman" w:hAnsi="Times New Roman"/>
          <w:sz w:val="24"/>
          <w:szCs w:val="24"/>
        </w:rPr>
        <w:t>xplain psycho social development of early childhood and role of family.</w:t>
      </w:r>
    </w:p>
    <w:p w:rsidR="00767F74" w:rsidRPr="006A7FA7" w:rsidRDefault="00767F74" w:rsidP="00767F74">
      <w:pPr>
        <w:pStyle w:val="ListParagraph"/>
        <w:autoSpaceDE w:val="0"/>
        <w:autoSpaceDN w:val="0"/>
        <w:adjustRightInd w:val="0"/>
        <w:spacing w:before="120" w:after="0"/>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To understand the family needs and find self-ready to support families for empowering the child with disability.</w:t>
      </w:r>
    </w:p>
    <w:p w:rsidR="00767F74" w:rsidRPr="006A7FA7" w:rsidRDefault="00767F74" w:rsidP="00767F74">
      <w:pPr>
        <w:pStyle w:val="ListParagraph"/>
        <w:spacing w:before="120" w:after="0"/>
        <w:ind w:left="1146" w:hanging="720"/>
        <w:rPr>
          <w:rFonts w:ascii="Times New Roman" w:hAnsi="Times New Roman"/>
          <w:b/>
          <w:bCs/>
          <w:sz w:val="32"/>
          <w:szCs w:val="32"/>
        </w:rPr>
      </w:pPr>
      <w:r>
        <w:rPr>
          <w:b/>
          <w:sz w:val="28"/>
        </w:rPr>
        <w:t>C</w:t>
      </w:r>
      <w:r w:rsidRPr="00DC15BF">
        <w:rPr>
          <w:rFonts w:ascii="Times New Roman" w:hAnsi="Times New Roman"/>
          <w:b/>
          <w:sz w:val="28"/>
          <w:szCs w:val="24"/>
        </w:rPr>
        <w:t>O</w:t>
      </w:r>
      <w:r>
        <w:rPr>
          <w:rFonts w:ascii="Times New Roman" w:hAnsi="Times New Roman"/>
          <w:b/>
          <w:sz w:val="28"/>
          <w:szCs w:val="24"/>
        </w:rPr>
        <w:t>3:</w:t>
      </w:r>
      <w:r w:rsidRPr="0041346D">
        <w:rPr>
          <w:rFonts w:ascii="Times New Roman" w:hAnsi="Times New Roman"/>
          <w:sz w:val="24"/>
          <w:szCs w:val="24"/>
        </w:rPr>
        <w:t xml:space="preserve"> </w:t>
      </w:r>
      <w:r w:rsidRPr="006A7FA7">
        <w:rPr>
          <w:rFonts w:ascii="Times New Roman" w:hAnsi="Times New Roman"/>
          <w:sz w:val="24"/>
          <w:szCs w:val="24"/>
        </w:rPr>
        <w:t>To</w:t>
      </w:r>
      <w:r>
        <w:rPr>
          <w:rFonts w:ascii="Times New Roman" w:hAnsi="Times New Roman"/>
          <w:b/>
          <w:sz w:val="28"/>
          <w:szCs w:val="24"/>
        </w:rPr>
        <w:t xml:space="preserve"> </w:t>
      </w:r>
      <w:r>
        <w:rPr>
          <w:rFonts w:ascii="Times New Roman" w:hAnsi="Times New Roman"/>
          <w:sz w:val="24"/>
          <w:szCs w:val="24"/>
        </w:rPr>
        <w:t>e</w:t>
      </w:r>
      <w:r w:rsidRPr="006A7FA7">
        <w:rPr>
          <w:rFonts w:ascii="Times New Roman" w:hAnsi="Times New Roman"/>
          <w:sz w:val="24"/>
          <w:szCs w:val="24"/>
        </w:rPr>
        <w:t>nsure family involvement in educational programs.</w:t>
      </w:r>
    </w:p>
    <w:p w:rsidR="00767F74" w:rsidRPr="004914D6" w:rsidRDefault="00767F74" w:rsidP="00767F74">
      <w:pPr>
        <w:spacing w:before="120" w:after="120" w:line="360" w:lineRule="auto"/>
        <w:ind w:left="1886" w:hanging="1886"/>
        <w:rPr>
          <w:b/>
          <w:i/>
          <w:iCs/>
        </w:rPr>
      </w:pPr>
      <w:r>
        <w:rPr>
          <w:b/>
        </w:rPr>
        <w:tab/>
      </w:r>
      <w:r>
        <w:rPr>
          <w:b/>
        </w:rPr>
        <w:tab/>
      </w:r>
      <w:r w:rsidRPr="004914D6">
        <w:rPr>
          <w:b/>
        </w:rPr>
        <w:t xml:space="preserve"> </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720"/>
        <w:gridCol w:w="6660"/>
      </w:tblGrid>
      <w:tr w:rsidR="00767F74" w:rsidRPr="00C70E8A" w:rsidTr="00767F74">
        <w:tc>
          <w:tcPr>
            <w:tcW w:w="3060" w:type="dxa"/>
          </w:tcPr>
          <w:p w:rsidR="00767F74" w:rsidRPr="0052232C" w:rsidRDefault="00767F74" w:rsidP="00767F74">
            <w:pPr>
              <w:spacing w:line="360" w:lineRule="auto"/>
              <w:jc w:val="center"/>
              <w:rPr>
                <w:b/>
              </w:rPr>
            </w:pPr>
            <w:r w:rsidRPr="0052232C">
              <w:rPr>
                <w:b/>
              </w:rPr>
              <w:t>Block</w:t>
            </w:r>
          </w:p>
        </w:tc>
        <w:tc>
          <w:tcPr>
            <w:tcW w:w="720" w:type="dxa"/>
          </w:tcPr>
          <w:p w:rsidR="00767F74" w:rsidRPr="0052232C" w:rsidRDefault="00767F74" w:rsidP="00767F74">
            <w:pPr>
              <w:spacing w:line="360" w:lineRule="auto"/>
              <w:jc w:val="center"/>
              <w:rPr>
                <w:b/>
              </w:rPr>
            </w:pPr>
            <w:r w:rsidRPr="0052232C">
              <w:rPr>
                <w:b/>
              </w:rPr>
              <w:t>Unit</w:t>
            </w:r>
          </w:p>
        </w:tc>
        <w:tc>
          <w:tcPr>
            <w:tcW w:w="6660" w:type="dxa"/>
          </w:tcPr>
          <w:p w:rsidR="00767F74" w:rsidRPr="0052232C" w:rsidRDefault="00767F74" w:rsidP="00767F74">
            <w:pPr>
              <w:spacing w:line="360" w:lineRule="auto"/>
              <w:jc w:val="center"/>
              <w:rPr>
                <w:b/>
              </w:rPr>
            </w:pPr>
            <w:r w:rsidRPr="0052232C">
              <w:rPr>
                <w:b/>
              </w:rPr>
              <w:t>Title of the Unit</w:t>
            </w:r>
          </w:p>
        </w:tc>
      </w:tr>
      <w:tr w:rsidR="00767F74" w:rsidRPr="00C70E8A" w:rsidTr="00767F74">
        <w:trPr>
          <w:trHeight w:val="134"/>
        </w:trPr>
        <w:tc>
          <w:tcPr>
            <w:tcW w:w="3060" w:type="dxa"/>
            <w:vMerge w:val="restart"/>
          </w:tcPr>
          <w:p w:rsidR="00767F74" w:rsidRPr="0052232C" w:rsidRDefault="00767F74" w:rsidP="00767F74">
            <w:pPr>
              <w:spacing w:line="360" w:lineRule="auto"/>
              <w:jc w:val="center"/>
              <w:rPr>
                <w:b/>
              </w:rPr>
            </w:pPr>
            <w:r w:rsidRPr="0052232C">
              <w:rPr>
                <w:b/>
              </w:rPr>
              <w:t>1</w:t>
            </w:r>
          </w:p>
          <w:p w:rsidR="00767F74" w:rsidRPr="0052232C" w:rsidRDefault="00767F74" w:rsidP="00767F74">
            <w:pPr>
              <w:spacing w:line="360" w:lineRule="auto"/>
              <w:jc w:val="center"/>
              <w:rPr>
                <w:b/>
              </w:rPr>
            </w:pPr>
            <w:r w:rsidRPr="0052232C">
              <w:rPr>
                <w:b/>
              </w:rPr>
              <w:t xml:space="preserve">Psychosocial Aspects and Disability </w:t>
            </w:r>
          </w:p>
        </w:tc>
        <w:tc>
          <w:tcPr>
            <w:tcW w:w="720" w:type="dxa"/>
          </w:tcPr>
          <w:p w:rsidR="00767F74" w:rsidRPr="004841C0" w:rsidRDefault="00767F74" w:rsidP="00767F74">
            <w:pPr>
              <w:spacing w:line="360" w:lineRule="auto"/>
              <w:jc w:val="center"/>
              <w:rPr>
                <w:bCs/>
              </w:rPr>
            </w:pPr>
            <w:r w:rsidRPr="004841C0">
              <w:rPr>
                <w:bCs/>
              </w:rPr>
              <w:t>1</w:t>
            </w:r>
          </w:p>
        </w:tc>
        <w:tc>
          <w:tcPr>
            <w:tcW w:w="6660" w:type="dxa"/>
          </w:tcPr>
          <w:p w:rsidR="00767F74" w:rsidRPr="0052232C" w:rsidRDefault="00767F74" w:rsidP="00767F74">
            <w:pPr>
              <w:spacing w:line="360" w:lineRule="auto"/>
            </w:pPr>
            <w:r w:rsidRPr="0052232C">
              <w:t>Overview of psychosocial development; well being and quality of life</w:t>
            </w:r>
          </w:p>
        </w:tc>
      </w:tr>
      <w:tr w:rsidR="00767F74" w:rsidRPr="00C70E8A" w:rsidTr="00767F74">
        <w:trPr>
          <w:trHeight w:val="233"/>
        </w:trPr>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2</w:t>
            </w:r>
          </w:p>
        </w:tc>
        <w:tc>
          <w:tcPr>
            <w:tcW w:w="6660" w:type="dxa"/>
          </w:tcPr>
          <w:p w:rsidR="00767F74" w:rsidRPr="0052232C" w:rsidRDefault="00767F74" w:rsidP="00767F74">
            <w:pPr>
              <w:spacing w:line="360" w:lineRule="auto"/>
            </w:pPr>
            <w:r w:rsidRPr="0052232C">
              <w:t>Role of family and community in psychosocial development of children with hearing impairment</w:t>
            </w:r>
          </w:p>
        </w:tc>
      </w:tr>
      <w:tr w:rsidR="00767F74" w:rsidRPr="00C70E8A" w:rsidTr="00767F74">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3</w:t>
            </w:r>
          </w:p>
        </w:tc>
        <w:tc>
          <w:tcPr>
            <w:tcW w:w="6660" w:type="dxa"/>
          </w:tcPr>
          <w:p w:rsidR="00767F74" w:rsidRPr="0052232C" w:rsidRDefault="00767F74" w:rsidP="00767F74">
            <w:pPr>
              <w:spacing w:line="360" w:lineRule="auto"/>
            </w:pPr>
            <w:r w:rsidRPr="0052232C">
              <w:rPr>
                <w:sz w:val="18"/>
                <w:szCs w:val="20"/>
              </w:rPr>
              <w:t>Challenges and issues in psychosocial development of children with hearing impairment</w:t>
            </w:r>
          </w:p>
        </w:tc>
      </w:tr>
      <w:tr w:rsidR="00767F74" w:rsidRPr="00C70E8A" w:rsidTr="00767F74">
        <w:tc>
          <w:tcPr>
            <w:tcW w:w="3060" w:type="dxa"/>
            <w:vMerge w:val="restart"/>
          </w:tcPr>
          <w:p w:rsidR="00767F74" w:rsidRPr="0052232C" w:rsidRDefault="00767F74" w:rsidP="00767F74">
            <w:pPr>
              <w:spacing w:line="360" w:lineRule="auto"/>
              <w:jc w:val="center"/>
              <w:rPr>
                <w:b/>
              </w:rPr>
            </w:pPr>
            <w:r w:rsidRPr="0052232C">
              <w:rPr>
                <w:b/>
              </w:rPr>
              <w:t>2</w:t>
            </w:r>
          </w:p>
          <w:p w:rsidR="00767F74" w:rsidRPr="0052232C" w:rsidRDefault="00767F74" w:rsidP="00767F74">
            <w:pPr>
              <w:spacing w:line="360" w:lineRule="auto"/>
              <w:jc w:val="center"/>
              <w:rPr>
                <w:b/>
              </w:rPr>
            </w:pPr>
            <w:r w:rsidRPr="0052232C">
              <w:rPr>
                <w:b/>
              </w:rPr>
              <w:t>Family Needs</w:t>
            </w:r>
          </w:p>
        </w:tc>
        <w:tc>
          <w:tcPr>
            <w:tcW w:w="720" w:type="dxa"/>
          </w:tcPr>
          <w:p w:rsidR="00767F74" w:rsidRPr="004841C0" w:rsidRDefault="00767F74" w:rsidP="00767F74">
            <w:pPr>
              <w:spacing w:line="360" w:lineRule="auto"/>
              <w:jc w:val="center"/>
              <w:rPr>
                <w:bCs/>
              </w:rPr>
            </w:pPr>
            <w:r w:rsidRPr="004841C0">
              <w:rPr>
                <w:bCs/>
              </w:rPr>
              <w:t>4</w:t>
            </w:r>
          </w:p>
        </w:tc>
        <w:tc>
          <w:tcPr>
            <w:tcW w:w="6660" w:type="dxa"/>
          </w:tcPr>
          <w:p w:rsidR="00767F74" w:rsidRPr="0052232C" w:rsidRDefault="00767F74" w:rsidP="00767F74">
            <w:pPr>
              <w:spacing w:line="360" w:lineRule="auto"/>
            </w:pPr>
            <w:r w:rsidRPr="0052232C">
              <w:rPr>
                <w:sz w:val="20"/>
              </w:rPr>
              <w:t>Identifying Family needs for information, decision making, skill transfer and referral</w:t>
            </w:r>
          </w:p>
        </w:tc>
      </w:tr>
      <w:tr w:rsidR="00767F74" w:rsidRPr="00C70E8A" w:rsidTr="00767F74">
        <w:trPr>
          <w:trHeight w:val="72"/>
        </w:trPr>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5</w:t>
            </w:r>
          </w:p>
        </w:tc>
        <w:tc>
          <w:tcPr>
            <w:tcW w:w="6660" w:type="dxa"/>
          </w:tcPr>
          <w:p w:rsidR="00767F74" w:rsidRPr="0052232C" w:rsidRDefault="00767F74" w:rsidP="00767F74">
            <w:pPr>
              <w:spacing w:line="360" w:lineRule="auto"/>
            </w:pPr>
            <w:r w:rsidRPr="0052232C">
              <w:t xml:space="preserve">Fostering family’s acceptance of child’s impairment </w:t>
            </w:r>
          </w:p>
        </w:tc>
      </w:tr>
      <w:tr w:rsidR="00767F74" w:rsidRPr="00C70E8A" w:rsidTr="00767F74">
        <w:trPr>
          <w:trHeight w:val="72"/>
        </w:trPr>
        <w:tc>
          <w:tcPr>
            <w:tcW w:w="3060" w:type="dxa"/>
            <w:vMerge/>
          </w:tcPr>
          <w:p w:rsidR="00767F74" w:rsidRPr="0052232C" w:rsidRDefault="00767F74" w:rsidP="00767F74">
            <w:pPr>
              <w:spacing w:line="360" w:lineRule="auto"/>
              <w:jc w:val="center"/>
              <w:rPr>
                <w:b/>
              </w:rPr>
            </w:pPr>
          </w:p>
        </w:tc>
        <w:tc>
          <w:tcPr>
            <w:tcW w:w="720" w:type="dxa"/>
            <w:tcBorders>
              <w:right w:val="single" w:sz="4" w:space="0" w:color="auto"/>
            </w:tcBorders>
          </w:tcPr>
          <w:p w:rsidR="00767F74" w:rsidRPr="004841C0" w:rsidRDefault="00767F74" w:rsidP="00767F74">
            <w:pPr>
              <w:spacing w:line="360" w:lineRule="auto"/>
              <w:jc w:val="center"/>
              <w:rPr>
                <w:bCs/>
              </w:rPr>
            </w:pPr>
            <w:r w:rsidRPr="004841C0">
              <w:rPr>
                <w:bCs/>
              </w:rPr>
              <w:t>6</w:t>
            </w:r>
          </w:p>
        </w:tc>
        <w:tc>
          <w:tcPr>
            <w:tcW w:w="6660" w:type="dxa"/>
            <w:tcBorders>
              <w:left w:val="single" w:sz="4" w:space="0" w:color="auto"/>
            </w:tcBorders>
          </w:tcPr>
          <w:p w:rsidR="00767F74" w:rsidRPr="0052232C" w:rsidRDefault="00767F74" w:rsidP="00767F74">
            <w:pPr>
              <w:spacing w:line="360" w:lineRule="auto"/>
            </w:pPr>
            <w:r w:rsidRPr="0052232C">
              <w:t>Supporting family in raising children with hearing impairment.</w:t>
            </w:r>
          </w:p>
        </w:tc>
      </w:tr>
      <w:tr w:rsidR="00767F74" w:rsidRPr="00C70E8A" w:rsidTr="00767F74">
        <w:trPr>
          <w:trHeight w:val="72"/>
        </w:trPr>
        <w:tc>
          <w:tcPr>
            <w:tcW w:w="3060" w:type="dxa"/>
            <w:vMerge w:val="restart"/>
          </w:tcPr>
          <w:p w:rsidR="00767F74" w:rsidRPr="0052232C" w:rsidRDefault="00767F74" w:rsidP="00767F74">
            <w:pPr>
              <w:spacing w:line="360" w:lineRule="auto"/>
              <w:jc w:val="center"/>
              <w:rPr>
                <w:b/>
              </w:rPr>
            </w:pPr>
            <w:r w:rsidRPr="0052232C">
              <w:rPr>
                <w:b/>
              </w:rPr>
              <w:t>3</w:t>
            </w:r>
          </w:p>
          <w:p w:rsidR="00767F74" w:rsidRPr="0052232C" w:rsidRDefault="00767F74" w:rsidP="00767F74">
            <w:pPr>
              <w:spacing w:line="360" w:lineRule="auto"/>
              <w:jc w:val="center"/>
              <w:rPr>
                <w:b/>
              </w:rPr>
            </w:pPr>
            <w:r w:rsidRPr="0052232C">
              <w:rPr>
                <w:b/>
              </w:rPr>
              <w:t xml:space="preserve">Family Empowerment </w:t>
            </w:r>
          </w:p>
          <w:p w:rsidR="00767F74" w:rsidRPr="0052232C" w:rsidRDefault="00767F74" w:rsidP="00767F74">
            <w:pPr>
              <w:spacing w:line="360" w:lineRule="auto"/>
              <w:jc w:val="center"/>
              <w:rPr>
                <w:b/>
              </w:rPr>
            </w:pPr>
          </w:p>
        </w:tc>
        <w:tc>
          <w:tcPr>
            <w:tcW w:w="720" w:type="dxa"/>
            <w:tcBorders>
              <w:right w:val="single" w:sz="4" w:space="0" w:color="auto"/>
            </w:tcBorders>
          </w:tcPr>
          <w:p w:rsidR="00767F74" w:rsidRPr="004841C0" w:rsidRDefault="00767F74" w:rsidP="00767F74">
            <w:pPr>
              <w:spacing w:line="360" w:lineRule="auto"/>
              <w:jc w:val="center"/>
              <w:rPr>
                <w:bCs/>
              </w:rPr>
            </w:pPr>
            <w:r w:rsidRPr="004841C0">
              <w:rPr>
                <w:bCs/>
              </w:rPr>
              <w:t>7</w:t>
            </w:r>
          </w:p>
        </w:tc>
        <w:tc>
          <w:tcPr>
            <w:tcW w:w="6660" w:type="dxa"/>
            <w:tcBorders>
              <w:left w:val="single" w:sz="4" w:space="0" w:color="auto"/>
            </w:tcBorders>
          </w:tcPr>
          <w:p w:rsidR="00767F74" w:rsidRPr="0052232C" w:rsidRDefault="00767F74" w:rsidP="00767F74">
            <w:pPr>
              <w:spacing w:line="360" w:lineRule="auto"/>
            </w:pPr>
            <w:r w:rsidRPr="0052232C">
              <w:rPr>
                <w:sz w:val="20"/>
              </w:rPr>
              <w:t>Encouraging family acceptance of listening devices and ensuring its regular use.</w:t>
            </w:r>
          </w:p>
        </w:tc>
      </w:tr>
      <w:tr w:rsidR="00767F74" w:rsidRPr="00C70E8A" w:rsidTr="00767F74">
        <w:trPr>
          <w:trHeight w:val="72"/>
        </w:trPr>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8</w:t>
            </w:r>
          </w:p>
        </w:tc>
        <w:tc>
          <w:tcPr>
            <w:tcW w:w="6660" w:type="dxa"/>
          </w:tcPr>
          <w:p w:rsidR="00767F74" w:rsidRPr="0052232C" w:rsidRDefault="00767F74" w:rsidP="00767F74">
            <w:pPr>
              <w:spacing w:line="360" w:lineRule="auto"/>
            </w:pPr>
            <w:r w:rsidRPr="0052232C">
              <w:t>Involving family in fostering and developing play, recreation and values</w:t>
            </w:r>
          </w:p>
        </w:tc>
      </w:tr>
      <w:tr w:rsidR="00767F74" w:rsidRPr="00C70E8A" w:rsidTr="00767F74">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9</w:t>
            </w:r>
          </w:p>
        </w:tc>
        <w:tc>
          <w:tcPr>
            <w:tcW w:w="6660" w:type="dxa"/>
          </w:tcPr>
          <w:p w:rsidR="00767F74" w:rsidRPr="0052232C" w:rsidRDefault="00767F74" w:rsidP="00767F74">
            <w:pPr>
              <w:spacing w:line="360" w:lineRule="auto"/>
            </w:pPr>
            <w:r w:rsidRPr="0052232C">
              <w:t xml:space="preserve">Encouraging family involvement in educational programme </w:t>
            </w:r>
          </w:p>
        </w:tc>
      </w:tr>
    </w:tbl>
    <w:p w:rsidR="00767F74" w:rsidRDefault="00767F74" w:rsidP="00767F74">
      <w:pPr>
        <w:spacing w:before="120" w:after="120" w:line="360" w:lineRule="auto"/>
        <w:ind w:left="1886" w:hanging="1886"/>
        <w:rPr>
          <w:b/>
        </w:rPr>
      </w:pPr>
    </w:p>
    <w:p w:rsidR="00767F74" w:rsidRDefault="00767F74" w:rsidP="00767F74">
      <w:pPr>
        <w:spacing w:before="120" w:after="120" w:line="360" w:lineRule="auto"/>
        <w:ind w:left="1886" w:hanging="1886"/>
        <w:rPr>
          <w:b/>
        </w:rPr>
      </w:pPr>
      <w:r>
        <w:rPr>
          <w:b/>
          <w:sz w:val="28"/>
          <w:szCs w:val="28"/>
        </w:rPr>
        <w:lastRenderedPageBreak/>
        <w:br w:type="page"/>
      </w:r>
      <w:r w:rsidRPr="00E56BBF">
        <w:rPr>
          <w:b/>
          <w:sz w:val="28"/>
          <w:szCs w:val="28"/>
        </w:rPr>
        <w:lastRenderedPageBreak/>
        <w:t>B. Ed. SE-85: Psychosocial and Family issues: VI</w:t>
      </w:r>
      <w:r w:rsidRPr="00E56BBF">
        <w:rPr>
          <w:b/>
          <w:sz w:val="28"/>
          <w:szCs w:val="28"/>
        </w:rPr>
        <w:tab/>
      </w:r>
      <w:r w:rsidRPr="004914D6">
        <w:rPr>
          <w:b/>
        </w:rPr>
        <w:tab/>
      </w:r>
    </w:p>
    <w:p w:rsidR="00767F74" w:rsidRPr="00E56BBF" w:rsidRDefault="00767F74" w:rsidP="00767F74">
      <w:pPr>
        <w:rPr>
          <w:b/>
          <w:i/>
          <w:sz w:val="28"/>
        </w:rPr>
      </w:pPr>
      <w:r w:rsidRPr="00E56BBF">
        <w:rPr>
          <w:b/>
          <w:i/>
          <w:sz w:val="28"/>
        </w:rPr>
        <w:t>Course Outcome</w:t>
      </w:r>
      <w:r>
        <w:rPr>
          <w:b/>
          <w:i/>
          <w:sz w:val="28"/>
        </w:rPr>
        <w:t>s:</w:t>
      </w:r>
    </w:p>
    <w:p w:rsidR="00767F74" w:rsidRPr="0048192A" w:rsidRDefault="00767F74" w:rsidP="00767F74">
      <w:pPr>
        <w:ind w:left="1146" w:right="140" w:firstLine="294"/>
        <w:jc w:val="both"/>
        <w:rPr>
          <w:rFonts w:cs="Times New Roman"/>
        </w:rPr>
      </w:pPr>
      <w:r w:rsidRPr="006A7FA7">
        <w:rPr>
          <w:rFonts w:cs="Times New Roman"/>
        </w:rPr>
        <w:t xml:space="preserve"> </w:t>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spacing w:line="276" w:lineRule="auto"/>
        <w:ind w:left="720"/>
      </w:pPr>
      <w:r>
        <w:rPr>
          <w:b/>
          <w:sz w:val="28"/>
        </w:rPr>
        <w:t>C</w:t>
      </w:r>
      <w:r w:rsidRPr="00DC15BF">
        <w:rPr>
          <w:b/>
          <w:sz w:val="28"/>
        </w:rPr>
        <w:t>O1</w:t>
      </w:r>
      <w:r>
        <w:rPr>
          <w:b/>
          <w:sz w:val="28"/>
        </w:rPr>
        <w:t>:</w:t>
      </w:r>
      <w:r w:rsidRPr="0041346D">
        <w:t xml:space="preserve"> </w:t>
      </w:r>
      <w:r w:rsidRPr="006A7FA7">
        <w:t>To</w:t>
      </w:r>
      <w:r>
        <w:rPr>
          <w:b/>
          <w:sz w:val="28"/>
        </w:rPr>
        <w:t xml:space="preserve"> </w:t>
      </w:r>
      <w:r>
        <w:t>d</w:t>
      </w:r>
      <w:r w:rsidRPr="006A7FA7">
        <w:t>escribe the effect of birth of a child with visual impairment on the family.</w:t>
      </w:r>
    </w:p>
    <w:p w:rsidR="00767F74" w:rsidRPr="006A7FA7" w:rsidRDefault="00767F74" w:rsidP="00767F74">
      <w:pPr>
        <w:pStyle w:val="ListParagraph"/>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41346D">
        <w:rPr>
          <w:rFonts w:ascii="Times New Roman" w:hAnsi="Times New Roman"/>
          <w:sz w:val="24"/>
          <w:szCs w:val="24"/>
        </w:rPr>
        <w:t xml:space="preserve"> </w:t>
      </w:r>
      <w:r w:rsidRPr="006A7FA7">
        <w:rPr>
          <w:rFonts w:ascii="Times New Roman" w:hAnsi="Times New Roman"/>
          <w:sz w:val="24"/>
          <w:szCs w:val="24"/>
        </w:rPr>
        <w:t xml:space="preserve">To </w:t>
      </w:r>
      <w:r>
        <w:rPr>
          <w:rFonts w:ascii="Times New Roman" w:hAnsi="Times New Roman"/>
          <w:sz w:val="24"/>
          <w:szCs w:val="24"/>
        </w:rPr>
        <w:t>a</w:t>
      </w:r>
      <w:r w:rsidRPr="006A7FA7">
        <w:rPr>
          <w:rFonts w:ascii="Times New Roman" w:hAnsi="Times New Roman"/>
          <w:sz w:val="24"/>
          <w:szCs w:val="24"/>
        </w:rPr>
        <w:t>nalyze the role of family and parental concerns related to their child with visual impairment from birth to adulthood.</w:t>
      </w:r>
    </w:p>
    <w:p w:rsidR="00767F74" w:rsidRPr="006A7FA7" w:rsidRDefault="00767F74" w:rsidP="00767F74">
      <w:pPr>
        <w:pStyle w:val="ListParagraph"/>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 xml:space="preserve">To </w:t>
      </w:r>
      <w:r>
        <w:rPr>
          <w:rFonts w:ascii="Times New Roman" w:hAnsi="Times New Roman"/>
          <w:sz w:val="24"/>
          <w:szCs w:val="24"/>
        </w:rPr>
        <w:t>e</w:t>
      </w:r>
      <w:r w:rsidRPr="006A7FA7">
        <w:rPr>
          <w:rFonts w:ascii="Times New Roman" w:hAnsi="Times New Roman"/>
          <w:sz w:val="24"/>
          <w:szCs w:val="24"/>
        </w:rPr>
        <w:t>xplain the role of parent community partnership in the rehabilitation of a person with visual impairment.</w:t>
      </w:r>
    </w:p>
    <w:p w:rsidR="00767F74" w:rsidRPr="006A7FA7" w:rsidRDefault="00767F74" w:rsidP="00767F74">
      <w:pPr>
        <w:pStyle w:val="ListParagraph"/>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 xml:space="preserve">To </w:t>
      </w:r>
      <w:r>
        <w:rPr>
          <w:rFonts w:ascii="Times New Roman" w:hAnsi="Times New Roman"/>
          <w:sz w:val="24"/>
          <w:szCs w:val="24"/>
        </w:rPr>
        <w:t>d</w:t>
      </w:r>
      <w:r w:rsidRPr="006A7FA7">
        <w:rPr>
          <w:rFonts w:ascii="Times New Roman" w:hAnsi="Times New Roman"/>
          <w:sz w:val="24"/>
          <w:szCs w:val="24"/>
        </w:rPr>
        <w:t>evelop different skills to empower families in meeting the challenges of having a child with visual impairment.</w:t>
      </w:r>
    </w:p>
    <w:p w:rsidR="00767F74" w:rsidRPr="004914D6" w:rsidRDefault="00767F74" w:rsidP="00767F74">
      <w:pPr>
        <w:spacing w:before="120" w:after="120" w:line="360" w:lineRule="auto"/>
        <w:ind w:left="1886" w:hanging="1886"/>
        <w:rPr>
          <w:b/>
          <w:i/>
          <w:iCs/>
        </w:rPr>
      </w:pPr>
      <w:r w:rsidRPr="004914D6">
        <w:rPr>
          <w:b/>
        </w:rPr>
        <w:tab/>
      </w:r>
      <w:r>
        <w:rPr>
          <w:b/>
        </w:rPr>
        <w:tab/>
      </w:r>
      <w:r w:rsidRPr="004914D6">
        <w:rPr>
          <w:b/>
        </w:rPr>
        <w:t xml:space="preserve"> </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720"/>
        <w:gridCol w:w="6660"/>
      </w:tblGrid>
      <w:tr w:rsidR="00767F74" w:rsidRPr="0052232C" w:rsidTr="00767F74">
        <w:tc>
          <w:tcPr>
            <w:tcW w:w="3060" w:type="dxa"/>
          </w:tcPr>
          <w:p w:rsidR="00767F74" w:rsidRPr="0052232C" w:rsidRDefault="00767F74" w:rsidP="00767F74">
            <w:pPr>
              <w:spacing w:line="360" w:lineRule="auto"/>
              <w:jc w:val="center"/>
              <w:rPr>
                <w:b/>
              </w:rPr>
            </w:pPr>
            <w:r w:rsidRPr="0052232C">
              <w:rPr>
                <w:b/>
              </w:rPr>
              <w:t>Block</w:t>
            </w:r>
          </w:p>
        </w:tc>
        <w:tc>
          <w:tcPr>
            <w:tcW w:w="720" w:type="dxa"/>
          </w:tcPr>
          <w:p w:rsidR="00767F74" w:rsidRPr="0052232C" w:rsidRDefault="00767F74" w:rsidP="00767F74">
            <w:pPr>
              <w:spacing w:line="360" w:lineRule="auto"/>
              <w:jc w:val="center"/>
              <w:rPr>
                <w:b/>
              </w:rPr>
            </w:pPr>
            <w:r w:rsidRPr="0052232C">
              <w:rPr>
                <w:b/>
              </w:rPr>
              <w:t>Unit</w:t>
            </w:r>
          </w:p>
        </w:tc>
        <w:tc>
          <w:tcPr>
            <w:tcW w:w="6660" w:type="dxa"/>
          </w:tcPr>
          <w:p w:rsidR="00767F74" w:rsidRPr="0052232C" w:rsidRDefault="00767F74" w:rsidP="00767F74">
            <w:pPr>
              <w:spacing w:line="360" w:lineRule="auto"/>
              <w:jc w:val="center"/>
              <w:rPr>
                <w:b/>
              </w:rPr>
            </w:pPr>
            <w:r w:rsidRPr="0052232C">
              <w:rPr>
                <w:b/>
              </w:rPr>
              <w:t>Title of the Unit</w:t>
            </w:r>
          </w:p>
        </w:tc>
      </w:tr>
      <w:tr w:rsidR="00767F74" w:rsidRPr="0052232C" w:rsidTr="00767F74">
        <w:tc>
          <w:tcPr>
            <w:tcW w:w="3060" w:type="dxa"/>
            <w:vMerge w:val="restart"/>
          </w:tcPr>
          <w:p w:rsidR="00767F74" w:rsidRPr="0052232C" w:rsidRDefault="00767F74" w:rsidP="00767F74">
            <w:pPr>
              <w:spacing w:line="360" w:lineRule="auto"/>
              <w:jc w:val="center"/>
              <w:rPr>
                <w:b/>
              </w:rPr>
            </w:pPr>
            <w:r w:rsidRPr="0052232C">
              <w:rPr>
                <w:b/>
              </w:rPr>
              <w:t>1</w:t>
            </w:r>
          </w:p>
          <w:p w:rsidR="00767F74" w:rsidRPr="0052232C" w:rsidRDefault="00767F74" w:rsidP="00767F74">
            <w:pPr>
              <w:spacing w:line="360" w:lineRule="auto"/>
              <w:jc w:val="center"/>
              <w:rPr>
                <w:b/>
              </w:rPr>
            </w:pPr>
            <w:r w:rsidRPr="0052232C">
              <w:rPr>
                <w:b/>
              </w:rPr>
              <w:t xml:space="preserve">Family of a child with visual impairment </w:t>
            </w:r>
          </w:p>
        </w:tc>
        <w:tc>
          <w:tcPr>
            <w:tcW w:w="720" w:type="dxa"/>
          </w:tcPr>
          <w:p w:rsidR="00767F74" w:rsidRPr="004841C0" w:rsidRDefault="00767F74" w:rsidP="00767F74">
            <w:pPr>
              <w:spacing w:line="360" w:lineRule="auto"/>
              <w:jc w:val="center"/>
              <w:rPr>
                <w:bCs/>
              </w:rPr>
            </w:pPr>
            <w:r w:rsidRPr="004841C0">
              <w:rPr>
                <w:bCs/>
              </w:rPr>
              <w:t>1</w:t>
            </w:r>
          </w:p>
        </w:tc>
        <w:tc>
          <w:tcPr>
            <w:tcW w:w="6660" w:type="dxa"/>
          </w:tcPr>
          <w:p w:rsidR="00767F74" w:rsidRPr="0052232C" w:rsidRDefault="00767F74" w:rsidP="00767F74">
            <w:pPr>
              <w:spacing w:line="360" w:lineRule="auto"/>
            </w:pPr>
            <w:r w:rsidRPr="0052232C">
              <w:t xml:space="preserve">Birth of a child with visual impairment </w:t>
            </w:r>
          </w:p>
        </w:tc>
      </w:tr>
      <w:tr w:rsidR="00767F74" w:rsidRPr="0052232C" w:rsidTr="00767F74">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2</w:t>
            </w:r>
          </w:p>
        </w:tc>
        <w:tc>
          <w:tcPr>
            <w:tcW w:w="6660" w:type="dxa"/>
          </w:tcPr>
          <w:p w:rsidR="00767F74" w:rsidRPr="0052232C" w:rsidRDefault="00767F74" w:rsidP="00767F74">
            <w:pPr>
              <w:spacing w:line="360" w:lineRule="auto"/>
            </w:pPr>
            <w:r w:rsidRPr="0052232C">
              <w:t>Parenting styles</w:t>
            </w:r>
          </w:p>
        </w:tc>
      </w:tr>
      <w:tr w:rsidR="00767F74" w:rsidRPr="0052232C" w:rsidTr="00767F74">
        <w:trPr>
          <w:trHeight w:val="72"/>
        </w:trPr>
        <w:tc>
          <w:tcPr>
            <w:tcW w:w="3060" w:type="dxa"/>
            <w:vMerge/>
          </w:tcPr>
          <w:p w:rsidR="00767F74" w:rsidRPr="0052232C" w:rsidRDefault="00767F74" w:rsidP="00767F74">
            <w:pPr>
              <w:spacing w:line="360" w:lineRule="auto"/>
              <w:jc w:val="center"/>
              <w:rPr>
                <w:b/>
              </w:rPr>
            </w:pPr>
          </w:p>
        </w:tc>
        <w:tc>
          <w:tcPr>
            <w:tcW w:w="720"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6660" w:type="dxa"/>
            <w:tcBorders>
              <w:left w:val="single" w:sz="4" w:space="0" w:color="auto"/>
            </w:tcBorders>
          </w:tcPr>
          <w:p w:rsidR="00767F74" w:rsidRPr="0052232C" w:rsidRDefault="00767F74" w:rsidP="00767F74">
            <w:pPr>
              <w:spacing w:line="360" w:lineRule="auto"/>
            </w:pPr>
            <w:r w:rsidRPr="0052232C">
              <w:rPr>
                <w:sz w:val="20"/>
                <w:szCs w:val="20"/>
              </w:rPr>
              <w:t>Role of family in early stimulation, concept development and early intervention</w:t>
            </w:r>
          </w:p>
        </w:tc>
      </w:tr>
      <w:tr w:rsidR="00767F74" w:rsidRPr="0052232C" w:rsidTr="00767F74">
        <w:trPr>
          <w:trHeight w:val="72"/>
        </w:trPr>
        <w:tc>
          <w:tcPr>
            <w:tcW w:w="3060" w:type="dxa"/>
            <w:vMerge w:val="restart"/>
          </w:tcPr>
          <w:p w:rsidR="00767F74" w:rsidRPr="0052232C" w:rsidRDefault="00767F74" w:rsidP="00767F74">
            <w:pPr>
              <w:spacing w:line="360" w:lineRule="auto"/>
              <w:jc w:val="center"/>
              <w:rPr>
                <w:b/>
              </w:rPr>
            </w:pPr>
            <w:r w:rsidRPr="0052232C">
              <w:rPr>
                <w:b/>
              </w:rPr>
              <w:t>2</w:t>
            </w:r>
          </w:p>
          <w:p w:rsidR="00767F74" w:rsidRPr="0052232C" w:rsidRDefault="00767F74" w:rsidP="00767F74">
            <w:pPr>
              <w:spacing w:line="360" w:lineRule="auto"/>
              <w:jc w:val="center"/>
              <w:rPr>
                <w:b/>
              </w:rPr>
            </w:pPr>
            <w:r w:rsidRPr="0052232C">
              <w:rPr>
                <w:b/>
              </w:rPr>
              <w:t>Parental Issues and concerns</w:t>
            </w:r>
          </w:p>
        </w:tc>
        <w:tc>
          <w:tcPr>
            <w:tcW w:w="720" w:type="dxa"/>
          </w:tcPr>
          <w:p w:rsidR="00767F74" w:rsidRPr="004841C0" w:rsidRDefault="00767F74" w:rsidP="00767F74">
            <w:pPr>
              <w:spacing w:line="360" w:lineRule="auto"/>
              <w:jc w:val="center"/>
              <w:rPr>
                <w:bCs/>
              </w:rPr>
            </w:pPr>
            <w:r w:rsidRPr="004841C0">
              <w:rPr>
                <w:bCs/>
              </w:rPr>
              <w:t>4</w:t>
            </w:r>
          </w:p>
        </w:tc>
        <w:tc>
          <w:tcPr>
            <w:tcW w:w="6660" w:type="dxa"/>
          </w:tcPr>
          <w:p w:rsidR="00767F74" w:rsidRPr="0052232C" w:rsidRDefault="00767F74" w:rsidP="00767F74">
            <w:pPr>
              <w:spacing w:line="360" w:lineRule="auto"/>
            </w:pPr>
            <w:r w:rsidRPr="0052232C">
              <w:t>Gender and disability</w:t>
            </w:r>
          </w:p>
        </w:tc>
      </w:tr>
      <w:tr w:rsidR="00767F74" w:rsidRPr="0052232C" w:rsidTr="00767F74">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5</w:t>
            </w:r>
          </w:p>
        </w:tc>
        <w:tc>
          <w:tcPr>
            <w:tcW w:w="6660" w:type="dxa"/>
          </w:tcPr>
          <w:p w:rsidR="00767F74" w:rsidRPr="0052232C" w:rsidRDefault="00767F74" w:rsidP="00767F74">
            <w:pPr>
              <w:spacing w:line="360" w:lineRule="auto"/>
            </w:pPr>
            <w:r w:rsidRPr="0052232C">
              <w:t>Transition to adulthood</w:t>
            </w:r>
          </w:p>
        </w:tc>
      </w:tr>
      <w:tr w:rsidR="00767F74" w:rsidRPr="0052232C" w:rsidTr="00767F74">
        <w:trPr>
          <w:trHeight w:val="72"/>
        </w:trPr>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6</w:t>
            </w:r>
          </w:p>
        </w:tc>
        <w:tc>
          <w:tcPr>
            <w:tcW w:w="6660" w:type="dxa"/>
          </w:tcPr>
          <w:p w:rsidR="00767F74" w:rsidRPr="0052232C" w:rsidRDefault="00767F74" w:rsidP="00767F74">
            <w:pPr>
              <w:spacing w:line="360" w:lineRule="auto"/>
            </w:pPr>
            <w:r w:rsidRPr="00835E39">
              <w:rPr>
                <w:sz w:val="18"/>
                <w:szCs w:val="18"/>
              </w:rPr>
              <w:t>Parent support groups and attitude of professionals in involving parents in IEP and IFSP</w:t>
            </w:r>
          </w:p>
        </w:tc>
      </w:tr>
      <w:tr w:rsidR="00767F74" w:rsidRPr="0052232C" w:rsidTr="00767F74">
        <w:tc>
          <w:tcPr>
            <w:tcW w:w="3060" w:type="dxa"/>
            <w:vMerge w:val="restart"/>
          </w:tcPr>
          <w:p w:rsidR="00767F74" w:rsidRPr="0052232C" w:rsidRDefault="00767F74" w:rsidP="00767F74">
            <w:pPr>
              <w:spacing w:line="360" w:lineRule="auto"/>
              <w:jc w:val="center"/>
              <w:rPr>
                <w:b/>
              </w:rPr>
            </w:pPr>
            <w:r w:rsidRPr="0052232C">
              <w:rPr>
                <w:b/>
              </w:rPr>
              <w:t>3</w:t>
            </w:r>
          </w:p>
          <w:p w:rsidR="00767F74" w:rsidRPr="00835E39" w:rsidRDefault="00767F74" w:rsidP="00767F74">
            <w:pPr>
              <w:spacing w:line="360" w:lineRule="auto"/>
              <w:jc w:val="center"/>
              <w:rPr>
                <w:b/>
              </w:rPr>
            </w:pPr>
            <w:r w:rsidRPr="0052232C">
              <w:rPr>
                <w:b/>
              </w:rPr>
              <w:t>Rehabilitation of Children with visual impairment</w:t>
            </w:r>
          </w:p>
        </w:tc>
        <w:tc>
          <w:tcPr>
            <w:tcW w:w="720" w:type="dxa"/>
          </w:tcPr>
          <w:p w:rsidR="00767F74" w:rsidRPr="004841C0" w:rsidRDefault="00767F74" w:rsidP="00767F74">
            <w:pPr>
              <w:spacing w:line="360" w:lineRule="auto"/>
              <w:jc w:val="center"/>
              <w:rPr>
                <w:bCs/>
              </w:rPr>
            </w:pPr>
            <w:r w:rsidRPr="004841C0">
              <w:rPr>
                <w:bCs/>
              </w:rPr>
              <w:t>7</w:t>
            </w:r>
          </w:p>
        </w:tc>
        <w:tc>
          <w:tcPr>
            <w:tcW w:w="6660" w:type="dxa"/>
          </w:tcPr>
          <w:p w:rsidR="00767F74" w:rsidRPr="0052232C" w:rsidRDefault="00767F74" w:rsidP="00767F74">
            <w:pPr>
              <w:spacing w:line="360" w:lineRule="auto"/>
            </w:pPr>
            <w:r w:rsidRPr="0052232C">
              <w:t>Concept of habilitation and rehabilitation</w:t>
            </w:r>
          </w:p>
        </w:tc>
      </w:tr>
      <w:tr w:rsidR="00767F74" w:rsidRPr="0052232C" w:rsidTr="00767F74">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8</w:t>
            </w:r>
          </w:p>
        </w:tc>
        <w:tc>
          <w:tcPr>
            <w:tcW w:w="6660" w:type="dxa"/>
          </w:tcPr>
          <w:p w:rsidR="00767F74" w:rsidRPr="0052232C" w:rsidRDefault="00767F74" w:rsidP="00767F74">
            <w:pPr>
              <w:spacing w:line="360" w:lineRule="auto"/>
            </w:pPr>
            <w:r w:rsidRPr="00835E39">
              <w:rPr>
                <w:sz w:val="18"/>
                <w:szCs w:val="18"/>
              </w:rPr>
              <w:t>Community Based Rehabilitation (</w:t>
            </w:r>
            <w:smartTag w:uri="urn:schemas-microsoft-com:office:smarttags" w:element="stockticker">
              <w:r w:rsidRPr="00835E39">
                <w:rPr>
                  <w:sz w:val="18"/>
                  <w:szCs w:val="18"/>
                </w:rPr>
                <w:t>CBR</w:t>
              </w:r>
            </w:smartTag>
            <w:r w:rsidRPr="00835E39">
              <w:rPr>
                <w:sz w:val="18"/>
                <w:szCs w:val="18"/>
              </w:rPr>
              <w:t>) and community participatory Rehabilitation (CPR)</w:t>
            </w:r>
          </w:p>
        </w:tc>
      </w:tr>
      <w:tr w:rsidR="00767F74" w:rsidRPr="0052232C" w:rsidTr="00767F74">
        <w:trPr>
          <w:trHeight w:val="116"/>
        </w:trPr>
        <w:tc>
          <w:tcPr>
            <w:tcW w:w="3060" w:type="dxa"/>
            <w:vMerge/>
          </w:tcPr>
          <w:p w:rsidR="00767F74" w:rsidRPr="0052232C"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9</w:t>
            </w:r>
          </w:p>
        </w:tc>
        <w:tc>
          <w:tcPr>
            <w:tcW w:w="6660" w:type="dxa"/>
          </w:tcPr>
          <w:p w:rsidR="00767F74" w:rsidRPr="0052232C" w:rsidRDefault="00767F74" w:rsidP="00767F74">
            <w:pPr>
              <w:spacing w:line="360" w:lineRule="auto"/>
            </w:pPr>
            <w:r w:rsidRPr="0052232C">
              <w:t>Legal provisions, concessions and advocacy</w:t>
            </w:r>
          </w:p>
        </w:tc>
      </w:tr>
    </w:tbl>
    <w:p w:rsidR="00767F74" w:rsidRDefault="00767F74" w:rsidP="00767F74">
      <w:pPr>
        <w:spacing w:before="60" w:after="60" w:line="360" w:lineRule="auto"/>
        <w:ind w:left="1886" w:hanging="1886"/>
        <w:rPr>
          <w:b/>
        </w:rPr>
      </w:pPr>
    </w:p>
    <w:p w:rsidR="00767F74" w:rsidRDefault="00767F74" w:rsidP="00767F74">
      <w:pPr>
        <w:spacing w:before="60" w:after="60" w:line="360" w:lineRule="auto"/>
        <w:ind w:left="1886" w:hanging="1886"/>
        <w:rPr>
          <w:b/>
          <w:sz w:val="28"/>
          <w:szCs w:val="28"/>
        </w:rPr>
      </w:pPr>
    </w:p>
    <w:p w:rsidR="00767F74" w:rsidRPr="00DC2339" w:rsidRDefault="00767F74" w:rsidP="00767F74">
      <w:pPr>
        <w:spacing w:before="60" w:after="60" w:line="360" w:lineRule="auto"/>
        <w:ind w:left="1886" w:hanging="1886"/>
        <w:rPr>
          <w:b/>
          <w:sz w:val="28"/>
          <w:szCs w:val="28"/>
        </w:rPr>
      </w:pPr>
      <w:r>
        <w:rPr>
          <w:b/>
          <w:sz w:val="28"/>
          <w:szCs w:val="28"/>
        </w:rPr>
        <w:br w:type="page"/>
      </w:r>
      <w:r w:rsidRPr="00DC2339">
        <w:rPr>
          <w:b/>
          <w:sz w:val="28"/>
          <w:szCs w:val="28"/>
        </w:rPr>
        <w:lastRenderedPageBreak/>
        <w:t>B. Ed. SE-95: Ps</w:t>
      </w:r>
      <w:r>
        <w:rPr>
          <w:b/>
          <w:sz w:val="28"/>
          <w:szCs w:val="28"/>
        </w:rPr>
        <w:t>ychosocial and Family issues: ID</w:t>
      </w:r>
    </w:p>
    <w:p w:rsidR="00767F74" w:rsidRPr="00DC2339" w:rsidRDefault="00767F74" w:rsidP="00767F74">
      <w:pPr>
        <w:spacing w:line="276" w:lineRule="auto"/>
        <w:ind w:left="426" w:right="140" w:hanging="426"/>
        <w:jc w:val="both"/>
        <w:rPr>
          <w:b/>
          <w:i/>
          <w:sz w:val="28"/>
        </w:rPr>
      </w:pPr>
      <w:r w:rsidRPr="00DC2339">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 xml:space="preserve">To realize importance and role of family in rehabilitation of children with ID.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To develop insight into various Psycho-social issues and their impact on rehabilitation on P</w:t>
      </w:r>
      <w:r>
        <w:rPr>
          <w:rFonts w:ascii="Times New Roman" w:hAnsi="Times New Roman"/>
          <w:sz w:val="24"/>
          <w:szCs w:val="24"/>
        </w:rPr>
        <w:t>w</w:t>
      </w:r>
      <w:r w:rsidRPr="006A7FA7">
        <w:rPr>
          <w:rFonts w:ascii="Times New Roman" w:hAnsi="Times New Roman"/>
          <w:sz w:val="24"/>
          <w:szCs w:val="24"/>
        </w:rPr>
        <w:t xml:space="preserve">ID, misconception and social practices and develop based approach.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 xml:space="preserve">To realize importance of family involvement in rehabilitation process by forming parents self-help group and parent association.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 xml:space="preserve">To understand various Adolescent related issues and challenges their implication for rehabilitation of PwIDs and to explore probable employment opportunities for them.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6A7FA7">
        <w:rPr>
          <w:rFonts w:ascii="Times New Roman" w:hAnsi="Times New Roman"/>
          <w:sz w:val="24"/>
          <w:szCs w:val="24"/>
        </w:rPr>
        <w:t>To comprehend role of community and community participation and models, advantages / disadvantages of CBR programme for PwIDs.</w:t>
      </w:r>
    </w:p>
    <w:p w:rsidR="00767F74" w:rsidRPr="004914D6" w:rsidRDefault="00767F74" w:rsidP="00767F74">
      <w:pPr>
        <w:spacing w:before="60" w:after="60" w:line="360" w:lineRule="auto"/>
        <w:ind w:left="1886" w:hanging="1886"/>
        <w:rPr>
          <w:b/>
          <w:i/>
          <w:iCs/>
        </w:rPr>
      </w:pPr>
      <w:r w:rsidRPr="004914D6">
        <w:rPr>
          <w:b/>
        </w:rPr>
        <w:tab/>
      </w:r>
      <w:r w:rsidRPr="004914D6">
        <w:rPr>
          <w:b/>
        </w:rPr>
        <w:tab/>
      </w:r>
      <w:r w:rsidRPr="004914D6">
        <w:rPr>
          <w:b/>
        </w:rPr>
        <w:tab/>
        <w:t xml:space="preserve"> </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900"/>
        <w:gridCol w:w="6480"/>
      </w:tblGrid>
      <w:tr w:rsidR="00767F74" w:rsidRPr="00C70E8A" w:rsidTr="00767F74">
        <w:tc>
          <w:tcPr>
            <w:tcW w:w="2880" w:type="dxa"/>
          </w:tcPr>
          <w:p w:rsidR="00767F74" w:rsidRPr="0052232C" w:rsidRDefault="00767F74" w:rsidP="00767F74">
            <w:pPr>
              <w:spacing w:line="360" w:lineRule="auto"/>
              <w:jc w:val="center"/>
              <w:rPr>
                <w:b/>
              </w:rPr>
            </w:pPr>
            <w:r w:rsidRPr="0052232C">
              <w:rPr>
                <w:b/>
              </w:rPr>
              <w:t>Block</w:t>
            </w:r>
          </w:p>
        </w:tc>
        <w:tc>
          <w:tcPr>
            <w:tcW w:w="900" w:type="dxa"/>
          </w:tcPr>
          <w:p w:rsidR="00767F74" w:rsidRPr="0052232C" w:rsidRDefault="00767F74" w:rsidP="00767F74">
            <w:pPr>
              <w:spacing w:line="360" w:lineRule="auto"/>
              <w:jc w:val="center"/>
              <w:rPr>
                <w:b/>
              </w:rPr>
            </w:pPr>
            <w:r w:rsidRPr="0052232C">
              <w:rPr>
                <w:b/>
              </w:rPr>
              <w:t>Unit</w:t>
            </w:r>
          </w:p>
        </w:tc>
        <w:tc>
          <w:tcPr>
            <w:tcW w:w="6480" w:type="dxa"/>
          </w:tcPr>
          <w:p w:rsidR="00767F74" w:rsidRPr="0052232C" w:rsidRDefault="00767F74" w:rsidP="00767F74">
            <w:pPr>
              <w:spacing w:line="360" w:lineRule="auto"/>
              <w:jc w:val="center"/>
              <w:rPr>
                <w:b/>
              </w:rPr>
            </w:pPr>
            <w:r w:rsidRPr="0052232C">
              <w:rPr>
                <w:b/>
              </w:rPr>
              <w:t>Title of the Unit</w:t>
            </w:r>
          </w:p>
        </w:tc>
      </w:tr>
      <w:tr w:rsidR="00767F74" w:rsidRPr="00C70E8A" w:rsidTr="00767F74">
        <w:trPr>
          <w:trHeight w:val="188"/>
        </w:trPr>
        <w:tc>
          <w:tcPr>
            <w:tcW w:w="2880" w:type="dxa"/>
            <w:vMerge w:val="restart"/>
          </w:tcPr>
          <w:p w:rsidR="00767F74" w:rsidRPr="0052232C" w:rsidRDefault="00767F74" w:rsidP="00767F74">
            <w:pPr>
              <w:spacing w:line="360" w:lineRule="auto"/>
              <w:jc w:val="center"/>
              <w:rPr>
                <w:b/>
              </w:rPr>
            </w:pPr>
            <w:r w:rsidRPr="0052232C">
              <w:rPr>
                <w:b/>
              </w:rPr>
              <w:t>1</w:t>
            </w:r>
          </w:p>
          <w:p w:rsidR="00767F74" w:rsidRPr="0052232C" w:rsidRDefault="00767F74" w:rsidP="00767F74">
            <w:pPr>
              <w:spacing w:line="360" w:lineRule="auto"/>
              <w:jc w:val="center"/>
              <w:rPr>
                <w:b/>
              </w:rPr>
            </w:pPr>
            <w:r w:rsidRPr="0052232C">
              <w:rPr>
                <w:b/>
              </w:rPr>
              <w:t xml:space="preserve">Family </w:t>
            </w:r>
          </w:p>
        </w:tc>
        <w:tc>
          <w:tcPr>
            <w:tcW w:w="900" w:type="dxa"/>
          </w:tcPr>
          <w:p w:rsidR="00767F74" w:rsidRPr="004841C0" w:rsidRDefault="00767F74" w:rsidP="00767F74">
            <w:pPr>
              <w:spacing w:line="360" w:lineRule="auto"/>
              <w:jc w:val="center"/>
              <w:rPr>
                <w:bCs/>
              </w:rPr>
            </w:pPr>
            <w:r w:rsidRPr="004841C0">
              <w:rPr>
                <w:bCs/>
              </w:rPr>
              <w:t>1</w:t>
            </w:r>
          </w:p>
        </w:tc>
        <w:tc>
          <w:tcPr>
            <w:tcW w:w="6480" w:type="dxa"/>
          </w:tcPr>
          <w:p w:rsidR="00767F74" w:rsidRPr="0052232C" w:rsidRDefault="00767F74" w:rsidP="00767F74">
            <w:pPr>
              <w:spacing w:line="360" w:lineRule="auto"/>
            </w:pPr>
            <w:r w:rsidRPr="0052232C">
              <w:t>Family- Concept, Definition and characteristics</w:t>
            </w:r>
          </w:p>
        </w:tc>
      </w:tr>
      <w:tr w:rsidR="00767F74" w:rsidRPr="00C70E8A" w:rsidTr="00767F74">
        <w:trPr>
          <w:trHeight w:val="72"/>
        </w:trPr>
        <w:tc>
          <w:tcPr>
            <w:tcW w:w="2880" w:type="dxa"/>
            <w:vMerge/>
          </w:tcPr>
          <w:p w:rsidR="00767F74" w:rsidRPr="0052232C" w:rsidRDefault="00767F74" w:rsidP="00767F74">
            <w:pPr>
              <w:spacing w:line="360" w:lineRule="auto"/>
              <w:jc w:val="center"/>
              <w:rPr>
                <w:b/>
              </w:rPr>
            </w:pPr>
          </w:p>
        </w:tc>
        <w:tc>
          <w:tcPr>
            <w:tcW w:w="900" w:type="dxa"/>
          </w:tcPr>
          <w:p w:rsidR="00767F74" w:rsidRPr="004841C0" w:rsidRDefault="00767F74" w:rsidP="00767F74">
            <w:pPr>
              <w:spacing w:line="360" w:lineRule="auto"/>
              <w:jc w:val="center"/>
              <w:rPr>
                <w:bCs/>
              </w:rPr>
            </w:pPr>
            <w:r w:rsidRPr="004841C0">
              <w:rPr>
                <w:bCs/>
              </w:rPr>
              <w:t>2</w:t>
            </w:r>
          </w:p>
        </w:tc>
        <w:tc>
          <w:tcPr>
            <w:tcW w:w="6480" w:type="dxa"/>
          </w:tcPr>
          <w:p w:rsidR="00767F74" w:rsidRPr="0052232C" w:rsidRDefault="00767F74" w:rsidP="00767F74">
            <w:pPr>
              <w:spacing w:line="360" w:lineRule="auto"/>
            </w:pPr>
            <w:r w:rsidRPr="0052232C">
              <w:rPr>
                <w:sz w:val="20"/>
              </w:rPr>
              <w:t>Reaction and impact of disability on family and needs of family and counseling</w:t>
            </w:r>
          </w:p>
        </w:tc>
      </w:tr>
      <w:tr w:rsidR="00767F74" w:rsidRPr="00C70E8A" w:rsidTr="00767F74">
        <w:trPr>
          <w:trHeight w:val="72"/>
        </w:trPr>
        <w:tc>
          <w:tcPr>
            <w:tcW w:w="2880" w:type="dxa"/>
            <w:vMerge/>
          </w:tcPr>
          <w:p w:rsidR="00767F74" w:rsidRPr="0052232C" w:rsidRDefault="00767F74" w:rsidP="00767F74">
            <w:pPr>
              <w:spacing w:line="360" w:lineRule="auto"/>
              <w:jc w:val="center"/>
              <w:rPr>
                <w:b/>
              </w:rPr>
            </w:pPr>
          </w:p>
        </w:tc>
        <w:tc>
          <w:tcPr>
            <w:tcW w:w="900"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6480" w:type="dxa"/>
            <w:tcBorders>
              <w:left w:val="single" w:sz="4" w:space="0" w:color="auto"/>
            </w:tcBorders>
          </w:tcPr>
          <w:p w:rsidR="00767F74" w:rsidRPr="0052232C" w:rsidRDefault="00767F74" w:rsidP="00767F74">
            <w:pPr>
              <w:spacing w:line="360" w:lineRule="auto"/>
            </w:pPr>
            <w:r w:rsidRPr="0052232C">
              <w:t>Role of family in rehabilitation of PWID</w:t>
            </w:r>
          </w:p>
        </w:tc>
      </w:tr>
      <w:tr w:rsidR="00767F74" w:rsidRPr="00C70E8A" w:rsidTr="00767F74">
        <w:trPr>
          <w:trHeight w:val="116"/>
        </w:trPr>
        <w:tc>
          <w:tcPr>
            <w:tcW w:w="2880" w:type="dxa"/>
            <w:vMerge w:val="restart"/>
          </w:tcPr>
          <w:p w:rsidR="00767F74" w:rsidRPr="0052232C" w:rsidRDefault="00767F74" w:rsidP="00767F74">
            <w:pPr>
              <w:spacing w:line="360" w:lineRule="auto"/>
              <w:jc w:val="center"/>
              <w:rPr>
                <w:b/>
              </w:rPr>
            </w:pPr>
            <w:r w:rsidRPr="0052232C">
              <w:rPr>
                <w:b/>
              </w:rPr>
              <w:t>2</w:t>
            </w:r>
          </w:p>
          <w:p w:rsidR="00767F74" w:rsidRPr="0052232C" w:rsidRDefault="00767F74" w:rsidP="00767F74">
            <w:pPr>
              <w:spacing w:line="360" w:lineRule="auto"/>
              <w:jc w:val="center"/>
              <w:rPr>
                <w:b/>
              </w:rPr>
            </w:pPr>
            <w:r w:rsidRPr="0052232C">
              <w:rPr>
                <w:b/>
              </w:rPr>
              <w:t>Psycho-social Issues</w:t>
            </w:r>
          </w:p>
        </w:tc>
        <w:tc>
          <w:tcPr>
            <w:tcW w:w="900" w:type="dxa"/>
          </w:tcPr>
          <w:p w:rsidR="00767F74" w:rsidRPr="004841C0" w:rsidRDefault="00767F74" w:rsidP="00767F74">
            <w:pPr>
              <w:spacing w:line="360" w:lineRule="auto"/>
              <w:jc w:val="center"/>
              <w:rPr>
                <w:bCs/>
              </w:rPr>
            </w:pPr>
            <w:r w:rsidRPr="004841C0">
              <w:rPr>
                <w:bCs/>
              </w:rPr>
              <w:t>4</w:t>
            </w:r>
          </w:p>
        </w:tc>
        <w:tc>
          <w:tcPr>
            <w:tcW w:w="6480" w:type="dxa"/>
          </w:tcPr>
          <w:p w:rsidR="00767F74" w:rsidRPr="0052232C" w:rsidRDefault="00767F74" w:rsidP="00767F74">
            <w:pPr>
              <w:spacing w:line="360" w:lineRule="auto"/>
            </w:pPr>
            <w:r w:rsidRPr="0052232C">
              <w:t>Attitude of family, community, peer group, teachers, co-workers</w:t>
            </w:r>
          </w:p>
        </w:tc>
      </w:tr>
      <w:tr w:rsidR="00767F74" w:rsidRPr="00C70E8A" w:rsidTr="00767F74">
        <w:trPr>
          <w:trHeight w:val="72"/>
        </w:trPr>
        <w:tc>
          <w:tcPr>
            <w:tcW w:w="2880" w:type="dxa"/>
            <w:vMerge/>
          </w:tcPr>
          <w:p w:rsidR="00767F74" w:rsidRPr="0052232C" w:rsidRDefault="00767F74" w:rsidP="00767F74">
            <w:pPr>
              <w:spacing w:line="360" w:lineRule="auto"/>
              <w:jc w:val="center"/>
              <w:rPr>
                <w:b/>
              </w:rPr>
            </w:pPr>
          </w:p>
        </w:tc>
        <w:tc>
          <w:tcPr>
            <w:tcW w:w="900" w:type="dxa"/>
            <w:tcBorders>
              <w:right w:val="single" w:sz="4" w:space="0" w:color="auto"/>
            </w:tcBorders>
          </w:tcPr>
          <w:p w:rsidR="00767F74" w:rsidRPr="004841C0" w:rsidRDefault="00767F74" w:rsidP="00767F74">
            <w:pPr>
              <w:spacing w:line="360" w:lineRule="auto"/>
              <w:jc w:val="center"/>
              <w:rPr>
                <w:bCs/>
              </w:rPr>
            </w:pPr>
            <w:r w:rsidRPr="004841C0">
              <w:rPr>
                <w:bCs/>
              </w:rPr>
              <w:t>5</w:t>
            </w:r>
          </w:p>
        </w:tc>
        <w:tc>
          <w:tcPr>
            <w:tcW w:w="6480" w:type="dxa"/>
            <w:tcBorders>
              <w:left w:val="single" w:sz="4" w:space="0" w:color="auto"/>
            </w:tcBorders>
          </w:tcPr>
          <w:p w:rsidR="00767F74" w:rsidRPr="0052232C" w:rsidRDefault="00767F74" w:rsidP="00767F74">
            <w:pPr>
              <w:spacing w:line="360" w:lineRule="auto"/>
            </w:pPr>
            <w:r w:rsidRPr="0052232C">
              <w:t xml:space="preserve">Myths, Misconception and social practices </w:t>
            </w:r>
          </w:p>
        </w:tc>
      </w:tr>
      <w:tr w:rsidR="00767F74" w:rsidRPr="00C70E8A" w:rsidTr="00767F74">
        <w:trPr>
          <w:trHeight w:val="72"/>
        </w:trPr>
        <w:tc>
          <w:tcPr>
            <w:tcW w:w="2880" w:type="dxa"/>
            <w:vMerge/>
          </w:tcPr>
          <w:p w:rsidR="00767F74" w:rsidRPr="0052232C" w:rsidRDefault="00767F74" w:rsidP="00767F74">
            <w:pPr>
              <w:spacing w:line="360" w:lineRule="auto"/>
              <w:jc w:val="center"/>
              <w:rPr>
                <w:b/>
              </w:rPr>
            </w:pPr>
          </w:p>
        </w:tc>
        <w:tc>
          <w:tcPr>
            <w:tcW w:w="900" w:type="dxa"/>
            <w:tcBorders>
              <w:right w:val="single" w:sz="4" w:space="0" w:color="auto"/>
            </w:tcBorders>
          </w:tcPr>
          <w:p w:rsidR="00767F74" w:rsidRPr="004841C0" w:rsidRDefault="00767F74" w:rsidP="00767F74">
            <w:pPr>
              <w:spacing w:line="360" w:lineRule="auto"/>
              <w:jc w:val="center"/>
              <w:rPr>
                <w:bCs/>
              </w:rPr>
            </w:pPr>
            <w:r w:rsidRPr="004841C0">
              <w:rPr>
                <w:bCs/>
              </w:rPr>
              <w:t>6</w:t>
            </w:r>
          </w:p>
        </w:tc>
        <w:tc>
          <w:tcPr>
            <w:tcW w:w="6480" w:type="dxa"/>
            <w:tcBorders>
              <w:left w:val="single" w:sz="4" w:space="0" w:color="auto"/>
            </w:tcBorders>
          </w:tcPr>
          <w:p w:rsidR="00767F74" w:rsidRPr="0052232C" w:rsidRDefault="00767F74" w:rsidP="00767F74">
            <w:pPr>
              <w:spacing w:line="360" w:lineRule="auto"/>
            </w:pPr>
            <w:r w:rsidRPr="0052232C">
              <w:t>Psycho-social issues</w:t>
            </w:r>
          </w:p>
        </w:tc>
      </w:tr>
      <w:tr w:rsidR="00767F74" w:rsidRPr="00C70E8A" w:rsidTr="00767F74">
        <w:trPr>
          <w:trHeight w:val="72"/>
        </w:trPr>
        <w:tc>
          <w:tcPr>
            <w:tcW w:w="2880" w:type="dxa"/>
            <w:vMerge w:val="restart"/>
          </w:tcPr>
          <w:p w:rsidR="00767F74" w:rsidRPr="0052232C" w:rsidRDefault="00767F74" w:rsidP="00767F74">
            <w:pPr>
              <w:spacing w:line="360" w:lineRule="auto"/>
              <w:jc w:val="center"/>
              <w:rPr>
                <w:b/>
              </w:rPr>
            </w:pPr>
            <w:r w:rsidRPr="0052232C">
              <w:rPr>
                <w:b/>
              </w:rPr>
              <w:t>3</w:t>
            </w:r>
          </w:p>
          <w:p w:rsidR="00767F74" w:rsidRPr="0052232C" w:rsidRDefault="00767F74" w:rsidP="00767F74">
            <w:pPr>
              <w:spacing w:line="360" w:lineRule="auto"/>
              <w:jc w:val="center"/>
              <w:rPr>
                <w:b/>
              </w:rPr>
            </w:pPr>
            <w:r w:rsidRPr="0052232C">
              <w:rPr>
                <w:b/>
              </w:rPr>
              <w:t>Involving Families</w:t>
            </w:r>
          </w:p>
          <w:p w:rsidR="00767F74" w:rsidRPr="0052232C" w:rsidRDefault="00767F74" w:rsidP="00767F74">
            <w:pPr>
              <w:spacing w:line="360" w:lineRule="auto"/>
              <w:jc w:val="center"/>
              <w:rPr>
                <w:b/>
              </w:rPr>
            </w:pPr>
          </w:p>
        </w:tc>
        <w:tc>
          <w:tcPr>
            <w:tcW w:w="900" w:type="dxa"/>
          </w:tcPr>
          <w:p w:rsidR="00767F74" w:rsidRPr="004841C0" w:rsidRDefault="00767F74" w:rsidP="00767F74">
            <w:pPr>
              <w:spacing w:line="360" w:lineRule="auto"/>
              <w:jc w:val="center"/>
              <w:rPr>
                <w:bCs/>
              </w:rPr>
            </w:pPr>
            <w:r w:rsidRPr="004841C0">
              <w:rPr>
                <w:bCs/>
              </w:rPr>
              <w:t>7</w:t>
            </w:r>
          </w:p>
        </w:tc>
        <w:tc>
          <w:tcPr>
            <w:tcW w:w="6480" w:type="dxa"/>
          </w:tcPr>
          <w:p w:rsidR="00767F74" w:rsidRPr="0052232C" w:rsidRDefault="00767F74" w:rsidP="00767F74">
            <w:pPr>
              <w:spacing w:line="360" w:lineRule="auto"/>
            </w:pPr>
            <w:r w:rsidRPr="00835E39">
              <w:t>Training and involving families in the rehabilitation process and Parent professional relationship</w:t>
            </w:r>
          </w:p>
        </w:tc>
      </w:tr>
      <w:tr w:rsidR="00767F74" w:rsidRPr="00C70E8A" w:rsidTr="00767F74">
        <w:trPr>
          <w:trHeight w:val="80"/>
        </w:trPr>
        <w:tc>
          <w:tcPr>
            <w:tcW w:w="2880" w:type="dxa"/>
            <w:vMerge/>
          </w:tcPr>
          <w:p w:rsidR="00767F74" w:rsidRPr="0052232C" w:rsidRDefault="00767F74" w:rsidP="00767F74">
            <w:pPr>
              <w:spacing w:line="360" w:lineRule="auto"/>
              <w:jc w:val="center"/>
              <w:rPr>
                <w:b/>
              </w:rPr>
            </w:pPr>
          </w:p>
        </w:tc>
        <w:tc>
          <w:tcPr>
            <w:tcW w:w="900" w:type="dxa"/>
          </w:tcPr>
          <w:p w:rsidR="00767F74" w:rsidRPr="004841C0" w:rsidRDefault="00767F74" w:rsidP="00767F74">
            <w:pPr>
              <w:spacing w:line="360" w:lineRule="auto"/>
              <w:jc w:val="center"/>
              <w:rPr>
                <w:bCs/>
              </w:rPr>
            </w:pPr>
            <w:r w:rsidRPr="004841C0">
              <w:rPr>
                <w:bCs/>
              </w:rPr>
              <w:t>8</w:t>
            </w:r>
          </w:p>
        </w:tc>
        <w:tc>
          <w:tcPr>
            <w:tcW w:w="6480" w:type="dxa"/>
          </w:tcPr>
          <w:p w:rsidR="00767F74" w:rsidRPr="0052232C" w:rsidRDefault="00767F74" w:rsidP="00767F74">
            <w:pPr>
              <w:spacing w:line="360" w:lineRule="auto"/>
            </w:pPr>
            <w:r w:rsidRPr="0052232C">
              <w:t>Formation of parent self-help Group and parent associations</w:t>
            </w:r>
          </w:p>
        </w:tc>
      </w:tr>
      <w:tr w:rsidR="00767F74" w:rsidRPr="00C70E8A" w:rsidTr="00767F74">
        <w:trPr>
          <w:trHeight w:val="72"/>
        </w:trPr>
        <w:tc>
          <w:tcPr>
            <w:tcW w:w="2880" w:type="dxa"/>
            <w:vMerge/>
          </w:tcPr>
          <w:p w:rsidR="00767F74" w:rsidRPr="0052232C" w:rsidRDefault="00767F74" w:rsidP="00767F74">
            <w:pPr>
              <w:spacing w:line="360" w:lineRule="auto"/>
              <w:jc w:val="center"/>
              <w:rPr>
                <w:b/>
              </w:rPr>
            </w:pPr>
          </w:p>
        </w:tc>
        <w:tc>
          <w:tcPr>
            <w:tcW w:w="900" w:type="dxa"/>
          </w:tcPr>
          <w:p w:rsidR="00767F74" w:rsidRPr="004841C0" w:rsidRDefault="00767F74" w:rsidP="00767F74">
            <w:pPr>
              <w:spacing w:line="360" w:lineRule="auto"/>
              <w:jc w:val="center"/>
              <w:rPr>
                <w:bCs/>
              </w:rPr>
            </w:pPr>
            <w:r w:rsidRPr="004841C0">
              <w:rPr>
                <w:bCs/>
              </w:rPr>
              <w:t>9</w:t>
            </w:r>
          </w:p>
        </w:tc>
        <w:tc>
          <w:tcPr>
            <w:tcW w:w="6480" w:type="dxa"/>
          </w:tcPr>
          <w:p w:rsidR="00767F74" w:rsidRPr="0052232C" w:rsidRDefault="00767F74" w:rsidP="00767F74">
            <w:pPr>
              <w:spacing w:line="360" w:lineRule="auto"/>
            </w:pPr>
            <w:r w:rsidRPr="0052232C">
              <w:t>Empowering Families</w:t>
            </w:r>
          </w:p>
        </w:tc>
      </w:tr>
    </w:tbl>
    <w:p w:rsidR="00767F74" w:rsidRDefault="00767F74" w:rsidP="00767F74">
      <w:pPr>
        <w:spacing w:before="120" w:after="120" w:line="360" w:lineRule="auto"/>
        <w:ind w:left="1886" w:hanging="1886"/>
        <w:rPr>
          <w:b/>
        </w:rPr>
      </w:pPr>
    </w:p>
    <w:p w:rsidR="00767F74" w:rsidRPr="009C5184" w:rsidRDefault="00767F74" w:rsidP="00767F74">
      <w:pPr>
        <w:spacing w:before="120" w:after="120" w:line="360" w:lineRule="auto"/>
        <w:ind w:left="1886" w:hanging="1886"/>
        <w:rPr>
          <w:b/>
          <w:sz w:val="28"/>
          <w:szCs w:val="28"/>
        </w:rPr>
      </w:pPr>
      <w:r>
        <w:rPr>
          <w:b/>
          <w:sz w:val="28"/>
          <w:szCs w:val="28"/>
        </w:rPr>
        <w:br w:type="page"/>
      </w:r>
      <w:r w:rsidRPr="009C5184">
        <w:rPr>
          <w:b/>
          <w:sz w:val="28"/>
          <w:szCs w:val="28"/>
        </w:rPr>
        <w:lastRenderedPageBreak/>
        <w:t>B. Ed. SE-101: Guidance &amp; Counseling</w:t>
      </w:r>
      <w:r w:rsidRPr="009C5184">
        <w:rPr>
          <w:b/>
          <w:sz w:val="28"/>
          <w:szCs w:val="28"/>
        </w:rPr>
        <w:tab/>
      </w:r>
    </w:p>
    <w:p w:rsidR="00767F74" w:rsidRPr="009C5184" w:rsidRDefault="00767F74" w:rsidP="00767F74">
      <w:pPr>
        <w:spacing w:line="276" w:lineRule="auto"/>
        <w:ind w:left="426" w:right="140" w:hanging="426"/>
        <w:jc w:val="both"/>
        <w:rPr>
          <w:b/>
          <w:i/>
          <w:sz w:val="28"/>
        </w:rPr>
      </w:pPr>
      <w:r w:rsidRPr="009C5184">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 xml:space="preserve">To apply the skills of guidance and counseling in classroom situations.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 xml:space="preserve">To describe the process of development of self-image and self-esteem.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To appreciate the types and issues of counseling and guidance in inclusive settings.</w:t>
      </w:r>
    </w:p>
    <w:p w:rsidR="00767F74" w:rsidRPr="004914D6" w:rsidRDefault="00767F74" w:rsidP="00767F74">
      <w:pPr>
        <w:spacing w:before="120" w:after="120" w:line="360" w:lineRule="auto"/>
        <w:ind w:left="1886" w:hanging="1886"/>
        <w:rPr>
          <w:b/>
        </w:rPr>
      </w:pPr>
      <w:r w:rsidRPr="004914D6">
        <w:rPr>
          <w:b/>
        </w:rPr>
        <w:tab/>
      </w:r>
      <w:r w:rsidRPr="004914D6">
        <w:rPr>
          <w:b/>
        </w:rPr>
        <w:tab/>
      </w:r>
      <w:r w:rsidRPr="004914D6">
        <w:rPr>
          <w:b/>
        </w:rPr>
        <w:tab/>
      </w:r>
      <w:r>
        <w:rPr>
          <w:b/>
        </w:rPr>
        <w:tab/>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300"/>
      </w:tblGrid>
      <w:tr w:rsidR="00767F74" w:rsidRPr="00C70E8A" w:rsidTr="00767F74">
        <w:tc>
          <w:tcPr>
            <w:tcW w:w="3240" w:type="dxa"/>
          </w:tcPr>
          <w:p w:rsidR="00767F74" w:rsidRPr="00DF66D4" w:rsidRDefault="00767F74" w:rsidP="00767F74">
            <w:pPr>
              <w:spacing w:line="360" w:lineRule="auto"/>
              <w:jc w:val="center"/>
              <w:rPr>
                <w:b/>
              </w:rPr>
            </w:pPr>
            <w:r w:rsidRPr="00DF66D4">
              <w:rPr>
                <w:b/>
              </w:rPr>
              <w:t>Block</w:t>
            </w:r>
          </w:p>
        </w:tc>
        <w:tc>
          <w:tcPr>
            <w:tcW w:w="720" w:type="dxa"/>
          </w:tcPr>
          <w:p w:rsidR="00767F74" w:rsidRPr="00DF66D4" w:rsidRDefault="00767F74" w:rsidP="00767F74">
            <w:pPr>
              <w:spacing w:line="360" w:lineRule="auto"/>
              <w:jc w:val="center"/>
              <w:rPr>
                <w:b/>
              </w:rPr>
            </w:pPr>
            <w:r w:rsidRPr="00DF66D4">
              <w:rPr>
                <w:b/>
              </w:rPr>
              <w:t>Unit</w:t>
            </w:r>
          </w:p>
        </w:tc>
        <w:tc>
          <w:tcPr>
            <w:tcW w:w="6300" w:type="dxa"/>
          </w:tcPr>
          <w:p w:rsidR="00767F74" w:rsidRPr="00DF66D4" w:rsidRDefault="00767F74" w:rsidP="00767F74">
            <w:pPr>
              <w:spacing w:line="360" w:lineRule="auto"/>
              <w:jc w:val="center"/>
              <w:rPr>
                <w:b/>
              </w:rPr>
            </w:pPr>
            <w:r w:rsidRPr="00DF66D4">
              <w:rPr>
                <w:b/>
              </w:rPr>
              <w:t>Title of the Unit</w:t>
            </w:r>
          </w:p>
        </w:tc>
      </w:tr>
      <w:tr w:rsidR="00767F74" w:rsidRPr="00C70E8A" w:rsidTr="00767F74">
        <w:tc>
          <w:tcPr>
            <w:tcW w:w="3240" w:type="dxa"/>
            <w:vMerge w:val="restart"/>
          </w:tcPr>
          <w:p w:rsidR="00767F74" w:rsidRPr="00DF66D4" w:rsidRDefault="00767F74" w:rsidP="00767F74">
            <w:pPr>
              <w:spacing w:line="360" w:lineRule="auto"/>
              <w:jc w:val="center"/>
              <w:rPr>
                <w:b/>
              </w:rPr>
            </w:pPr>
            <w:r w:rsidRPr="00DF66D4">
              <w:rPr>
                <w:b/>
              </w:rPr>
              <w:t>1</w:t>
            </w:r>
          </w:p>
          <w:p w:rsidR="00767F74" w:rsidRPr="00DF66D4" w:rsidRDefault="00767F74" w:rsidP="00767F74">
            <w:pPr>
              <w:spacing w:line="360" w:lineRule="auto"/>
              <w:jc w:val="center"/>
              <w:rPr>
                <w:b/>
              </w:rPr>
            </w:pPr>
            <w:r w:rsidRPr="00DF66D4">
              <w:rPr>
                <w:b/>
              </w:rPr>
              <w:t xml:space="preserve">Introduction to Guidance and Counseling </w:t>
            </w:r>
          </w:p>
        </w:tc>
        <w:tc>
          <w:tcPr>
            <w:tcW w:w="720" w:type="dxa"/>
          </w:tcPr>
          <w:p w:rsidR="00767F74" w:rsidRPr="004841C0" w:rsidRDefault="00767F74" w:rsidP="00767F74">
            <w:pPr>
              <w:spacing w:line="360" w:lineRule="auto"/>
              <w:jc w:val="center"/>
              <w:rPr>
                <w:bCs/>
              </w:rPr>
            </w:pPr>
            <w:r w:rsidRPr="004841C0">
              <w:rPr>
                <w:bCs/>
              </w:rPr>
              <w:t>1</w:t>
            </w:r>
          </w:p>
        </w:tc>
        <w:tc>
          <w:tcPr>
            <w:tcW w:w="6300" w:type="dxa"/>
          </w:tcPr>
          <w:p w:rsidR="00767F74" w:rsidRPr="00DF66D4" w:rsidRDefault="00767F74" w:rsidP="00767F74">
            <w:pPr>
              <w:spacing w:line="360" w:lineRule="auto"/>
            </w:pPr>
            <w:r w:rsidRPr="00DF66D4">
              <w:t>Guidance and Counseling: Definition, Aims, Areas</w:t>
            </w:r>
          </w:p>
        </w:tc>
      </w:tr>
      <w:tr w:rsidR="00767F74" w:rsidRPr="00C70E8A" w:rsidTr="00767F74">
        <w:tc>
          <w:tcPr>
            <w:tcW w:w="3240" w:type="dxa"/>
            <w:vMerge/>
          </w:tcPr>
          <w:p w:rsidR="00767F74" w:rsidRPr="00DF66D4"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2</w:t>
            </w:r>
          </w:p>
        </w:tc>
        <w:tc>
          <w:tcPr>
            <w:tcW w:w="6300" w:type="dxa"/>
          </w:tcPr>
          <w:p w:rsidR="00767F74" w:rsidRPr="00DF66D4" w:rsidRDefault="00767F74" w:rsidP="00767F74">
            <w:pPr>
              <w:spacing w:line="360" w:lineRule="auto"/>
            </w:pPr>
            <w:r w:rsidRPr="00DF66D4">
              <w:t>Skills and Competencies of a Counselor</w:t>
            </w:r>
          </w:p>
        </w:tc>
      </w:tr>
      <w:tr w:rsidR="00767F74" w:rsidRPr="00C70E8A" w:rsidTr="00767F74">
        <w:trPr>
          <w:trHeight w:val="72"/>
        </w:trPr>
        <w:tc>
          <w:tcPr>
            <w:tcW w:w="3240" w:type="dxa"/>
            <w:vMerge/>
          </w:tcPr>
          <w:p w:rsidR="00767F74" w:rsidRPr="00DF66D4" w:rsidRDefault="00767F74" w:rsidP="00767F74">
            <w:pPr>
              <w:spacing w:line="360" w:lineRule="auto"/>
              <w:jc w:val="center"/>
              <w:rPr>
                <w:b/>
              </w:rPr>
            </w:pPr>
          </w:p>
        </w:tc>
        <w:tc>
          <w:tcPr>
            <w:tcW w:w="720"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6300" w:type="dxa"/>
            <w:tcBorders>
              <w:left w:val="single" w:sz="4" w:space="0" w:color="auto"/>
            </w:tcBorders>
          </w:tcPr>
          <w:p w:rsidR="00767F74" w:rsidRPr="00DF66D4" w:rsidRDefault="00767F74" w:rsidP="00767F74">
            <w:pPr>
              <w:spacing w:line="360" w:lineRule="auto"/>
            </w:pPr>
            <w:r w:rsidRPr="00DF66D4">
              <w:t>Role of Counselor in Guiding and Counseling Students with Special Needs</w:t>
            </w:r>
          </w:p>
        </w:tc>
      </w:tr>
      <w:tr w:rsidR="00767F74" w:rsidRPr="00C70E8A" w:rsidTr="00767F74">
        <w:tc>
          <w:tcPr>
            <w:tcW w:w="3240" w:type="dxa"/>
            <w:vMerge w:val="restart"/>
          </w:tcPr>
          <w:p w:rsidR="00767F74" w:rsidRPr="00DF66D4" w:rsidRDefault="00767F74" w:rsidP="00767F74">
            <w:pPr>
              <w:spacing w:line="360" w:lineRule="auto"/>
              <w:jc w:val="center"/>
              <w:rPr>
                <w:b/>
              </w:rPr>
            </w:pPr>
            <w:r w:rsidRPr="00DF66D4">
              <w:rPr>
                <w:b/>
              </w:rPr>
              <w:t>2</w:t>
            </w:r>
          </w:p>
          <w:p w:rsidR="00767F74" w:rsidRPr="00DF66D4" w:rsidRDefault="00767F74" w:rsidP="00767F74">
            <w:pPr>
              <w:spacing w:line="360" w:lineRule="auto"/>
              <w:jc w:val="center"/>
              <w:rPr>
                <w:b/>
              </w:rPr>
            </w:pPr>
            <w:r w:rsidRPr="00DF66D4">
              <w:rPr>
                <w:b/>
              </w:rPr>
              <w:t>Enhancing Self Image and Self Esteem</w:t>
            </w:r>
          </w:p>
        </w:tc>
        <w:tc>
          <w:tcPr>
            <w:tcW w:w="720" w:type="dxa"/>
          </w:tcPr>
          <w:p w:rsidR="00767F74" w:rsidRPr="004841C0" w:rsidRDefault="00767F74" w:rsidP="00767F74">
            <w:pPr>
              <w:spacing w:line="360" w:lineRule="auto"/>
              <w:jc w:val="center"/>
              <w:rPr>
                <w:bCs/>
              </w:rPr>
            </w:pPr>
            <w:r w:rsidRPr="004841C0">
              <w:rPr>
                <w:bCs/>
              </w:rPr>
              <w:t>4</w:t>
            </w:r>
          </w:p>
        </w:tc>
        <w:tc>
          <w:tcPr>
            <w:tcW w:w="6300" w:type="dxa"/>
          </w:tcPr>
          <w:p w:rsidR="00767F74" w:rsidRPr="00DF66D4" w:rsidRDefault="00767F74" w:rsidP="00767F74">
            <w:pPr>
              <w:spacing w:line="360" w:lineRule="auto"/>
            </w:pPr>
            <w:r w:rsidRPr="00DF66D4">
              <w:t xml:space="preserve">Concept of Self as Human and Understanding of Feeling and Changes </w:t>
            </w:r>
          </w:p>
        </w:tc>
      </w:tr>
      <w:tr w:rsidR="00767F74" w:rsidRPr="00C70E8A" w:rsidTr="00767F74">
        <w:tc>
          <w:tcPr>
            <w:tcW w:w="3240" w:type="dxa"/>
            <w:vMerge/>
          </w:tcPr>
          <w:p w:rsidR="00767F74" w:rsidRPr="00DF66D4"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5</w:t>
            </w:r>
          </w:p>
        </w:tc>
        <w:tc>
          <w:tcPr>
            <w:tcW w:w="6300" w:type="dxa"/>
          </w:tcPr>
          <w:p w:rsidR="00767F74" w:rsidRPr="00DF66D4" w:rsidRDefault="00767F74" w:rsidP="00767F74">
            <w:pPr>
              <w:spacing w:line="360" w:lineRule="auto"/>
            </w:pPr>
            <w:r w:rsidRPr="00DF66D4">
              <w:t xml:space="preserve">Growth to Autonomy and personality Development </w:t>
            </w:r>
          </w:p>
        </w:tc>
      </w:tr>
      <w:tr w:rsidR="00767F74" w:rsidRPr="00C70E8A" w:rsidTr="00767F74">
        <w:trPr>
          <w:trHeight w:val="72"/>
        </w:trPr>
        <w:tc>
          <w:tcPr>
            <w:tcW w:w="3240" w:type="dxa"/>
            <w:vMerge/>
          </w:tcPr>
          <w:p w:rsidR="00767F74" w:rsidRPr="00DF66D4"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6</w:t>
            </w:r>
          </w:p>
        </w:tc>
        <w:tc>
          <w:tcPr>
            <w:tcW w:w="6300" w:type="dxa"/>
          </w:tcPr>
          <w:p w:rsidR="00767F74" w:rsidRPr="00DF66D4" w:rsidRDefault="00767F74" w:rsidP="00767F74">
            <w:pPr>
              <w:spacing w:line="360" w:lineRule="auto"/>
            </w:pPr>
            <w:r w:rsidRPr="00DF66D4">
              <w:t>Role of Teacher in Developing Self-Esteem in Children</w:t>
            </w:r>
          </w:p>
        </w:tc>
      </w:tr>
      <w:tr w:rsidR="00767F74" w:rsidRPr="00C70E8A" w:rsidTr="00767F74">
        <w:trPr>
          <w:trHeight w:val="72"/>
        </w:trPr>
        <w:tc>
          <w:tcPr>
            <w:tcW w:w="3240" w:type="dxa"/>
            <w:vMerge w:val="restart"/>
          </w:tcPr>
          <w:p w:rsidR="00767F74" w:rsidRPr="00016392" w:rsidRDefault="00767F74" w:rsidP="00767F74">
            <w:pPr>
              <w:spacing w:line="360" w:lineRule="auto"/>
              <w:jc w:val="center"/>
              <w:rPr>
                <w:b/>
              </w:rPr>
            </w:pPr>
            <w:r w:rsidRPr="00016392">
              <w:rPr>
                <w:b/>
              </w:rPr>
              <w:t>3</w:t>
            </w:r>
          </w:p>
          <w:p w:rsidR="00767F74" w:rsidRPr="00DF66D4" w:rsidRDefault="00767F74" w:rsidP="00767F74">
            <w:pPr>
              <w:spacing w:line="360" w:lineRule="auto"/>
              <w:jc w:val="center"/>
              <w:rPr>
                <w:b/>
              </w:rPr>
            </w:pPr>
            <w:r w:rsidRPr="00016392">
              <w:rPr>
                <w:b/>
              </w:rPr>
              <w:t>Guidance and Counseling in Inclusive Education</w:t>
            </w:r>
          </w:p>
        </w:tc>
        <w:tc>
          <w:tcPr>
            <w:tcW w:w="720" w:type="dxa"/>
          </w:tcPr>
          <w:p w:rsidR="00767F74" w:rsidRPr="004841C0" w:rsidRDefault="00767F74" w:rsidP="00767F74">
            <w:pPr>
              <w:spacing w:line="360" w:lineRule="auto"/>
              <w:jc w:val="center"/>
              <w:rPr>
                <w:bCs/>
              </w:rPr>
            </w:pPr>
            <w:r>
              <w:rPr>
                <w:bCs/>
              </w:rPr>
              <w:t>7</w:t>
            </w:r>
          </w:p>
        </w:tc>
        <w:tc>
          <w:tcPr>
            <w:tcW w:w="6300" w:type="dxa"/>
          </w:tcPr>
          <w:p w:rsidR="00767F74" w:rsidRPr="00016392" w:rsidRDefault="00767F74" w:rsidP="00767F74">
            <w:pPr>
              <w:spacing w:line="360" w:lineRule="auto"/>
            </w:pPr>
            <w:r w:rsidRPr="00016392">
              <w:t>Types of Counseling: Child-Centered, Supportive, Family and Guidance in Formal and Informal Situations</w:t>
            </w:r>
          </w:p>
        </w:tc>
      </w:tr>
      <w:tr w:rsidR="00767F74" w:rsidRPr="00C70E8A" w:rsidTr="00767F74">
        <w:trPr>
          <w:trHeight w:val="72"/>
        </w:trPr>
        <w:tc>
          <w:tcPr>
            <w:tcW w:w="3240" w:type="dxa"/>
            <w:vMerge/>
          </w:tcPr>
          <w:p w:rsidR="00767F74" w:rsidRPr="00DF66D4"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Pr>
                <w:bCs/>
              </w:rPr>
              <w:t>8</w:t>
            </w:r>
          </w:p>
        </w:tc>
        <w:tc>
          <w:tcPr>
            <w:tcW w:w="6300" w:type="dxa"/>
          </w:tcPr>
          <w:p w:rsidR="00767F74" w:rsidRPr="00016392" w:rsidRDefault="00767F74" w:rsidP="00767F74">
            <w:pPr>
              <w:spacing w:line="360" w:lineRule="auto"/>
            </w:pPr>
            <w:r w:rsidRPr="00016392">
              <w:t>Group Guidance: Group Leadership, Styles and Group Processes</w:t>
            </w:r>
          </w:p>
        </w:tc>
      </w:tr>
      <w:tr w:rsidR="00767F74" w:rsidRPr="00C70E8A" w:rsidTr="00767F74">
        <w:trPr>
          <w:trHeight w:val="72"/>
        </w:trPr>
        <w:tc>
          <w:tcPr>
            <w:tcW w:w="3240" w:type="dxa"/>
            <w:vMerge/>
          </w:tcPr>
          <w:p w:rsidR="00767F74" w:rsidRPr="00DF66D4"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Pr>
                <w:bCs/>
              </w:rPr>
              <w:t>9</w:t>
            </w:r>
          </w:p>
        </w:tc>
        <w:tc>
          <w:tcPr>
            <w:tcW w:w="6300" w:type="dxa"/>
          </w:tcPr>
          <w:p w:rsidR="00767F74" w:rsidRPr="00016392" w:rsidRDefault="00767F74" w:rsidP="00767F74">
            <w:pPr>
              <w:spacing w:line="360" w:lineRule="auto"/>
            </w:pPr>
            <w:r w:rsidRPr="00016392">
              <w:t>Challenges in Group Guidance</w:t>
            </w:r>
          </w:p>
        </w:tc>
      </w:tr>
    </w:tbl>
    <w:p w:rsidR="00767F74" w:rsidRDefault="00767F74" w:rsidP="00767F74">
      <w:pPr>
        <w:spacing w:before="120" w:after="120" w:line="360" w:lineRule="auto"/>
        <w:ind w:left="1886" w:hanging="1886"/>
        <w:rPr>
          <w:b/>
        </w:rPr>
      </w:pPr>
    </w:p>
    <w:p w:rsidR="00767F74" w:rsidRPr="009C5184" w:rsidRDefault="00767F74" w:rsidP="00767F74">
      <w:pPr>
        <w:spacing w:before="120" w:after="120" w:line="360" w:lineRule="auto"/>
        <w:ind w:left="1886" w:hanging="1886"/>
        <w:rPr>
          <w:b/>
          <w:sz w:val="28"/>
          <w:szCs w:val="28"/>
        </w:rPr>
      </w:pPr>
      <w:r>
        <w:rPr>
          <w:b/>
          <w:sz w:val="28"/>
          <w:szCs w:val="28"/>
        </w:rPr>
        <w:br w:type="page"/>
      </w:r>
      <w:r w:rsidRPr="009C5184">
        <w:rPr>
          <w:b/>
          <w:sz w:val="28"/>
          <w:szCs w:val="28"/>
        </w:rPr>
        <w:lastRenderedPageBreak/>
        <w:t>B. Ed. SE-102: Childhood Care and Education</w:t>
      </w:r>
      <w:r w:rsidRPr="009C5184">
        <w:rPr>
          <w:b/>
          <w:sz w:val="28"/>
          <w:szCs w:val="28"/>
        </w:rPr>
        <w:tab/>
      </w:r>
    </w:p>
    <w:p w:rsidR="00767F74" w:rsidRPr="009C5184" w:rsidRDefault="00767F74" w:rsidP="00767F74">
      <w:pPr>
        <w:spacing w:line="276" w:lineRule="auto"/>
        <w:ind w:left="426" w:right="140" w:hanging="426"/>
        <w:jc w:val="both"/>
        <w:rPr>
          <w:b/>
          <w:i/>
          <w:sz w:val="28"/>
        </w:rPr>
      </w:pPr>
      <w:r w:rsidRPr="009C5184">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6A7FA7">
        <w:rPr>
          <w:rFonts w:ascii="Times New Roman" w:hAnsi="Times New Roman"/>
          <w:sz w:val="24"/>
          <w:szCs w:val="24"/>
        </w:rPr>
        <w:t xml:space="preserve">To explain the biological &amp; sociological foundations of early childhood education. </w:t>
      </w:r>
    </w:p>
    <w:p w:rsidR="00767F74" w:rsidRPr="006A7FA7" w:rsidRDefault="00767F74" w:rsidP="00767F74">
      <w:pPr>
        <w:pStyle w:val="ListParagraph"/>
        <w:ind w:left="1014" w:right="1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 xml:space="preserve">To describe the developmental systems approach and role responsibilities of interdisciplinary teams for early education of children with disabilities. </w:t>
      </w:r>
    </w:p>
    <w:p w:rsidR="00767F74" w:rsidRPr="006A7FA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To enumerate the inclusive early education pedagogical practices</w:t>
      </w:r>
    </w:p>
    <w:p w:rsidR="00767F74" w:rsidRPr="00AA5D52" w:rsidRDefault="00767F74" w:rsidP="00767F74">
      <w:pPr>
        <w:spacing w:before="120" w:after="120" w:line="360" w:lineRule="auto"/>
        <w:ind w:left="1886" w:hanging="1886"/>
        <w:rPr>
          <w:b/>
        </w:rPr>
      </w:pPr>
      <w:r w:rsidRPr="00AA5D52">
        <w:rPr>
          <w:b/>
        </w:rPr>
        <w:tab/>
      </w:r>
      <w:r w:rsidRPr="00AA5D52">
        <w:rPr>
          <w:b/>
        </w:rPr>
        <w:tab/>
      </w:r>
      <w:r w:rsidRPr="00AA5D52">
        <w:rPr>
          <w:b/>
        </w:rPr>
        <w:tab/>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709"/>
        <w:gridCol w:w="6432"/>
      </w:tblGrid>
      <w:tr w:rsidR="00767F74" w:rsidRPr="00C70E8A" w:rsidTr="00767F74">
        <w:trPr>
          <w:trHeight w:val="72"/>
        </w:trPr>
        <w:tc>
          <w:tcPr>
            <w:tcW w:w="3119" w:type="dxa"/>
          </w:tcPr>
          <w:p w:rsidR="00767F74" w:rsidRPr="00DF66D4" w:rsidRDefault="00767F74" w:rsidP="00767F74">
            <w:pPr>
              <w:spacing w:before="120" w:line="360" w:lineRule="auto"/>
              <w:jc w:val="center"/>
              <w:rPr>
                <w:b/>
              </w:rPr>
            </w:pPr>
            <w:r w:rsidRPr="00DF66D4">
              <w:rPr>
                <w:b/>
              </w:rPr>
              <w:t>Block</w:t>
            </w:r>
          </w:p>
        </w:tc>
        <w:tc>
          <w:tcPr>
            <w:tcW w:w="709" w:type="dxa"/>
          </w:tcPr>
          <w:p w:rsidR="00767F74" w:rsidRPr="00DF66D4" w:rsidRDefault="00767F74" w:rsidP="00767F74">
            <w:pPr>
              <w:spacing w:before="120" w:line="360" w:lineRule="auto"/>
              <w:jc w:val="center"/>
              <w:rPr>
                <w:b/>
              </w:rPr>
            </w:pPr>
            <w:r w:rsidRPr="00DF66D4">
              <w:rPr>
                <w:b/>
              </w:rPr>
              <w:t>Unit</w:t>
            </w:r>
          </w:p>
        </w:tc>
        <w:tc>
          <w:tcPr>
            <w:tcW w:w="6432" w:type="dxa"/>
          </w:tcPr>
          <w:p w:rsidR="00767F74" w:rsidRPr="00DF66D4" w:rsidRDefault="00767F74" w:rsidP="00767F74">
            <w:pPr>
              <w:spacing w:before="120" w:line="360" w:lineRule="auto"/>
              <w:jc w:val="center"/>
              <w:rPr>
                <w:b/>
              </w:rPr>
            </w:pPr>
            <w:r w:rsidRPr="00DF66D4">
              <w:rPr>
                <w:b/>
              </w:rPr>
              <w:t>Title of the Unit</w:t>
            </w:r>
          </w:p>
        </w:tc>
      </w:tr>
      <w:tr w:rsidR="00767F74" w:rsidRPr="00C70E8A" w:rsidTr="00767F74">
        <w:trPr>
          <w:trHeight w:val="72"/>
        </w:trPr>
        <w:tc>
          <w:tcPr>
            <w:tcW w:w="3119" w:type="dxa"/>
            <w:vMerge w:val="restart"/>
          </w:tcPr>
          <w:p w:rsidR="00767F74" w:rsidRPr="00DF66D4" w:rsidRDefault="00767F74" w:rsidP="00767F74">
            <w:pPr>
              <w:spacing w:line="360" w:lineRule="auto"/>
              <w:jc w:val="center"/>
              <w:rPr>
                <w:b/>
              </w:rPr>
            </w:pPr>
            <w:r w:rsidRPr="00DF66D4">
              <w:rPr>
                <w:b/>
              </w:rPr>
              <w:t>1</w:t>
            </w:r>
          </w:p>
          <w:p w:rsidR="00767F74" w:rsidRPr="00DF66D4" w:rsidRDefault="00767F74" w:rsidP="00767F74">
            <w:pPr>
              <w:spacing w:line="360" w:lineRule="auto"/>
              <w:jc w:val="center"/>
              <w:rPr>
                <w:b/>
              </w:rPr>
            </w:pPr>
            <w:r w:rsidRPr="00DF66D4">
              <w:rPr>
                <w:b/>
              </w:rPr>
              <w:t xml:space="preserve">The Early Years: An Overview </w:t>
            </w:r>
          </w:p>
        </w:tc>
        <w:tc>
          <w:tcPr>
            <w:tcW w:w="709" w:type="dxa"/>
          </w:tcPr>
          <w:p w:rsidR="00767F74" w:rsidRPr="004841C0" w:rsidRDefault="00767F74" w:rsidP="00767F74">
            <w:pPr>
              <w:spacing w:line="360" w:lineRule="auto"/>
              <w:jc w:val="center"/>
              <w:rPr>
                <w:bCs/>
              </w:rPr>
            </w:pPr>
            <w:r w:rsidRPr="004841C0">
              <w:rPr>
                <w:bCs/>
              </w:rPr>
              <w:t>1</w:t>
            </w:r>
          </w:p>
        </w:tc>
        <w:tc>
          <w:tcPr>
            <w:tcW w:w="6432" w:type="dxa"/>
          </w:tcPr>
          <w:p w:rsidR="00767F74" w:rsidRPr="00DF66D4" w:rsidRDefault="00767F74" w:rsidP="00767F74">
            <w:pPr>
              <w:spacing w:line="360" w:lineRule="auto"/>
            </w:pPr>
            <w:r w:rsidRPr="00DF66D4">
              <w:t>Early Conceptual Framework of Childhood Learning &amp; Development</w:t>
            </w:r>
          </w:p>
        </w:tc>
      </w:tr>
      <w:tr w:rsidR="00767F74" w:rsidRPr="00C70E8A" w:rsidTr="00767F74">
        <w:trPr>
          <w:trHeight w:val="132"/>
        </w:trPr>
        <w:tc>
          <w:tcPr>
            <w:tcW w:w="3119" w:type="dxa"/>
            <w:vMerge/>
          </w:tcPr>
          <w:p w:rsidR="00767F74" w:rsidRPr="00DF66D4" w:rsidRDefault="00767F74" w:rsidP="00767F74">
            <w:pPr>
              <w:spacing w:line="360" w:lineRule="auto"/>
              <w:jc w:val="center"/>
              <w:rPr>
                <w:b/>
              </w:rPr>
            </w:pPr>
          </w:p>
        </w:tc>
        <w:tc>
          <w:tcPr>
            <w:tcW w:w="709" w:type="dxa"/>
          </w:tcPr>
          <w:p w:rsidR="00767F74" w:rsidRPr="004841C0" w:rsidRDefault="00767F74" w:rsidP="00767F74">
            <w:pPr>
              <w:spacing w:line="360" w:lineRule="auto"/>
              <w:jc w:val="center"/>
              <w:rPr>
                <w:bCs/>
              </w:rPr>
            </w:pPr>
            <w:r w:rsidRPr="004841C0">
              <w:rPr>
                <w:bCs/>
              </w:rPr>
              <w:t>2</w:t>
            </w:r>
          </w:p>
        </w:tc>
        <w:tc>
          <w:tcPr>
            <w:tcW w:w="6432" w:type="dxa"/>
          </w:tcPr>
          <w:p w:rsidR="00767F74" w:rsidRPr="00DF66D4" w:rsidRDefault="00767F74" w:rsidP="00767F74">
            <w:pPr>
              <w:spacing w:line="360" w:lineRule="auto"/>
            </w:pPr>
            <w:r w:rsidRPr="00DF66D4">
              <w:t>Sensitive Periods of Learning</w:t>
            </w:r>
          </w:p>
        </w:tc>
      </w:tr>
      <w:tr w:rsidR="00767F74" w:rsidRPr="00C70E8A" w:rsidTr="00767F74">
        <w:trPr>
          <w:trHeight w:val="72"/>
        </w:trPr>
        <w:tc>
          <w:tcPr>
            <w:tcW w:w="3119" w:type="dxa"/>
            <w:vMerge/>
          </w:tcPr>
          <w:p w:rsidR="00767F74" w:rsidRPr="00DF66D4" w:rsidRDefault="00767F74" w:rsidP="00767F74">
            <w:pPr>
              <w:spacing w:line="360" w:lineRule="auto"/>
              <w:jc w:val="center"/>
              <w:rPr>
                <w:b/>
              </w:rPr>
            </w:pPr>
          </w:p>
        </w:tc>
        <w:tc>
          <w:tcPr>
            <w:tcW w:w="709"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6432" w:type="dxa"/>
            <w:tcBorders>
              <w:left w:val="single" w:sz="4" w:space="0" w:color="auto"/>
            </w:tcBorders>
          </w:tcPr>
          <w:p w:rsidR="00767F74" w:rsidRPr="00DF66D4" w:rsidRDefault="00767F74" w:rsidP="00767F74">
            <w:pPr>
              <w:spacing w:line="360" w:lineRule="auto"/>
            </w:pPr>
            <w:r w:rsidRPr="00DF66D4">
              <w:t xml:space="preserve">Theories of Development &amp; Learning </w:t>
            </w:r>
          </w:p>
        </w:tc>
      </w:tr>
      <w:tr w:rsidR="00767F74" w:rsidRPr="00C70E8A" w:rsidTr="00767F74">
        <w:trPr>
          <w:trHeight w:val="72"/>
        </w:trPr>
        <w:tc>
          <w:tcPr>
            <w:tcW w:w="3119" w:type="dxa"/>
            <w:vMerge w:val="restart"/>
          </w:tcPr>
          <w:p w:rsidR="00767F74" w:rsidRPr="00DF66D4" w:rsidRDefault="00767F74" w:rsidP="00767F74">
            <w:pPr>
              <w:spacing w:line="360" w:lineRule="auto"/>
              <w:jc w:val="center"/>
              <w:rPr>
                <w:b/>
              </w:rPr>
            </w:pPr>
            <w:r w:rsidRPr="00DF66D4">
              <w:rPr>
                <w:b/>
              </w:rPr>
              <w:t>2</w:t>
            </w:r>
          </w:p>
          <w:p w:rsidR="00767F74" w:rsidRPr="00DF66D4" w:rsidRDefault="00767F74" w:rsidP="00767F74">
            <w:pPr>
              <w:spacing w:line="360" w:lineRule="auto"/>
              <w:jc w:val="center"/>
              <w:rPr>
                <w:b/>
              </w:rPr>
            </w:pPr>
            <w:r w:rsidRPr="00DF66D4">
              <w:rPr>
                <w:b/>
              </w:rPr>
              <w:t>Early Education of Children with Disabilities</w:t>
            </w:r>
          </w:p>
        </w:tc>
        <w:tc>
          <w:tcPr>
            <w:tcW w:w="709" w:type="dxa"/>
          </w:tcPr>
          <w:p w:rsidR="00767F74" w:rsidRPr="004841C0" w:rsidRDefault="00767F74" w:rsidP="00767F74">
            <w:pPr>
              <w:spacing w:line="360" w:lineRule="auto"/>
              <w:jc w:val="center"/>
              <w:rPr>
                <w:bCs/>
              </w:rPr>
            </w:pPr>
            <w:r w:rsidRPr="004841C0">
              <w:rPr>
                <w:bCs/>
              </w:rPr>
              <w:t>4</w:t>
            </w:r>
          </w:p>
        </w:tc>
        <w:tc>
          <w:tcPr>
            <w:tcW w:w="6432" w:type="dxa"/>
          </w:tcPr>
          <w:p w:rsidR="00767F74" w:rsidRPr="00DF66D4" w:rsidRDefault="00767F74" w:rsidP="00767F74">
            <w:pPr>
              <w:spacing w:line="360" w:lineRule="auto"/>
            </w:pPr>
            <w:r w:rsidRPr="00DF66D4">
              <w:t>Young Children at Risk &amp; Child Tracking</w:t>
            </w:r>
          </w:p>
        </w:tc>
      </w:tr>
      <w:tr w:rsidR="00767F74" w:rsidRPr="00C70E8A" w:rsidTr="00767F74">
        <w:trPr>
          <w:trHeight w:val="132"/>
        </w:trPr>
        <w:tc>
          <w:tcPr>
            <w:tcW w:w="3119" w:type="dxa"/>
            <w:vMerge/>
          </w:tcPr>
          <w:p w:rsidR="00767F74" w:rsidRPr="00DF66D4" w:rsidRDefault="00767F74" w:rsidP="00767F74">
            <w:pPr>
              <w:spacing w:line="360" w:lineRule="auto"/>
              <w:jc w:val="center"/>
              <w:rPr>
                <w:b/>
              </w:rPr>
            </w:pPr>
          </w:p>
        </w:tc>
        <w:tc>
          <w:tcPr>
            <w:tcW w:w="709" w:type="dxa"/>
          </w:tcPr>
          <w:p w:rsidR="00767F74" w:rsidRPr="004841C0" w:rsidRDefault="00767F74" w:rsidP="00767F74">
            <w:pPr>
              <w:spacing w:line="360" w:lineRule="auto"/>
              <w:jc w:val="center"/>
              <w:rPr>
                <w:bCs/>
              </w:rPr>
            </w:pPr>
            <w:r w:rsidRPr="004841C0">
              <w:rPr>
                <w:bCs/>
              </w:rPr>
              <w:t>5</w:t>
            </w:r>
          </w:p>
        </w:tc>
        <w:tc>
          <w:tcPr>
            <w:tcW w:w="6432" w:type="dxa"/>
          </w:tcPr>
          <w:p w:rsidR="00767F74" w:rsidRPr="00DF66D4" w:rsidRDefault="00767F74" w:rsidP="00767F74">
            <w:pPr>
              <w:spacing w:line="360" w:lineRule="auto"/>
            </w:pPr>
            <w:r w:rsidRPr="00DF66D4">
              <w:t>Interdisciplinary Assessment &amp; Intervention Plans</w:t>
            </w:r>
          </w:p>
        </w:tc>
      </w:tr>
      <w:tr w:rsidR="00767F74" w:rsidRPr="00C70E8A" w:rsidTr="00767F74">
        <w:trPr>
          <w:trHeight w:val="72"/>
        </w:trPr>
        <w:tc>
          <w:tcPr>
            <w:tcW w:w="3119" w:type="dxa"/>
            <w:vMerge/>
          </w:tcPr>
          <w:p w:rsidR="00767F74" w:rsidRPr="00DF66D4" w:rsidRDefault="00767F74" w:rsidP="00767F74">
            <w:pPr>
              <w:spacing w:line="360" w:lineRule="auto"/>
              <w:jc w:val="center"/>
              <w:rPr>
                <w:b/>
              </w:rPr>
            </w:pPr>
          </w:p>
        </w:tc>
        <w:tc>
          <w:tcPr>
            <w:tcW w:w="709" w:type="dxa"/>
          </w:tcPr>
          <w:p w:rsidR="00767F74" w:rsidRPr="004841C0" w:rsidRDefault="00767F74" w:rsidP="00767F74">
            <w:pPr>
              <w:spacing w:line="360" w:lineRule="auto"/>
              <w:jc w:val="center"/>
              <w:rPr>
                <w:bCs/>
              </w:rPr>
            </w:pPr>
            <w:r w:rsidRPr="004841C0">
              <w:rPr>
                <w:bCs/>
              </w:rPr>
              <w:t>6</w:t>
            </w:r>
          </w:p>
        </w:tc>
        <w:tc>
          <w:tcPr>
            <w:tcW w:w="6432" w:type="dxa"/>
          </w:tcPr>
          <w:p w:rsidR="00767F74" w:rsidRPr="00DF66D4" w:rsidRDefault="00767F74" w:rsidP="00767F74">
            <w:pPr>
              <w:spacing w:line="360" w:lineRule="auto"/>
            </w:pPr>
            <w:r w:rsidRPr="00DF66D4">
              <w:t>Curricular Activities for Development of Skills</w:t>
            </w:r>
          </w:p>
        </w:tc>
      </w:tr>
      <w:tr w:rsidR="00767F74" w:rsidRPr="00C70E8A" w:rsidTr="00767F74">
        <w:trPr>
          <w:trHeight w:val="72"/>
        </w:trPr>
        <w:tc>
          <w:tcPr>
            <w:tcW w:w="3119" w:type="dxa"/>
            <w:vMerge w:val="restart"/>
          </w:tcPr>
          <w:p w:rsidR="00767F74" w:rsidRPr="00DF66D4" w:rsidRDefault="00767F74" w:rsidP="00767F74">
            <w:pPr>
              <w:spacing w:line="360" w:lineRule="auto"/>
              <w:jc w:val="center"/>
              <w:rPr>
                <w:b/>
              </w:rPr>
            </w:pPr>
            <w:r w:rsidRPr="00DF66D4">
              <w:rPr>
                <w:b/>
              </w:rPr>
              <w:t>3</w:t>
            </w:r>
          </w:p>
          <w:p w:rsidR="00767F74" w:rsidRPr="00DF66D4" w:rsidRDefault="00767F74" w:rsidP="00767F74">
            <w:pPr>
              <w:spacing w:line="360" w:lineRule="auto"/>
              <w:jc w:val="center"/>
              <w:rPr>
                <w:b/>
              </w:rPr>
            </w:pPr>
            <w:r w:rsidRPr="00DF66D4">
              <w:rPr>
                <w:b/>
              </w:rPr>
              <w:t>Inclusive Early Childhood Educational (ECE) Practices</w:t>
            </w:r>
          </w:p>
        </w:tc>
        <w:tc>
          <w:tcPr>
            <w:tcW w:w="709" w:type="dxa"/>
          </w:tcPr>
          <w:p w:rsidR="00767F74" w:rsidRPr="004841C0" w:rsidRDefault="00767F74" w:rsidP="00767F74">
            <w:pPr>
              <w:spacing w:line="360" w:lineRule="auto"/>
              <w:jc w:val="center"/>
              <w:rPr>
                <w:bCs/>
              </w:rPr>
            </w:pPr>
            <w:r w:rsidRPr="004841C0">
              <w:rPr>
                <w:bCs/>
              </w:rPr>
              <w:t>7</w:t>
            </w:r>
          </w:p>
        </w:tc>
        <w:tc>
          <w:tcPr>
            <w:tcW w:w="6432" w:type="dxa"/>
          </w:tcPr>
          <w:p w:rsidR="00767F74" w:rsidRPr="00DF66D4" w:rsidRDefault="00767F74" w:rsidP="00767F74">
            <w:pPr>
              <w:spacing w:line="360" w:lineRule="auto"/>
            </w:pPr>
            <w:r w:rsidRPr="00DF66D4">
              <w:t>Practices for Inclusive ECE Programs</w:t>
            </w:r>
          </w:p>
        </w:tc>
      </w:tr>
      <w:tr w:rsidR="00767F74" w:rsidRPr="00C70E8A" w:rsidTr="00767F74">
        <w:trPr>
          <w:trHeight w:val="132"/>
        </w:trPr>
        <w:tc>
          <w:tcPr>
            <w:tcW w:w="3119" w:type="dxa"/>
            <w:vMerge/>
          </w:tcPr>
          <w:p w:rsidR="00767F74" w:rsidRPr="00DF66D4" w:rsidRDefault="00767F74" w:rsidP="00767F74">
            <w:pPr>
              <w:spacing w:line="360" w:lineRule="auto"/>
              <w:jc w:val="center"/>
              <w:rPr>
                <w:b/>
              </w:rPr>
            </w:pPr>
          </w:p>
        </w:tc>
        <w:tc>
          <w:tcPr>
            <w:tcW w:w="709" w:type="dxa"/>
          </w:tcPr>
          <w:p w:rsidR="00767F74" w:rsidRPr="004841C0" w:rsidRDefault="00767F74" w:rsidP="00767F74">
            <w:pPr>
              <w:spacing w:line="360" w:lineRule="auto"/>
              <w:jc w:val="center"/>
              <w:rPr>
                <w:bCs/>
              </w:rPr>
            </w:pPr>
            <w:r w:rsidRPr="004841C0">
              <w:rPr>
                <w:bCs/>
              </w:rPr>
              <w:t>8</w:t>
            </w:r>
          </w:p>
        </w:tc>
        <w:tc>
          <w:tcPr>
            <w:tcW w:w="6432" w:type="dxa"/>
          </w:tcPr>
          <w:p w:rsidR="00767F74" w:rsidRPr="00DF66D4" w:rsidRDefault="00767F74" w:rsidP="00767F74">
            <w:pPr>
              <w:spacing w:line="360" w:lineRule="auto"/>
            </w:pPr>
            <w:r w:rsidRPr="00DF66D4">
              <w:t>Principles of Inclusive ECE Practices</w:t>
            </w:r>
          </w:p>
        </w:tc>
      </w:tr>
      <w:tr w:rsidR="00767F74" w:rsidRPr="00C70E8A" w:rsidTr="00767F74">
        <w:trPr>
          <w:trHeight w:val="72"/>
        </w:trPr>
        <w:tc>
          <w:tcPr>
            <w:tcW w:w="3119" w:type="dxa"/>
            <w:vMerge/>
          </w:tcPr>
          <w:p w:rsidR="00767F74" w:rsidRPr="00DF66D4" w:rsidRDefault="00767F74" w:rsidP="00767F74">
            <w:pPr>
              <w:spacing w:line="360" w:lineRule="auto"/>
              <w:jc w:val="center"/>
              <w:rPr>
                <w:b/>
              </w:rPr>
            </w:pPr>
          </w:p>
        </w:tc>
        <w:tc>
          <w:tcPr>
            <w:tcW w:w="709" w:type="dxa"/>
          </w:tcPr>
          <w:p w:rsidR="00767F74" w:rsidRPr="004841C0" w:rsidRDefault="00767F74" w:rsidP="00767F74">
            <w:pPr>
              <w:spacing w:line="360" w:lineRule="auto"/>
              <w:jc w:val="center"/>
              <w:rPr>
                <w:bCs/>
              </w:rPr>
            </w:pPr>
            <w:r w:rsidRPr="004841C0">
              <w:rPr>
                <w:bCs/>
              </w:rPr>
              <w:t>9</w:t>
            </w:r>
          </w:p>
        </w:tc>
        <w:tc>
          <w:tcPr>
            <w:tcW w:w="6432" w:type="dxa"/>
          </w:tcPr>
          <w:p w:rsidR="00767F74" w:rsidRPr="00DF66D4" w:rsidRDefault="00767F74" w:rsidP="00767F74">
            <w:pPr>
              <w:spacing w:line="360" w:lineRule="auto"/>
            </w:pPr>
            <w:r w:rsidRPr="00DF66D4">
              <w:t>Collaborative Practices and School Readiness &amp; Transitions</w:t>
            </w:r>
          </w:p>
        </w:tc>
      </w:tr>
    </w:tbl>
    <w:p w:rsidR="00767F74" w:rsidRDefault="00767F74" w:rsidP="00767F74">
      <w:pPr>
        <w:spacing w:before="120" w:after="120" w:line="360" w:lineRule="auto"/>
        <w:ind w:left="1886" w:hanging="1886"/>
        <w:rPr>
          <w:b/>
        </w:rPr>
      </w:pPr>
    </w:p>
    <w:p w:rsidR="00767F74" w:rsidRPr="009C5184" w:rsidRDefault="00767F74" w:rsidP="00767F74">
      <w:pPr>
        <w:spacing w:before="120" w:after="120" w:line="360" w:lineRule="auto"/>
        <w:ind w:left="1886" w:hanging="1886"/>
        <w:rPr>
          <w:b/>
          <w:sz w:val="28"/>
          <w:szCs w:val="28"/>
        </w:rPr>
      </w:pPr>
      <w:r>
        <w:rPr>
          <w:b/>
          <w:sz w:val="28"/>
          <w:szCs w:val="28"/>
        </w:rPr>
        <w:br w:type="page"/>
      </w:r>
      <w:r w:rsidRPr="009C5184">
        <w:rPr>
          <w:b/>
          <w:sz w:val="28"/>
          <w:szCs w:val="28"/>
        </w:rPr>
        <w:lastRenderedPageBreak/>
        <w:t>B. Ed. SE-103: Applied Behavior Analysis</w:t>
      </w:r>
      <w:r w:rsidRPr="009C5184">
        <w:rPr>
          <w:b/>
          <w:sz w:val="28"/>
          <w:szCs w:val="28"/>
        </w:rPr>
        <w:tab/>
      </w:r>
    </w:p>
    <w:p w:rsidR="00767F74" w:rsidRDefault="00767F74" w:rsidP="00767F74">
      <w:pPr>
        <w:spacing w:line="276" w:lineRule="auto"/>
        <w:ind w:left="426" w:right="140" w:hanging="426"/>
        <w:jc w:val="both"/>
        <w:rPr>
          <w:b/>
          <w:i/>
          <w:sz w:val="28"/>
        </w:rPr>
      </w:pPr>
      <w:r w:rsidRPr="009C5184">
        <w:rPr>
          <w:b/>
          <w:i/>
          <w:sz w:val="28"/>
        </w:rPr>
        <w:t>Course Outcome</w:t>
      </w:r>
      <w:r>
        <w:rPr>
          <w:b/>
          <w:i/>
          <w:sz w:val="28"/>
        </w:rPr>
        <w:t>s:</w:t>
      </w:r>
    </w:p>
    <w:p w:rsidR="00767F74" w:rsidRPr="0048192A" w:rsidRDefault="00767F74" w:rsidP="00767F74">
      <w:pPr>
        <w:ind w:left="1146" w:right="140" w:firstLine="294"/>
        <w:jc w:val="both"/>
        <w:rPr>
          <w:rFonts w:cs="Times New Roman"/>
        </w:rPr>
      </w:pPr>
      <w:r>
        <w:rPr>
          <w:b/>
          <w:i/>
          <w:sz w:val="28"/>
        </w:rPr>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F21E8" w:rsidRDefault="00767F74" w:rsidP="00767F74">
      <w:pPr>
        <w:spacing w:line="276" w:lineRule="auto"/>
        <w:ind w:right="140"/>
        <w:jc w:val="both"/>
      </w:pPr>
      <w:r>
        <w:rPr>
          <w:b/>
          <w:sz w:val="28"/>
        </w:rPr>
        <w:t>C</w:t>
      </w:r>
      <w:r w:rsidRPr="00DC15BF">
        <w:rPr>
          <w:b/>
          <w:sz w:val="28"/>
        </w:rPr>
        <w:t>O1</w:t>
      </w:r>
      <w:r>
        <w:rPr>
          <w:b/>
          <w:sz w:val="28"/>
        </w:rPr>
        <w:t xml:space="preserve">: </w:t>
      </w:r>
      <w:r w:rsidRPr="00BF21E8">
        <w:t xml:space="preserve">To develop an understanding of the underlying principles and assumptions of Applied Behavioral Analysis (ABA). </w:t>
      </w:r>
    </w:p>
    <w:p w:rsidR="00767F74" w:rsidRPr="00BF21E8"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BF21E8">
        <w:rPr>
          <w:rFonts w:ascii="Times New Roman" w:hAnsi="Times New Roman"/>
          <w:sz w:val="24"/>
          <w:szCs w:val="24"/>
        </w:rPr>
        <w:t xml:space="preserve">To use various measures of behavioral assessment. </w:t>
      </w:r>
    </w:p>
    <w:p w:rsidR="00767F74" w:rsidRPr="00BF21E8"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BF21E8">
        <w:rPr>
          <w:rFonts w:ascii="Times New Roman" w:hAnsi="Times New Roman"/>
          <w:sz w:val="24"/>
          <w:szCs w:val="24"/>
        </w:rPr>
        <w:t xml:space="preserve">To apply methods of ABA in teaching and learning environments. </w:t>
      </w:r>
    </w:p>
    <w:p w:rsidR="00767F74" w:rsidRPr="00BF21E8"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BF21E8">
        <w:rPr>
          <w:rFonts w:ascii="Times New Roman" w:hAnsi="Times New Roman"/>
          <w:sz w:val="24"/>
          <w:szCs w:val="24"/>
        </w:rPr>
        <w:t xml:space="preserve">To integrate techniques of ABA in teaching programs. </w:t>
      </w:r>
    </w:p>
    <w:p w:rsidR="00767F74" w:rsidRPr="00BF21E8"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BF21E8">
        <w:rPr>
          <w:rFonts w:ascii="Times New Roman" w:hAnsi="Times New Roman"/>
          <w:sz w:val="24"/>
          <w:szCs w:val="24"/>
        </w:rPr>
        <w:t>To select suitable strategies for managing challenging behaviors.</w:t>
      </w:r>
    </w:p>
    <w:p w:rsidR="00767F74" w:rsidRPr="00AA5D52" w:rsidRDefault="00767F74" w:rsidP="00767F74">
      <w:pPr>
        <w:spacing w:before="120" w:after="120" w:line="360" w:lineRule="auto"/>
        <w:ind w:left="1886" w:hanging="1886"/>
        <w:rPr>
          <w:b/>
        </w:rPr>
      </w:pPr>
      <w:r w:rsidRPr="00AA5D52">
        <w:rPr>
          <w:b/>
        </w:rPr>
        <w:tab/>
      </w:r>
      <w:r w:rsidRPr="00AA5D52">
        <w:rPr>
          <w:b/>
        </w:rPr>
        <w:tab/>
      </w:r>
      <w:r w:rsidRPr="00AA5D52">
        <w:rPr>
          <w:b/>
        </w:rPr>
        <w:tab/>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720"/>
        <w:gridCol w:w="6300"/>
      </w:tblGrid>
      <w:tr w:rsidR="00767F74" w:rsidRPr="00C70E8A" w:rsidTr="00767F74">
        <w:trPr>
          <w:trHeight w:val="72"/>
        </w:trPr>
        <w:tc>
          <w:tcPr>
            <w:tcW w:w="3060" w:type="dxa"/>
          </w:tcPr>
          <w:p w:rsidR="00767F74" w:rsidRPr="00AA5D52" w:rsidRDefault="00767F74" w:rsidP="00767F74">
            <w:pPr>
              <w:spacing w:before="120" w:line="360" w:lineRule="auto"/>
              <w:jc w:val="center"/>
              <w:rPr>
                <w:b/>
              </w:rPr>
            </w:pPr>
            <w:r w:rsidRPr="00AA5D52">
              <w:rPr>
                <w:b/>
              </w:rPr>
              <w:tab/>
            </w:r>
            <w:r w:rsidRPr="00AA5D52">
              <w:rPr>
                <w:b/>
              </w:rPr>
              <w:tab/>
              <w:t>Block</w:t>
            </w:r>
          </w:p>
        </w:tc>
        <w:tc>
          <w:tcPr>
            <w:tcW w:w="720" w:type="dxa"/>
          </w:tcPr>
          <w:p w:rsidR="00767F74" w:rsidRPr="00AA5D52" w:rsidRDefault="00767F74" w:rsidP="00767F74">
            <w:pPr>
              <w:spacing w:before="120" w:line="360" w:lineRule="auto"/>
              <w:jc w:val="center"/>
              <w:rPr>
                <w:b/>
              </w:rPr>
            </w:pPr>
            <w:r w:rsidRPr="00AA5D52">
              <w:rPr>
                <w:b/>
              </w:rPr>
              <w:t>Unit</w:t>
            </w:r>
          </w:p>
        </w:tc>
        <w:tc>
          <w:tcPr>
            <w:tcW w:w="6300" w:type="dxa"/>
          </w:tcPr>
          <w:p w:rsidR="00767F74" w:rsidRPr="00AA5D52" w:rsidRDefault="00767F74" w:rsidP="00767F74">
            <w:pPr>
              <w:spacing w:before="120" w:line="360" w:lineRule="auto"/>
              <w:jc w:val="center"/>
              <w:rPr>
                <w:b/>
              </w:rPr>
            </w:pPr>
            <w:r w:rsidRPr="00AA5D52">
              <w:rPr>
                <w:b/>
              </w:rPr>
              <w:t>Title of the Unit</w:t>
            </w:r>
          </w:p>
        </w:tc>
      </w:tr>
      <w:tr w:rsidR="00767F74" w:rsidRPr="00C70E8A" w:rsidTr="00767F74">
        <w:trPr>
          <w:trHeight w:val="72"/>
        </w:trPr>
        <w:tc>
          <w:tcPr>
            <w:tcW w:w="3060" w:type="dxa"/>
            <w:vMerge w:val="restart"/>
          </w:tcPr>
          <w:p w:rsidR="00767F74" w:rsidRPr="00AA5D52" w:rsidRDefault="00767F74" w:rsidP="00767F74">
            <w:pPr>
              <w:spacing w:line="360" w:lineRule="auto"/>
              <w:jc w:val="center"/>
              <w:rPr>
                <w:b/>
              </w:rPr>
            </w:pPr>
            <w:r w:rsidRPr="00AA5D52">
              <w:rPr>
                <w:b/>
              </w:rPr>
              <w:t>1</w:t>
            </w:r>
          </w:p>
          <w:p w:rsidR="00767F74" w:rsidRPr="00AA5D52" w:rsidRDefault="00767F74" w:rsidP="00767F74">
            <w:pPr>
              <w:spacing w:line="360" w:lineRule="auto"/>
              <w:jc w:val="center"/>
              <w:rPr>
                <w:b/>
              </w:rPr>
            </w:pPr>
            <w:r w:rsidRPr="00AA5D52">
              <w:rPr>
                <w:b/>
              </w:rPr>
              <w:t>Introduction to Applied Behaviour Analysis (</w:t>
            </w:r>
            <w:smartTag w:uri="urn:schemas-microsoft-com:office:smarttags" w:element="City">
              <w:smartTag w:uri="urn:schemas-microsoft-com:office:smarttags" w:element="place">
                <w:r w:rsidRPr="00AA5D52">
                  <w:rPr>
                    <w:b/>
                  </w:rPr>
                  <w:t>ABA</w:t>
                </w:r>
              </w:smartTag>
            </w:smartTag>
            <w:r w:rsidRPr="00AA5D52">
              <w:rPr>
                <w:b/>
              </w:rPr>
              <w:t xml:space="preserve">) </w:t>
            </w:r>
          </w:p>
        </w:tc>
        <w:tc>
          <w:tcPr>
            <w:tcW w:w="720" w:type="dxa"/>
          </w:tcPr>
          <w:p w:rsidR="00767F74" w:rsidRPr="004841C0" w:rsidRDefault="00767F74" w:rsidP="00767F74">
            <w:pPr>
              <w:spacing w:line="360" w:lineRule="auto"/>
              <w:jc w:val="center"/>
              <w:rPr>
                <w:bCs/>
              </w:rPr>
            </w:pPr>
            <w:r w:rsidRPr="004841C0">
              <w:rPr>
                <w:bCs/>
              </w:rPr>
              <w:t>1</w:t>
            </w:r>
          </w:p>
        </w:tc>
        <w:tc>
          <w:tcPr>
            <w:tcW w:w="6300" w:type="dxa"/>
          </w:tcPr>
          <w:p w:rsidR="00767F74" w:rsidRPr="00AA5D52" w:rsidRDefault="00767F74" w:rsidP="00767F74">
            <w:pPr>
              <w:spacing w:line="360" w:lineRule="auto"/>
            </w:pPr>
            <w:r w:rsidRPr="00AA5D52">
              <w:t>ABA- Concept, Definition and Principles of Behavioural Approach</w:t>
            </w:r>
          </w:p>
        </w:tc>
      </w:tr>
      <w:tr w:rsidR="00767F74" w:rsidRPr="00C70E8A" w:rsidTr="00767F74">
        <w:trPr>
          <w:trHeight w:val="13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2</w:t>
            </w:r>
          </w:p>
        </w:tc>
        <w:tc>
          <w:tcPr>
            <w:tcW w:w="6300" w:type="dxa"/>
          </w:tcPr>
          <w:p w:rsidR="00767F74" w:rsidRPr="00AA5D52" w:rsidRDefault="00767F74" w:rsidP="00767F74">
            <w:pPr>
              <w:spacing w:line="360" w:lineRule="auto"/>
            </w:pPr>
            <w:r w:rsidRPr="00AA5D52">
              <w:t xml:space="preserve">Assumptions of </w:t>
            </w:r>
            <w:smartTag w:uri="urn:schemas-microsoft-com:office:smarttags" w:element="City">
              <w:smartTag w:uri="urn:schemas-microsoft-com:office:smarttags" w:element="place">
                <w:r w:rsidRPr="00AA5D52">
                  <w:t>ABA-</w:t>
                </w:r>
              </w:smartTag>
            </w:smartTag>
            <w:r w:rsidRPr="00AA5D52">
              <w:t xml:space="preserve"> Classical and Operant Conditioning</w:t>
            </w:r>
          </w:p>
        </w:tc>
      </w:tr>
      <w:tr w:rsidR="00767F74" w:rsidRPr="00C70E8A" w:rsidTr="00767F74">
        <w:trPr>
          <w:trHeight w:val="72"/>
        </w:trPr>
        <w:tc>
          <w:tcPr>
            <w:tcW w:w="3060" w:type="dxa"/>
            <w:vMerge/>
          </w:tcPr>
          <w:p w:rsidR="00767F74" w:rsidRPr="00AA5D52" w:rsidRDefault="00767F74" w:rsidP="00767F74">
            <w:pPr>
              <w:spacing w:line="360" w:lineRule="auto"/>
              <w:jc w:val="center"/>
              <w:rPr>
                <w:b/>
              </w:rPr>
            </w:pPr>
          </w:p>
        </w:tc>
        <w:tc>
          <w:tcPr>
            <w:tcW w:w="720"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6300" w:type="dxa"/>
            <w:tcBorders>
              <w:left w:val="single" w:sz="4" w:space="0" w:color="auto"/>
            </w:tcBorders>
          </w:tcPr>
          <w:p w:rsidR="00767F74" w:rsidRPr="00AA5D52" w:rsidRDefault="00767F74" w:rsidP="00767F74">
            <w:pPr>
              <w:spacing w:line="360" w:lineRule="auto"/>
            </w:pPr>
            <w:r w:rsidRPr="00AA5D52">
              <w:t>Behaviour- Definition and Feature and assessment of Behaviour</w:t>
            </w:r>
          </w:p>
        </w:tc>
      </w:tr>
      <w:tr w:rsidR="00767F74" w:rsidRPr="00C70E8A" w:rsidTr="00767F74">
        <w:trPr>
          <w:trHeight w:val="72"/>
        </w:trPr>
        <w:tc>
          <w:tcPr>
            <w:tcW w:w="3060" w:type="dxa"/>
            <w:vMerge w:val="restart"/>
          </w:tcPr>
          <w:p w:rsidR="00767F74" w:rsidRPr="00AA5D52" w:rsidRDefault="00767F74" w:rsidP="00767F74">
            <w:pPr>
              <w:spacing w:line="360" w:lineRule="auto"/>
              <w:jc w:val="center"/>
              <w:rPr>
                <w:b/>
              </w:rPr>
            </w:pPr>
            <w:r w:rsidRPr="00AA5D52">
              <w:rPr>
                <w:b/>
              </w:rPr>
              <w:t>2</w:t>
            </w:r>
          </w:p>
          <w:p w:rsidR="00767F74" w:rsidRPr="00AA5D52" w:rsidRDefault="00767F74" w:rsidP="00767F74">
            <w:pPr>
              <w:spacing w:line="360" w:lineRule="auto"/>
              <w:jc w:val="center"/>
              <w:rPr>
                <w:b/>
              </w:rPr>
            </w:pPr>
            <w:r w:rsidRPr="00AA5D52">
              <w:rPr>
                <w:b/>
              </w:rPr>
              <w:t>Strategies for Positive Behaviour Support</w:t>
            </w:r>
          </w:p>
        </w:tc>
        <w:tc>
          <w:tcPr>
            <w:tcW w:w="720" w:type="dxa"/>
          </w:tcPr>
          <w:p w:rsidR="00767F74" w:rsidRPr="004841C0" w:rsidRDefault="00767F74" w:rsidP="00767F74">
            <w:pPr>
              <w:spacing w:line="360" w:lineRule="auto"/>
              <w:jc w:val="center"/>
              <w:rPr>
                <w:bCs/>
              </w:rPr>
            </w:pPr>
            <w:r w:rsidRPr="004841C0">
              <w:rPr>
                <w:bCs/>
              </w:rPr>
              <w:t>4</w:t>
            </w:r>
          </w:p>
        </w:tc>
        <w:tc>
          <w:tcPr>
            <w:tcW w:w="6300" w:type="dxa"/>
          </w:tcPr>
          <w:p w:rsidR="00767F74" w:rsidRPr="00AA5D52" w:rsidRDefault="00767F74" w:rsidP="00767F74">
            <w:pPr>
              <w:spacing w:line="360" w:lineRule="auto"/>
            </w:pPr>
            <w:r w:rsidRPr="00AA5D52">
              <w:t>Selection of Behavioural Goals</w:t>
            </w:r>
          </w:p>
        </w:tc>
      </w:tr>
      <w:tr w:rsidR="00767F74" w:rsidRPr="00C70E8A" w:rsidTr="00767F74">
        <w:trPr>
          <w:trHeight w:val="13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5</w:t>
            </w:r>
          </w:p>
        </w:tc>
        <w:tc>
          <w:tcPr>
            <w:tcW w:w="6300" w:type="dxa"/>
          </w:tcPr>
          <w:p w:rsidR="00767F74" w:rsidRPr="00016392" w:rsidRDefault="00767F74" w:rsidP="00767F74">
            <w:pPr>
              <w:pStyle w:val="ListParagraph"/>
              <w:spacing w:after="0" w:line="360" w:lineRule="auto"/>
              <w:ind w:left="0"/>
              <w:rPr>
                <w:rFonts w:ascii="Times New Roman" w:hAnsi="Times New Roman"/>
                <w:szCs w:val="24"/>
              </w:rPr>
            </w:pPr>
            <w:r w:rsidRPr="00A418E8">
              <w:rPr>
                <w:rFonts w:ascii="Times New Roman" w:hAnsi="Times New Roman" w:cs="Mangal"/>
                <w:sz w:val="24"/>
                <w:szCs w:val="24"/>
                <w:lang w:bidi="sa-IN"/>
              </w:rPr>
              <w:t>Discrete Trial Teaching : (i)Discriminative Stimulus- Characteristics (ii) Response (iii)Prompts: Physical, Gestural, Pointing, Visual, Positional, Verbal (iv) Consequence- Characteristics (v) Inter-Trial Interval</w:t>
            </w:r>
          </w:p>
        </w:tc>
      </w:tr>
      <w:tr w:rsidR="00767F74" w:rsidRPr="00C70E8A" w:rsidTr="00767F74">
        <w:trPr>
          <w:trHeight w:val="7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6</w:t>
            </w:r>
          </w:p>
        </w:tc>
        <w:tc>
          <w:tcPr>
            <w:tcW w:w="6300" w:type="dxa"/>
          </w:tcPr>
          <w:p w:rsidR="00767F74" w:rsidRPr="00AA5D52" w:rsidRDefault="00767F74" w:rsidP="00767F74">
            <w:pPr>
              <w:spacing w:line="360" w:lineRule="auto"/>
            </w:pPr>
            <w:r w:rsidRPr="00AA5D52">
              <w:t xml:space="preserve">Application of </w:t>
            </w:r>
            <w:smartTag w:uri="urn:schemas-microsoft-com:office:smarttags" w:element="City">
              <w:smartTag w:uri="urn:schemas-microsoft-com:office:smarttags" w:element="place">
                <w:r w:rsidRPr="00AA5D52">
                  <w:t>ABA</w:t>
                </w:r>
              </w:smartTag>
            </w:smartTag>
            <w:r w:rsidRPr="00AA5D52">
              <w:t xml:space="preserve"> in Group Setting and leadership role of teacher in promoting positive behaviour </w:t>
            </w:r>
          </w:p>
        </w:tc>
      </w:tr>
      <w:tr w:rsidR="00767F74" w:rsidRPr="00C70E8A" w:rsidTr="00767F74">
        <w:trPr>
          <w:trHeight w:val="72"/>
        </w:trPr>
        <w:tc>
          <w:tcPr>
            <w:tcW w:w="3060" w:type="dxa"/>
            <w:vMerge w:val="restart"/>
          </w:tcPr>
          <w:p w:rsidR="00767F74" w:rsidRPr="00AA5D52" w:rsidRDefault="00767F74" w:rsidP="00767F74">
            <w:pPr>
              <w:spacing w:line="360" w:lineRule="auto"/>
              <w:jc w:val="center"/>
              <w:rPr>
                <w:b/>
              </w:rPr>
            </w:pPr>
            <w:r w:rsidRPr="00AA5D52">
              <w:rPr>
                <w:b/>
              </w:rPr>
              <w:t>3</w:t>
            </w:r>
          </w:p>
          <w:p w:rsidR="00767F74" w:rsidRPr="00AA5D52" w:rsidRDefault="00767F74" w:rsidP="00767F74">
            <w:pPr>
              <w:spacing w:line="360" w:lineRule="auto"/>
              <w:jc w:val="center"/>
              <w:rPr>
                <w:b/>
              </w:rPr>
            </w:pPr>
            <w:r w:rsidRPr="00AA5D52">
              <w:rPr>
                <w:b/>
              </w:rPr>
              <w:t>Management of Challenging Behaviour</w:t>
            </w:r>
          </w:p>
        </w:tc>
        <w:tc>
          <w:tcPr>
            <w:tcW w:w="720" w:type="dxa"/>
          </w:tcPr>
          <w:p w:rsidR="00767F74" w:rsidRPr="004841C0" w:rsidRDefault="00767F74" w:rsidP="00767F74">
            <w:pPr>
              <w:spacing w:line="360" w:lineRule="auto"/>
              <w:jc w:val="center"/>
              <w:rPr>
                <w:bCs/>
              </w:rPr>
            </w:pPr>
            <w:r w:rsidRPr="004841C0">
              <w:rPr>
                <w:bCs/>
              </w:rPr>
              <w:t>7</w:t>
            </w:r>
          </w:p>
        </w:tc>
        <w:tc>
          <w:tcPr>
            <w:tcW w:w="6300" w:type="dxa"/>
          </w:tcPr>
          <w:p w:rsidR="00767F74" w:rsidRPr="00AA5D52" w:rsidRDefault="00767F74" w:rsidP="00767F74">
            <w:pPr>
              <w:spacing w:line="360" w:lineRule="auto"/>
            </w:pPr>
            <w:r w:rsidRPr="00AA5D52">
              <w:t>Differential Reinforcement of Behaviour</w:t>
            </w:r>
          </w:p>
        </w:tc>
      </w:tr>
      <w:tr w:rsidR="00767F74" w:rsidRPr="00C70E8A" w:rsidTr="00767F74">
        <w:trPr>
          <w:trHeight w:val="13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8</w:t>
            </w:r>
          </w:p>
        </w:tc>
        <w:tc>
          <w:tcPr>
            <w:tcW w:w="6300" w:type="dxa"/>
          </w:tcPr>
          <w:p w:rsidR="00767F74" w:rsidRPr="00AA5D52" w:rsidRDefault="00767F74" w:rsidP="00767F74">
            <w:pPr>
              <w:spacing w:line="360" w:lineRule="auto"/>
            </w:pPr>
            <w:r w:rsidRPr="00AA5D52">
              <w:t>Extinction, Time out, Response Cost and Overcorrection</w:t>
            </w:r>
          </w:p>
        </w:tc>
      </w:tr>
      <w:tr w:rsidR="00767F74" w:rsidRPr="00C70E8A" w:rsidTr="00767F74">
        <w:trPr>
          <w:trHeight w:val="72"/>
        </w:trPr>
        <w:tc>
          <w:tcPr>
            <w:tcW w:w="3060" w:type="dxa"/>
            <w:vMerge/>
          </w:tcPr>
          <w:p w:rsidR="00767F74" w:rsidRPr="00AA5D52" w:rsidRDefault="00767F74" w:rsidP="00767F74">
            <w:pPr>
              <w:spacing w:line="360" w:lineRule="auto"/>
              <w:jc w:val="center"/>
              <w:rPr>
                <w:b/>
              </w:rPr>
            </w:pPr>
          </w:p>
        </w:tc>
        <w:tc>
          <w:tcPr>
            <w:tcW w:w="720" w:type="dxa"/>
          </w:tcPr>
          <w:p w:rsidR="00767F74" w:rsidRPr="00016392" w:rsidRDefault="00767F74" w:rsidP="00767F74">
            <w:pPr>
              <w:spacing w:line="360" w:lineRule="auto"/>
              <w:jc w:val="center"/>
              <w:rPr>
                <w:bCs/>
              </w:rPr>
            </w:pPr>
            <w:r w:rsidRPr="00016392">
              <w:rPr>
                <w:bCs/>
              </w:rPr>
              <w:t>9</w:t>
            </w:r>
          </w:p>
        </w:tc>
        <w:tc>
          <w:tcPr>
            <w:tcW w:w="6300" w:type="dxa"/>
          </w:tcPr>
          <w:p w:rsidR="00767F74" w:rsidRPr="00AA5D52" w:rsidRDefault="00767F74" w:rsidP="00767F74">
            <w:pPr>
              <w:spacing w:line="360" w:lineRule="auto"/>
            </w:pPr>
            <w:r w:rsidRPr="00AA5D52">
              <w:t>Generalization and Fading</w:t>
            </w:r>
          </w:p>
        </w:tc>
      </w:tr>
    </w:tbl>
    <w:p w:rsidR="00767F74" w:rsidRDefault="00767F74" w:rsidP="00767F74">
      <w:pPr>
        <w:spacing w:before="120" w:after="120" w:line="360" w:lineRule="auto"/>
        <w:ind w:left="1886" w:hanging="1886"/>
        <w:rPr>
          <w:b/>
        </w:rPr>
      </w:pPr>
    </w:p>
    <w:p w:rsidR="00767F74" w:rsidRPr="009C5184" w:rsidRDefault="00767F74" w:rsidP="00767F74">
      <w:pPr>
        <w:spacing w:before="120" w:after="120" w:line="360" w:lineRule="auto"/>
        <w:ind w:left="1886" w:hanging="1886"/>
        <w:rPr>
          <w:b/>
          <w:sz w:val="28"/>
          <w:szCs w:val="28"/>
        </w:rPr>
      </w:pPr>
      <w:r>
        <w:rPr>
          <w:b/>
          <w:sz w:val="28"/>
          <w:szCs w:val="28"/>
        </w:rPr>
        <w:br w:type="page"/>
      </w:r>
      <w:r w:rsidRPr="009C5184">
        <w:rPr>
          <w:b/>
          <w:sz w:val="28"/>
          <w:szCs w:val="28"/>
        </w:rPr>
        <w:lastRenderedPageBreak/>
        <w:t>B. Ed. SE-104: Community Based Rehabilitation</w:t>
      </w:r>
      <w:r w:rsidRPr="009C5184">
        <w:rPr>
          <w:b/>
          <w:sz w:val="28"/>
          <w:szCs w:val="28"/>
        </w:rPr>
        <w:tab/>
      </w:r>
    </w:p>
    <w:p w:rsidR="00767F74" w:rsidRDefault="00767F74" w:rsidP="00767F74">
      <w:pPr>
        <w:spacing w:line="276" w:lineRule="auto"/>
        <w:ind w:left="426" w:right="140" w:hanging="426"/>
        <w:jc w:val="both"/>
        <w:rPr>
          <w:b/>
          <w:i/>
          <w:sz w:val="28"/>
        </w:rPr>
      </w:pPr>
      <w:r w:rsidRPr="009C5184">
        <w:rPr>
          <w:b/>
          <w:i/>
          <w:sz w:val="28"/>
        </w:rPr>
        <w:t>Course Outcome</w:t>
      </w:r>
      <w:r>
        <w:rPr>
          <w:b/>
          <w:i/>
          <w:sz w:val="28"/>
        </w:rPr>
        <w:t>s:</w:t>
      </w:r>
    </w:p>
    <w:p w:rsidR="00767F74" w:rsidRPr="0051135A" w:rsidRDefault="00767F74" w:rsidP="00767F74">
      <w:pPr>
        <w:ind w:left="1146" w:right="140" w:firstLine="294"/>
        <w:jc w:val="both"/>
        <w:rPr>
          <w:rFonts w:cs="Times New Roman"/>
        </w:rPr>
      </w:pPr>
      <w:r>
        <w:rPr>
          <w:b/>
          <w:i/>
          <w:sz w:val="28"/>
        </w:rPr>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A418E8" w:rsidRDefault="00767F74" w:rsidP="00767F74">
      <w:pPr>
        <w:spacing w:line="276" w:lineRule="auto"/>
        <w:ind w:left="426" w:right="140" w:hanging="426"/>
        <w:jc w:val="both"/>
      </w:pPr>
      <w:r>
        <w:rPr>
          <w:b/>
          <w:i/>
          <w:sz w:val="28"/>
        </w:rPr>
        <w:t xml:space="preserve">     </w:t>
      </w:r>
      <w:r w:rsidRPr="00A418E8">
        <w:rPr>
          <w:b/>
          <w:sz w:val="28"/>
        </w:rPr>
        <w:t>CO1:</w:t>
      </w:r>
      <w:r w:rsidRPr="00A418E8">
        <w:rPr>
          <w:b/>
        </w:rPr>
        <w:t xml:space="preserve"> </w:t>
      </w:r>
      <w:r w:rsidRPr="00A418E8">
        <w:t xml:space="preserve">To explain the concept, principles and scope of community based rehabilitation. </w:t>
      </w:r>
    </w:p>
    <w:p w:rsidR="00767F74" w:rsidRPr="00A418E8" w:rsidRDefault="00767F74" w:rsidP="00767F74">
      <w:pPr>
        <w:pStyle w:val="ListParagraph"/>
        <w:ind w:left="1014" w:right="140" w:hanging="720"/>
        <w:jc w:val="both"/>
        <w:rPr>
          <w:rFonts w:ascii="Times New Roman" w:hAnsi="Times New Roman"/>
          <w:sz w:val="24"/>
          <w:szCs w:val="24"/>
        </w:rPr>
      </w:pPr>
      <w:r w:rsidRPr="00A418E8">
        <w:rPr>
          <w:rFonts w:ascii="Times New Roman" w:hAnsi="Times New Roman"/>
          <w:b/>
          <w:sz w:val="28"/>
          <w:szCs w:val="24"/>
        </w:rPr>
        <w:t>CO2:</w:t>
      </w:r>
      <w:r w:rsidRPr="00A418E8">
        <w:rPr>
          <w:rFonts w:ascii="Times New Roman" w:hAnsi="Times New Roman"/>
          <w:b/>
          <w:sz w:val="24"/>
          <w:szCs w:val="24"/>
        </w:rPr>
        <w:t xml:space="preserve"> </w:t>
      </w:r>
      <w:r w:rsidRPr="00A418E8">
        <w:rPr>
          <w:rFonts w:ascii="Times New Roman" w:hAnsi="Times New Roman"/>
          <w:sz w:val="24"/>
          <w:szCs w:val="24"/>
        </w:rPr>
        <w:t xml:space="preserve">To learn the strategies for promoting public participation in CBR. </w:t>
      </w:r>
    </w:p>
    <w:p w:rsidR="00767F74" w:rsidRPr="00A418E8" w:rsidRDefault="00767F74" w:rsidP="00767F74">
      <w:pPr>
        <w:pStyle w:val="ListParagraph"/>
        <w:ind w:left="1014" w:right="140" w:hanging="720"/>
        <w:jc w:val="both"/>
        <w:rPr>
          <w:rFonts w:ascii="Times New Roman" w:hAnsi="Times New Roman"/>
          <w:sz w:val="24"/>
          <w:szCs w:val="24"/>
        </w:rPr>
      </w:pPr>
      <w:r w:rsidRPr="00A418E8">
        <w:rPr>
          <w:rFonts w:ascii="Times New Roman" w:hAnsi="Times New Roman"/>
          <w:b/>
          <w:sz w:val="28"/>
          <w:szCs w:val="24"/>
        </w:rPr>
        <w:t>CO3:</w:t>
      </w:r>
      <w:r w:rsidRPr="00A418E8">
        <w:rPr>
          <w:rFonts w:ascii="Times New Roman" w:hAnsi="Times New Roman"/>
          <w:b/>
          <w:sz w:val="24"/>
          <w:szCs w:val="24"/>
        </w:rPr>
        <w:t xml:space="preserve"> </w:t>
      </w:r>
      <w:r w:rsidRPr="00A418E8">
        <w:rPr>
          <w:rFonts w:ascii="Times New Roman" w:hAnsi="Times New Roman"/>
          <w:sz w:val="24"/>
          <w:szCs w:val="24"/>
        </w:rPr>
        <w:t xml:space="preserve">To apply suitable methods for preparing persons with disability for rehabilitation within the community. </w:t>
      </w:r>
    </w:p>
    <w:p w:rsidR="00767F74" w:rsidRPr="00A418E8" w:rsidRDefault="00767F74" w:rsidP="00767F74">
      <w:pPr>
        <w:pStyle w:val="ListParagraph"/>
        <w:ind w:left="1014" w:right="140" w:hanging="720"/>
        <w:jc w:val="both"/>
        <w:rPr>
          <w:rFonts w:ascii="Times New Roman" w:hAnsi="Times New Roman"/>
          <w:sz w:val="24"/>
          <w:szCs w:val="24"/>
        </w:rPr>
      </w:pPr>
      <w:r w:rsidRPr="00A418E8">
        <w:rPr>
          <w:rFonts w:ascii="Times New Roman" w:hAnsi="Times New Roman"/>
          <w:b/>
          <w:sz w:val="28"/>
          <w:szCs w:val="24"/>
        </w:rPr>
        <w:t>CO4:</w:t>
      </w:r>
      <w:r w:rsidRPr="00A418E8">
        <w:rPr>
          <w:rFonts w:ascii="Times New Roman" w:hAnsi="Times New Roman"/>
          <w:b/>
          <w:sz w:val="24"/>
          <w:szCs w:val="24"/>
        </w:rPr>
        <w:t xml:space="preserve"> </w:t>
      </w:r>
      <w:r w:rsidRPr="00A418E8">
        <w:rPr>
          <w:rFonts w:ascii="Times New Roman" w:hAnsi="Times New Roman"/>
          <w:sz w:val="24"/>
          <w:szCs w:val="24"/>
        </w:rPr>
        <w:t xml:space="preserve">To provide need-based training to persons with disabilities. </w:t>
      </w:r>
    </w:p>
    <w:p w:rsidR="00767F74" w:rsidRPr="00A418E8" w:rsidRDefault="00767F74" w:rsidP="00767F74">
      <w:pPr>
        <w:pStyle w:val="ListParagraph"/>
        <w:ind w:left="1014" w:right="140" w:hanging="720"/>
        <w:jc w:val="both"/>
        <w:rPr>
          <w:rFonts w:ascii="Times New Roman" w:hAnsi="Times New Roman"/>
          <w:sz w:val="24"/>
          <w:szCs w:val="24"/>
        </w:rPr>
      </w:pPr>
      <w:r w:rsidRPr="00A418E8">
        <w:rPr>
          <w:rFonts w:ascii="Times New Roman" w:hAnsi="Times New Roman"/>
          <w:b/>
          <w:sz w:val="28"/>
          <w:szCs w:val="24"/>
        </w:rPr>
        <w:t>CO5:</w:t>
      </w:r>
      <w:r w:rsidRPr="00A418E8">
        <w:rPr>
          <w:rFonts w:ascii="Times New Roman" w:hAnsi="Times New Roman"/>
          <w:b/>
          <w:sz w:val="24"/>
          <w:szCs w:val="24"/>
        </w:rPr>
        <w:t xml:space="preserve"> </w:t>
      </w:r>
      <w:r w:rsidRPr="00A418E8">
        <w:rPr>
          <w:rFonts w:ascii="Times New Roman" w:hAnsi="Times New Roman"/>
          <w:sz w:val="24"/>
          <w:szCs w:val="24"/>
        </w:rPr>
        <w:t>To develop an understanding of the role of government and global agencies in CBR.</w:t>
      </w:r>
    </w:p>
    <w:p w:rsidR="00767F74" w:rsidRPr="00AA5D52" w:rsidRDefault="00767F74" w:rsidP="00767F74">
      <w:pPr>
        <w:spacing w:before="120" w:after="120" w:line="360" w:lineRule="auto"/>
        <w:ind w:left="1886" w:hanging="1886"/>
        <w:rPr>
          <w:b/>
        </w:rPr>
      </w:pPr>
      <w:r w:rsidRPr="00AA5D52">
        <w:rPr>
          <w:b/>
        </w:rPr>
        <w:tab/>
      </w:r>
      <w:r w:rsidRPr="00AA5D52">
        <w:rPr>
          <w:b/>
        </w:rPr>
        <w:tab/>
      </w:r>
      <w:r>
        <w:rPr>
          <w:b/>
        </w:rPr>
        <w:tab/>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720"/>
        <w:gridCol w:w="6300"/>
      </w:tblGrid>
      <w:tr w:rsidR="00767F74" w:rsidRPr="00C70E8A" w:rsidTr="00767F74">
        <w:trPr>
          <w:trHeight w:val="89"/>
        </w:trPr>
        <w:tc>
          <w:tcPr>
            <w:tcW w:w="3060" w:type="dxa"/>
          </w:tcPr>
          <w:p w:rsidR="00767F74" w:rsidRPr="00AA5D52" w:rsidRDefault="00767F74" w:rsidP="00767F74">
            <w:pPr>
              <w:spacing w:before="120" w:line="360" w:lineRule="auto"/>
              <w:jc w:val="center"/>
              <w:rPr>
                <w:b/>
                <w:szCs w:val="28"/>
              </w:rPr>
            </w:pPr>
            <w:r w:rsidRPr="00AA5D52">
              <w:rPr>
                <w:b/>
                <w:szCs w:val="28"/>
              </w:rPr>
              <w:t>Block</w:t>
            </w:r>
          </w:p>
        </w:tc>
        <w:tc>
          <w:tcPr>
            <w:tcW w:w="720" w:type="dxa"/>
          </w:tcPr>
          <w:p w:rsidR="00767F74" w:rsidRPr="00AA5D52" w:rsidRDefault="00767F74" w:rsidP="00767F74">
            <w:pPr>
              <w:spacing w:before="120" w:line="360" w:lineRule="auto"/>
              <w:jc w:val="center"/>
              <w:rPr>
                <w:b/>
                <w:szCs w:val="28"/>
              </w:rPr>
            </w:pPr>
            <w:r w:rsidRPr="00AA5D52">
              <w:rPr>
                <w:b/>
                <w:szCs w:val="28"/>
              </w:rPr>
              <w:t>Unit</w:t>
            </w:r>
          </w:p>
        </w:tc>
        <w:tc>
          <w:tcPr>
            <w:tcW w:w="6300" w:type="dxa"/>
          </w:tcPr>
          <w:p w:rsidR="00767F74" w:rsidRPr="00AA5D52" w:rsidRDefault="00767F74" w:rsidP="00767F74">
            <w:pPr>
              <w:spacing w:before="120" w:line="360" w:lineRule="auto"/>
              <w:jc w:val="center"/>
              <w:rPr>
                <w:b/>
                <w:szCs w:val="28"/>
              </w:rPr>
            </w:pPr>
            <w:r w:rsidRPr="00AA5D52">
              <w:rPr>
                <w:b/>
                <w:szCs w:val="28"/>
              </w:rPr>
              <w:t>Title of the Unit</w:t>
            </w:r>
          </w:p>
        </w:tc>
      </w:tr>
      <w:tr w:rsidR="00767F74" w:rsidRPr="00AA5D52" w:rsidTr="00767F74">
        <w:trPr>
          <w:trHeight w:val="170"/>
        </w:trPr>
        <w:tc>
          <w:tcPr>
            <w:tcW w:w="3060" w:type="dxa"/>
            <w:vMerge w:val="restart"/>
          </w:tcPr>
          <w:p w:rsidR="00767F74" w:rsidRPr="00AA5D52" w:rsidRDefault="00767F74" w:rsidP="00767F74">
            <w:pPr>
              <w:spacing w:line="360" w:lineRule="auto"/>
              <w:jc w:val="center"/>
              <w:rPr>
                <w:b/>
              </w:rPr>
            </w:pPr>
            <w:r w:rsidRPr="00AA5D52">
              <w:rPr>
                <w:b/>
              </w:rPr>
              <w:t>1</w:t>
            </w:r>
          </w:p>
          <w:p w:rsidR="00767F74" w:rsidRPr="00AA5D52" w:rsidRDefault="00767F74" w:rsidP="00767F74">
            <w:pPr>
              <w:spacing w:line="360" w:lineRule="auto"/>
              <w:jc w:val="center"/>
              <w:rPr>
                <w:b/>
              </w:rPr>
            </w:pPr>
            <w:r w:rsidRPr="00AA5D52">
              <w:rPr>
                <w:b/>
              </w:rPr>
              <w:t>Introduction to Community Based Rehabilitation (</w:t>
            </w:r>
            <w:smartTag w:uri="urn:schemas-microsoft-com:office:smarttags" w:element="stockticker">
              <w:r w:rsidRPr="00AA5D52">
                <w:rPr>
                  <w:b/>
                </w:rPr>
                <w:t>CBR</w:t>
              </w:r>
            </w:smartTag>
            <w:r w:rsidRPr="00AA5D52">
              <w:rPr>
                <w:b/>
              </w:rPr>
              <w:t xml:space="preserve">) </w:t>
            </w:r>
          </w:p>
        </w:tc>
        <w:tc>
          <w:tcPr>
            <w:tcW w:w="720" w:type="dxa"/>
          </w:tcPr>
          <w:p w:rsidR="00767F74" w:rsidRPr="004841C0" w:rsidRDefault="00767F74" w:rsidP="00767F74">
            <w:pPr>
              <w:spacing w:line="360" w:lineRule="auto"/>
              <w:jc w:val="center"/>
              <w:rPr>
                <w:bCs/>
              </w:rPr>
            </w:pPr>
            <w:r w:rsidRPr="004841C0">
              <w:rPr>
                <w:bCs/>
              </w:rPr>
              <w:t>1</w:t>
            </w:r>
          </w:p>
        </w:tc>
        <w:tc>
          <w:tcPr>
            <w:tcW w:w="6300" w:type="dxa"/>
          </w:tcPr>
          <w:p w:rsidR="00767F74" w:rsidRPr="00AA5D52" w:rsidRDefault="00767F74" w:rsidP="00767F74">
            <w:pPr>
              <w:spacing w:before="120" w:line="276" w:lineRule="auto"/>
            </w:pPr>
            <w:r w:rsidRPr="00AA5D52">
              <w:t xml:space="preserve">Concept, Definition of </w:t>
            </w:r>
            <w:smartTag w:uri="urn:schemas-microsoft-com:office:smarttags" w:element="stockticker">
              <w:r w:rsidRPr="00AA5D52">
                <w:t>CBR</w:t>
              </w:r>
            </w:smartTag>
            <w:r w:rsidRPr="00AA5D52">
              <w:t xml:space="preserve"> and Principles of </w:t>
            </w:r>
            <w:smartTag w:uri="urn:schemas-microsoft-com:office:smarttags" w:element="stockticker">
              <w:r w:rsidRPr="00AA5D52">
                <w:t>CBR</w:t>
              </w:r>
            </w:smartTag>
          </w:p>
        </w:tc>
      </w:tr>
      <w:tr w:rsidR="00767F74" w:rsidRPr="00AA5D52" w:rsidTr="00767F74">
        <w:trPr>
          <w:trHeight w:val="13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2</w:t>
            </w:r>
          </w:p>
        </w:tc>
        <w:tc>
          <w:tcPr>
            <w:tcW w:w="6300" w:type="dxa"/>
          </w:tcPr>
          <w:p w:rsidR="00767F74" w:rsidRPr="00AA5D52" w:rsidRDefault="00767F74" w:rsidP="00767F74">
            <w:pPr>
              <w:spacing w:before="120" w:line="276" w:lineRule="auto"/>
            </w:pPr>
            <w:r w:rsidRPr="00AA5D52">
              <w:t xml:space="preserve">Socio-cultural and Economic Contexts of </w:t>
            </w:r>
            <w:smartTag w:uri="urn:schemas-microsoft-com:office:smarttags" w:element="stockticker">
              <w:r w:rsidRPr="00AA5D52">
                <w:t>CBR</w:t>
              </w:r>
            </w:smartTag>
          </w:p>
        </w:tc>
      </w:tr>
      <w:tr w:rsidR="00767F74" w:rsidRPr="00AA5D52" w:rsidTr="00767F74">
        <w:trPr>
          <w:trHeight w:val="72"/>
        </w:trPr>
        <w:tc>
          <w:tcPr>
            <w:tcW w:w="3060" w:type="dxa"/>
            <w:vMerge/>
          </w:tcPr>
          <w:p w:rsidR="00767F74" w:rsidRPr="00AA5D52" w:rsidRDefault="00767F74" w:rsidP="00767F74">
            <w:pPr>
              <w:spacing w:line="360" w:lineRule="auto"/>
              <w:jc w:val="center"/>
              <w:rPr>
                <w:b/>
              </w:rPr>
            </w:pPr>
          </w:p>
        </w:tc>
        <w:tc>
          <w:tcPr>
            <w:tcW w:w="720"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6300" w:type="dxa"/>
            <w:tcBorders>
              <w:left w:val="single" w:sz="4" w:space="0" w:color="auto"/>
            </w:tcBorders>
          </w:tcPr>
          <w:p w:rsidR="00767F74" w:rsidRPr="00AA5D52" w:rsidRDefault="00767F74" w:rsidP="00767F74">
            <w:pPr>
              <w:spacing w:before="120" w:line="276" w:lineRule="auto"/>
            </w:pPr>
            <w:r w:rsidRPr="00AA5D52">
              <w:t xml:space="preserve">Scope and Inclusion of </w:t>
            </w:r>
            <w:smartTag w:uri="urn:schemas-microsoft-com:office:smarttags" w:element="stockticker">
              <w:r w:rsidRPr="00AA5D52">
                <w:t>CBR</w:t>
              </w:r>
            </w:smartTag>
            <w:r w:rsidRPr="00AA5D52">
              <w:t xml:space="preserve"> in Government Policies and Programs</w:t>
            </w:r>
          </w:p>
        </w:tc>
      </w:tr>
      <w:tr w:rsidR="00767F74" w:rsidRPr="00AA5D52" w:rsidTr="00767F74">
        <w:trPr>
          <w:trHeight w:val="72"/>
        </w:trPr>
        <w:tc>
          <w:tcPr>
            <w:tcW w:w="3060" w:type="dxa"/>
            <w:vMerge w:val="restart"/>
          </w:tcPr>
          <w:p w:rsidR="00767F74" w:rsidRPr="00AA5D52" w:rsidRDefault="00767F74" w:rsidP="00767F74">
            <w:pPr>
              <w:spacing w:line="360" w:lineRule="auto"/>
              <w:jc w:val="center"/>
              <w:rPr>
                <w:b/>
              </w:rPr>
            </w:pPr>
            <w:r w:rsidRPr="00AA5D52">
              <w:rPr>
                <w:b/>
              </w:rPr>
              <w:t>2</w:t>
            </w:r>
          </w:p>
          <w:p w:rsidR="00767F74" w:rsidRPr="00AA5D52" w:rsidRDefault="00767F74" w:rsidP="00767F74">
            <w:pPr>
              <w:spacing w:line="360" w:lineRule="auto"/>
              <w:jc w:val="center"/>
              <w:rPr>
                <w:b/>
              </w:rPr>
            </w:pPr>
            <w:r w:rsidRPr="00AA5D52">
              <w:rPr>
                <w:b/>
              </w:rPr>
              <w:t xml:space="preserve">Preparing Community for </w:t>
            </w:r>
            <w:smartTag w:uri="urn:schemas-microsoft-com:office:smarttags" w:element="stockticker">
              <w:r w:rsidRPr="00AA5D52">
                <w:rPr>
                  <w:b/>
                </w:rPr>
                <w:t>CBR</w:t>
              </w:r>
            </w:smartTag>
          </w:p>
        </w:tc>
        <w:tc>
          <w:tcPr>
            <w:tcW w:w="720" w:type="dxa"/>
          </w:tcPr>
          <w:p w:rsidR="00767F74" w:rsidRPr="004841C0" w:rsidRDefault="00767F74" w:rsidP="00767F74">
            <w:pPr>
              <w:spacing w:line="360" w:lineRule="auto"/>
              <w:jc w:val="center"/>
              <w:rPr>
                <w:bCs/>
              </w:rPr>
            </w:pPr>
            <w:r w:rsidRPr="004841C0">
              <w:rPr>
                <w:bCs/>
              </w:rPr>
              <w:t>4</w:t>
            </w:r>
          </w:p>
        </w:tc>
        <w:tc>
          <w:tcPr>
            <w:tcW w:w="6300" w:type="dxa"/>
          </w:tcPr>
          <w:p w:rsidR="00767F74" w:rsidRPr="00AA5D52" w:rsidRDefault="00767F74" w:rsidP="00767F74">
            <w:pPr>
              <w:spacing w:before="120" w:line="276" w:lineRule="auto"/>
            </w:pPr>
            <w:r w:rsidRPr="00AA5D52">
              <w:t>Awareness Program- Types, Methods and Advocacy</w:t>
            </w:r>
          </w:p>
        </w:tc>
      </w:tr>
      <w:tr w:rsidR="00767F74" w:rsidRPr="00AA5D52" w:rsidTr="00767F74">
        <w:trPr>
          <w:trHeight w:val="13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5</w:t>
            </w:r>
          </w:p>
        </w:tc>
        <w:tc>
          <w:tcPr>
            <w:tcW w:w="6300" w:type="dxa"/>
          </w:tcPr>
          <w:p w:rsidR="00767F74" w:rsidRPr="00AA5D52" w:rsidRDefault="00767F74" w:rsidP="00767F74">
            <w:pPr>
              <w:spacing w:before="120" w:line="276" w:lineRule="auto"/>
            </w:pPr>
            <w:r w:rsidRPr="00AA5D52">
              <w:t>Focus Group Discussion and family counseling</w:t>
            </w:r>
          </w:p>
        </w:tc>
      </w:tr>
      <w:tr w:rsidR="00767F74" w:rsidRPr="00AA5D52" w:rsidTr="00767F74">
        <w:trPr>
          <w:trHeight w:val="7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6</w:t>
            </w:r>
          </w:p>
        </w:tc>
        <w:tc>
          <w:tcPr>
            <w:tcW w:w="6300" w:type="dxa"/>
          </w:tcPr>
          <w:p w:rsidR="00767F74" w:rsidRPr="00AA5D52" w:rsidRDefault="00767F74" w:rsidP="00767F74">
            <w:pPr>
              <w:spacing w:before="120" w:line="276" w:lineRule="auto"/>
            </w:pPr>
            <w:smartTag w:uri="urn:schemas-microsoft-com:office:smarttags" w:element="stockticker">
              <w:r w:rsidRPr="00AA5D52">
                <w:t>CBR</w:t>
              </w:r>
            </w:smartTag>
            <w:r w:rsidRPr="00AA5D52">
              <w:t xml:space="preserve"> and Corporate Social Responsibility</w:t>
            </w:r>
          </w:p>
        </w:tc>
      </w:tr>
      <w:tr w:rsidR="00767F74" w:rsidRPr="00AA5D52" w:rsidTr="00767F74">
        <w:trPr>
          <w:trHeight w:val="72"/>
        </w:trPr>
        <w:tc>
          <w:tcPr>
            <w:tcW w:w="3060" w:type="dxa"/>
            <w:vMerge w:val="restart"/>
          </w:tcPr>
          <w:p w:rsidR="00767F74" w:rsidRPr="00AA5D52" w:rsidRDefault="00767F74" w:rsidP="00767F74">
            <w:pPr>
              <w:spacing w:line="360" w:lineRule="auto"/>
              <w:jc w:val="center"/>
              <w:rPr>
                <w:b/>
              </w:rPr>
            </w:pPr>
            <w:r w:rsidRPr="00AA5D52">
              <w:rPr>
                <w:b/>
              </w:rPr>
              <w:t>3</w:t>
            </w:r>
          </w:p>
          <w:p w:rsidR="00767F74" w:rsidRPr="00AA5D52" w:rsidRDefault="00767F74" w:rsidP="00767F74">
            <w:pPr>
              <w:spacing w:line="360" w:lineRule="auto"/>
              <w:jc w:val="center"/>
              <w:rPr>
                <w:b/>
              </w:rPr>
            </w:pPr>
            <w:r w:rsidRPr="00AA5D52">
              <w:rPr>
                <w:b/>
              </w:rPr>
              <w:t xml:space="preserve">Preparing Persons with Disability for </w:t>
            </w:r>
            <w:smartTag w:uri="urn:schemas-microsoft-com:office:smarttags" w:element="stockticker">
              <w:r w:rsidRPr="00AA5D52">
                <w:rPr>
                  <w:b/>
                </w:rPr>
                <w:t>CBR</w:t>
              </w:r>
            </w:smartTag>
          </w:p>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7</w:t>
            </w:r>
          </w:p>
        </w:tc>
        <w:tc>
          <w:tcPr>
            <w:tcW w:w="6300" w:type="dxa"/>
          </w:tcPr>
          <w:p w:rsidR="00767F74" w:rsidRPr="00AA5D52" w:rsidRDefault="00767F74" w:rsidP="00767F74">
            <w:pPr>
              <w:spacing w:before="120" w:line="276" w:lineRule="auto"/>
            </w:pPr>
            <w:r w:rsidRPr="00AA5D52">
              <w:t>School Education: Person centered planning, and peer Group support</w:t>
            </w:r>
          </w:p>
        </w:tc>
      </w:tr>
      <w:tr w:rsidR="00767F74" w:rsidRPr="00AA5D52" w:rsidTr="00767F74">
        <w:trPr>
          <w:trHeight w:val="13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8</w:t>
            </w:r>
          </w:p>
        </w:tc>
        <w:tc>
          <w:tcPr>
            <w:tcW w:w="6300" w:type="dxa"/>
          </w:tcPr>
          <w:p w:rsidR="00767F74" w:rsidRPr="00AA5D52" w:rsidRDefault="00767F74" w:rsidP="00767F74">
            <w:pPr>
              <w:spacing w:before="120" w:line="276" w:lineRule="auto"/>
            </w:pPr>
            <w:r w:rsidRPr="00AA5D52">
              <w:t>Transition: Individual Transition plan, Development of Self determination and self management skills</w:t>
            </w:r>
          </w:p>
        </w:tc>
      </w:tr>
      <w:tr w:rsidR="00767F74" w:rsidRPr="00AA5D52" w:rsidTr="00767F74">
        <w:trPr>
          <w:trHeight w:val="7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9</w:t>
            </w:r>
          </w:p>
        </w:tc>
        <w:tc>
          <w:tcPr>
            <w:tcW w:w="6300" w:type="dxa"/>
          </w:tcPr>
          <w:p w:rsidR="00767F74" w:rsidRPr="00AA5D52" w:rsidRDefault="00767F74" w:rsidP="00767F74">
            <w:pPr>
              <w:spacing w:before="120" w:line="276" w:lineRule="auto"/>
            </w:pPr>
            <w:r w:rsidRPr="00AA5D52">
              <w:t>Community related vocational training and skill training</w:t>
            </w:r>
          </w:p>
        </w:tc>
      </w:tr>
    </w:tbl>
    <w:p w:rsidR="00767F74" w:rsidRDefault="00767F74" w:rsidP="00767F74">
      <w:pPr>
        <w:spacing w:before="120" w:after="120"/>
        <w:ind w:left="1886" w:hanging="1886"/>
        <w:rPr>
          <w:b/>
        </w:rPr>
      </w:pPr>
    </w:p>
    <w:p w:rsidR="00767F74" w:rsidRDefault="00767F74" w:rsidP="00767F74">
      <w:pPr>
        <w:spacing w:before="120" w:after="120"/>
        <w:ind w:left="1886" w:hanging="1886"/>
        <w:rPr>
          <w:b/>
        </w:rPr>
      </w:pPr>
      <w:r>
        <w:rPr>
          <w:b/>
          <w:sz w:val="28"/>
          <w:szCs w:val="28"/>
        </w:rPr>
        <w:br w:type="page"/>
      </w:r>
      <w:r w:rsidRPr="009C5184">
        <w:rPr>
          <w:b/>
          <w:sz w:val="28"/>
          <w:szCs w:val="28"/>
        </w:rPr>
        <w:lastRenderedPageBreak/>
        <w:t>B. Ed. SE-105: Application of ICT in Classroom</w:t>
      </w:r>
      <w:r w:rsidRPr="004914D6">
        <w:rPr>
          <w:b/>
        </w:rPr>
        <w:tab/>
      </w:r>
    </w:p>
    <w:p w:rsidR="00767F74" w:rsidRPr="009C5184" w:rsidRDefault="00767F74" w:rsidP="00767F74">
      <w:pPr>
        <w:spacing w:line="276" w:lineRule="auto"/>
        <w:ind w:left="426" w:right="140" w:hanging="426"/>
        <w:jc w:val="both"/>
        <w:rPr>
          <w:b/>
          <w:i/>
          <w:sz w:val="18"/>
        </w:rPr>
      </w:pPr>
    </w:p>
    <w:p w:rsidR="00767F74" w:rsidRPr="009C5184" w:rsidRDefault="00767F74" w:rsidP="00767F74">
      <w:pPr>
        <w:spacing w:line="276" w:lineRule="auto"/>
        <w:ind w:left="426" w:right="140" w:hanging="426"/>
        <w:jc w:val="both"/>
        <w:rPr>
          <w:b/>
          <w:i/>
          <w:sz w:val="28"/>
        </w:rPr>
      </w:pPr>
      <w:r w:rsidRPr="009C5184">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F21E8"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BF21E8">
        <w:rPr>
          <w:rFonts w:ascii="Times New Roman" w:hAnsi="Times New Roman"/>
          <w:sz w:val="24"/>
          <w:szCs w:val="24"/>
        </w:rPr>
        <w:t xml:space="preserve">To </w:t>
      </w:r>
      <w:r>
        <w:rPr>
          <w:rFonts w:ascii="Times New Roman" w:hAnsi="Times New Roman"/>
          <w:sz w:val="24"/>
          <w:szCs w:val="24"/>
        </w:rPr>
        <w:t>integrate the</w:t>
      </w:r>
      <w:r w:rsidRPr="00BF21E8">
        <w:rPr>
          <w:rFonts w:ascii="Times New Roman" w:hAnsi="Times New Roman"/>
          <w:sz w:val="24"/>
          <w:szCs w:val="24"/>
        </w:rPr>
        <w:t xml:space="preserve"> ICT in Special Education. </w:t>
      </w:r>
    </w:p>
    <w:p w:rsidR="00767F74" w:rsidRPr="00BF21E8"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BF21E8">
        <w:rPr>
          <w:rFonts w:ascii="Times New Roman" w:hAnsi="Times New Roman"/>
          <w:sz w:val="24"/>
          <w:szCs w:val="24"/>
        </w:rPr>
        <w:t xml:space="preserve">To </w:t>
      </w:r>
      <w:r>
        <w:rPr>
          <w:rFonts w:ascii="Times New Roman" w:hAnsi="Times New Roman"/>
          <w:sz w:val="24"/>
          <w:szCs w:val="24"/>
        </w:rPr>
        <w:t>discuss</w:t>
      </w:r>
      <w:r w:rsidRPr="00BF21E8">
        <w:rPr>
          <w:rFonts w:ascii="Times New Roman" w:hAnsi="Times New Roman"/>
          <w:sz w:val="24"/>
          <w:szCs w:val="24"/>
        </w:rPr>
        <w:t xml:space="preserve"> the special roles of ICT in Special Education.  </w:t>
      </w:r>
    </w:p>
    <w:p w:rsidR="00767F74" w:rsidRPr="00A94657"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A94657">
        <w:rPr>
          <w:rFonts w:ascii="Times New Roman" w:hAnsi="Times New Roman"/>
          <w:sz w:val="24"/>
          <w:szCs w:val="24"/>
        </w:rPr>
        <w:t xml:space="preserve">To </w:t>
      </w:r>
      <w:r>
        <w:rPr>
          <w:rFonts w:ascii="Times New Roman" w:hAnsi="Times New Roman"/>
          <w:sz w:val="24"/>
          <w:szCs w:val="24"/>
        </w:rPr>
        <w:t>use the</w:t>
      </w:r>
      <w:r w:rsidRPr="00A94657">
        <w:rPr>
          <w:rFonts w:ascii="Times New Roman" w:hAnsi="Times New Roman"/>
          <w:sz w:val="24"/>
          <w:szCs w:val="24"/>
        </w:rPr>
        <w:t xml:space="preserve"> </w:t>
      </w:r>
      <w:r>
        <w:rPr>
          <w:rFonts w:ascii="Times New Roman" w:hAnsi="Times New Roman"/>
          <w:sz w:val="24"/>
          <w:szCs w:val="24"/>
        </w:rPr>
        <w:t>d</w:t>
      </w:r>
      <w:r w:rsidRPr="00A94657">
        <w:rPr>
          <w:rFonts w:ascii="Times New Roman" w:hAnsi="Times New Roman"/>
          <w:sz w:val="24"/>
          <w:szCs w:val="24"/>
        </w:rPr>
        <w:t>ifferent Modes of Computer-Based Learning.</w:t>
      </w:r>
    </w:p>
    <w:p w:rsidR="00767F74" w:rsidRPr="004914D6" w:rsidRDefault="00767F74" w:rsidP="00767F74">
      <w:pPr>
        <w:spacing w:before="120" w:after="120"/>
        <w:ind w:left="1886" w:hanging="1886"/>
        <w:rPr>
          <w:b/>
        </w:rPr>
      </w:pPr>
      <w:r w:rsidRPr="004914D6">
        <w:rPr>
          <w:b/>
        </w:rPr>
        <w:tab/>
      </w:r>
      <w:r>
        <w:rPr>
          <w:b/>
        </w:rPr>
        <w:tab/>
      </w:r>
      <w:r>
        <w:rPr>
          <w:b/>
        </w:rPr>
        <w:tab/>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720"/>
        <w:gridCol w:w="6300"/>
      </w:tblGrid>
      <w:tr w:rsidR="00767F74" w:rsidRPr="00C70E8A" w:rsidTr="00767F74">
        <w:trPr>
          <w:trHeight w:val="72"/>
        </w:trPr>
        <w:tc>
          <w:tcPr>
            <w:tcW w:w="3060" w:type="dxa"/>
          </w:tcPr>
          <w:p w:rsidR="00767F74" w:rsidRPr="00AA5D52" w:rsidRDefault="00767F74" w:rsidP="00767F74">
            <w:pPr>
              <w:spacing w:before="120" w:line="360" w:lineRule="auto"/>
              <w:jc w:val="center"/>
              <w:rPr>
                <w:b/>
              </w:rPr>
            </w:pPr>
            <w:r w:rsidRPr="00AA5D52">
              <w:rPr>
                <w:b/>
              </w:rPr>
              <w:t>Block</w:t>
            </w:r>
          </w:p>
        </w:tc>
        <w:tc>
          <w:tcPr>
            <w:tcW w:w="720" w:type="dxa"/>
          </w:tcPr>
          <w:p w:rsidR="00767F74" w:rsidRPr="00AA5D52" w:rsidRDefault="00767F74" w:rsidP="00767F74">
            <w:pPr>
              <w:spacing w:before="120" w:line="360" w:lineRule="auto"/>
              <w:jc w:val="center"/>
              <w:rPr>
                <w:b/>
              </w:rPr>
            </w:pPr>
            <w:r w:rsidRPr="00AA5D52">
              <w:rPr>
                <w:b/>
              </w:rPr>
              <w:t>Unit</w:t>
            </w:r>
          </w:p>
        </w:tc>
        <w:tc>
          <w:tcPr>
            <w:tcW w:w="6300" w:type="dxa"/>
          </w:tcPr>
          <w:p w:rsidR="00767F74" w:rsidRPr="00AA5D52" w:rsidRDefault="00767F74" w:rsidP="00767F74">
            <w:pPr>
              <w:spacing w:before="120" w:line="360" w:lineRule="auto"/>
              <w:jc w:val="center"/>
              <w:rPr>
                <w:b/>
              </w:rPr>
            </w:pPr>
            <w:r w:rsidRPr="00AA5D52">
              <w:rPr>
                <w:b/>
              </w:rPr>
              <w:t>Title of the Unit</w:t>
            </w:r>
          </w:p>
        </w:tc>
      </w:tr>
      <w:tr w:rsidR="00767F74" w:rsidRPr="00C70E8A" w:rsidTr="00767F74">
        <w:trPr>
          <w:trHeight w:val="72"/>
        </w:trPr>
        <w:tc>
          <w:tcPr>
            <w:tcW w:w="3060" w:type="dxa"/>
            <w:vMerge w:val="restart"/>
            <w:vAlign w:val="center"/>
          </w:tcPr>
          <w:p w:rsidR="00767F74" w:rsidRPr="00AA5D52" w:rsidRDefault="00767F74" w:rsidP="00767F74">
            <w:pPr>
              <w:spacing w:line="360" w:lineRule="auto"/>
              <w:jc w:val="center"/>
              <w:rPr>
                <w:b/>
              </w:rPr>
            </w:pPr>
            <w:r w:rsidRPr="00AA5D52">
              <w:rPr>
                <w:b/>
              </w:rPr>
              <w:t>Block –1</w:t>
            </w:r>
          </w:p>
          <w:p w:rsidR="00767F74" w:rsidRPr="00AA5D52" w:rsidRDefault="00767F74" w:rsidP="00767F74">
            <w:pPr>
              <w:spacing w:line="360" w:lineRule="auto"/>
              <w:jc w:val="center"/>
              <w:rPr>
                <w:b/>
              </w:rPr>
            </w:pPr>
            <w:r w:rsidRPr="00AA5D52">
              <w:rPr>
                <w:b/>
              </w:rPr>
              <w:t>ICT</w:t>
            </w:r>
            <w:r>
              <w:rPr>
                <w:b/>
              </w:rPr>
              <w:t xml:space="preserve"> </w:t>
            </w:r>
            <w:r w:rsidRPr="00AA5D52">
              <w:rPr>
                <w:b/>
              </w:rPr>
              <w:t>and Special Education</w:t>
            </w:r>
          </w:p>
        </w:tc>
        <w:tc>
          <w:tcPr>
            <w:tcW w:w="720" w:type="dxa"/>
          </w:tcPr>
          <w:p w:rsidR="00767F74" w:rsidRPr="004841C0" w:rsidRDefault="00767F74" w:rsidP="00767F74">
            <w:pPr>
              <w:spacing w:line="360" w:lineRule="auto"/>
              <w:jc w:val="center"/>
              <w:rPr>
                <w:bCs/>
              </w:rPr>
            </w:pPr>
            <w:r w:rsidRPr="004841C0">
              <w:rPr>
                <w:bCs/>
              </w:rPr>
              <w:t>1</w:t>
            </w:r>
          </w:p>
        </w:tc>
        <w:tc>
          <w:tcPr>
            <w:tcW w:w="6300" w:type="dxa"/>
          </w:tcPr>
          <w:p w:rsidR="00767F74" w:rsidRPr="00AA5D52" w:rsidRDefault="00767F74" w:rsidP="00767F74">
            <w:pPr>
              <w:spacing w:before="120" w:line="360" w:lineRule="auto"/>
            </w:pPr>
            <w:r w:rsidRPr="00AA5D52">
              <w:t xml:space="preserve">Integrating ICT in special education </w:t>
            </w:r>
          </w:p>
        </w:tc>
      </w:tr>
      <w:tr w:rsidR="00767F74" w:rsidRPr="00C70E8A" w:rsidTr="00767F74">
        <w:trPr>
          <w:trHeight w:val="132"/>
        </w:trPr>
        <w:tc>
          <w:tcPr>
            <w:tcW w:w="3060" w:type="dxa"/>
            <w:vMerge/>
            <w:vAlign w:val="center"/>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2</w:t>
            </w:r>
          </w:p>
        </w:tc>
        <w:tc>
          <w:tcPr>
            <w:tcW w:w="6300" w:type="dxa"/>
          </w:tcPr>
          <w:p w:rsidR="00767F74" w:rsidRPr="00AA5D52" w:rsidRDefault="00767F74" w:rsidP="00767F74">
            <w:pPr>
              <w:spacing w:before="120" w:line="360" w:lineRule="auto"/>
            </w:pPr>
            <w:r w:rsidRPr="00AA5D52">
              <w:t>Three as of ICT application- Access, Availability, Affordability</w:t>
            </w:r>
          </w:p>
        </w:tc>
      </w:tr>
      <w:tr w:rsidR="00767F74" w:rsidRPr="00C70E8A" w:rsidTr="00767F74">
        <w:trPr>
          <w:trHeight w:val="72"/>
        </w:trPr>
        <w:tc>
          <w:tcPr>
            <w:tcW w:w="3060" w:type="dxa"/>
            <w:vMerge/>
            <w:vAlign w:val="center"/>
          </w:tcPr>
          <w:p w:rsidR="00767F74" w:rsidRPr="00AA5D52" w:rsidRDefault="00767F74" w:rsidP="00767F74">
            <w:pPr>
              <w:spacing w:line="360" w:lineRule="auto"/>
              <w:jc w:val="center"/>
              <w:rPr>
                <w:b/>
              </w:rPr>
            </w:pPr>
          </w:p>
        </w:tc>
        <w:tc>
          <w:tcPr>
            <w:tcW w:w="720"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6300" w:type="dxa"/>
            <w:tcBorders>
              <w:left w:val="single" w:sz="4" w:space="0" w:color="auto"/>
            </w:tcBorders>
          </w:tcPr>
          <w:p w:rsidR="00767F74" w:rsidRPr="00AA5D52" w:rsidRDefault="00767F74" w:rsidP="00767F74">
            <w:pPr>
              <w:spacing w:before="120" w:line="360" w:lineRule="auto"/>
            </w:pPr>
            <w:r w:rsidRPr="00AA5D52">
              <w:t>Overview of WCAG (Web content Access Guidelines)</w:t>
            </w:r>
          </w:p>
        </w:tc>
      </w:tr>
      <w:tr w:rsidR="00767F74" w:rsidRPr="00C70E8A" w:rsidTr="00767F74">
        <w:trPr>
          <w:trHeight w:val="72"/>
        </w:trPr>
        <w:tc>
          <w:tcPr>
            <w:tcW w:w="3060" w:type="dxa"/>
            <w:vMerge w:val="restart"/>
            <w:vAlign w:val="center"/>
          </w:tcPr>
          <w:p w:rsidR="00767F74" w:rsidRPr="00AA5D52" w:rsidRDefault="00767F74" w:rsidP="00767F74">
            <w:pPr>
              <w:spacing w:line="360" w:lineRule="auto"/>
              <w:jc w:val="center"/>
              <w:rPr>
                <w:b/>
              </w:rPr>
            </w:pPr>
            <w:r w:rsidRPr="00AA5D52">
              <w:rPr>
                <w:b/>
              </w:rPr>
              <w:t>Block –2</w:t>
            </w:r>
          </w:p>
          <w:p w:rsidR="00767F74" w:rsidRPr="00AA5D52" w:rsidRDefault="00767F74" w:rsidP="00767F74">
            <w:pPr>
              <w:spacing w:line="360" w:lineRule="auto"/>
              <w:jc w:val="center"/>
              <w:rPr>
                <w:b/>
              </w:rPr>
            </w:pPr>
            <w:r w:rsidRPr="00AA5D52">
              <w:rPr>
                <w:b/>
              </w:rPr>
              <w:t>Using Media and Computers</w:t>
            </w:r>
          </w:p>
        </w:tc>
        <w:tc>
          <w:tcPr>
            <w:tcW w:w="720" w:type="dxa"/>
          </w:tcPr>
          <w:p w:rsidR="00767F74" w:rsidRPr="004841C0" w:rsidRDefault="00767F74" w:rsidP="00767F74">
            <w:pPr>
              <w:spacing w:line="360" w:lineRule="auto"/>
              <w:jc w:val="center"/>
              <w:rPr>
                <w:bCs/>
              </w:rPr>
            </w:pPr>
            <w:r w:rsidRPr="004841C0">
              <w:rPr>
                <w:bCs/>
              </w:rPr>
              <w:t>4</w:t>
            </w:r>
          </w:p>
        </w:tc>
        <w:tc>
          <w:tcPr>
            <w:tcW w:w="6300" w:type="dxa"/>
          </w:tcPr>
          <w:p w:rsidR="00767F74" w:rsidRPr="00AA5D52" w:rsidRDefault="00767F74" w:rsidP="00767F74">
            <w:pPr>
              <w:spacing w:before="120" w:line="360" w:lineRule="auto"/>
            </w:pPr>
            <w:r w:rsidRPr="00AA5D52">
              <w:t>Use of media: Audio, video and audio-video aids</w:t>
            </w:r>
          </w:p>
        </w:tc>
      </w:tr>
      <w:tr w:rsidR="00767F74" w:rsidRPr="00C70E8A" w:rsidTr="00767F74">
        <w:trPr>
          <w:trHeight w:val="132"/>
        </w:trPr>
        <w:tc>
          <w:tcPr>
            <w:tcW w:w="3060" w:type="dxa"/>
            <w:vMerge/>
            <w:vAlign w:val="center"/>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5</w:t>
            </w:r>
          </w:p>
        </w:tc>
        <w:tc>
          <w:tcPr>
            <w:tcW w:w="6300" w:type="dxa"/>
          </w:tcPr>
          <w:p w:rsidR="00767F74" w:rsidRPr="00AA5D52" w:rsidRDefault="00767F74" w:rsidP="00767F74">
            <w:pPr>
              <w:spacing w:before="120" w:line="360" w:lineRule="auto"/>
            </w:pPr>
            <w:r w:rsidRPr="00AA5D52">
              <w:t>Computer- Aided learning</w:t>
            </w:r>
          </w:p>
        </w:tc>
      </w:tr>
      <w:tr w:rsidR="00767F74" w:rsidRPr="00C70E8A" w:rsidTr="00767F74">
        <w:trPr>
          <w:trHeight w:val="72"/>
        </w:trPr>
        <w:tc>
          <w:tcPr>
            <w:tcW w:w="3060" w:type="dxa"/>
            <w:vMerge/>
            <w:vAlign w:val="center"/>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6</w:t>
            </w:r>
          </w:p>
        </w:tc>
        <w:tc>
          <w:tcPr>
            <w:tcW w:w="6300" w:type="dxa"/>
          </w:tcPr>
          <w:p w:rsidR="00767F74" w:rsidRPr="00AA5D52" w:rsidRDefault="00767F74" w:rsidP="00767F74">
            <w:pPr>
              <w:spacing w:before="120" w:line="360" w:lineRule="auto"/>
            </w:pPr>
            <w:r w:rsidRPr="00AA5D52">
              <w:t>E-classroom</w:t>
            </w:r>
          </w:p>
        </w:tc>
      </w:tr>
      <w:tr w:rsidR="00767F74" w:rsidRPr="00C70E8A" w:rsidTr="00767F74">
        <w:trPr>
          <w:trHeight w:val="72"/>
        </w:trPr>
        <w:tc>
          <w:tcPr>
            <w:tcW w:w="3060" w:type="dxa"/>
            <w:vMerge w:val="restart"/>
            <w:vAlign w:val="center"/>
          </w:tcPr>
          <w:p w:rsidR="00767F74" w:rsidRPr="00AA5D52" w:rsidRDefault="00767F74" w:rsidP="00767F74">
            <w:pPr>
              <w:spacing w:line="360" w:lineRule="auto"/>
              <w:jc w:val="center"/>
              <w:rPr>
                <w:b/>
              </w:rPr>
            </w:pPr>
            <w:r w:rsidRPr="00AA5D52">
              <w:rPr>
                <w:b/>
              </w:rPr>
              <w:t>Block –3</w:t>
            </w:r>
          </w:p>
          <w:p w:rsidR="00767F74" w:rsidRPr="00AA5D52" w:rsidRDefault="00767F74" w:rsidP="00767F74">
            <w:pPr>
              <w:spacing w:line="360" w:lineRule="auto"/>
              <w:jc w:val="center"/>
              <w:rPr>
                <w:b/>
              </w:rPr>
            </w:pPr>
            <w:r w:rsidRPr="00A94657">
              <w:rPr>
                <w:b/>
              </w:rPr>
              <w:t>Visualizing Technology- Supported Learning Situations</w:t>
            </w:r>
          </w:p>
        </w:tc>
        <w:tc>
          <w:tcPr>
            <w:tcW w:w="720" w:type="dxa"/>
          </w:tcPr>
          <w:p w:rsidR="00767F74" w:rsidRPr="004841C0" w:rsidRDefault="00767F74" w:rsidP="00767F74">
            <w:pPr>
              <w:spacing w:line="360" w:lineRule="auto"/>
              <w:jc w:val="center"/>
              <w:rPr>
                <w:bCs/>
              </w:rPr>
            </w:pPr>
            <w:r w:rsidRPr="004841C0">
              <w:rPr>
                <w:bCs/>
              </w:rPr>
              <w:t>7</w:t>
            </w:r>
          </w:p>
        </w:tc>
        <w:tc>
          <w:tcPr>
            <w:tcW w:w="6300" w:type="dxa"/>
          </w:tcPr>
          <w:p w:rsidR="00767F74" w:rsidRPr="00AA5D52" w:rsidRDefault="00767F74" w:rsidP="00767F74">
            <w:pPr>
              <w:spacing w:before="120" w:line="360" w:lineRule="auto"/>
            </w:pPr>
            <w:r w:rsidRPr="00AA5D52">
              <w:t>Use and Using Softwares</w:t>
            </w:r>
          </w:p>
        </w:tc>
      </w:tr>
      <w:tr w:rsidR="00767F74" w:rsidRPr="00C70E8A" w:rsidTr="00767F74">
        <w:trPr>
          <w:trHeight w:val="13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8</w:t>
            </w:r>
          </w:p>
        </w:tc>
        <w:tc>
          <w:tcPr>
            <w:tcW w:w="6300" w:type="dxa"/>
          </w:tcPr>
          <w:p w:rsidR="00767F74" w:rsidRPr="00AA5D52" w:rsidRDefault="00767F74" w:rsidP="00767F74">
            <w:pPr>
              <w:spacing w:before="120" w:line="360" w:lineRule="auto"/>
            </w:pPr>
            <w:r w:rsidRPr="00AA5D52">
              <w:t>Interactive use of ICT</w:t>
            </w:r>
          </w:p>
        </w:tc>
      </w:tr>
      <w:tr w:rsidR="00767F74" w:rsidRPr="00C70E8A" w:rsidTr="00767F74">
        <w:trPr>
          <w:trHeight w:val="72"/>
        </w:trPr>
        <w:tc>
          <w:tcPr>
            <w:tcW w:w="3060" w:type="dxa"/>
            <w:vMerge/>
          </w:tcPr>
          <w:p w:rsidR="00767F74" w:rsidRPr="00AA5D52"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9</w:t>
            </w:r>
          </w:p>
        </w:tc>
        <w:tc>
          <w:tcPr>
            <w:tcW w:w="6300" w:type="dxa"/>
          </w:tcPr>
          <w:p w:rsidR="00767F74" w:rsidRPr="00AA5D52" w:rsidRDefault="00767F74" w:rsidP="00767F74">
            <w:pPr>
              <w:spacing w:before="120" w:line="360" w:lineRule="auto"/>
            </w:pPr>
            <w:r w:rsidRPr="00AA5D52">
              <w:t xml:space="preserve">Identifying and Applying software for managing Disability </w:t>
            </w:r>
          </w:p>
        </w:tc>
      </w:tr>
    </w:tbl>
    <w:p w:rsidR="00767F74" w:rsidRDefault="00767F74" w:rsidP="00767F74">
      <w:pPr>
        <w:spacing w:before="120" w:after="120"/>
        <w:ind w:left="1886" w:hanging="1886"/>
        <w:rPr>
          <w:b/>
        </w:rPr>
      </w:pPr>
    </w:p>
    <w:p w:rsidR="00767F74" w:rsidRDefault="00767F74" w:rsidP="00767F74">
      <w:pPr>
        <w:spacing w:before="120" w:after="120"/>
        <w:ind w:left="1886" w:hanging="2426"/>
        <w:rPr>
          <w:b/>
        </w:rPr>
      </w:pPr>
      <w:r>
        <w:rPr>
          <w:b/>
          <w:sz w:val="28"/>
          <w:szCs w:val="28"/>
        </w:rPr>
        <w:br w:type="page"/>
      </w:r>
      <w:r w:rsidRPr="009C5184">
        <w:rPr>
          <w:b/>
          <w:sz w:val="28"/>
          <w:szCs w:val="28"/>
        </w:rPr>
        <w:lastRenderedPageBreak/>
        <w:t>B. Ed. SE-106: Gender and Disability</w:t>
      </w:r>
      <w:r w:rsidRPr="004914D6">
        <w:rPr>
          <w:b/>
        </w:rPr>
        <w:tab/>
      </w:r>
    </w:p>
    <w:p w:rsidR="00767F74" w:rsidRDefault="00767F74" w:rsidP="00767F74">
      <w:pPr>
        <w:spacing w:before="240" w:line="276" w:lineRule="auto"/>
        <w:ind w:left="426" w:right="140" w:hanging="426"/>
        <w:jc w:val="both"/>
        <w:rPr>
          <w:b/>
          <w:i/>
          <w:sz w:val="28"/>
        </w:rPr>
      </w:pPr>
      <w:r w:rsidRPr="009C5184">
        <w:rPr>
          <w:b/>
          <w:i/>
          <w:sz w:val="28"/>
        </w:rPr>
        <w:t>Course Outcome</w:t>
      </w:r>
      <w:r>
        <w:rPr>
          <w:b/>
          <w:i/>
          <w:sz w:val="28"/>
        </w:rPr>
        <w:t>s:</w:t>
      </w:r>
    </w:p>
    <w:p w:rsidR="00767F74" w:rsidRPr="00B578A3" w:rsidRDefault="00767F74" w:rsidP="00767F74">
      <w:pPr>
        <w:ind w:left="1146" w:right="140" w:firstLine="294"/>
        <w:jc w:val="both"/>
        <w:rPr>
          <w:rFonts w:cs="Times New Roman"/>
        </w:rPr>
      </w:pPr>
      <w:r>
        <w:rPr>
          <w:b/>
          <w:i/>
          <w:sz w:val="28"/>
        </w:rPr>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F21E8"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BF21E8">
        <w:rPr>
          <w:rFonts w:ascii="Times New Roman" w:hAnsi="Times New Roman"/>
          <w:sz w:val="24"/>
          <w:szCs w:val="24"/>
        </w:rPr>
        <w:t xml:space="preserve">To develop an understanding of human rights based approach in context of disability. </w:t>
      </w:r>
    </w:p>
    <w:p w:rsidR="00767F74" w:rsidRPr="00BF21E8"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BF21E8">
        <w:rPr>
          <w:rFonts w:ascii="Times New Roman" w:hAnsi="Times New Roman"/>
          <w:sz w:val="24"/>
          <w:szCs w:val="24"/>
        </w:rPr>
        <w:t xml:space="preserve">To explain the impact of gender on disability. </w:t>
      </w:r>
    </w:p>
    <w:p w:rsidR="00767F74" w:rsidRPr="00BF21E8" w:rsidRDefault="00767F74" w:rsidP="00767F74">
      <w:pPr>
        <w:pStyle w:val="ListParagraph"/>
        <w:ind w:left="1014" w:right="140" w:hanging="72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BF21E8">
        <w:rPr>
          <w:rFonts w:ascii="Times New Roman" w:hAnsi="Times New Roman"/>
          <w:sz w:val="24"/>
          <w:szCs w:val="24"/>
        </w:rPr>
        <w:t xml:space="preserve">To describe the personal and demographic perspectives of gender and disability. </w:t>
      </w:r>
    </w:p>
    <w:p w:rsidR="00767F74" w:rsidRPr="00BF21E8" w:rsidRDefault="00767F74" w:rsidP="00767F74">
      <w:pPr>
        <w:pStyle w:val="ListParagraph"/>
        <w:ind w:left="1014" w:right="140" w:hanging="720"/>
        <w:jc w:val="both"/>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BF21E8">
        <w:rPr>
          <w:rFonts w:ascii="Times New Roman" w:hAnsi="Times New Roman"/>
          <w:sz w:val="24"/>
          <w:szCs w:val="24"/>
        </w:rPr>
        <w:t xml:space="preserve">To analyze the </w:t>
      </w:r>
      <w:r w:rsidRPr="00BF21E8">
        <w:rPr>
          <w:rFonts w:ascii="Times New Roman" w:hAnsi="Times New Roman"/>
        </w:rPr>
        <w:t>issues related to disabled women and girl children.</w:t>
      </w:r>
    </w:p>
    <w:p w:rsidR="00767F74" w:rsidRPr="004914D6" w:rsidRDefault="00767F74" w:rsidP="00767F74">
      <w:pPr>
        <w:spacing w:before="120" w:after="120"/>
        <w:ind w:left="1886" w:hanging="1886"/>
        <w:rPr>
          <w:b/>
        </w:rPr>
      </w:pPr>
      <w:r w:rsidRPr="004914D6">
        <w:rPr>
          <w:b/>
        </w:rPr>
        <w:tab/>
      </w:r>
      <w:r w:rsidRPr="004914D6">
        <w:rPr>
          <w:b/>
        </w:rPr>
        <w:tab/>
      </w:r>
      <w:r w:rsidRPr="004914D6">
        <w:rPr>
          <w:b/>
        </w:rPr>
        <w:tab/>
      </w:r>
      <w:r>
        <w:rPr>
          <w:b/>
        </w:rPr>
        <w:tab/>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120"/>
      </w:tblGrid>
      <w:tr w:rsidR="00767F74" w:rsidRPr="00A94657" w:rsidTr="00767F74">
        <w:trPr>
          <w:trHeight w:val="206"/>
        </w:trPr>
        <w:tc>
          <w:tcPr>
            <w:tcW w:w="3240" w:type="dxa"/>
          </w:tcPr>
          <w:p w:rsidR="00767F74" w:rsidRPr="00A94657" w:rsidRDefault="00767F74" w:rsidP="00767F74">
            <w:pPr>
              <w:spacing w:before="120" w:line="276" w:lineRule="auto"/>
              <w:jc w:val="center"/>
              <w:rPr>
                <w:b/>
              </w:rPr>
            </w:pPr>
            <w:r w:rsidRPr="00A94657">
              <w:rPr>
                <w:b/>
              </w:rPr>
              <w:tab/>
              <w:t>Block</w:t>
            </w:r>
          </w:p>
        </w:tc>
        <w:tc>
          <w:tcPr>
            <w:tcW w:w="720" w:type="dxa"/>
          </w:tcPr>
          <w:p w:rsidR="00767F74" w:rsidRPr="00A94657" w:rsidRDefault="00767F74" w:rsidP="00767F74">
            <w:pPr>
              <w:spacing w:before="120" w:line="276" w:lineRule="auto"/>
              <w:jc w:val="center"/>
              <w:rPr>
                <w:b/>
              </w:rPr>
            </w:pPr>
            <w:r w:rsidRPr="00A94657">
              <w:rPr>
                <w:b/>
              </w:rPr>
              <w:t>Unit</w:t>
            </w:r>
          </w:p>
        </w:tc>
        <w:tc>
          <w:tcPr>
            <w:tcW w:w="6120" w:type="dxa"/>
          </w:tcPr>
          <w:p w:rsidR="00767F74" w:rsidRPr="00A94657" w:rsidRDefault="00767F74" w:rsidP="00767F74">
            <w:pPr>
              <w:spacing w:before="120" w:line="276" w:lineRule="auto"/>
              <w:jc w:val="center"/>
              <w:rPr>
                <w:b/>
              </w:rPr>
            </w:pPr>
            <w:r w:rsidRPr="00A94657">
              <w:rPr>
                <w:b/>
              </w:rPr>
              <w:t>Title of the Unit</w:t>
            </w:r>
          </w:p>
        </w:tc>
      </w:tr>
      <w:tr w:rsidR="00767F74" w:rsidRPr="00A94657" w:rsidTr="00767F74">
        <w:trPr>
          <w:trHeight w:val="441"/>
        </w:trPr>
        <w:tc>
          <w:tcPr>
            <w:tcW w:w="3240" w:type="dxa"/>
            <w:vMerge w:val="restart"/>
            <w:vAlign w:val="center"/>
          </w:tcPr>
          <w:p w:rsidR="00767F74" w:rsidRPr="00A94657" w:rsidRDefault="00767F74" w:rsidP="00767F74">
            <w:pPr>
              <w:spacing w:before="120" w:line="276" w:lineRule="auto"/>
              <w:jc w:val="center"/>
              <w:rPr>
                <w:b/>
              </w:rPr>
            </w:pPr>
            <w:r w:rsidRPr="00A94657">
              <w:rPr>
                <w:b/>
              </w:rPr>
              <w:t>1</w:t>
            </w:r>
          </w:p>
          <w:p w:rsidR="00767F74" w:rsidRPr="00A94657" w:rsidRDefault="00767F74" w:rsidP="00767F74">
            <w:pPr>
              <w:spacing w:before="120" w:line="276" w:lineRule="auto"/>
              <w:jc w:val="center"/>
              <w:rPr>
                <w:b/>
              </w:rPr>
            </w:pPr>
            <w:r w:rsidRPr="00A94657">
              <w:rPr>
                <w:b/>
              </w:rPr>
              <w:t>Human Rights- based Approach &amp; Disability</w:t>
            </w:r>
          </w:p>
        </w:tc>
        <w:tc>
          <w:tcPr>
            <w:tcW w:w="720" w:type="dxa"/>
          </w:tcPr>
          <w:p w:rsidR="00767F74" w:rsidRPr="00A94657" w:rsidRDefault="00767F74" w:rsidP="00767F74">
            <w:pPr>
              <w:spacing w:before="120" w:line="276" w:lineRule="auto"/>
              <w:jc w:val="center"/>
              <w:rPr>
                <w:bCs/>
              </w:rPr>
            </w:pPr>
            <w:r w:rsidRPr="00A94657">
              <w:rPr>
                <w:bCs/>
              </w:rPr>
              <w:t>1</w:t>
            </w:r>
          </w:p>
        </w:tc>
        <w:tc>
          <w:tcPr>
            <w:tcW w:w="6120" w:type="dxa"/>
          </w:tcPr>
          <w:p w:rsidR="00767F74" w:rsidRPr="00A94657" w:rsidRDefault="00767F74" w:rsidP="00767F74">
            <w:pPr>
              <w:spacing w:before="120" w:line="276" w:lineRule="auto"/>
            </w:pPr>
            <w:r w:rsidRPr="00A94657">
              <w:t>Human Rights-based Approach: Concept, History, Principles and Advantages</w:t>
            </w:r>
          </w:p>
        </w:tc>
      </w:tr>
      <w:tr w:rsidR="00767F74" w:rsidRPr="00A94657" w:rsidTr="00767F74">
        <w:trPr>
          <w:trHeight w:val="132"/>
        </w:trPr>
        <w:tc>
          <w:tcPr>
            <w:tcW w:w="3240" w:type="dxa"/>
            <w:vMerge/>
            <w:vAlign w:val="center"/>
          </w:tcPr>
          <w:p w:rsidR="00767F74" w:rsidRPr="00A94657" w:rsidRDefault="00767F74" w:rsidP="00767F74">
            <w:pPr>
              <w:spacing w:before="120" w:line="276" w:lineRule="auto"/>
              <w:jc w:val="center"/>
              <w:rPr>
                <w:b/>
              </w:rPr>
            </w:pPr>
          </w:p>
        </w:tc>
        <w:tc>
          <w:tcPr>
            <w:tcW w:w="720" w:type="dxa"/>
          </w:tcPr>
          <w:p w:rsidR="00767F74" w:rsidRPr="00A94657" w:rsidRDefault="00767F74" w:rsidP="00767F74">
            <w:pPr>
              <w:spacing w:before="120" w:line="276" w:lineRule="auto"/>
              <w:jc w:val="center"/>
              <w:rPr>
                <w:bCs/>
              </w:rPr>
            </w:pPr>
            <w:r w:rsidRPr="00A94657">
              <w:rPr>
                <w:bCs/>
              </w:rPr>
              <w:t>2</w:t>
            </w:r>
          </w:p>
        </w:tc>
        <w:tc>
          <w:tcPr>
            <w:tcW w:w="6120" w:type="dxa"/>
          </w:tcPr>
          <w:p w:rsidR="00767F74" w:rsidRPr="00A94657" w:rsidRDefault="00767F74" w:rsidP="00767F74">
            <w:pPr>
              <w:spacing w:before="120" w:line="276" w:lineRule="auto"/>
            </w:pPr>
            <w:r w:rsidRPr="00A94657">
              <w:t>Elements of Human Rights System: Legal Framework, Institutions</w:t>
            </w:r>
          </w:p>
          <w:p w:rsidR="00767F74" w:rsidRPr="00A94657" w:rsidRDefault="00767F74" w:rsidP="00767F74">
            <w:pPr>
              <w:pStyle w:val="ListParagraph"/>
              <w:spacing w:before="120" w:after="0"/>
              <w:ind w:left="0"/>
              <w:rPr>
                <w:rFonts w:ascii="Times New Roman" w:hAnsi="Times New Roman"/>
                <w:sz w:val="24"/>
                <w:szCs w:val="24"/>
              </w:rPr>
            </w:pPr>
            <w:r w:rsidRPr="00A94657">
              <w:rPr>
                <w:rFonts w:ascii="Times New Roman" w:hAnsi="Times New Roman"/>
                <w:sz w:val="24"/>
                <w:szCs w:val="24"/>
              </w:rPr>
              <w:t>Development Policies &amp; Programmes, Public Awareness, Civil Society</w:t>
            </w:r>
          </w:p>
        </w:tc>
      </w:tr>
      <w:tr w:rsidR="00767F74" w:rsidRPr="00A94657" w:rsidTr="00767F74">
        <w:trPr>
          <w:trHeight w:val="251"/>
        </w:trPr>
        <w:tc>
          <w:tcPr>
            <w:tcW w:w="3240" w:type="dxa"/>
            <w:vMerge/>
            <w:vAlign w:val="center"/>
          </w:tcPr>
          <w:p w:rsidR="00767F74" w:rsidRPr="00A94657" w:rsidRDefault="00767F74" w:rsidP="00767F74">
            <w:pPr>
              <w:spacing w:before="120" w:line="276" w:lineRule="auto"/>
              <w:jc w:val="center"/>
              <w:rPr>
                <w:b/>
              </w:rPr>
            </w:pPr>
          </w:p>
        </w:tc>
        <w:tc>
          <w:tcPr>
            <w:tcW w:w="720" w:type="dxa"/>
            <w:tcBorders>
              <w:right w:val="single" w:sz="4" w:space="0" w:color="auto"/>
            </w:tcBorders>
          </w:tcPr>
          <w:p w:rsidR="00767F74" w:rsidRPr="00A94657" w:rsidRDefault="00767F74" w:rsidP="00767F74">
            <w:pPr>
              <w:spacing w:before="120" w:line="276" w:lineRule="auto"/>
              <w:jc w:val="center"/>
              <w:rPr>
                <w:bCs/>
              </w:rPr>
            </w:pPr>
            <w:r w:rsidRPr="00A94657">
              <w:rPr>
                <w:bCs/>
              </w:rPr>
              <w:t>3</w:t>
            </w:r>
          </w:p>
          <w:p w:rsidR="00767F74" w:rsidRPr="00A94657" w:rsidRDefault="00767F74" w:rsidP="00767F74">
            <w:pPr>
              <w:spacing w:before="120" w:line="276" w:lineRule="auto"/>
              <w:jc w:val="center"/>
              <w:rPr>
                <w:bCs/>
              </w:rPr>
            </w:pPr>
          </w:p>
        </w:tc>
        <w:tc>
          <w:tcPr>
            <w:tcW w:w="6120" w:type="dxa"/>
            <w:tcBorders>
              <w:left w:val="single" w:sz="4" w:space="0" w:color="auto"/>
            </w:tcBorders>
          </w:tcPr>
          <w:p w:rsidR="00767F74" w:rsidRPr="00A94657" w:rsidRDefault="00767F74" w:rsidP="00767F74">
            <w:pPr>
              <w:pStyle w:val="ListParagraph"/>
              <w:spacing w:before="120" w:after="0"/>
              <w:ind w:left="0"/>
              <w:rPr>
                <w:rFonts w:ascii="Times New Roman" w:hAnsi="Times New Roman"/>
                <w:sz w:val="24"/>
                <w:szCs w:val="24"/>
              </w:rPr>
            </w:pPr>
            <w:r w:rsidRPr="00A94657">
              <w:rPr>
                <w:rFonts w:ascii="Times New Roman" w:hAnsi="Times New Roman"/>
                <w:sz w:val="24"/>
                <w:szCs w:val="24"/>
              </w:rPr>
              <w:t>Implications for Disability : (i) Empowerment (ii) Enforceability (iii) Indivisibility (iv) Participation</w:t>
            </w:r>
          </w:p>
        </w:tc>
      </w:tr>
      <w:tr w:rsidR="00767F74" w:rsidRPr="00A94657" w:rsidTr="00767F74">
        <w:trPr>
          <w:trHeight w:val="72"/>
        </w:trPr>
        <w:tc>
          <w:tcPr>
            <w:tcW w:w="3240" w:type="dxa"/>
            <w:vMerge w:val="restart"/>
            <w:vAlign w:val="center"/>
          </w:tcPr>
          <w:p w:rsidR="00767F74" w:rsidRPr="00A94657" w:rsidRDefault="00767F74" w:rsidP="00767F74">
            <w:pPr>
              <w:spacing w:before="120" w:line="276" w:lineRule="auto"/>
              <w:jc w:val="center"/>
              <w:rPr>
                <w:b/>
              </w:rPr>
            </w:pPr>
            <w:r w:rsidRPr="00A94657">
              <w:rPr>
                <w:b/>
              </w:rPr>
              <w:t>2</w:t>
            </w:r>
          </w:p>
          <w:p w:rsidR="00767F74" w:rsidRPr="00A94657" w:rsidRDefault="00767F74" w:rsidP="00767F74">
            <w:pPr>
              <w:spacing w:before="120" w:line="276" w:lineRule="auto"/>
              <w:jc w:val="center"/>
              <w:rPr>
                <w:b/>
              </w:rPr>
            </w:pPr>
            <w:r w:rsidRPr="00A94657">
              <w:rPr>
                <w:b/>
              </w:rPr>
              <w:t>Gender and Disability</w:t>
            </w:r>
          </w:p>
        </w:tc>
        <w:tc>
          <w:tcPr>
            <w:tcW w:w="720" w:type="dxa"/>
          </w:tcPr>
          <w:p w:rsidR="00767F74" w:rsidRPr="00A94657" w:rsidRDefault="00767F74" w:rsidP="00767F74">
            <w:pPr>
              <w:spacing w:before="120" w:line="276" w:lineRule="auto"/>
              <w:jc w:val="center"/>
              <w:rPr>
                <w:bCs/>
              </w:rPr>
            </w:pPr>
            <w:r w:rsidRPr="00A94657">
              <w:rPr>
                <w:bCs/>
              </w:rPr>
              <w:t>4</w:t>
            </w:r>
          </w:p>
        </w:tc>
        <w:tc>
          <w:tcPr>
            <w:tcW w:w="6120" w:type="dxa"/>
          </w:tcPr>
          <w:p w:rsidR="00767F74" w:rsidRPr="00A94657" w:rsidRDefault="00767F74" w:rsidP="00767F74">
            <w:pPr>
              <w:spacing w:before="120" w:line="276" w:lineRule="auto"/>
            </w:pPr>
            <w:r w:rsidRPr="00A94657">
              <w:t>Gendered Experience of Disability</w:t>
            </w:r>
          </w:p>
        </w:tc>
      </w:tr>
      <w:tr w:rsidR="00767F74" w:rsidRPr="00A94657" w:rsidTr="00767F74">
        <w:trPr>
          <w:trHeight w:val="132"/>
        </w:trPr>
        <w:tc>
          <w:tcPr>
            <w:tcW w:w="3240" w:type="dxa"/>
            <w:vMerge/>
            <w:vAlign w:val="center"/>
          </w:tcPr>
          <w:p w:rsidR="00767F74" w:rsidRPr="00A94657" w:rsidRDefault="00767F74" w:rsidP="00767F74">
            <w:pPr>
              <w:spacing w:before="120" w:line="276" w:lineRule="auto"/>
              <w:jc w:val="center"/>
              <w:rPr>
                <w:b/>
              </w:rPr>
            </w:pPr>
          </w:p>
        </w:tc>
        <w:tc>
          <w:tcPr>
            <w:tcW w:w="720" w:type="dxa"/>
          </w:tcPr>
          <w:p w:rsidR="00767F74" w:rsidRPr="00A94657" w:rsidRDefault="00767F74" w:rsidP="00767F74">
            <w:pPr>
              <w:spacing w:before="120" w:line="276" w:lineRule="auto"/>
              <w:jc w:val="center"/>
              <w:rPr>
                <w:bCs/>
              </w:rPr>
            </w:pPr>
            <w:r w:rsidRPr="00A94657">
              <w:rPr>
                <w:bCs/>
              </w:rPr>
              <w:t>5</w:t>
            </w:r>
          </w:p>
        </w:tc>
        <w:tc>
          <w:tcPr>
            <w:tcW w:w="6120" w:type="dxa"/>
          </w:tcPr>
          <w:p w:rsidR="00767F74" w:rsidRPr="00A94657" w:rsidRDefault="00767F74" w:rsidP="00767F74">
            <w:pPr>
              <w:spacing w:before="120" w:line="276" w:lineRule="auto"/>
            </w:pPr>
            <w:r w:rsidRPr="00A94657">
              <w:t>Gender and Disability Analysis: Techniques and Strategies</w:t>
            </w:r>
          </w:p>
        </w:tc>
      </w:tr>
      <w:tr w:rsidR="00767F74" w:rsidRPr="00A94657" w:rsidTr="00767F74">
        <w:trPr>
          <w:trHeight w:val="72"/>
        </w:trPr>
        <w:tc>
          <w:tcPr>
            <w:tcW w:w="3240" w:type="dxa"/>
            <w:vMerge/>
            <w:vAlign w:val="center"/>
          </w:tcPr>
          <w:p w:rsidR="00767F74" w:rsidRPr="00A94657" w:rsidRDefault="00767F74" w:rsidP="00767F74">
            <w:pPr>
              <w:spacing w:before="120" w:line="276" w:lineRule="auto"/>
              <w:jc w:val="center"/>
              <w:rPr>
                <w:b/>
              </w:rPr>
            </w:pPr>
          </w:p>
        </w:tc>
        <w:tc>
          <w:tcPr>
            <w:tcW w:w="720" w:type="dxa"/>
          </w:tcPr>
          <w:p w:rsidR="00767F74" w:rsidRPr="00A94657" w:rsidRDefault="00767F74" w:rsidP="00767F74">
            <w:pPr>
              <w:spacing w:before="120" w:line="276" w:lineRule="auto"/>
              <w:jc w:val="center"/>
              <w:rPr>
                <w:bCs/>
              </w:rPr>
            </w:pPr>
            <w:r w:rsidRPr="00A94657">
              <w:rPr>
                <w:bCs/>
              </w:rPr>
              <w:t>6</w:t>
            </w:r>
          </w:p>
        </w:tc>
        <w:tc>
          <w:tcPr>
            <w:tcW w:w="6120" w:type="dxa"/>
          </w:tcPr>
          <w:p w:rsidR="00767F74" w:rsidRPr="00A94657" w:rsidRDefault="00767F74" w:rsidP="00767F74">
            <w:pPr>
              <w:spacing w:before="120" w:line="276" w:lineRule="auto"/>
            </w:pPr>
            <w:r w:rsidRPr="00A94657">
              <w:t>Psyche and Gender: Implications for Teaching</w:t>
            </w:r>
          </w:p>
        </w:tc>
      </w:tr>
      <w:tr w:rsidR="00767F74" w:rsidRPr="00A94657" w:rsidTr="00767F74">
        <w:trPr>
          <w:trHeight w:val="72"/>
        </w:trPr>
        <w:tc>
          <w:tcPr>
            <w:tcW w:w="3240" w:type="dxa"/>
            <w:vMerge w:val="restart"/>
            <w:vAlign w:val="center"/>
          </w:tcPr>
          <w:p w:rsidR="00767F74" w:rsidRPr="00A94657" w:rsidRDefault="00767F74" w:rsidP="00767F74">
            <w:pPr>
              <w:spacing w:before="120" w:line="276" w:lineRule="auto"/>
              <w:jc w:val="center"/>
              <w:rPr>
                <w:b/>
              </w:rPr>
            </w:pPr>
            <w:r w:rsidRPr="00A94657">
              <w:rPr>
                <w:b/>
              </w:rPr>
              <w:t>3</w:t>
            </w:r>
          </w:p>
          <w:p w:rsidR="00767F74" w:rsidRPr="00A94657" w:rsidRDefault="00767F74" w:rsidP="00767F74">
            <w:pPr>
              <w:spacing w:before="120" w:line="276" w:lineRule="auto"/>
              <w:jc w:val="center"/>
              <w:rPr>
                <w:b/>
              </w:rPr>
            </w:pPr>
            <w:r w:rsidRPr="00A94657">
              <w:rPr>
                <w:b/>
              </w:rPr>
              <w:t>Woman and Girl Child with Disability</w:t>
            </w:r>
          </w:p>
        </w:tc>
        <w:tc>
          <w:tcPr>
            <w:tcW w:w="720" w:type="dxa"/>
          </w:tcPr>
          <w:p w:rsidR="00767F74" w:rsidRPr="00A94657" w:rsidRDefault="00767F74" w:rsidP="00767F74">
            <w:pPr>
              <w:spacing w:before="120" w:line="276" w:lineRule="auto"/>
              <w:jc w:val="center"/>
              <w:rPr>
                <w:bCs/>
              </w:rPr>
            </w:pPr>
            <w:r w:rsidRPr="00A94657">
              <w:rPr>
                <w:bCs/>
              </w:rPr>
              <w:t>7</w:t>
            </w:r>
          </w:p>
        </w:tc>
        <w:tc>
          <w:tcPr>
            <w:tcW w:w="6120" w:type="dxa"/>
          </w:tcPr>
          <w:p w:rsidR="00767F74" w:rsidRPr="00A94657" w:rsidRDefault="00767F74" w:rsidP="00767F74">
            <w:pPr>
              <w:spacing w:before="120" w:line="276" w:lineRule="auto"/>
            </w:pPr>
            <w:r w:rsidRPr="00A94657">
              <w:t>Inclusive Equality</w:t>
            </w:r>
          </w:p>
        </w:tc>
      </w:tr>
      <w:tr w:rsidR="00767F74" w:rsidRPr="00A94657" w:rsidTr="00767F74">
        <w:trPr>
          <w:trHeight w:val="132"/>
        </w:trPr>
        <w:tc>
          <w:tcPr>
            <w:tcW w:w="3240" w:type="dxa"/>
            <w:vMerge/>
          </w:tcPr>
          <w:p w:rsidR="00767F74" w:rsidRPr="00A94657" w:rsidRDefault="00767F74" w:rsidP="00767F74">
            <w:pPr>
              <w:spacing w:before="120" w:line="276" w:lineRule="auto"/>
              <w:jc w:val="center"/>
              <w:rPr>
                <w:b/>
              </w:rPr>
            </w:pPr>
          </w:p>
        </w:tc>
        <w:tc>
          <w:tcPr>
            <w:tcW w:w="720" w:type="dxa"/>
          </w:tcPr>
          <w:p w:rsidR="00767F74" w:rsidRPr="00A94657" w:rsidRDefault="00767F74" w:rsidP="00767F74">
            <w:pPr>
              <w:spacing w:before="120" w:line="276" w:lineRule="auto"/>
              <w:jc w:val="center"/>
              <w:rPr>
                <w:bCs/>
              </w:rPr>
            </w:pPr>
            <w:r w:rsidRPr="00A94657">
              <w:rPr>
                <w:bCs/>
              </w:rPr>
              <w:t>8</w:t>
            </w:r>
          </w:p>
        </w:tc>
        <w:tc>
          <w:tcPr>
            <w:tcW w:w="6120" w:type="dxa"/>
          </w:tcPr>
          <w:p w:rsidR="00767F74" w:rsidRPr="00A94657" w:rsidRDefault="00767F74" w:rsidP="00767F74">
            <w:pPr>
              <w:spacing w:before="120" w:line="276" w:lineRule="auto"/>
            </w:pPr>
            <w:r w:rsidRPr="00A94657">
              <w:t>Teacher’s role in promoting Gender Equality</w:t>
            </w:r>
          </w:p>
        </w:tc>
      </w:tr>
      <w:tr w:rsidR="00767F74" w:rsidRPr="00A94657" w:rsidTr="00767F74">
        <w:trPr>
          <w:trHeight w:val="72"/>
        </w:trPr>
        <w:tc>
          <w:tcPr>
            <w:tcW w:w="3240" w:type="dxa"/>
            <w:vMerge/>
          </w:tcPr>
          <w:p w:rsidR="00767F74" w:rsidRPr="00A94657" w:rsidRDefault="00767F74" w:rsidP="00767F74">
            <w:pPr>
              <w:spacing w:before="120" w:line="276" w:lineRule="auto"/>
              <w:jc w:val="center"/>
              <w:rPr>
                <w:b/>
              </w:rPr>
            </w:pPr>
          </w:p>
        </w:tc>
        <w:tc>
          <w:tcPr>
            <w:tcW w:w="720" w:type="dxa"/>
          </w:tcPr>
          <w:p w:rsidR="00767F74" w:rsidRPr="00A94657" w:rsidRDefault="00767F74" w:rsidP="00767F74">
            <w:pPr>
              <w:spacing w:before="120" w:line="276" w:lineRule="auto"/>
              <w:jc w:val="center"/>
              <w:rPr>
                <w:bCs/>
              </w:rPr>
            </w:pPr>
            <w:r w:rsidRPr="00A94657">
              <w:rPr>
                <w:bCs/>
              </w:rPr>
              <w:t>9</w:t>
            </w:r>
          </w:p>
        </w:tc>
        <w:tc>
          <w:tcPr>
            <w:tcW w:w="6120" w:type="dxa"/>
          </w:tcPr>
          <w:p w:rsidR="00767F74" w:rsidRPr="00A94657" w:rsidRDefault="00767F74" w:rsidP="00767F74">
            <w:pPr>
              <w:spacing w:before="120" w:line="276" w:lineRule="auto"/>
            </w:pPr>
            <w:r w:rsidRPr="00A94657">
              <w:t>Gender Critique of Legislation, government policy and schemes</w:t>
            </w:r>
          </w:p>
        </w:tc>
      </w:tr>
    </w:tbl>
    <w:p w:rsidR="00767F74" w:rsidRDefault="00767F74" w:rsidP="00767F74">
      <w:pPr>
        <w:spacing w:before="120" w:after="120" w:line="360" w:lineRule="auto"/>
        <w:ind w:left="1886" w:hanging="1886"/>
        <w:rPr>
          <w:b/>
        </w:rPr>
      </w:pPr>
    </w:p>
    <w:p w:rsidR="00767F74" w:rsidRDefault="00767F74" w:rsidP="00767F74">
      <w:pPr>
        <w:spacing w:before="120" w:after="120" w:line="360" w:lineRule="auto"/>
        <w:ind w:left="1886" w:hanging="2426"/>
        <w:rPr>
          <w:b/>
        </w:rPr>
      </w:pPr>
      <w:r>
        <w:rPr>
          <w:b/>
          <w:sz w:val="28"/>
          <w:szCs w:val="28"/>
        </w:rPr>
        <w:br w:type="page"/>
      </w:r>
      <w:r w:rsidRPr="009C5184">
        <w:rPr>
          <w:b/>
          <w:sz w:val="28"/>
          <w:szCs w:val="28"/>
        </w:rPr>
        <w:lastRenderedPageBreak/>
        <w:t>B. Ed. SE-107: Braille and Assistive Devices</w:t>
      </w:r>
      <w:r w:rsidRPr="004914D6">
        <w:rPr>
          <w:b/>
        </w:rPr>
        <w:tab/>
      </w:r>
    </w:p>
    <w:p w:rsidR="00767F74" w:rsidRPr="009C5184" w:rsidRDefault="00767F74" w:rsidP="00767F74">
      <w:pPr>
        <w:spacing w:line="276" w:lineRule="auto"/>
        <w:ind w:left="426" w:right="140" w:hanging="426"/>
        <w:jc w:val="both"/>
        <w:rPr>
          <w:b/>
          <w:i/>
          <w:sz w:val="28"/>
        </w:rPr>
      </w:pPr>
      <w:r w:rsidRPr="009C5184">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F21E8" w:rsidRDefault="00767F74" w:rsidP="00767F74">
      <w:pPr>
        <w:pStyle w:val="ListParagraph"/>
        <w:ind w:left="1014" w:right="140" w:hanging="720"/>
        <w:jc w:val="both"/>
        <w:rPr>
          <w:rFonts w:ascii="Times New Roman" w:hAnsi="Times New Roman"/>
          <w:sz w:val="24"/>
          <w:szCs w:val="32"/>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BF21E8">
        <w:rPr>
          <w:rFonts w:ascii="Times New Roman" w:hAnsi="Times New Roman"/>
          <w:sz w:val="24"/>
          <w:szCs w:val="24"/>
        </w:rPr>
        <w:t>To</w:t>
      </w:r>
      <w:r w:rsidRPr="00BF21E8">
        <w:rPr>
          <w:rFonts w:ascii="Times New Roman" w:hAnsi="Times New Roman"/>
          <w:sz w:val="24"/>
          <w:szCs w:val="32"/>
        </w:rPr>
        <w:t xml:space="preserve"> acquire basic information about Braille, its relevance and some important functional aspects. </w:t>
      </w:r>
    </w:p>
    <w:p w:rsidR="00767F74" w:rsidRPr="00BF21E8" w:rsidRDefault="00767F74" w:rsidP="00767F74">
      <w:pPr>
        <w:pStyle w:val="ListParagraph"/>
        <w:ind w:left="1014" w:right="140" w:hanging="720"/>
        <w:jc w:val="both"/>
        <w:rPr>
          <w:rFonts w:ascii="Times New Roman" w:hAnsi="Times New Roman"/>
          <w:sz w:val="24"/>
          <w:szCs w:val="32"/>
        </w:rPr>
      </w:pPr>
      <w:r>
        <w:rPr>
          <w:b/>
          <w:sz w:val="28"/>
        </w:rPr>
        <w:t>C</w:t>
      </w:r>
      <w:r>
        <w:rPr>
          <w:rFonts w:ascii="Times New Roman" w:hAnsi="Times New Roman"/>
          <w:b/>
          <w:sz w:val="28"/>
          <w:szCs w:val="24"/>
        </w:rPr>
        <w:t xml:space="preserve">O2: </w:t>
      </w:r>
      <w:r w:rsidRPr="00BF21E8">
        <w:rPr>
          <w:rFonts w:ascii="Times New Roman" w:hAnsi="Times New Roman"/>
          <w:sz w:val="24"/>
          <w:szCs w:val="24"/>
        </w:rPr>
        <w:t>To</w:t>
      </w:r>
      <w:r w:rsidRPr="00BF21E8">
        <w:rPr>
          <w:rFonts w:ascii="Times New Roman" w:hAnsi="Times New Roman"/>
          <w:sz w:val="24"/>
          <w:szCs w:val="32"/>
        </w:rPr>
        <w:t xml:space="preserve"> get basic information on types and significance of different Braille devices. </w:t>
      </w:r>
    </w:p>
    <w:p w:rsidR="00767F74" w:rsidRPr="00BF21E8" w:rsidRDefault="00767F74" w:rsidP="00767F74">
      <w:pPr>
        <w:pStyle w:val="ListParagraph"/>
        <w:ind w:left="1014" w:right="140" w:hanging="720"/>
        <w:jc w:val="both"/>
        <w:rPr>
          <w:szCs w:val="28"/>
        </w:rPr>
      </w:pPr>
      <w:r>
        <w:rPr>
          <w:b/>
          <w:sz w:val="28"/>
        </w:rPr>
        <w:t>C</w:t>
      </w:r>
      <w:r>
        <w:rPr>
          <w:rFonts w:ascii="Times New Roman" w:hAnsi="Times New Roman"/>
          <w:b/>
          <w:sz w:val="28"/>
          <w:szCs w:val="24"/>
        </w:rPr>
        <w:t xml:space="preserve">O3: </w:t>
      </w:r>
      <w:r w:rsidRPr="00BF21E8">
        <w:rPr>
          <w:rFonts w:ascii="Times New Roman" w:hAnsi="Times New Roman"/>
          <w:sz w:val="24"/>
          <w:szCs w:val="24"/>
        </w:rPr>
        <w:t>To</w:t>
      </w:r>
      <w:r w:rsidRPr="00BF21E8">
        <w:rPr>
          <w:rFonts w:ascii="Times New Roman" w:hAnsi="Times New Roman"/>
          <w:sz w:val="24"/>
          <w:szCs w:val="32"/>
        </w:rPr>
        <w:t xml:space="preserve"> get acquainted with the types and significance of basic devices relating to Mathematics, Science, </w:t>
      </w:r>
      <w:r w:rsidRPr="00BF21E8">
        <w:rPr>
          <w:szCs w:val="28"/>
        </w:rPr>
        <w:t>Geography and Low Vision as also on sources of their availability.</w:t>
      </w:r>
    </w:p>
    <w:p w:rsidR="00767F74" w:rsidRPr="004914D6" w:rsidRDefault="00767F74" w:rsidP="00767F74">
      <w:pPr>
        <w:spacing w:before="120" w:after="120" w:line="360" w:lineRule="auto"/>
        <w:ind w:left="1886" w:hanging="1886"/>
        <w:rPr>
          <w:b/>
        </w:rPr>
      </w:pPr>
      <w:r w:rsidRPr="004914D6">
        <w:rPr>
          <w:b/>
        </w:rPr>
        <w:tab/>
      </w:r>
      <w:r w:rsidRPr="004914D6">
        <w:rPr>
          <w:b/>
        </w:rPr>
        <w:tab/>
      </w:r>
      <w:r>
        <w:rPr>
          <w:b/>
        </w:rPr>
        <w:tab/>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120"/>
      </w:tblGrid>
      <w:tr w:rsidR="00767F74" w:rsidRPr="003D3DF5" w:rsidTr="00767F74">
        <w:trPr>
          <w:trHeight w:val="72"/>
        </w:trPr>
        <w:tc>
          <w:tcPr>
            <w:tcW w:w="3240" w:type="dxa"/>
          </w:tcPr>
          <w:p w:rsidR="00767F74" w:rsidRPr="003D3DF5" w:rsidRDefault="00767F74" w:rsidP="00767F74">
            <w:pPr>
              <w:spacing w:before="120" w:line="360" w:lineRule="auto"/>
              <w:jc w:val="center"/>
              <w:rPr>
                <w:b/>
              </w:rPr>
            </w:pPr>
            <w:r w:rsidRPr="003D3DF5">
              <w:rPr>
                <w:b/>
              </w:rPr>
              <w:t>Block</w:t>
            </w:r>
          </w:p>
        </w:tc>
        <w:tc>
          <w:tcPr>
            <w:tcW w:w="720" w:type="dxa"/>
          </w:tcPr>
          <w:p w:rsidR="00767F74" w:rsidRPr="003D3DF5" w:rsidRDefault="00767F74" w:rsidP="00767F74">
            <w:pPr>
              <w:spacing w:before="120" w:line="360" w:lineRule="auto"/>
              <w:jc w:val="center"/>
              <w:rPr>
                <w:b/>
              </w:rPr>
            </w:pPr>
            <w:r w:rsidRPr="003D3DF5">
              <w:rPr>
                <w:b/>
              </w:rPr>
              <w:t>Unit</w:t>
            </w:r>
          </w:p>
        </w:tc>
        <w:tc>
          <w:tcPr>
            <w:tcW w:w="6120" w:type="dxa"/>
          </w:tcPr>
          <w:p w:rsidR="00767F74" w:rsidRPr="003D3DF5" w:rsidRDefault="00767F74" w:rsidP="00767F74">
            <w:pPr>
              <w:spacing w:before="120" w:line="360" w:lineRule="auto"/>
              <w:jc w:val="center"/>
              <w:rPr>
                <w:b/>
              </w:rPr>
            </w:pPr>
            <w:r w:rsidRPr="003D3DF5">
              <w:rPr>
                <w:b/>
              </w:rPr>
              <w:t>Title of the Unit</w:t>
            </w:r>
          </w:p>
        </w:tc>
      </w:tr>
      <w:tr w:rsidR="00767F74" w:rsidRPr="003D3DF5" w:rsidTr="00767F74">
        <w:trPr>
          <w:trHeight w:val="72"/>
        </w:trPr>
        <w:tc>
          <w:tcPr>
            <w:tcW w:w="3240" w:type="dxa"/>
            <w:vMerge w:val="restart"/>
          </w:tcPr>
          <w:p w:rsidR="00767F74" w:rsidRPr="003D3DF5" w:rsidRDefault="00767F74" w:rsidP="00767F74">
            <w:pPr>
              <w:spacing w:before="120" w:line="360" w:lineRule="auto"/>
              <w:jc w:val="center"/>
              <w:rPr>
                <w:b/>
              </w:rPr>
            </w:pPr>
            <w:r w:rsidRPr="003D3DF5">
              <w:rPr>
                <w:b/>
              </w:rPr>
              <w:t>1</w:t>
            </w:r>
          </w:p>
          <w:p w:rsidR="00767F74" w:rsidRPr="003D3DF5" w:rsidRDefault="00767F74" w:rsidP="00767F74">
            <w:pPr>
              <w:spacing w:before="120" w:line="360" w:lineRule="auto"/>
              <w:jc w:val="center"/>
              <w:rPr>
                <w:b/>
              </w:rPr>
            </w:pPr>
            <w:r w:rsidRPr="003D3DF5">
              <w:rPr>
                <w:b/>
              </w:rPr>
              <w:t xml:space="preserve">Braille </w:t>
            </w:r>
          </w:p>
        </w:tc>
        <w:tc>
          <w:tcPr>
            <w:tcW w:w="720" w:type="dxa"/>
          </w:tcPr>
          <w:p w:rsidR="00767F74" w:rsidRPr="004841C0" w:rsidRDefault="00767F74" w:rsidP="00767F74">
            <w:pPr>
              <w:spacing w:before="120" w:line="360" w:lineRule="auto"/>
              <w:jc w:val="center"/>
              <w:rPr>
                <w:bCs/>
              </w:rPr>
            </w:pPr>
            <w:r w:rsidRPr="004841C0">
              <w:rPr>
                <w:bCs/>
              </w:rPr>
              <w:t>1</w:t>
            </w:r>
          </w:p>
        </w:tc>
        <w:tc>
          <w:tcPr>
            <w:tcW w:w="6120" w:type="dxa"/>
          </w:tcPr>
          <w:p w:rsidR="00767F74" w:rsidRPr="003D3DF5" w:rsidRDefault="00767F74" w:rsidP="00767F74">
            <w:pPr>
              <w:spacing w:before="120" w:line="360" w:lineRule="auto"/>
            </w:pPr>
            <w:r w:rsidRPr="003D3DF5">
              <w:t>Evolution of Braille and Continuing Relevance of Braille</w:t>
            </w:r>
          </w:p>
        </w:tc>
      </w:tr>
      <w:tr w:rsidR="00767F74" w:rsidRPr="003D3DF5" w:rsidTr="00767F74">
        <w:trPr>
          <w:trHeight w:val="132"/>
        </w:trPr>
        <w:tc>
          <w:tcPr>
            <w:tcW w:w="3240" w:type="dxa"/>
            <w:vMerge/>
          </w:tcPr>
          <w:p w:rsidR="00767F74" w:rsidRPr="003D3DF5" w:rsidRDefault="00767F74" w:rsidP="00767F74">
            <w:pPr>
              <w:spacing w:before="120" w:line="360" w:lineRule="auto"/>
              <w:jc w:val="center"/>
              <w:rPr>
                <w:b/>
              </w:rPr>
            </w:pPr>
          </w:p>
        </w:tc>
        <w:tc>
          <w:tcPr>
            <w:tcW w:w="720" w:type="dxa"/>
          </w:tcPr>
          <w:p w:rsidR="00767F74" w:rsidRPr="004841C0" w:rsidRDefault="00767F74" w:rsidP="00767F74">
            <w:pPr>
              <w:spacing w:before="120" w:line="360" w:lineRule="auto"/>
              <w:jc w:val="center"/>
              <w:rPr>
                <w:bCs/>
              </w:rPr>
            </w:pPr>
            <w:r w:rsidRPr="004841C0">
              <w:rPr>
                <w:bCs/>
              </w:rPr>
              <w:t>2</w:t>
            </w:r>
          </w:p>
        </w:tc>
        <w:tc>
          <w:tcPr>
            <w:tcW w:w="6120" w:type="dxa"/>
          </w:tcPr>
          <w:p w:rsidR="00767F74" w:rsidRPr="003D3DF5" w:rsidRDefault="00767F74" w:rsidP="00767F74">
            <w:pPr>
              <w:spacing w:before="120" w:line="360" w:lineRule="auto"/>
            </w:pPr>
            <w:r w:rsidRPr="003D3DF5">
              <w:t>Abbreviations, Braille Signs and Symbols</w:t>
            </w:r>
          </w:p>
        </w:tc>
      </w:tr>
      <w:tr w:rsidR="00767F74" w:rsidRPr="003D3DF5" w:rsidTr="00767F74">
        <w:trPr>
          <w:trHeight w:val="72"/>
        </w:trPr>
        <w:tc>
          <w:tcPr>
            <w:tcW w:w="3240" w:type="dxa"/>
            <w:vMerge/>
          </w:tcPr>
          <w:p w:rsidR="00767F74" w:rsidRPr="003D3DF5" w:rsidRDefault="00767F74" w:rsidP="00767F74">
            <w:pPr>
              <w:spacing w:before="120" w:line="360" w:lineRule="auto"/>
              <w:jc w:val="center"/>
              <w:rPr>
                <w:b/>
              </w:rPr>
            </w:pPr>
          </w:p>
        </w:tc>
        <w:tc>
          <w:tcPr>
            <w:tcW w:w="720" w:type="dxa"/>
            <w:tcBorders>
              <w:right w:val="single" w:sz="4" w:space="0" w:color="auto"/>
            </w:tcBorders>
          </w:tcPr>
          <w:p w:rsidR="00767F74" w:rsidRPr="004841C0" w:rsidRDefault="00767F74" w:rsidP="00767F74">
            <w:pPr>
              <w:spacing w:before="120" w:line="360" w:lineRule="auto"/>
              <w:jc w:val="center"/>
              <w:rPr>
                <w:bCs/>
              </w:rPr>
            </w:pPr>
            <w:r w:rsidRPr="004841C0">
              <w:rPr>
                <w:bCs/>
              </w:rPr>
              <w:t>3</w:t>
            </w:r>
          </w:p>
        </w:tc>
        <w:tc>
          <w:tcPr>
            <w:tcW w:w="6120" w:type="dxa"/>
            <w:tcBorders>
              <w:left w:val="single" w:sz="4" w:space="0" w:color="auto"/>
            </w:tcBorders>
          </w:tcPr>
          <w:p w:rsidR="00767F74" w:rsidRPr="003D3DF5" w:rsidRDefault="00767F74" w:rsidP="00767F74">
            <w:pPr>
              <w:spacing w:before="120" w:line="360" w:lineRule="auto"/>
            </w:pPr>
            <w:r w:rsidRPr="003D3DF5">
              <w:t xml:space="preserve">Braille </w:t>
            </w:r>
            <w:smartTag w:uri="urn:schemas-microsoft-com:office:smarttags" w:element="City">
              <w:smartTag w:uri="urn:schemas-microsoft-com:office:smarttags" w:element="place">
                <w:r w:rsidRPr="003D3DF5">
                  <w:t>Reading</w:t>
                </w:r>
              </w:smartTag>
            </w:smartTag>
            <w:r w:rsidRPr="003D3DF5">
              <w:t xml:space="preserve"> and Writing Processes</w:t>
            </w:r>
          </w:p>
        </w:tc>
      </w:tr>
      <w:tr w:rsidR="00767F74" w:rsidRPr="003D3DF5" w:rsidTr="00767F74">
        <w:trPr>
          <w:trHeight w:val="72"/>
        </w:trPr>
        <w:tc>
          <w:tcPr>
            <w:tcW w:w="3240" w:type="dxa"/>
            <w:vMerge w:val="restart"/>
          </w:tcPr>
          <w:p w:rsidR="00767F74" w:rsidRPr="003D3DF5" w:rsidRDefault="00767F74" w:rsidP="00767F74">
            <w:pPr>
              <w:spacing w:before="120" w:line="360" w:lineRule="auto"/>
              <w:jc w:val="center"/>
              <w:rPr>
                <w:b/>
                <w:lang w:val="fr-FR"/>
              </w:rPr>
            </w:pPr>
            <w:r w:rsidRPr="003D3DF5">
              <w:rPr>
                <w:b/>
                <w:lang w:val="fr-FR"/>
              </w:rPr>
              <w:t>2</w:t>
            </w:r>
          </w:p>
          <w:p w:rsidR="00767F74" w:rsidRPr="003D3DF5" w:rsidRDefault="00767F74" w:rsidP="00767F74">
            <w:pPr>
              <w:spacing w:before="120" w:line="360" w:lineRule="auto"/>
              <w:jc w:val="center"/>
              <w:rPr>
                <w:b/>
                <w:lang w:val="fr-FR"/>
              </w:rPr>
            </w:pPr>
            <w:r w:rsidRPr="003D3DF5">
              <w:rPr>
                <w:b/>
                <w:lang w:val="fr-FR"/>
              </w:rPr>
              <w:t>Braille Devices- Types, Description</w:t>
            </w:r>
          </w:p>
        </w:tc>
        <w:tc>
          <w:tcPr>
            <w:tcW w:w="720" w:type="dxa"/>
          </w:tcPr>
          <w:p w:rsidR="00767F74" w:rsidRPr="004841C0" w:rsidRDefault="00767F74" w:rsidP="00767F74">
            <w:pPr>
              <w:spacing w:before="120" w:line="360" w:lineRule="auto"/>
              <w:jc w:val="center"/>
              <w:rPr>
                <w:bCs/>
              </w:rPr>
            </w:pPr>
            <w:r w:rsidRPr="004841C0">
              <w:rPr>
                <w:bCs/>
              </w:rPr>
              <w:t>4</w:t>
            </w:r>
          </w:p>
        </w:tc>
        <w:tc>
          <w:tcPr>
            <w:tcW w:w="6120" w:type="dxa"/>
          </w:tcPr>
          <w:p w:rsidR="00767F74" w:rsidRPr="003D3DF5" w:rsidRDefault="00767F74" w:rsidP="00767F74">
            <w:pPr>
              <w:spacing w:before="120" w:line="360" w:lineRule="auto"/>
            </w:pPr>
            <w:r w:rsidRPr="003D3DF5">
              <w:t>Slate, stylus and Braille writer</w:t>
            </w:r>
          </w:p>
        </w:tc>
      </w:tr>
      <w:tr w:rsidR="00767F74" w:rsidRPr="003D3DF5" w:rsidTr="00767F74">
        <w:trPr>
          <w:trHeight w:val="132"/>
        </w:trPr>
        <w:tc>
          <w:tcPr>
            <w:tcW w:w="3240" w:type="dxa"/>
            <w:vMerge/>
          </w:tcPr>
          <w:p w:rsidR="00767F74" w:rsidRPr="003D3DF5" w:rsidRDefault="00767F74" w:rsidP="00767F74">
            <w:pPr>
              <w:spacing w:before="120" w:line="360" w:lineRule="auto"/>
              <w:jc w:val="center"/>
              <w:rPr>
                <w:b/>
              </w:rPr>
            </w:pPr>
          </w:p>
        </w:tc>
        <w:tc>
          <w:tcPr>
            <w:tcW w:w="720" w:type="dxa"/>
          </w:tcPr>
          <w:p w:rsidR="00767F74" w:rsidRPr="004841C0" w:rsidRDefault="00767F74" w:rsidP="00767F74">
            <w:pPr>
              <w:spacing w:before="120" w:line="360" w:lineRule="auto"/>
              <w:jc w:val="center"/>
              <w:rPr>
                <w:bCs/>
              </w:rPr>
            </w:pPr>
            <w:r w:rsidRPr="004841C0">
              <w:rPr>
                <w:bCs/>
              </w:rPr>
              <w:t>5</w:t>
            </w:r>
          </w:p>
        </w:tc>
        <w:tc>
          <w:tcPr>
            <w:tcW w:w="6120" w:type="dxa"/>
          </w:tcPr>
          <w:p w:rsidR="00767F74" w:rsidRPr="003D3DF5" w:rsidRDefault="00767F74" w:rsidP="00767F74">
            <w:pPr>
              <w:spacing w:before="120" w:line="360" w:lineRule="auto"/>
            </w:pPr>
            <w:r w:rsidRPr="003D3DF5">
              <w:t xml:space="preserve">Electronics Devices </w:t>
            </w:r>
          </w:p>
        </w:tc>
      </w:tr>
      <w:tr w:rsidR="00767F74" w:rsidRPr="003D3DF5" w:rsidTr="00767F74">
        <w:trPr>
          <w:trHeight w:val="72"/>
        </w:trPr>
        <w:tc>
          <w:tcPr>
            <w:tcW w:w="3240" w:type="dxa"/>
            <w:vMerge/>
          </w:tcPr>
          <w:p w:rsidR="00767F74" w:rsidRPr="003D3DF5" w:rsidRDefault="00767F74" w:rsidP="00767F74">
            <w:pPr>
              <w:spacing w:before="120" w:line="360" w:lineRule="auto"/>
              <w:jc w:val="center"/>
              <w:rPr>
                <w:b/>
              </w:rPr>
            </w:pPr>
          </w:p>
        </w:tc>
        <w:tc>
          <w:tcPr>
            <w:tcW w:w="720" w:type="dxa"/>
          </w:tcPr>
          <w:p w:rsidR="00767F74" w:rsidRPr="004841C0" w:rsidRDefault="00767F74" w:rsidP="00767F74">
            <w:pPr>
              <w:spacing w:before="120" w:line="360" w:lineRule="auto"/>
              <w:jc w:val="center"/>
              <w:rPr>
                <w:bCs/>
              </w:rPr>
            </w:pPr>
            <w:r w:rsidRPr="004841C0">
              <w:rPr>
                <w:bCs/>
              </w:rPr>
              <w:t>6</w:t>
            </w:r>
          </w:p>
        </w:tc>
        <w:tc>
          <w:tcPr>
            <w:tcW w:w="6120" w:type="dxa"/>
          </w:tcPr>
          <w:p w:rsidR="00767F74" w:rsidRPr="003D3DF5" w:rsidRDefault="00767F74" w:rsidP="00767F74">
            <w:pPr>
              <w:spacing w:before="120" w:line="360" w:lineRule="auto"/>
            </w:pPr>
            <w:r w:rsidRPr="003D3DF5">
              <w:t>Braille Embossers and Braille Translation softwares</w:t>
            </w:r>
          </w:p>
        </w:tc>
      </w:tr>
      <w:tr w:rsidR="00767F74" w:rsidRPr="003D3DF5" w:rsidTr="00767F74">
        <w:trPr>
          <w:trHeight w:val="72"/>
        </w:trPr>
        <w:tc>
          <w:tcPr>
            <w:tcW w:w="3240" w:type="dxa"/>
            <w:vMerge w:val="restart"/>
          </w:tcPr>
          <w:p w:rsidR="00767F74" w:rsidRPr="003D3DF5" w:rsidRDefault="00767F74" w:rsidP="00767F74">
            <w:pPr>
              <w:spacing w:before="120" w:line="360" w:lineRule="auto"/>
              <w:jc w:val="center"/>
              <w:rPr>
                <w:b/>
                <w:lang w:val="fr-FR"/>
              </w:rPr>
            </w:pPr>
            <w:r w:rsidRPr="003D3DF5">
              <w:rPr>
                <w:b/>
                <w:lang w:val="fr-FR"/>
              </w:rPr>
              <w:t>3</w:t>
            </w:r>
          </w:p>
          <w:p w:rsidR="00767F74" w:rsidRPr="003D3DF5" w:rsidRDefault="00767F74" w:rsidP="00767F74">
            <w:pPr>
              <w:spacing w:before="120" w:line="360" w:lineRule="auto"/>
              <w:jc w:val="center"/>
              <w:rPr>
                <w:b/>
                <w:lang w:val="fr-FR"/>
              </w:rPr>
            </w:pPr>
            <w:r w:rsidRPr="003D3DF5">
              <w:rPr>
                <w:b/>
                <w:lang w:val="fr-FR"/>
              </w:rPr>
              <w:t>Other- Devices- Types, Description, Relevance</w:t>
            </w:r>
          </w:p>
        </w:tc>
        <w:tc>
          <w:tcPr>
            <w:tcW w:w="720" w:type="dxa"/>
          </w:tcPr>
          <w:p w:rsidR="00767F74" w:rsidRPr="004841C0" w:rsidRDefault="00767F74" w:rsidP="00767F74">
            <w:pPr>
              <w:spacing w:before="120" w:line="360" w:lineRule="auto"/>
              <w:jc w:val="center"/>
              <w:rPr>
                <w:bCs/>
              </w:rPr>
            </w:pPr>
            <w:r w:rsidRPr="004841C0">
              <w:rPr>
                <w:bCs/>
              </w:rPr>
              <w:t>7</w:t>
            </w:r>
          </w:p>
        </w:tc>
        <w:tc>
          <w:tcPr>
            <w:tcW w:w="6120" w:type="dxa"/>
          </w:tcPr>
          <w:p w:rsidR="00767F74" w:rsidRPr="003D3DF5" w:rsidRDefault="00767F74" w:rsidP="00767F74">
            <w:pPr>
              <w:spacing w:before="120" w:line="360" w:lineRule="auto"/>
            </w:pPr>
            <w:r w:rsidRPr="003D3DF5">
              <w:t>Mathematical Devices, Geography Devices and Science Material</w:t>
            </w:r>
          </w:p>
        </w:tc>
      </w:tr>
      <w:tr w:rsidR="00767F74" w:rsidRPr="003D3DF5" w:rsidTr="00767F74">
        <w:trPr>
          <w:trHeight w:val="132"/>
        </w:trPr>
        <w:tc>
          <w:tcPr>
            <w:tcW w:w="3240" w:type="dxa"/>
            <w:vMerge/>
          </w:tcPr>
          <w:p w:rsidR="00767F74" w:rsidRPr="003D3DF5" w:rsidRDefault="00767F74" w:rsidP="00767F74">
            <w:pPr>
              <w:spacing w:before="120" w:line="360" w:lineRule="auto"/>
              <w:jc w:val="center"/>
              <w:rPr>
                <w:b/>
              </w:rPr>
            </w:pPr>
          </w:p>
        </w:tc>
        <w:tc>
          <w:tcPr>
            <w:tcW w:w="720" w:type="dxa"/>
          </w:tcPr>
          <w:p w:rsidR="00767F74" w:rsidRPr="004841C0" w:rsidRDefault="00767F74" w:rsidP="00767F74">
            <w:pPr>
              <w:spacing w:before="120" w:line="360" w:lineRule="auto"/>
              <w:jc w:val="center"/>
              <w:rPr>
                <w:bCs/>
              </w:rPr>
            </w:pPr>
            <w:r w:rsidRPr="004841C0">
              <w:rPr>
                <w:bCs/>
              </w:rPr>
              <w:t>8</w:t>
            </w:r>
          </w:p>
        </w:tc>
        <w:tc>
          <w:tcPr>
            <w:tcW w:w="6120" w:type="dxa"/>
          </w:tcPr>
          <w:p w:rsidR="00767F74" w:rsidRPr="003D3DF5" w:rsidRDefault="00767F74" w:rsidP="00767F74">
            <w:pPr>
              <w:spacing w:before="120" w:line="360" w:lineRule="auto"/>
            </w:pPr>
            <w:r w:rsidRPr="003D3DF5">
              <w:t xml:space="preserve">Low Vision Aids- Optical, non-optical, vision training material </w:t>
            </w:r>
          </w:p>
        </w:tc>
      </w:tr>
      <w:tr w:rsidR="00767F74" w:rsidRPr="003D3DF5" w:rsidTr="00767F74">
        <w:trPr>
          <w:trHeight w:val="72"/>
        </w:trPr>
        <w:tc>
          <w:tcPr>
            <w:tcW w:w="3240" w:type="dxa"/>
            <w:vMerge/>
          </w:tcPr>
          <w:p w:rsidR="00767F74" w:rsidRPr="003D3DF5" w:rsidRDefault="00767F74" w:rsidP="00767F74">
            <w:pPr>
              <w:spacing w:before="120" w:line="360" w:lineRule="auto"/>
              <w:jc w:val="center"/>
              <w:rPr>
                <w:b/>
              </w:rPr>
            </w:pPr>
          </w:p>
        </w:tc>
        <w:tc>
          <w:tcPr>
            <w:tcW w:w="720" w:type="dxa"/>
          </w:tcPr>
          <w:p w:rsidR="00767F74" w:rsidRPr="004841C0" w:rsidRDefault="00767F74" w:rsidP="00767F74">
            <w:pPr>
              <w:spacing w:before="120" w:line="360" w:lineRule="auto"/>
              <w:jc w:val="center"/>
              <w:rPr>
                <w:bCs/>
              </w:rPr>
            </w:pPr>
            <w:r w:rsidRPr="004841C0">
              <w:rPr>
                <w:bCs/>
              </w:rPr>
              <w:t>9</w:t>
            </w:r>
          </w:p>
        </w:tc>
        <w:tc>
          <w:tcPr>
            <w:tcW w:w="6120" w:type="dxa"/>
          </w:tcPr>
          <w:p w:rsidR="00767F74" w:rsidRPr="003D3DF5" w:rsidRDefault="00767F74" w:rsidP="00767F74">
            <w:pPr>
              <w:spacing w:before="120" w:line="360" w:lineRule="auto"/>
            </w:pPr>
            <w:r w:rsidRPr="003D3DF5">
              <w:t>Schemes and sources of availability</w:t>
            </w:r>
          </w:p>
        </w:tc>
      </w:tr>
    </w:tbl>
    <w:p w:rsidR="00767F74" w:rsidRDefault="00767F74" w:rsidP="00767F74">
      <w:pPr>
        <w:spacing w:before="120" w:after="120" w:line="360" w:lineRule="auto"/>
        <w:rPr>
          <w:b/>
          <w:szCs w:val="28"/>
        </w:rPr>
      </w:pPr>
    </w:p>
    <w:p w:rsidR="00767F74" w:rsidRPr="009C5184" w:rsidRDefault="00767F74" w:rsidP="00767F74">
      <w:pPr>
        <w:spacing w:before="120" w:after="120" w:line="360" w:lineRule="auto"/>
        <w:rPr>
          <w:b/>
          <w:sz w:val="28"/>
          <w:szCs w:val="28"/>
        </w:rPr>
      </w:pPr>
      <w:r>
        <w:rPr>
          <w:b/>
          <w:sz w:val="28"/>
          <w:szCs w:val="28"/>
        </w:rPr>
        <w:br w:type="page"/>
      </w:r>
      <w:r w:rsidRPr="009C5184">
        <w:rPr>
          <w:b/>
          <w:sz w:val="28"/>
          <w:szCs w:val="28"/>
        </w:rPr>
        <w:lastRenderedPageBreak/>
        <w:t xml:space="preserve">B. Ed. SE-08: Basic Research and Statistics </w:t>
      </w:r>
    </w:p>
    <w:p w:rsidR="00767F74" w:rsidRPr="009C5184" w:rsidRDefault="00767F74" w:rsidP="00767F74">
      <w:pPr>
        <w:spacing w:line="276" w:lineRule="auto"/>
        <w:ind w:left="426" w:right="140" w:hanging="426"/>
        <w:jc w:val="both"/>
        <w:rPr>
          <w:b/>
          <w:i/>
          <w:sz w:val="28"/>
        </w:rPr>
      </w:pPr>
      <w:r w:rsidRPr="009C5184">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ind w:left="1146" w:hanging="720"/>
        <w:rPr>
          <w:rFonts w:ascii="Times New Roman" w:eastAsia="Calibri" w:hAnsi="Times New Roman"/>
          <w:sz w:val="24"/>
          <w:szCs w:val="24"/>
          <w:lang w:bidi="hi-IN"/>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BF21E8">
        <w:rPr>
          <w:rFonts w:ascii="Times New Roman" w:hAnsi="Times New Roman"/>
          <w:sz w:val="24"/>
          <w:szCs w:val="24"/>
        </w:rPr>
        <w:t>To</w:t>
      </w:r>
      <w:r w:rsidRPr="006A7FA7">
        <w:rPr>
          <w:rFonts w:ascii="Times New Roman" w:eastAsia="Calibri" w:hAnsi="Times New Roman"/>
          <w:sz w:val="24"/>
          <w:szCs w:val="24"/>
          <w:lang w:bidi="hi-IN"/>
        </w:rPr>
        <w:t xml:space="preserve"> </w:t>
      </w:r>
      <w:r>
        <w:rPr>
          <w:rFonts w:ascii="Times New Roman" w:eastAsia="Calibri" w:hAnsi="Times New Roman"/>
          <w:sz w:val="24"/>
          <w:szCs w:val="24"/>
          <w:lang w:bidi="hi-IN"/>
        </w:rPr>
        <w:t>d</w:t>
      </w:r>
      <w:r w:rsidRPr="006A7FA7">
        <w:rPr>
          <w:rFonts w:ascii="Times New Roman" w:eastAsia="Calibri" w:hAnsi="Times New Roman"/>
          <w:sz w:val="24"/>
          <w:szCs w:val="24"/>
          <w:lang w:bidi="hi-IN"/>
        </w:rPr>
        <w:t>escribe the concept and relevance of research in education and special education.</w:t>
      </w:r>
    </w:p>
    <w:p w:rsidR="00767F74" w:rsidRPr="006A7FA7" w:rsidRDefault="00767F74" w:rsidP="00767F74">
      <w:pPr>
        <w:pStyle w:val="ListParagraph"/>
        <w:autoSpaceDE w:val="0"/>
        <w:autoSpaceDN w:val="0"/>
        <w:adjustRightInd w:val="0"/>
        <w:ind w:left="1146" w:hanging="720"/>
        <w:rPr>
          <w:rFonts w:ascii="Times New Roman" w:eastAsia="Calibri" w:hAnsi="Times New Roman"/>
          <w:sz w:val="24"/>
          <w:szCs w:val="24"/>
          <w:lang w:bidi="hi-IN"/>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BF21E8">
        <w:rPr>
          <w:rFonts w:ascii="Times New Roman" w:hAnsi="Times New Roman"/>
          <w:sz w:val="24"/>
          <w:szCs w:val="24"/>
        </w:rPr>
        <w:t>To</w:t>
      </w:r>
      <w:r w:rsidRPr="006A7FA7">
        <w:rPr>
          <w:rFonts w:ascii="Times New Roman" w:eastAsia="Calibri" w:hAnsi="Times New Roman"/>
          <w:sz w:val="24"/>
          <w:szCs w:val="24"/>
          <w:lang w:bidi="hi-IN"/>
        </w:rPr>
        <w:t xml:space="preserve"> develop an understanding of the research process and acquire competencies for conducting a research.</w:t>
      </w:r>
    </w:p>
    <w:p w:rsidR="00767F74" w:rsidRPr="006A7FA7" w:rsidRDefault="00767F74" w:rsidP="00767F74">
      <w:pPr>
        <w:pStyle w:val="ListParagraph"/>
        <w:ind w:left="1146" w:right="140" w:hanging="720"/>
        <w:jc w:val="both"/>
        <w:rPr>
          <w:rFonts w:ascii="Times New Roman" w:hAnsi="Times New Roman"/>
          <w:sz w:val="32"/>
          <w:szCs w:val="32"/>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BF21E8">
        <w:rPr>
          <w:rFonts w:ascii="Times New Roman" w:hAnsi="Times New Roman"/>
          <w:sz w:val="24"/>
          <w:szCs w:val="24"/>
        </w:rPr>
        <w:t>To</w:t>
      </w:r>
      <w:r w:rsidRPr="006A7FA7">
        <w:rPr>
          <w:rFonts w:ascii="Times New Roman" w:eastAsia="Calibri" w:hAnsi="Times New Roman"/>
          <w:sz w:val="24"/>
          <w:szCs w:val="24"/>
          <w:lang w:bidi="hi-IN"/>
        </w:rPr>
        <w:t xml:space="preserve"> </w:t>
      </w:r>
      <w:r>
        <w:rPr>
          <w:rFonts w:ascii="Times New Roman" w:eastAsia="Calibri" w:hAnsi="Times New Roman"/>
          <w:sz w:val="24"/>
          <w:szCs w:val="24"/>
          <w:lang w:bidi="hi-IN"/>
        </w:rPr>
        <w:t>a</w:t>
      </w:r>
      <w:r w:rsidRPr="006A7FA7">
        <w:rPr>
          <w:rFonts w:ascii="Times New Roman" w:eastAsia="Calibri" w:hAnsi="Times New Roman"/>
          <w:sz w:val="24"/>
          <w:szCs w:val="24"/>
          <w:lang w:bidi="hi-IN"/>
        </w:rPr>
        <w:t>pply suitable measures for data organization and analysis.</w:t>
      </w:r>
    </w:p>
    <w:p w:rsidR="00767F74" w:rsidRPr="004914D6" w:rsidRDefault="00767F74" w:rsidP="00767F74">
      <w:pPr>
        <w:spacing w:before="120" w:after="120" w:line="360" w:lineRule="auto"/>
        <w:rPr>
          <w:b/>
          <w:szCs w:val="30"/>
        </w:rPr>
      </w:pPr>
      <w:r w:rsidRPr="004914D6">
        <w:rPr>
          <w:b/>
          <w:szCs w:val="36"/>
        </w:rPr>
        <w:tab/>
      </w:r>
      <w:r w:rsidRPr="004914D6">
        <w:rPr>
          <w:b/>
          <w:szCs w:val="36"/>
        </w:rPr>
        <w:tab/>
      </w:r>
      <w:r w:rsidRPr="004914D6">
        <w:rPr>
          <w:b/>
          <w:szCs w:val="36"/>
        </w:rPr>
        <w:tab/>
      </w:r>
      <w:r>
        <w:rPr>
          <w:b/>
          <w:szCs w:val="36"/>
        </w:rPr>
        <w:tab/>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720"/>
        <w:gridCol w:w="6120"/>
      </w:tblGrid>
      <w:tr w:rsidR="00767F74" w:rsidRPr="00F50757" w:rsidTr="00767F74">
        <w:tc>
          <w:tcPr>
            <w:tcW w:w="3240" w:type="dxa"/>
          </w:tcPr>
          <w:p w:rsidR="00767F74" w:rsidRPr="00F50757" w:rsidRDefault="00767F74" w:rsidP="00767F74">
            <w:pPr>
              <w:spacing w:before="120" w:after="120"/>
              <w:jc w:val="center"/>
              <w:rPr>
                <w:b/>
              </w:rPr>
            </w:pPr>
            <w:r w:rsidRPr="00F50757">
              <w:rPr>
                <w:b/>
              </w:rPr>
              <w:t>Block</w:t>
            </w:r>
          </w:p>
        </w:tc>
        <w:tc>
          <w:tcPr>
            <w:tcW w:w="720" w:type="dxa"/>
          </w:tcPr>
          <w:p w:rsidR="00767F74" w:rsidRPr="00F50757" w:rsidRDefault="00767F74" w:rsidP="00767F74">
            <w:pPr>
              <w:spacing w:before="120" w:after="120"/>
              <w:jc w:val="center"/>
              <w:rPr>
                <w:b/>
              </w:rPr>
            </w:pPr>
            <w:r w:rsidRPr="00F50757">
              <w:rPr>
                <w:b/>
              </w:rPr>
              <w:t>Unit</w:t>
            </w:r>
          </w:p>
        </w:tc>
        <w:tc>
          <w:tcPr>
            <w:tcW w:w="6120" w:type="dxa"/>
          </w:tcPr>
          <w:p w:rsidR="00767F74" w:rsidRPr="00F50757" w:rsidRDefault="00767F74" w:rsidP="00767F74">
            <w:pPr>
              <w:spacing w:before="120" w:after="120"/>
              <w:jc w:val="center"/>
              <w:rPr>
                <w:b/>
              </w:rPr>
            </w:pPr>
            <w:r w:rsidRPr="00F50757">
              <w:rPr>
                <w:b/>
              </w:rPr>
              <w:t>Title of the Unit</w:t>
            </w:r>
          </w:p>
        </w:tc>
      </w:tr>
      <w:tr w:rsidR="00767F74" w:rsidRPr="00F50757" w:rsidTr="00767F74">
        <w:tc>
          <w:tcPr>
            <w:tcW w:w="3240" w:type="dxa"/>
            <w:vMerge w:val="restart"/>
            <w:vAlign w:val="center"/>
          </w:tcPr>
          <w:p w:rsidR="00767F74" w:rsidRPr="00114DFD" w:rsidRDefault="00767F74" w:rsidP="00767F74">
            <w:pPr>
              <w:jc w:val="center"/>
            </w:pPr>
            <w:r w:rsidRPr="00F50757">
              <w:rPr>
                <w:b/>
              </w:rPr>
              <w:t>Introduction to Research</w:t>
            </w:r>
          </w:p>
        </w:tc>
        <w:tc>
          <w:tcPr>
            <w:tcW w:w="720" w:type="dxa"/>
            <w:vAlign w:val="center"/>
          </w:tcPr>
          <w:p w:rsidR="00767F74" w:rsidRPr="00F50757" w:rsidRDefault="00767F74" w:rsidP="00767F74">
            <w:pPr>
              <w:jc w:val="center"/>
              <w:rPr>
                <w:bCs/>
              </w:rPr>
            </w:pPr>
            <w:r w:rsidRPr="00F50757">
              <w:rPr>
                <w:bCs/>
              </w:rPr>
              <w:t>1</w:t>
            </w:r>
          </w:p>
        </w:tc>
        <w:tc>
          <w:tcPr>
            <w:tcW w:w="6120" w:type="dxa"/>
            <w:vAlign w:val="center"/>
          </w:tcPr>
          <w:p w:rsidR="00767F74" w:rsidRPr="00114DFD" w:rsidRDefault="00767F74" w:rsidP="00767F74">
            <w:pPr>
              <w:spacing w:before="120" w:line="360" w:lineRule="auto"/>
            </w:pPr>
            <w:r w:rsidRPr="00114DFD">
              <w:t>Research: Concept and Definition</w:t>
            </w:r>
          </w:p>
        </w:tc>
      </w:tr>
      <w:tr w:rsidR="00767F74" w:rsidRPr="00F50757" w:rsidTr="00767F74">
        <w:tc>
          <w:tcPr>
            <w:tcW w:w="3240" w:type="dxa"/>
            <w:vMerge/>
            <w:vAlign w:val="center"/>
          </w:tcPr>
          <w:p w:rsidR="00767F74" w:rsidRPr="00114DFD" w:rsidRDefault="00767F74" w:rsidP="00767F74">
            <w:pPr>
              <w:jc w:val="center"/>
            </w:pPr>
          </w:p>
        </w:tc>
        <w:tc>
          <w:tcPr>
            <w:tcW w:w="720" w:type="dxa"/>
            <w:vAlign w:val="center"/>
          </w:tcPr>
          <w:p w:rsidR="00767F74" w:rsidRPr="00F50757" w:rsidRDefault="00767F74" w:rsidP="00767F74">
            <w:pPr>
              <w:jc w:val="center"/>
              <w:rPr>
                <w:bCs/>
              </w:rPr>
            </w:pPr>
            <w:r w:rsidRPr="00F50757">
              <w:rPr>
                <w:bCs/>
              </w:rPr>
              <w:t>2</w:t>
            </w:r>
          </w:p>
        </w:tc>
        <w:tc>
          <w:tcPr>
            <w:tcW w:w="6120" w:type="dxa"/>
            <w:vAlign w:val="center"/>
          </w:tcPr>
          <w:p w:rsidR="00767F74" w:rsidRPr="00114DFD" w:rsidRDefault="00767F74" w:rsidP="00767F74">
            <w:pPr>
              <w:spacing w:before="120" w:line="360" w:lineRule="auto"/>
            </w:pPr>
            <w:r w:rsidRPr="00114DFD">
              <w:t>Purpose of Research</w:t>
            </w:r>
          </w:p>
        </w:tc>
      </w:tr>
      <w:tr w:rsidR="00767F74" w:rsidRPr="00F50757" w:rsidTr="00767F74">
        <w:tc>
          <w:tcPr>
            <w:tcW w:w="3240" w:type="dxa"/>
            <w:vMerge/>
            <w:vAlign w:val="center"/>
          </w:tcPr>
          <w:p w:rsidR="00767F74" w:rsidRPr="00114DFD" w:rsidRDefault="00767F74" w:rsidP="00767F74">
            <w:pPr>
              <w:jc w:val="center"/>
            </w:pPr>
          </w:p>
        </w:tc>
        <w:tc>
          <w:tcPr>
            <w:tcW w:w="720" w:type="dxa"/>
            <w:vAlign w:val="center"/>
          </w:tcPr>
          <w:p w:rsidR="00767F74" w:rsidRPr="00F50757" w:rsidRDefault="00767F74" w:rsidP="00767F74">
            <w:pPr>
              <w:jc w:val="center"/>
              <w:rPr>
                <w:bCs/>
              </w:rPr>
            </w:pPr>
            <w:r w:rsidRPr="00F50757">
              <w:rPr>
                <w:bCs/>
              </w:rPr>
              <w:t>3</w:t>
            </w:r>
          </w:p>
        </w:tc>
        <w:tc>
          <w:tcPr>
            <w:tcW w:w="6120" w:type="dxa"/>
            <w:vAlign w:val="center"/>
          </w:tcPr>
          <w:p w:rsidR="00767F74" w:rsidRPr="00114DFD" w:rsidRDefault="00767F74" w:rsidP="00767F74">
            <w:pPr>
              <w:spacing w:before="120" w:line="360" w:lineRule="auto"/>
            </w:pPr>
            <w:r w:rsidRPr="00114DFD">
              <w:t>Research in Education and Special Education</w:t>
            </w:r>
          </w:p>
        </w:tc>
      </w:tr>
      <w:tr w:rsidR="00767F74" w:rsidRPr="00F50757" w:rsidTr="00767F74">
        <w:tc>
          <w:tcPr>
            <w:tcW w:w="3240" w:type="dxa"/>
            <w:vMerge w:val="restart"/>
            <w:vAlign w:val="center"/>
          </w:tcPr>
          <w:p w:rsidR="00767F74" w:rsidRPr="00114DFD" w:rsidRDefault="00767F74" w:rsidP="00767F74">
            <w:pPr>
              <w:jc w:val="center"/>
            </w:pPr>
            <w:r w:rsidRPr="00F50757">
              <w:rPr>
                <w:b/>
              </w:rPr>
              <w:t>Tools and Process of  Research</w:t>
            </w:r>
          </w:p>
        </w:tc>
        <w:tc>
          <w:tcPr>
            <w:tcW w:w="720" w:type="dxa"/>
            <w:vAlign w:val="center"/>
          </w:tcPr>
          <w:p w:rsidR="00767F74" w:rsidRPr="00F50757" w:rsidRDefault="00767F74" w:rsidP="00767F74">
            <w:pPr>
              <w:jc w:val="center"/>
              <w:rPr>
                <w:bCs/>
              </w:rPr>
            </w:pPr>
            <w:r w:rsidRPr="00F50757">
              <w:rPr>
                <w:bCs/>
              </w:rPr>
              <w:t>4</w:t>
            </w:r>
          </w:p>
        </w:tc>
        <w:tc>
          <w:tcPr>
            <w:tcW w:w="6120" w:type="dxa"/>
            <w:vAlign w:val="center"/>
          </w:tcPr>
          <w:p w:rsidR="00767F74" w:rsidRPr="00114DFD" w:rsidRDefault="00767F74" w:rsidP="00767F74">
            <w:pPr>
              <w:spacing w:before="120" w:line="360" w:lineRule="auto"/>
            </w:pPr>
            <w:r w:rsidRPr="00114DFD">
              <w:t xml:space="preserve"> Types and Process of Research</w:t>
            </w:r>
          </w:p>
        </w:tc>
      </w:tr>
      <w:tr w:rsidR="00767F74" w:rsidRPr="00F50757" w:rsidTr="00767F74">
        <w:tc>
          <w:tcPr>
            <w:tcW w:w="3240" w:type="dxa"/>
            <w:vMerge/>
            <w:vAlign w:val="center"/>
          </w:tcPr>
          <w:p w:rsidR="00767F74" w:rsidRPr="00114DFD" w:rsidRDefault="00767F74" w:rsidP="00767F74">
            <w:pPr>
              <w:jc w:val="center"/>
            </w:pPr>
          </w:p>
        </w:tc>
        <w:tc>
          <w:tcPr>
            <w:tcW w:w="720" w:type="dxa"/>
            <w:vAlign w:val="center"/>
          </w:tcPr>
          <w:p w:rsidR="00767F74" w:rsidRPr="00F50757" w:rsidRDefault="00767F74" w:rsidP="00767F74">
            <w:pPr>
              <w:jc w:val="center"/>
              <w:rPr>
                <w:bCs/>
              </w:rPr>
            </w:pPr>
            <w:r w:rsidRPr="00F50757">
              <w:rPr>
                <w:bCs/>
              </w:rPr>
              <w:t>5</w:t>
            </w:r>
          </w:p>
        </w:tc>
        <w:tc>
          <w:tcPr>
            <w:tcW w:w="6120" w:type="dxa"/>
            <w:vAlign w:val="center"/>
          </w:tcPr>
          <w:p w:rsidR="00767F74" w:rsidRPr="00114DFD" w:rsidRDefault="00767F74" w:rsidP="00767F74">
            <w:pPr>
              <w:spacing w:before="120" w:line="360" w:lineRule="auto"/>
            </w:pPr>
            <w:r w:rsidRPr="00114DFD">
              <w:t xml:space="preserve"> Tools of Research</w:t>
            </w:r>
          </w:p>
        </w:tc>
      </w:tr>
      <w:tr w:rsidR="00767F74" w:rsidRPr="00F50757" w:rsidTr="00767F74">
        <w:tc>
          <w:tcPr>
            <w:tcW w:w="3240" w:type="dxa"/>
            <w:vMerge/>
            <w:vAlign w:val="center"/>
          </w:tcPr>
          <w:p w:rsidR="00767F74" w:rsidRPr="00114DFD" w:rsidRDefault="00767F74" w:rsidP="00767F74">
            <w:pPr>
              <w:jc w:val="center"/>
            </w:pPr>
          </w:p>
        </w:tc>
        <w:tc>
          <w:tcPr>
            <w:tcW w:w="720" w:type="dxa"/>
            <w:vAlign w:val="center"/>
          </w:tcPr>
          <w:p w:rsidR="00767F74" w:rsidRPr="00F50757" w:rsidRDefault="00767F74" w:rsidP="00767F74">
            <w:pPr>
              <w:jc w:val="center"/>
              <w:rPr>
                <w:bCs/>
              </w:rPr>
            </w:pPr>
            <w:r w:rsidRPr="00F50757">
              <w:rPr>
                <w:bCs/>
              </w:rPr>
              <w:t>6</w:t>
            </w:r>
          </w:p>
        </w:tc>
        <w:tc>
          <w:tcPr>
            <w:tcW w:w="6120" w:type="dxa"/>
            <w:vAlign w:val="center"/>
          </w:tcPr>
          <w:p w:rsidR="00767F74" w:rsidRPr="00114DFD" w:rsidRDefault="00767F74" w:rsidP="00767F74">
            <w:pPr>
              <w:spacing w:before="120" w:line="360" w:lineRule="auto"/>
            </w:pPr>
            <w:r w:rsidRPr="00114DFD">
              <w:t xml:space="preserve"> Action Research in Teaching Learning Environment</w:t>
            </w:r>
          </w:p>
        </w:tc>
      </w:tr>
      <w:tr w:rsidR="00767F74" w:rsidRPr="00F50757" w:rsidTr="00767F74">
        <w:tc>
          <w:tcPr>
            <w:tcW w:w="3240" w:type="dxa"/>
            <w:vMerge w:val="restart"/>
            <w:vAlign w:val="center"/>
          </w:tcPr>
          <w:p w:rsidR="00767F74" w:rsidRPr="00114DFD" w:rsidRDefault="00767F74" w:rsidP="00767F74">
            <w:pPr>
              <w:jc w:val="center"/>
            </w:pPr>
            <w:r w:rsidRPr="00F50757">
              <w:rPr>
                <w:b/>
              </w:rPr>
              <w:t>Measurement and Analysis of Data</w:t>
            </w:r>
          </w:p>
        </w:tc>
        <w:tc>
          <w:tcPr>
            <w:tcW w:w="720" w:type="dxa"/>
            <w:vAlign w:val="center"/>
          </w:tcPr>
          <w:p w:rsidR="00767F74" w:rsidRPr="00F50757" w:rsidRDefault="00767F74" w:rsidP="00767F74">
            <w:pPr>
              <w:jc w:val="center"/>
              <w:rPr>
                <w:bCs/>
              </w:rPr>
            </w:pPr>
            <w:r w:rsidRPr="00F50757">
              <w:rPr>
                <w:bCs/>
              </w:rPr>
              <w:t>7</w:t>
            </w:r>
          </w:p>
        </w:tc>
        <w:tc>
          <w:tcPr>
            <w:tcW w:w="6120" w:type="dxa"/>
            <w:vAlign w:val="center"/>
          </w:tcPr>
          <w:p w:rsidR="00767F74" w:rsidRPr="00114DFD" w:rsidRDefault="00767F74" w:rsidP="00767F74">
            <w:pPr>
              <w:spacing w:before="120" w:line="360" w:lineRule="auto"/>
            </w:pPr>
            <w:r w:rsidRPr="00114DFD">
              <w:t>Scale for Measurement and Organization of Data</w:t>
            </w:r>
          </w:p>
        </w:tc>
      </w:tr>
      <w:tr w:rsidR="00767F74" w:rsidRPr="00F50757" w:rsidTr="00767F74">
        <w:tc>
          <w:tcPr>
            <w:tcW w:w="3240" w:type="dxa"/>
            <w:vMerge/>
            <w:vAlign w:val="center"/>
          </w:tcPr>
          <w:p w:rsidR="00767F74" w:rsidRPr="00114DFD" w:rsidRDefault="00767F74" w:rsidP="00767F74"/>
        </w:tc>
        <w:tc>
          <w:tcPr>
            <w:tcW w:w="720" w:type="dxa"/>
            <w:vAlign w:val="center"/>
          </w:tcPr>
          <w:p w:rsidR="00767F74" w:rsidRPr="00F50757" w:rsidRDefault="00767F74" w:rsidP="00767F74">
            <w:pPr>
              <w:jc w:val="center"/>
              <w:rPr>
                <w:bCs/>
              </w:rPr>
            </w:pPr>
            <w:r w:rsidRPr="00F50757">
              <w:rPr>
                <w:bCs/>
              </w:rPr>
              <w:t>8</w:t>
            </w:r>
          </w:p>
        </w:tc>
        <w:tc>
          <w:tcPr>
            <w:tcW w:w="6120" w:type="dxa"/>
            <w:vAlign w:val="center"/>
          </w:tcPr>
          <w:p w:rsidR="00767F74" w:rsidRPr="00114DFD" w:rsidRDefault="00767F74" w:rsidP="00767F74">
            <w:pPr>
              <w:spacing w:before="120" w:line="360" w:lineRule="auto"/>
            </w:pPr>
            <w:r w:rsidRPr="00114DFD">
              <w:t>Graphical Represent of Data</w:t>
            </w:r>
          </w:p>
        </w:tc>
      </w:tr>
      <w:tr w:rsidR="00767F74" w:rsidRPr="00F50757" w:rsidTr="00767F74">
        <w:tc>
          <w:tcPr>
            <w:tcW w:w="3240" w:type="dxa"/>
            <w:vMerge/>
            <w:vAlign w:val="center"/>
          </w:tcPr>
          <w:p w:rsidR="00767F74" w:rsidRPr="00114DFD" w:rsidRDefault="00767F74" w:rsidP="00767F74"/>
        </w:tc>
        <w:tc>
          <w:tcPr>
            <w:tcW w:w="720" w:type="dxa"/>
            <w:vAlign w:val="center"/>
          </w:tcPr>
          <w:p w:rsidR="00767F74" w:rsidRPr="00F50757" w:rsidRDefault="00767F74" w:rsidP="00767F74">
            <w:pPr>
              <w:jc w:val="center"/>
              <w:rPr>
                <w:bCs/>
              </w:rPr>
            </w:pPr>
            <w:r w:rsidRPr="00F50757">
              <w:rPr>
                <w:bCs/>
              </w:rPr>
              <w:t>9</w:t>
            </w:r>
          </w:p>
        </w:tc>
        <w:tc>
          <w:tcPr>
            <w:tcW w:w="6120" w:type="dxa"/>
            <w:vAlign w:val="center"/>
          </w:tcPr>
          <w:p w:rsidR="00767F74" w:rsidRPr="00114DFD" w:rsidRDefault="00767F74" w:rsidP="00767F74">
            <w:pPr>
              <w:spacing w:before="120" w:line="360" w:lineRule="auto"/>
            </w:pPr>
            <w:r w:rsidRPr="00114DFD">
              <w:t>Measures of Central Tendency,  Dispersion and Correlation</w:t>
            </w:r>
          </w:p>
        </w:tc>
      </w:tr>
    </w:tbl>
    <w:p w:rsidR="00767F74" w:rsidRDefault="00767F74" w:rsidP="00767F74">
      <w:pPr>
        <w:spacing w:before="60" w:after="120" w:line="360" w:lineRule="auto"/>
        <w:rPr>
          <w:b/>
        </w:rPr>
      </w:pPr>
    </w:p>
    <w:p w:rsidR="00767F74" w:rsidRDefault="00767F74" w:rsidP="00767F74">
      <w:pPr>
        <w:spacing w:before="60" w:after="120" w:line="360" w:lineRule="auto"/>
        <w:rPr>
          <w:b/>
        </w:rPr>
      </w:pPr>
      <w:r>
        <w:rPr>
          <w:b/>
          <w:sz w:val="28"/>
          <w:szCs w:val="28"/>
        </w:rPr>
        <w:br w:type="page"/>
      </w:r>
      <w:r w:rsidRPr="009C5184">
        <w:rPr>
          <w:b/>
          <w:sz w:val="28"/>
          <w:szCs w:val="28"/>
        </w:rPr>
        <w:lastRenderedPageBreak/>
        <w:t>B. Ed. SE-111: Orientation and Mobility</w:t>
      </w:r>
      <w:r w:rsidRPr="004914D6">
        <w:rPr>
          <w:b/>
        </w:rPr>
        <w:tab/>
      </w:r>
    </w:p>
    <w:p w:rsidR="00767F74" w:rsidRPr="009C5184" w:rsidRDefault="00767F74" w:rsidP="00767F74">
      <w:pPr>
        <w:spacing w:line="276" w:lineRule="auto"/>
        <w:ind w:left="426" w:right="140" w:hanging="426"/>
        <w:jc w:val="both"/>
        <w:rPr>
          <w:b/>
          <w:i/>
          <w:sz w:val="28"/>
        </w:rPr>
      </w:pPr>
      <w:r w:rsidRPr="009C5184">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A7FA7" w:rsidRDefault="00767F74" w:rsidP="00767F74">
      <w:pPr>
        <w:pStyle w:val="ListParagraph"/>
        <w:autoSpaceDE w:val="0"/>
        <w:autoSpaceDN w:val="0"/>
        <w:adjustRightInd w:val="0"/>
        <w:ind w:left="1146" w:hanging="720"/>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BF21E8">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d</w:t>
      </w:r>
      <w:r w:rsidRPr="006A7FA7">
        <w:rPr>
          <w:rFonts w:ascii="Times New Roman" w:hAnsi="Times New Roman"/>
          <w:sz w:val="24"/>
          <w:szCs w:val="24"/>
        </w:rPr>
        <w:t>escribe the nature and scope of O&amp;M as also the O&amp;M related responsibilities of the special teacher.</w:t>
      </w:r>
    </w:p>
    <w:p w:rsidR="00767F74" w:rsidRPr="006A7FA7" w:rsidRDefault="00767F74" w:rsidP="00767F74">
      <w:pPr>
        <w:pStyle w:val="ListParagraph"/>
        <w:autoSpaceDE w:val="0"/>
        <w:autoSpaceDN w:val="0"/>
        <w:adjustRightInd w:val="0"/>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BF21E8">
        <w:rPr>
          <w:rFonts w:ascii="Times New Roman" w:hAnsi="Times New Roman"/>
          <w:sz w:val="24"/>
          <w:szCs w:val="24"/>
        </w:rPr>
        <w:t>To</w:t>
      </w:r>
      <w:r>
        <w:rPr>
          <w:rFonts w:ascii="Times New Roman" w:hAnsi="Times New Roman"/>
          <w:sz w:val="24"/>
          <w:szCs w:val="24"/>
        </w:rPr>
        <w:t xml:space="preserve"> a</w:t>
      </w:r>
      <w:r w:rsidRPr="006A7FA7">
        <w:rPr>
          <w:rFonts w:ascii="Times New Roman" w:hAnsi="Times New Roman"/>
          <w:sz w:val="24"/>
          <w:szCs w:val="24"/>
        </w:rPr>
        <w:t>cquire basic knowledge of human guide techniques.</w:t>
      </w:r>
    </w:p>
    <w:p w:rsidR="00767F74" w:rsidRPr="006A7FA7" w:rsidRDefault="00767F74" w:rsidP="00767F74">
      <w:pPr>
        <w:pStyle w:val="ListParagraph"/>
        <w:autoSpaceDE w:val="0"/>
        <w:autoSpaceDN w:val="0"/>
        <w:adjustRightInd w:val="0"/>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BF21E8">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d</w:t>
      </w:r>
      <w:r w:rsidRPr="006A7FA7">
        <w:rPr>
          <w:rFonts w:ascii="Times New Roman" w:hAnsi="Times New Roman"/>
          <w:sz w:val="24"/>
          <w:szCs w:val="24"/>
        </w:rPr>
        <w:t>escribe pre-cane and cane travel skills and devices.</w:t>
      </w:r>
    </w:p>
    <w:p w:rsidR="00767F74" w:rsidRPr="006A7FA7" w:rsidRDefault="00767F74" w:rsidP="00767F74">
      <w:pPr>
        <w:pStyle w:val="ListParagraph"/>
        <w:autoSpaceDE w:val="0"/>
        <w:autoSpaceDN w:val="0"/>
        <w:adjustRightInd w:val="0"/>
        <w:ind w:left="1146"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BF21E8">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g</w:t>
      </w:r>
      <w:r w:rsidRPr="006A7FA7">
        <w:rPr>
          <w:rFonts w:ascii="Times New Roman" w:hAnsi="Times New Roman"/>
          <w:sz w:val="24"/>
          <w:szCs w:val="24"/>
        </w:rPr>
        <w:t>et acquainted with the importance and skills of training in independent living for the visually impaired.</w:t>
      </w:r>
    </w:p>
    <w:p w:rsidR="00767F74" w:rsidRPr="004914D6" w:rsidRDefault="00767F74" w:rsidP="00767F74">
      <w:pPr>
        <w:spacing w:before="60" w:after="120" w:line="360" w:lineRule="auto"/>
        <w:rPr>
          <w:b/>
        </w:rPr>
      </w:pPr>
      <w:r w:rsidRPr="004914D6">
        <w:rPr>
          <w:b/>
        </w:rPr>
        <w:tab/>
      </w:r>
      <w:r w:rsidRPr="004914D6">
        <w:rPr>
          <w:b/>
        </w:rPr>
        <w:tab/>
      </w:r>
      <w:r w:rsidRPr="004914D6">
        <w:rPr>
          <w:b/>
        </w:rPr>
        <w:tab/>
      </w:r>
      <w:r>
        <w:rPr>
          <w:b/>
        </w:rPr>
        <w:tab/>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120"/>
      </w:tblGrid>
      <w:tr w:rsidR="00767F74" w:rsidRPr="00A94657" w:rsidTr="00767F74">
        <w:trPr>
          <w:trHeight w:val="72"/>
        </w:trPr>
        <w:tc>
          <w:tcPr>
            <w:tcW w:w="3240" w:type="dxa"/>
          </w:tcPr>
          <w:p w:rsidR="00767F74" w:rsidRPr="00A94657" w:rsidRDefault="00767F74" w:rsidP="00767F74">
            <w:pPr>
              <w:spacing w:before="120" w:line="360" w:lineRule="auto"/>
              <w:jc w:val="center"/>
              <w:rPr>
                <w:rFonts w:cs="Times New Roman"/>
                <w:b/>
              </w:rPr>
            </w:pPr>
            <w:r w:rsidRPr="00A94657">
              <w:rPr>
                <w:rFonts w:cs="Times New Roman"/>
                <w:b/>
              </w:rPr>
              <w:t>Block</w:t>
            </w:r>
          </w:p>
        </w:tc>
        <w:tc>
          <w:tcPr>
            <w:tcW w:w="720" w:type="dxa"/>
          </w:tcPr>
          <w:p w:rsidR="00767F74" w:rsidRPr="00A94657" w:rsidRDefault="00767F74" w:rsidP="00767F74">
            <w:pPr>
              <w:spacing w:before="120" w:line="360" w:lineRule="auto"/>
              <w:jc w:val="center"/>
              <w:rPr>
                <w:rFonts w:cs="Times New Roman"/>
                <w:b/>
              </w:rPr>
            </w:pPr>
            <w:r w:rsidRPr="00A94657">
              <w:rPr>
                <w:rFonts w:cs="Times New Roman"/>
                <w:b/>
              </w:rPr>
              <w:t>Unit</w:t>
            </w:r>
          </w:p>
        </w:tc>
        <w:tc>
          <w:tcPr>
            <w:tcW w:w="6120" w:type="dxa"/>
          </w:tcPr>
          <w:p w:rsidR="00767F74" w:rsidRPr="00A94657" w:rsidRDefault="00767F74" w:rsidP="00767F74">
            <w:pPr>
              <w:spacing w:before="120" w:line="360" w:lineRule="auto"/>
              <w:jc w:val="center"/>
              <w:rPr>
                <w:rFonts w:cs="Times New Roman"/>
                <w:b/>
              </w:rPr>
            </w:pPr>
            <w:r w:rsidRPr="00A94657">
              <w:rPr>
                <w:rFonts w:cs="Times New Roman"/>
                <w:b/>
              </w:rPr>
              <w:t>Title of the Unit</w:t>
            </w:r>
          </w:p>
        </w:tc>
      </w:tr>
      <w:tr w:rsidR="00767F74" w:rsidRPr="00A94657" w:rsidTr="00767F74">
        <w:trPr>
          <w:trHeight w:val="72"/>
        </w:trPr>
        <w:tc>
          <w:tcPr>
            <w:tcW w:w="3240" w:type="dxa"/>
            <w:vMerge w:val="restart"/>
          </w:tcPr>
          <w:p w:rsidR="00767F74" w:rsidRPr="00A94657" w:rsidRDefault="00767F74" w:rsidP="00767F74">
            <w:pPr>
              <w:spacing w:line="360" w:lineRule="auto"/>
              <w:jc w:val="center"/>
              <w:rPr>
                <w:rFonts w:cs="Times New Roman"/>
                <w:b/>
              </w:rPr>
            </w:pPr>
            <w:r w:rsidRPr="00A94657">
              <w:rPr>
                <w:rFonts w:cs="Times New Roman"/>
                <w:b/>
              </w:rPr>
              <w:t>1</w:t>
            </w:r>
          </w:p>
          <w:p w:rsidR="00767F74" w:rsidRPr="00A94657" w:rsidRDefault="00767F74" w:rsidP="00767F74">
            <w:pPr>
              <w:spacing w:line="360" w:lineRule="auto"/>
              <w:jc w:val="center"/>
              <w:rPr>
                <w:rFonts w:cs="Times New Roman"/>
                <w:b/>
              </w:rPr>
            </w:pPr>
            <w:r w:rsidRPr="00A94657">
              <w:rPr>
                <w:rFonts w:cs="Times New Roman"/>
                <w:b/>
              </w:rPr>
              <w:t xml:space="preserve">Introduction to Orientation and Mobility (O&amp;M) </w:t>
            </w:r>
          </w:p>
        </w:tc>
        <w:tc>
          <w:tcPr>
            <w:tcW w:w="720" w:type="dxa"/>
          </w:tcPr>
          <w:p w:rsidR="00767F74" w:rsidRPr="00A94657" w:rsidRDefault="00767F74" w:rsidP="00767F74">
            <w:pPr>
              <w:spacing w:line="360" w:lineRule="auto"/>
              <w:jc w:val="center"/>
              <w:rPr>
                <w:rFonts w:cs="Times New Roman"/>
                <w:bCs/>
              </w:rPr>
            </w:pPr>
            <w:r w:rsidRPr="00A94657">
              <w:rPr>
                <w:rFonts w:cs="Times New Roman"/>
                <w:bCs/>
              </w:rPr>
              <w:t>1</w:t>
            </w:r>
          </w:p>
        </w:tc>
        <w:tc>
          <w:tcPr>
            <w:tcW w:w="6120" w:type="dxa"/>
          </w:tcPr>
          <w:p w:rsidR="00767F74" w:rsidRPr="00A94657" w:rsidRDefault="00767F74" w:rsidP="00767F74">
            <w:pPr>
              <w:spacing w:before="120" w:line="360" w:lineRule="auto"/>
              <w:rPr>
                <w:rFonts w:cs="Times New Roman"/>
              </w:rPr>
            </w:pPr>
            <w:r w:rsidRPr="00A94657">
              <w:rPr>
                <w:rFonts w:cs="Times New Roman"/>
              </w:rPr>
              <w:t>Orientation and Mobility- Definition, Importance and Scope</w:t>
            </w:r>
          </w:p>
        </w:tc>
      </w:tr>
      <w:tr w:rsidR="00767F74" w:rsidRPr="00A94657" w:rsidTr="00767F74">
        <w:trPr>
          <w:trHeight w:val="132"/>
        </w:trPr>
        <w:tc>
          <w:tcPr>
            <w:tcW w:w="3240" w:type="dxa"/>
            <w:vMerge/>
          </w:tcPr>
          <w:p w:rsidR="00767F74" w:rsidRPr="00A94657" w:rsidRDefault="00767F74" w:rsidP="00767F74">
            <w:pPr>
              <w:spacing w:line="360" w:lineRule="auto"/>
              <w:jc w:val="center"/>
              <w:rPr>
                <w:rFonts w:cs="Times New Roman"/>
                <w:b/>
              </w:rPr>
            </w:pPr>
          </w:p>
        </w:tc>
        <w:tc>
          <w:tcPr>
            <w:tcW w:w="720" w:type="dxa"/>
          </w:tcPr>
          <w:p w:rsidR="00767F74" w:rsidRPr="00A94657" w:rsidRDefault="00767F74" w:rsidP="00767F74">
            <w:pPr>
              <w:spacing w:line="360" w:lineRule="auto"/>
              <w:jc w:val="center"/>
              <w:rPr>
                <w:rFonts w:cs="Times New Roman"/>
                <w:bCs/>
              </w:rPr>
            </w:pPr>
            <w:r w:rsidRPr="00A94657">
              <w:rPr>
                <w:rFonts w:cs="Times New Roman"/>
                <w:bCs/>
              </w:rPr>
              <w:t>2</w:t>
            </w:r>
          </w:p>
        </w:tc>
        <w:tc>
          <w:tcPr>
            <w:tcW w:w="6120" w:type="dxa"/>
          </w:tcPr>
          <w:p w:rsidR="00767F74" w:rsidRPr="00A94657" w:rsidRDefault="00767F74" w:rsidP="00767F74">
            <w:pPr>
              <w:spacing w:before="120" w:line="360" w:lineRule="auto"/>
              <w:rPr>
                <w:rFonts w:cs="Times New Roman"/>
              </w:rPr>
            </w:pPr>
            <w:r w:rsidRPr="00A94657">
              <w:rPr>
                <w:rFonts w:cs="Times New Roman"/>
              </w:rPr>
              <w:t>Basic terminologies associated with O&amp;M</w:t>
            </w:r>
          </w:p>
        </w:tc>
      </w:tr>
      <w:tr w:rsidR="00767F74" w:rsidRPr="00A94657" w:rsidTr="00767F74">
        <w:trPr>
          <w:trHeight w:val="72"/>
        </w:trPr>
        <w:tc>
          <w:tcPr>
            <w:tcW w:w="3240" w:type="dxa"/>
            <w:vMerge/>
          </w:tcPr>
          <w:p w:rsidR="00767F74" w:rsidRPr="00A94657" w:rsidRDefault="00767F74" w:rsidP="00767F74">
            <w:pPr>
              <w:spacing w:line="360" w:lineRule="auto"/>
              <w:jc w:val="center"/>
              <w:rPr>
                <w:rFonts w:cs="Times New Roman"/>
                <w:b/>
              </w:rPr>
            </w:pPr>
          </w:p>
        </w:tc>
        <w:tc>
          <w:tcPr>
            <w:tcW w:w="720" w:type="dxa"/>
            <w:tcBorders>
              <w:right w:val="single" w:sz="4" w:space="0" w:color="auto"/>
            </w:tcBorders>
          </w:tcPr>
          <w:p w:rsidR="00767F74" w:rsidRPr="00A94657" w:rsidRDefault="00767F74" w:rsidP="00767F74">
            <w:pPr>
              <w:spacing w:line="360" w:lineRule="auto"/>
              <w:jc w:val="center"/>
              <w:rPr>
                <w:rFonts w:cs="Times New Roman"/>
                <w:bCs/>
              </w:rPr>
            </w:pPr>
            <w:r w:rsidRPr="00A94657">
              <w:rPr>
                <w:rFonts w:cs="Times New Roman"/>
                <w:bCs/>
              </w:rPr>
              <w:t>3</w:t>
            </w:r>
          </w:p>
        </w:tc>
        <w:tc>
          <w:tcPr>
            <w:tcW w:w="6120" w:type="dxa"/>
            <w:tcBorders>
              <w:left w:val="single" w:sz="4" w:space="0" w:color="auto"/>
            </w:tcBorders>
          </w:tcPr>
          <w:p w:rsidR="00767F74" w:rsidRPr="00A94657" w:rsidRDefault="00767F74" w:rsidP="00767F74">
            <w:pPr>
              <w:spacing w:before="120" w:line="360" w:lineRule="auto"/>
              <w:rPr>
                <w:rFonts w:cs="Times New Roman"/>
              </w:rPr>
            </w:pPr>
            <w:r w:rsidRPr="00A94657">
              <w:rPr>
                <w:rFonts w:cs="Times New Roman"/>
              </w:rPr>
              <w:t xml:space="preserve">Special responsibilities of special teacher/educator with reference to O&amp;M training </w:t>
            </w:r>
          </w:p>
        </w:tc>
      </w:tr>
      <w:tr w:rsidR="00767F74" w:rsidRPr="00A94657" w:rsidTr="00767F74">
        <w:trPr>
          <w:trHeight w:val="72"/>
        </w:trPr>
        <w:tc>
          <w:tcPr>
            <w:tcW w:w="3240" w:type="dxa"/>
            <w:vMerge w:val="restart"/>
          </w:tcPr>
          <w:p w:rsidR="00767F74" w:rsidRPr="00A94657" w:rsidRDefault="00767F74" w:rsidP="00767F74">
            <w:pPr>
              <w:spacing w:line="360" w:lineRule="auto"/>
              <w:jc w:val="center"/>
              <w:rPr>
                <w:rFonts w:cs="Times New Roman"/>
                <w:b/>
              </w:rPr>
            </w:pPr>
            <w:r w:rsidRPr="00A94657">
              <w:rPr>
                <w:rFonts w:cs="Times New Roman"/>
                <w:b/>
              </w:rPr>
              <w:t>2</w:t>
            </w:r>
          </w:p>
          <w:p w:rsidR="00767F74" w:rsidRPr="00A94657" w:rsidRDefault="00767F74" w:rsidP="00767F74">
            <w:pPr>
              <w:spacing w:line="360" w:lineRule="auto"/>
              <w:jc w:val="center"/>
              <w:rPr>
                <w:rFonts w:cs="Times New Roman"/>
                <w:b/>
              </w:rPr>
            </w:pPr>
            <w:r w:rsidRPr="00A94657">
              <w:rPr>
                <w:rFonts w:cs="Times New Roman"/>
                <w:b/>
              </w:rPr>
              <w:t>Human Sighted Guide Technique</w:t>
            </w:r>
          </w:p>
        </w:tc>
        <w:tc>
          <w:tcPr>
            <w:tcW w:w="720" w:type="dxa"/>
          </w:tcPr>
          <w:p w:rsidR="00767F74" w:rsidRPr="00A94657" w:rsidRDefault="00767F74" w:rsidP="00767F74">
            <w:pPr>
              <w:spacing w:line="360" w:lineRule="auto"/>
              <w:jc w:val="center"/>
              <w:rPr>
                <w:rFonts w:cs="Times New Roman"/>
                <w:bCs/>
              </w:rPr>
            </w:pPr>
            <w:r w:rsidRPr="00A94657">
              <w:rPr>
                <w:rFonts w:cs="Times New Roman"/>
                <w:bCs/>
              </w:rPr>
              <w:t>4</w:t>
            </w:r>
          </w:p>
        </w:tc>
        <w:tc>
          <w:tcPr>
            <w:tcW w:w="6120" w:type="dxa"/>
          </w:tcPr>
          <w:p w:rsidR="00767F74" w:rsidRPr="00A94657" w:rsidRDefault="00767F74" w:rsidP="00767F74">
            <w:pPr>
              <w:spacing w:before="120" w:line="360" w:lineRule="auto"/>
              <w:rPr>
                <w:rFonts w:cs="Times New Roman"/>
              </w:rPr>
            </w:pPr>
            <w:r w:rsidRPr="00A94657">
              <w:rPr>
                <w:rFonts w:cs="Times New Roman"/>
              </w:rPr>
              <w:t>Pre-Cane Skills</w:t>
            </w:r>
          </w:p>
        </w:tc>
      </w:tr>
      <w:tr w:rsidR="00767F74" w:rsidRPr="00A94657" w:rsidTr="00767F74">
        <w:trPr>
          <w:trHeight w:val="132"/>
        </w:trPr>
        <w:tc>
          <w:tcPr>
            <w:tcW w:w="3240" w:type="dxa"/>
            <w:vMerge/>
          </w:tcPr>
          <w:p w:rsidR="00767F74" w:rsidRPr="00A94657" w:rsidRDefault="00767F74" w:rsidP="00767F74">
            <w:pPr>
              <w:spacing w:line="360" w:lineRule="auto"/>
              <w:jc w:val="center"/>
              <w:rPr>
                <w:rFonts w:cs="Times New Roman"/>
                <w:b/>
              </w:rPr>
            </w:pPr>
          </w:p>
        </w:tc>
        <w:tc>
          <w:tcPr>
            <w:tcW w:w="720" w:type="dxa"/>
          </w:tcPr>
          <w:p w:rsidR="00767F74" w:rsidRPr="00A94657" w:rsidRDefault="00767F74" w:rsidP="00767F74">
            <w:pPr>
              <w:spacing w:line="360" w:lineRule="auto"/>
              <w:jc w:val="center"/>
              <w:rPr>
                <w:rFonts w:cs="Times New Roman"/>
                <w:bCs/>
              </w:rPr>
            </w:pPr>
            <w:r w:rsidRPr="00A94657">
              <w:rPr>
                <w:rFonts w:cs="Times New Roman"/>
                <w:bCs/>
              </w:rPr>
              <w:t>5</w:t>
            </w:r>
          </w:p>
        </w:tc>
        <w:tc>
          <w:tcPr>
            <w:tcW w:w="6120" w:type="dxa"/>
          </w:tcPr>
          <w:p w:rsidR="00767F74" w:rsidRPr="00A94657" w:rsidRDefault="00767F74" w:rsidP="00767F74">
            <w:pPr>
              <w:spacing w:before="120" w:line="360" w:lineRule="auto"/>
              <w:rPr>
                <w:rFonts w:cs="Times New Roman"/>
              </w:rPr>
            </w:pPr>
            <w:r w:rsidRPr="00A94657">
              <w:rPr>
                <w:rFonts w:cs="Times New Roman"/>
              </w:rPr>
              <w:t>Cane</w:t>
            </w:r>
          </w:p>
        </w:tc>
      </w:tr>
      <w:tr w:rsidR="00767F74" w:rsidRPr="00A94657" w:rsidTr="00767F74">
        <w:trPr>
          <w:trHeight w:val="72"/>
        </w:trPr>
        <w:tc>
          <w:tcPr>
            <w:tcW w:w="3240" w:type="dxa"/>
            <w:vMerge/>
          </w:tcPr>
          <w:p w:rsidR="00767F74" w:rsidRPr="00A94657" w:rsidRDefault="00767F74" w:rsidP="00767F74">
            <w:pPr>
              <w:spacing w:line="360" w:lineRule="auto"/>
              <w:jc w:val="center"/>
              <w:rPr>
                <w:rFonts w:cs="Times New Roman"/>
                <w:b/>
              </w:rPr>
            </w:pPr>
          </w:p>
        </w:tc>
        <w:tc>
          <w:tcPr>
            <w:tcW w:w="720" w:type="dxa"/>
          </w:tcPr>
          <w:p w:rsidR="00767F74" w:rsidRPr="00A94657" w:rsidRDefault="00767F74" w:rsidP="00767F74">
            <w:pPr>
              <w:spacing w:line="360" w:lineRule="auto"/>
              <w:jc w:val="center"/>
              <w:rPr>
                <w:rFonts w:cs="Times New Roman"/>
                <w:bCs/>
              </w:rPr>
            </w:pPr>
            <w:r w:rsidRPr="00A94657">
              <w:rPr>
                <w:rFonts w:cs="Times New Roman"/>
                <w:bCs/>
              </w:rPr>
              <w:t>6</w:t>
            </w:r>
          </w:p>
        </w:tc>
        <w:tc>
          <w:tcPr>
            <w:tcW w:w="6120" w:type="dxa"/>
          </w:tcPr>
          <w:p w:rsidR="00767F74" w:rsidRPr="00A94657" w:rsidRDefault="00767F74" w:rsidP="00767F74">
            <w:pPr>
              <w:spacing w:before="120" w:line="360" w:lineRule="auto"/>
              <w:rPr>
                <w:rFonts w:cs="Times New Roman"/>
              </w:rPr>
            </w:pPr>
            <w:r w:rsidRPr="00A94657">
              <w:rPr>
                <w:rFonts w:cs="Times New Roman"/>
              </w:rPr>
              <w:t>Travel Techniques and Devices</w:t>
            </w:r>
          </w:p>
        </w:tc>
      </w:tr>
      <w:tr w:rsidR="00767F74" w:rsidRPr="00A94657" w:rsidTr="00767F74">
        <w:trPr>
          <w:trHeight w:val="72"/>
        </w:trPr>
        <w:tc>
          <w:tcPr>
            <w:tcW w:w="3240" w:type="dxa"/>
            <w:vMerge w:val="restart"/>
          </w:tcPr>
          <w:p w:rsidR="00767F74" w:rsidRPr="00A94657" w:rsidRDefault="00767F74" w:rsidP="00767F74">
            <w:pPr>
              <w:spacing w:line="360" w:lineRule="auto"/>
              <w:jc w:val="center"/>
              <w:rPr>
                <w:rFonts w:cs="Times New Roman"/>
                <w:b/>
              </w:rPr>
            </w:pPr>
            <w:r w:rsidRPr="00A94657">
              <w:rPr>
                <w:rFonts w:cs="Times New Roman"/>
                <w:b/>
              </w:rPr>
              <w:t>3</w:t>
            </w:r>
          </w:p>
          <w:p w:rsidR="00767F74" w:rsidRPr="00A94657" w:rsidRDefault="00767F74" w:rsidP="00767F74">
            <w:pPr>
              <w:spacing w:line="360" w:lineRule="auto"/>
              <w:jc w:val="center"/>
              <w:rPr>
                <w:rFonts w:cs="Times New Roman"/>
                <w:b/>
              </w:rPr>
            </w:pPr>
            <w:r w:rsidRPr="00A94657">
              <w:rPr>
                <w:rFonts w:cs="Times New Roman"/>
                <w:b/>
              </w:rPr>
              <w:t>Training in Independent Living Skills</w:t>
            </w:r>
          </w:p>
        </w:tc>
        <w:tc>
          <w:tcPr>
            <w:tcW w:w="720" w:type="dxa"/>
          </w:tcPr>
          <w:p w:rsidR="00767F74" w:rsidRPr="00A94657" w:rsidRDefault="00767F74" w:rsidP="00767F74">
            <w:pPr>
              <w:spacing w:line="360" w:lineRule="auto"/>
              <w:jc w:val="center"/>
              <w:rPr>
                <w:rFonts w:cs="Times New Roman"/>
                <w:bCs/>
              </w:rPr>
            </w:pPr>
            <w:r w:rsidRPr="00A94657">
              <w:rPr>
                <w:rFonts w:cs="Times New Roman"/>
                <w:bCs/>
              </w:rPr>
              <w:t>7</w:t>
            </w:r>
          </w:p>
        </w:tc>
        <w:tc>
          <w:tcPr>
            <w:tcW w:w="6120" w:type="dxa"/>
          </w:tcPr>
          <w:p w:rsidR="00767F74" w:rsidRPr="00A94657" w:rsidRDefault="00767F74" w:rsidP="00767F74">
            <w:pPr>
              <w:spacing w:before="120" w:line="360" w:lineRule="auto"/>
              <w:rPr>
                <w:rFonts w:cs="Times New Roman"/>
              </w:rPr>
            </w:pPr>
            <w:r w:rsidRPr="00A94657">
              <w:rPr>
                <w:rFonts w:cs="Times New Roman"/>
              </w:rPr>
              <w:t>Self care, and Posture</w:t>
            </w:r>
          </w:p>
        </w:tc>
      </w:tr>
      <w:tr w:rsidR="00767F74" w:rsidRPr="00A94657" w:rsidTr="00767F74">
        <w:trPr>
          <w:trHeight w:val="132"/>
        </w:trPr>
        <w:tc>
          <w:tcPr>
            <w:tcW w:w="3240" w:type="dxa"/>
            <w:vMerge/>
          </w:tcPr>
          <w:p w:rsidR="00767F74" w:rsidRPr="00A94657" w:rsidRDefault="00767F74" w:rsidP="00767F74">
            <w:pPr>
              <w:spacing w:line="360" w:lineRule="auto"/>
              <w:jc w:val="center"/>
              <w:rPr>
                <w:rFonts w:cs="Times New Roman"/>
                <w:b/>
              </w:rPr>
            </w:pPr>
          </w:p>
        </w:tc>
        <w:tc>
          <w:tcPr>
            <w:tcW w:w="720" w:type="dxa"/>
          </w:tcPr>
          <w:p w:rsidR="00767F74" w:rsidRPr="00A94657" w:rsidRDefault="00767F74" w:rsidP="00767F74">
            <w:pPr>
              <w:spacing w:line="360" w:lineRule="auto"/>
              <w:jc w:val="center"/>
              <w:rPr>
                <w:rFonts w:cs="Times New Roman"/>
                <w:bCs/>
              </w:rPr>
            </w:pPr>
            <w:r w:rsidRPr="00A94657">
              <w:rPr>
                <w:rFonts w:cs="Times New Roman"/>
                <w:bCs/>
              </w:rPr>
              <w:t>8</w:t>
            </w:r>
          </w:p>
        </w:tc>
        <w:tc>
          <w:tcPr>
            <w:tcW w:w="6120" w:type="dxa"/>
          </w:tcPr>
          <w:p w:rsidR="00767F74" w:rsidRPr="00A94657" w:rsidRDefault="00767F74" w:rsidP="00767F74">
            <w:pPr>
              <w:spacing w:before="120" w:line="360" w:lineRule="auto"/>
              <w:rPr>
                <w:rFonts w:cs="Times New Roman"/>
              </w:rPr>
            </w:pPr>
            <w:r w:rsidRPr="00A94657">
              <w:rPr>
                <w:rFonts w:cs="Times New Roman"/>
              </w:rPr>
              <w:t>Personal Grooming</w:t>
            </w:r>
          </w:p>
        </w:tc>
      </w:tr>
      <w:tr w:rsidR="00767F74" w:rsidRPr="00A94657" w:rsidTr="00767F74">
        <w:trPr>
          <w:trHeight w:val="72"/>
        </w:trPr>
        <w:tc>
          <w:tcPr>
            <w:tcW w:w="3240" w:type="dxa"/>
            <w:vMerge/>
          </w:tcPr>
          <w:p w:rsidR="00767F74" w:rsidRPr="00A94657" w:rsidRDefault="00767F74" w:rsidP="00767F74">
            <w:pPr>
              <w:spacing w:line="360" w:lineRule="auto"/>
              <w:jc w:val="center"/>
              <w:rPr>
                <w:rFonts w:cs="Times New Roman"/>
                <w:b/>
              </w:rPr>
            </w:pPr>
          </w:p>
        </w:tc>
        <w:tc>
          <w:tcPr>
            <w:tcW w:w="720" w:type="dxa"/>
          </w:tcPr>
          <w:p w:rsidR="00767F74" w:rsidRPr="00A94657" w:rsidRDefault="00767F74" w:rsidP="00767F74">
            <w:pPr>
              <w:spacing w:line="360" w:lineRule="auto"/>
              <w:jc w:val="center"/>
              <w:rPr>
                <w:rFonts w:cs="Times New Roman"/>
                <w:bCs/>
              </w:rPr>
            </w:pPr>
            <w:r w:rsidRPr="00A94657">
              <w:rPr>
                <w:rFonts w:cs="Times New Roman"/>
                <w:bCs/>
              </w:rPr>
              <w:t>9</w:t>
            </w:r>
          </w:p>
        </w:tc>
        <w:tc>
          <w:tcPr>
            <w:tcW w:w="6120" w:type="dxa"/>
          </w:tcPr>
          <w:p w:rsidR="00767F74" w:rsidRPr="00A94657" w:rsidRDefault="00767F74" w:rsidP="00767F74">
            <w:pPr>
              <w:spacing w:before="120" w:line="360" w:lineRule="auto"/>
              <w:rPr>
                <w:rFonts w:cs="Times New Roman"/>
              </w:rPr>
            </w:pPr>
            <w:r w:rsidRPr="00A94657">
              <w:rPr>
                <w:rFonts w:cs="Times New Roman"/>
              </w:rPr>
              <w:t xml:space="preserve">Etiquette, Identification of Currency and Basics of Signature writing </w:t>
            </w:r>
          </w:p>
        </w:tc>
      </w:tr>
    </w:tbl>
    <w:p w:rsidR="00767F74" w:rsidRDefault="00767F74" w:rsidP="00767F74">
      <w:pPr>
        <w:spacing w:before="120" w:after="120" w:line="360" w:lineRule="auto"/>
        <w:ind w:left="1886" w:hanging="1886"/>
        <w:rPr>
          <w:b/>
        </w:rPr>
      </w:pPr>
    </w:p>
    <w:p w:rsidR="00767F74" w:rsidRPr="009D7418" w:rsidRDefault="00767F74" w:rsidP="00767F74">
      <w:pPr>
        <w:spacing w:before="120" w:after="120" w:line="360" w:lineRule="auto"/>
        <w:ind w:left="1886" w:right="-367" w:hanging="2426"/>
        <w:rPr>
          <w:b/>
          <w:sz w:val="28"/>
          <w:szCs w:val="28"/>
        </w:rPr>
      </w:pPr>
      <w:r>
        <w:rPr>
          <w:b/>
          <w:sz w:val="28"/>
          <w:szCs w:val="28"/>
        </w:rPr>
        <w:br w:type="page"/>
      </w:r>
      <w:r w:rsidRPr="009D7418">
        <w:rPr>
          <w:b/>
          <w:sz w:val="28"/>
          <w:szCs w:val="28"/>
        </w:rPr>
        <w:lastRenderedPageBreak/>
        <w:t>B. Ed. SE-112:</w:t>
      </w:r>
      <w:r w:rsidRPr="008E651D">
        <w:rPr>
          <w:b/>
          <w:sz w:val="28"/>
          <w:szCs w:val="28"/>
        </w:rPr>
        <w:t xml:space="preserve"> </w:t>
      </w:r>
      <w:r w:rsidRPr="009D7418">
        <w:rPr>
          <w:b/>
          <w:sz w:val="28"/>
          <w:szCs w:val="28"/>
        </w:rPr>
        <w:t xml:space="preserve">Communication Options: Oralism/Aural Rehabilitation and Auditory Approach </w:t>
      </w:r>
    </w:p>
    <w:p w:rsidR="00767F74" w:rsidRDefault="00767F74" w:rsidP="00767F74">
      <w:pPr>
        <w:autoSpaceDE w:val="0"/>
        <w:autoSpaceDN w:val="0"/>
        <w:adjustRightInd w:val="0"/>
        <w:rPr>
          <w:rFonts w:cs="Times New Roman"/>
          <w:b/>
          <w:sz w:val="26"/>
          <w:szCs w:val="26"/>
        </w:rPr>
      </w:pPr>
      <w:r w:rsidRPr="009D7418">
        <w:rPr>
          <w:rFonts w:cs="Times New Roman"/>
          <w:b/>
          <w:i/>
          <w:sz w:val="28"/>
          <w:szCs w:val="26"/>
        </w:rPr>
        <w:t>Course Outcome</w:t>
      </w:r>
      <w:r>
        <w:rPr>
          <w:rFonts w:cs="Times New Roman"/>
          <w:b/>
          <w:i/>
          <w:sz w:val="28"/>
          <w:szCs w:val="26"/>
        </w:rPr>
        <w:t>s</w:t>
      </w:r>
      <w:r w:rsidRPr="001B0A69">
        <w:rPr>
          <w:rFonts w:cs="Times New Roman"/>
          <w:b/>
          <w:sz w:val="26"/>
          <w:szCs w:val="26"/>
        </w:rPr>
        <w:t>:-</w:t>
      </w:r>
    </w:p>
    <w:p w:rsidR="00767F74" w:rsidRPr="00B578A3" w:rsidRDefault="00767F74" w:rsidP="00767F74">
      <w:pPr>
        <w:ind w:left="1146" w:right="140" w:firstLine="294"/>
        <w:jc w:val="both"/>
        <w:rPr>
          <w:rFonts w:cs="Times New Roman"/>
        </w:rPr>
      </w:pPr>
      <w:r>
        <w:rPr>
          <w:rFonts w:cs="Times New Roman"/>
          <w:b/>
          <w:sz w:val="26"/>
          <w:szCs w:val="26"/>
        </w:rPr>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F1E7A" w:rsidRDefault="00767F74" w:rsidP="00767F74">
      <w:pPr>
        <w:pStyle w:val="ListParagraph"/>
        <w:autoSpaceDE w:val="0"/>
        <w:autoSpaceDN w:val="0"/>
        <w:adjustRightInd w:val="0"/>
        <w:ind w:left="1440" w:hanging="720"/>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BF21E8">
        <w:rPr>
          <w:rFonts w:ascii="Times New Roman" w:hAnsi="Times New Roman"/>
          <w:sz w:val="24"/>
          <w:szCs w:val="24"/>
        </w:rPr>
        <w:t>To</w:t>
      </w:r>
      <w:r>
        <w:rPr>
          <w:rFonts w:ascii="Times New Roman" w:hAnsi="Times New Roman"/>
          <w:b/>
          <w:sz w:val="28"/>
          <w:szCs w:val="24"/>
        </w:rPr>
        <w:t xml:space="preserve"> </w:t>
      </w:r>
      <w:r>
        <w:rPr>
          <w:rFonts w:ascii="Times New Roman" w:hAnsi="Times New Roman"/>
          <w:sz w:val="24"/>
          <w:szCs w:val="24"/>
        </w:rPr>
        <w:t>d</w:t>
      </w:r>
      <w:r w:rsidRPr="006F1E7A">
        <w:rPr>
          <w:rFonts w:ascii="Times New Roman" w:hAnsi="Times New Roman"/>
          <w:sz w:val="24"/>
          <w:szCs w:val="24"/>
        </w:rPr>
        <w:t>iscuss the Aural Oral Options with reference to persons with hearing impairment in the context of India.</w:t>
      </w:r>
    </w:p>
    <w:p w:rsidR="00767F74" w:rsidRPr="006F1E7A" w:rsidRDefault="00767F74" w:rsidP="00767F74">
      <w:pPr>
        <w:pStyle w:val="ListParagraph"/>
        <w:autoSpaceDE w:val="0"/>
        <w:autoSpaceDN w:val="0"/>
        <w:adjustRightInd w:val="0"/>
        <w:ind w:left="1440" w:hanging="720"/>
        <w:rPr>
          <w:rFonts w:ascii="Times New Roman" w:hAnsi="Times New Roman"/>
          <w:sz w:val="24"/>
          <w:szCs w:val="24"/>
        </w:rPr>
      </w:pPr>
      <w:r>
        <w:rPr>
          <w:b/>
          <w:sz w:val="28"/>
        </w:rPr>
        <w:t>C</w:t>
      </w:r>
      <w:r>
        <w:rPr>
          <w:rFonts w:ascii="Times New Roman" w:hAnsi="Times New Roman"/>
          <w:b/>
          <w:sz w:val="28"/>
          <w:szCs w:val="24"/>
        </w:rPr>
        <w:t xml:space="preserve">O2: </w:t>
      </w:r>
      <w:r w:rsidRPr="00BF21E8">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d</w:t>
      </w:r>
      <w:r w:rsidRPr="006F1E7A">
        <w:rPr>
          <w:rFonts w:ascii="Times New Roman" w:hAnsi="Times New Roman"/>
          <w:sz w:val="24"/>
          <w:szCs w:val="24"/>
        </w:rPr>
        <w:t>iscuss the relevant issues like literacy, inclusion and training with reference to Oralism /Oral Rehabilitation.</w:t>
      </w:r>
    </w:p>
    <w:p w:rsidR="00767F74" w:rsidRPr="006F1E7A" w:rsidRDefault="00767F74" w:rsidP="00767F74">
      <w:pPr>
        <w:pStyle w:val="ListParagraph"/>
        <w:autoSpaceDE w:val="0"/>
        <w:autoSpaceDN w:val="0"/>
        <w:adjustRightInd w:val="0"/>
        <w:ind w:left="1440" w:hanging="720"/>
        <w:rPr>
          <w:rFonts w:ascii="Times New Roman" w:hAnsi="Times New Roman"/>
          <w:sz w:val="24"/>
          <w:szCs w:val="24"/>
        </w:rPr>
      </w:pPr>
      <w:r>
        <w:rPr>
          <w:b/>
          <w:sz w:val="28"/>
        </w:rPr>
        <w:t>C</w:t>
      </w:r>
      <w:r>
        <w:rPr>
          <w:rFonts w:ascii="Times New Roman" w:hAnsi="Times New Roman"/>
          <w:b/>
          <w:sz w:val="28"/>
          <w:szCs w:val="24"/>
        </w:rPr>
        <w:t xml:space="preserve">O3: </w:t>
      </w:r>
      <w:r w:rsidRPr="00BF21E8">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e</w:t>
      </w:r>
      <w:r w:rsidRPr="006F1E7A">
        <w:rPr>
          <w:rFonts w:ascii="Times New Roman" w:hAnsi="Times New Roman"/>
          <w:sz w:val="24"/>
          <w:szCs w:val="24"/>
        </w:rPr>
        <w:t>xhibit beginner level hands on skills in using these options.</w:t>
      </w:r>
    </w:p>
    <w:p w:rsidR="00767F74" w:rsidRPr="006F1E7A" w:rsidRDefault="00767F74" w:rsidP="00767F74">
      <w:pPr>
        <w:pStyle w:val="ListParagraph"/>
        <w:autoSpaceDE w:val="0"/>
        <w:autoSpaceDN w:val="0"/>
        <w:adjustRightInd w:val="0"/>
        <w:ind w:left="1440" w:hanging="720"/>
        <w:rPr>
          <w:rFonts w:ascii="Times New Roman" w:hAnsi="Times New Roman"/>
          <w:sz w:val="24"/>
          <w:szCs w:val="24"/>
        </w:rPr>
      </w:pPr>
      <w:r>
        <w:rPr>
          <w:b/>
          <w:sz w:val="28"/>
        </w:rPr>
        <w:t>C</w:t>
      </w:r>
      <w:r>
        <w:rPr>
          <w:rFonts w:ascii="Times New Roman" w:hAnsi="Times New Roman"/>
          <w:b/>
          <w:sz w:val="28"/>
          <w:szCs w:val="24"/>
        </w:rPr>
        <w:t xml:space="preserve">O4: </w:t>
      </w:r>
      <w:r w:rsidRPr="00BF21E8">
        <w:rPr>
          <w:rFonts w:ascii="Times New Roman" w:hAnsi="Times New Roman"/>
          <w:sz w:val="24"/>
          <w:szCs w:val="24"/>
        </w:rPr>
        <w:t>To</w:t>
      </w:r>
      <w:r w:rsidRPr="006A7FA7">
        <w:rPr>
          <w:rFonts w:ascii="Times New Roman" w:hAnsi="Times New Roman"/>
          <w:sz w:val="24"/>
          <w:szCs w:val="24"/>
        </w:rPr>
        <w:t xml:space="preserve"> </w:t>
      </w:r>
      <w:r>
        <w:rPr>
          <w:rFonts w:ascii="Times New Roman" w:hAnsi="Times New Roman"/>
          <w:sz w:val="24"/>
          <w:szCs w:val="24"/>
        </w:rPr>
        <w:t>m</w:t>
      </w:r>
      <w:r w:rsidRPr="006F1E7A">
        <w:rPr>
          <w:rFonts w:ascii="Times New Roman" w:hAnsi="Times New Roman"/>
          <w:sz w:val="24"/>
          <w:szCs w:val="24"/>
        </w:rPr>
        <w:t>otivate self to learn and practice more skills leading to linguistic adequacy and fluency to be used while developing spoken language in children with hearing losses.</w:t>
      </w:r>
    </w:p>
    <w:p w:rsidR="00767F74" w:rsidRDefault="00767F74" w:rsidP="00767F74">
      <w:pPr>
        <w:spacing w:before="120" w:after="120" w:line="360" w:lineRule="auto"/>
        <w:ind w:left="1886" w:right="-367" w:hanging="1886"/>
        <w:rPr>
          <w:b/>
          <w:sz w:val="28"/>
          <w:szCs w:val="28"/>
        </w:rPr>
      </w:pPr>
      <w:r w:rsidRPr="008E651D">
        <w:rPr>
          <w:b/>
          <w:szCs w:val="28"/>
        </w:rPr>
        <w:tab/>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20"/>
        <w:gridCol w:w="6120"/>
      </w:tblGrid>
      <w:tr w:rsidR="00767F74" w:rsidRPr="00C70E8A" w:rsidTr="00767F74">
        <w:trPr>
          <w:trHeight w:val="72"/>
        </w:trPr>
        <w:tc>
          <w:tcPr>
            <w:tcW w:w="3240" w:type="dxa"/>
            <w:vAlign w:val="center"/>
          </w:tcPr>
          <w:p w:rsidR="00767F74" w:rsidRPr="00474ED7" w:rsidRDefault="00767F74" w:rsidP="00767F74">
            <w:pPr>
              <w:spacing w:before="120" w:line="360" w:lineRule="auto"/>
              <w:jc w:val="center"/>
              <w:rPr>
                <w:b/>
              </w:rPr>
            </w:pPr>
            <w:r w:rsidRPr="00474ED7">
              <w:rPr>
                <w:b/>
              </w:rPr>
              <w:t>Block</w:t>
            </w:r>
          </w:p>
        </w:tc>
        <w:tc>
          <w:tcPr>
            <w:tcW w:w="720" w:type="dxa"/>
            <w:vAlign w:val="center"/>
          </w:tcPr>
          <w:p w:rsidR="00767F74" w:rsidRPr="00474ED7" w:rsidRDefault="00767F74" w:rsidP="00767F74">
            <w:pPr>
              <w:spacing w:before="120" w:line="360" w:lineRule="auto"/>
              <w:jc w:val="center"/>
              <w:rPr>
                <w:b/>
              </w:rPr>
            </w:pPr>
            <w:r w:rsidRPr="00474ED7">
              <w:rPr>
                <w:b/>
              </w:rPr>
              <w:t>Unit</w:t>
            </w:r>
          </w:p>
        </w:tc>
        <w:tc>
          <w:tcPr>
            <w:tcW w:w="6120" w:type="dxa"/>
            <w:vAlign w:val="center"/>
          </w:tcPr>
          <w:p w:rsidR="00767F74" w:rsidRPr="00474ED7" w:rsidRDefault="00767F74" w:rsidP="00767F74">
            <w:pPr>
              <w:spacing w:before="120" w:line="360" w:lineRule="auto"/>
              <w:jc w:val="center"/>
              <w:rPr>
                <w:b/>
              </w:rPr>
            </w:pPr>
            <w:r w:rsidRPr="00474ED7">
              <w:rPr>
                <w:b/>
              </w:rPr>
              <w:t>Title of the Unit</w:t>
            </w:r>
          </w:p>
        </w:tc>
      </w:tr>
      <w:tr w:rsidR="00767F74" w:rsidRPr="00C70E8A" w:rsidTr="00767F74">
        <w:trPr>
          <w:trHeight w:val="134"/>
        </w:trPr>
        <w:tc>
          <w:tcPr>
            <w:tcW w:w="3240" w:type="dxa"/>
            <w:vMerge w:val="restart"/>
          </w:tcPr>
          <w:p w:rsidR="00767F74" w:rsidRPr="00474ED7" w:rsidRDefault="00767F74" w:rsidP="00767F74">
            <w:pPr>
              <w:spacing w:line="360" w:lineRule="auto"/>
              <w:jc w:val="center"/>
              <w:rPr>
                <w:b/>
              </w:rPr>
            </w:pPr>
            <w:r w:rsidRPr="00474ED7">
              <w:rPr>
                <w:b/>
              </w:rPr>
              <w:t>1</w:t>
            </w:r>
          </w:p>
          <w:p w:rsidR="00767F74" w:rsidRPr="00474ED7" w:rsidRDefault="00767F74" w:rsidP="00767F74">
            <w:pPr>
              <w:spacing w:line="360" w:lineRule="auto"/>
              <w:jc w:val="center"/>
              <w:rPr>
                <w:b/>
              </w:rPr>
            </w:pPr>
            <w:r w:rsidRPr="00474ED7">
              <w:rPr>
                <w:b/>
              </w:rPr>
              <w:t xml:space="preserve">Understanding Hearing Loss </w:t>
            </w:r>
          </w:p>
        </w:tc>
        <w:tc>
          <w:tcPr>
            <w:tcW w:w="720" w:type="dxa"/>
          </w:tcPr>
          <w:p w:rsidR="00767F74" w:rsidRPr="004841C0" w:rsidRDefault="00767F74" w:rsidP="00767F74">
            <w:pPr>
              <w:spacing w:line="360" w:lineRule="auto"/>
              <w:jc w:val="center"/>
              <w:rPr>
                <w:bCs/>
              </w:rPr>
            </w:pPr>
            <w:r w:rsidRPr="004841C0">
              <w:rPr>
                <w:bCs/>
              </w:rPr>
              <w:t>1</w:t>
            </w:r>
          </w:p>
        </w:tc>
        <w:tc>
          <w:tcPr>
            <w:tcW w:w="6120" w:type="dxa"/>
          </w:tcPr>
          <w:p w:rsidR="00767F74" w:rsidRPr="00474ED7" w:rsidRDefault="00767F74" w:rsidP="00767F74">
            <w:pPr>
              <w:spacing w:before="120" w:line="360" w:lineRule="auto"/>
            </w:pPr>
            <w:r w:rsidRPr="00474ED7">
              <w:t>Basic Awareness on Deafness and Communicative Access</w:t>
            </w:r>
          </w:p>
        </w:tc>
      </w:tr>
      <w:tr w:rsidR="00767F74" w:rsidRPr="00C70E8A" w:rsidTr="00767F74">
        <w:trPr>
          <w:trHeight w:val="132"/>
        </w:trPr>
        <w:tc>
          <w:tcPr>
            <w:tcW w:w="3240" w:type="dxa"/>
            <w:vMerge/>
          </w:tcPr>
          <w:p w:rsidR="00767F74" w:rsidRPr="00474ED7"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2</w:t>
            </w:r>
          </w:p>
        </w:tc>
        <w:tc>
          <w:tcPr>
            <w:tcW w:w="6120" w:type="dxa"/>
          </w:tcPr>
          <w:p w:rsidR="00767F74" w:rsidRPr="00474ED7" w:rsidRDefault="00767F74" w:rsidP="00767F74">
            <w:pPr>
              <w:spacing w:before="120" w:line="360" w:lineRule="auto"/>
            </w:pPr>
            <w:r w:rsidRPr="00474ED7">
              <w:t>Basic Awareness on Autonomy, Inclusion and Identity</w:t>
            </w:r>
          </w:p>
        </w:tc>
      </w:tr>
      <w:tr w:rsidR="00767F74" w:rsidRPr="00C70E8A" w:rsidTr="00767F74">
        <w:trPr>
          <w:trHeight w:val="72"/>
        </w:trPr>
        <w:tc>
          <w:tcPr>
            <w:tcW w:w="3240" w:type="dxa"/>
            <w:vMerge/>
          </w:tcPr>
          <w:p w:rsidR="00767F74" w:rsidRPr="00474ED7" w:rsidRDefault="00767F74" w:rsidP="00767F74">
            <w:pPr>
              <w:spacing w:line="360" w:lineRule="auto"/>
              <w:jc w:val="center"/>
              <w:rPr>
                <w:b/>
              </w:rPr>
            </w:pPr>
          </w:p>
        </w:tc>
        <w:tc>
          <w:tcPr>
            <w:tcW w:w="720"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6120" w:type="dxa"/>
            <w:tcBorders>
              <w:left w:val="single" w:sz="4" w:space="0" w:color="auto"/>
            </w:tcBorders>
          </w:tcPr>
          <w:p w:rsidR="00767F74" w:rsidRPr="00474ED7" w:rsidRDefault="00767F74" w:rsidP="00767F74">
            <w:pPr>
              <w:spacing w:before="120" w:line="360" w:lineRule="auto"/>
            </w:pPr>
            <w:r w:rsidRPr="00474ED7">
              <w:t>Importance of Natural Plasticity and Early Listening Opportunities</w:t>
            </w:r>
          </w:p>
        </w:tc>
      </w:tr>
      <w:tr w:rsidR="00767F74" w:rsidRPr="00C70E8A" w:rsidTr="00767F74">
        <w:trPr>
          <w:trHeight w:val="72"/>
        </w:trPr>
        <w:tc>
          <w:tcPr>
            <w:tcW w:w="3240" w:type="dxa"/>
            <w:vMerge w:val="restart"/>
          </w:tcPr>
          <w:p w:rsidR="00767F74" w:rsidRPr="00474ED7" w:rsidRDefault="00767F74" w:rsidP="00767F74">
            <w:pPr>
              <w:spacing w:line="360" w:lineRule="auto"/>
              <w:jc w:val="center"/>
              <w:rPr>
                <w:b/>
              </w:rPr>
            </w:pPr>
            <w:r w:rsidRPr="00474ED7">
              <w:rPr>
                <w:b/>
              </w:rPr>
              <w:t>2</w:t>
            </w:r>
          </w:p>
          <w:p w:rsidR="00767F74" w:rsidRPr="00474ED7" w:rsidRDefault="00767F74" w:rsidP="00767F74">
            <w:pPr>
              <w:spacing w:line="360" w:lineRule="auto"/>
              <w:jc w:val="center"/>
              <w:rPr>
                <w:b/>
              </w:rPr>
            </w:pPr>
            <w:r w:rsidRPr="00474ED7">
              <w:rPr>
                <w:b/>
              </w:rPr>
              <w:t>Advance Understanding of Oral Options</w:t>
            </w:r>
          </w:p>
        </w:tc>
        <w:tc>
          <w:tcPr>
            <w:tcW w:w="720" w:type="dxa"/>
          </w:tcPr>
          <w:p w:rsidR="00767F74" w:rsidRPr="004841C0" w:rsidRDefault="00767F74" w:rsidP="00767F74">
            <w:pPr>
              <w:spacing w:line="360" w:lineRule="auto"/>
              <w:jc w:val="center"/>
              <w:rPr>
                <w:bCs/>
              </w:rPr>
            </w:pPr>
            <w:r w:rsidRPr="004841C0">
              <w:rPr>
                <w:bCs/>
              </w:rPr>
              <w:t>4</w:t>
            </w:r>
          </w:p>
        </w:tc>
        <w:tc>
          <w:tcPr>
            <w:tcW w:w="6120" w:type="dxa"/>
          </w:tcPr>
          <w:p w:rsidR="00767F74" w:rsidRPr="00474ED7" w:rsidRDefault="00767F74" w:rsidP="00767F74">
            <w:pPr>
              <w:spacing w:before="120" w:line="360" w:lineRule="auto"/>
            </w:pPr>
            <w:r w:rsidRPr="00474ED7">
              <w:t>Skill Development required for Oralism</w:t>
            </w:r>
          </w:p>
        </w:tc>
      </w:tr>
      <w:tr w:rsidR="00767F74" w:rsidRPr="00C70E8A" w:rsidTr="00767F74">
        <w:trPr>
          <w:trHeight w:val="132"/>
        </w:trPr>
        <w:tc>
          <w:tcPr>
            <w:tcW w:w="3240" w:type="dxa"/>
            <w:vMerge/>
          </w:tcPr>
          <w:p w:rsidR="00767F74" w:rsidRPr="00474ED7"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5</w:t>
            </w:r>
          </w:p>
        </w:tc>
        <w:tc>
          <w:tcPr>
            <w:tcW w:w="6120" w:type="dxa"/>
          </w:tcPr>
          <w:p w:rsidR="00767F74" w:rsidRPr="00474ED7" w:rsidRDefault="00767F74" w:rsidP="00767F74">
            <w:pPr>
              <w:spacing w:before="120" w:line="360" w:lineRule="auto"/>
            </w:pPr>
            <w:r w:rsidRPr="00474ED7">
              <w:t xml:space="preserve">Speech </w:t>
            </w:r>
            <w:smartTag w:uri="urn:schemas-microsoft-com:office:smarttags" w:element="City">
              <w:smartTag w:uri="urn:schemas-microsoft-com:office:smarttags" w:element="place">
                <w:r w:rsidRPr="00474ED7">
                  <w:t>Reading</w:t>
                </w:r>
              </w:smartTag>
            </w:smartTag>
            <w:r w:rsidRPr="00474ED7">
              <w:t>: Need, Role and Strategies</w:t>
            </w:r>
          </w:p>
        </w:tc>
      </w:tr>
      <w:tr w:rsidR="00767F74" w:rsidRPr="00C70E8A" w:rsidTr="00767F74">
        <w:trPr>
          <w:trHeight w:val="72"/>
        </w:trPr>
        <w:tc>
          <w:tcPr>
            <w:tcW w:w="3240" w:type="dxa"/>
            <w:vMerge/>
          </w:tcPr>
          <w:p w:rsidR="00767F74" w:rsidRPr="00474ED7"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6</w:t>
            </w:r>
          </w:p>
        </w:tc>
        <w:tc>
          <w:tcPr>
            <w:tcW w:w="6120" w:type="dxa"/>
          </w:tcPr>
          <w:p w:rsidR="00767F74" w:rsidRPr="00474ED7" w:rsidRDefault="00767F74" w:rsidP="00767F74">
            <w:pPr>
              <w:spacing w:before="120" w:line="360" w:lineRule="auto"/>
            </w:pPr>
            <w:r w:rsidRPr="00474ED7">
              <w:t>Difference between Uni Sensory and Multi approach in Oralism</w:t>
            </w:r>
          </w:p>
        </w:tc>
      </w:tr>
      <w:tr w:rsidR="00767F74" w:rsidRPr="00C70E8A" w:rsidTr="00767F74">
        <w:trPr>
          <w:trHeight w:val="399"/>
        </w:trPr>
        <w:tc>
          <w:tcPr>
            <w:tcW w:w="3240" w:type="dxa"/>
            <w:vMerge w:val="restart"/>
          </w:tcPr>
          <w:p w:rsidR="00767F74" w:rsidRPr="00474ED7" w:rsidRDefault="00767F74" w:rsidP="00767F74">
            <w:pPr>
              <w:spacing w:line="360" w:lineRule="auto"/>
              <w:jc w:val="center"/>
              <w:rPr>
                <w:b/>
              </w:rPr>
            </w:pPr>
            <w:r w:rsidRPr="00474ED7">
              <w:rPr>
                <w:b/>
              </w:rPr>
              <w:t>3</w:t>
            </w:r>
          </w:p>
          <w:p w:rsidR="00767F74" w:rsidRPr="00474ED7" w:rsidRDefault="00767F74" w:rsidP="00767F74">
            <w:pPr>
              <w:spacing w:line="360" w:lineRule="auto"/>
              <w:jc w:val="center"/>
              <w:rPr>
                <w:b/>
              </w:rPr>
            </w:pPr>
            <w:r w:rsidRPr="00474ED7">
              <w:rPr>
                <w:b/>
              </w:rPr>
              <w:t>Implementing Oralism and AV approach in Indian Special Schools</w:t>
            </w:r>
          </w:p>
        </w:tc>
        <w:tc>
          <w:tcPr>
            <w:tcW w:w="720" w:type="dxa"/>
          </w:tcPr>
          <w:p w:rsidR="00767F74" w:rsidRPr="004841C0" w:rsidRDefault="00767F74" w:rsidP="00767F74">
            <w:pPr>
              <w:tabs>
                <w:tab w:val="left" w:pos="523"/>
              </w:tabs>
              <w:spacing w:line="360" w:lineRule="auto"/>
              <w:jc w:val="center"/>
              <w:rPr>
                <w:bCs/>
              </w:rPr>
            </w:pPr>
            <w:r w:rsidRPr="004841C0">
              <w:rPr>
                <w:bCs/>
              </w:rPr>
              <w:t>7</w:t>
            </w:r>
          </w:p>
        </w:tc>
        <w:tc>
          <w:tcPr>
            <w:tcW w:w="6120" w:type="dxa"/>
          </w:tcPr>
          <w:p w:rsidR="00767F74" w:rsidRPr="00474ED7" w:rsidRDefault="00767F74" w:rsidP="00767F74">
            <w:pPr>
              <w:spacing w:before="120" w:line="360" w:lineRule="auto"/>
            </w:pPr>
            <w:r w:rsidRPr="00474ED7">
              <w:t>Use of Oralism and AV approach in Indian Special Schools: Current Scenario Oralism/AV approach: Prerequisites for Special Schools</w:t>
            </w:r>
          </w:p>
        </w:tc>
      </w:tr>
      <w:tr w:rsidR="00767F74" w:rsidRPr="00C70E8A" w:rsidTr="00767F74">
        <w:trPr>
          <w:trHeight w:val="132"/>
        </w:trPr>
        <w:tc>
          <w:tcPr>
            <w:tcW w:w="3240" w:type="dxa"/>
            <w:vMerge/>
          </w:tcPr>
          <w:p w:rsidR="00767F74" w:rsidRPr="00474ED7"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8</w:t>
            </w:r>
          </w:p>
        </w:tc>
        <w:tc>
          <w:tcPr>
            <w:tcW w:w="6120" w:type="dxa"/>
          </w:tcPr>
          <w:p w:rsidR="00767F74" w:rsidRPr="00474ED7" w:rsidRDefault="00767F74" w:rsidP="00767F74">
            <w:pPr>
              <w:spacing w:before="120" w:line="360" w:lineRule="auto"/>
            </w:pPr>
            <w:r w:rsidRPr="00474ED7">
              <w:t>Strategies of Implementation Oral Communication Policy</w:t>
            </w:r>
          </w:p>
        </w:tc>
      </w:tr>
      <w:tr w:rsidR="00767F74" w:rsidRPr="00C70E8A" w:rsidTr="00767F74">
        <w:trPr>
          <w:trHeight w:val="72"/>
        </w:trPr>
        <w:tc>
          <w:tcPr>
            <w:tcW w:w="3240" w:type="dxa"/>
            <w:vMerge/>
          </w:tcPr>
          <w:p w:rsidR="00767F74" w:rsidRPr="00474ED7" w:rsidRDefault="00767F74" w:rsidP="00767F74">
            <w:pPr>
              <w:spacing w:line="360" w:lineRule="auto"/>
              <w:jc w:val="center"/>
              <w:rPr>
                <w:b/>
              </w:rPr>
            </w:pPr>
          </w:p>
        </w:tc>
        <w:tc>
          <w:tcPr>
            <w:tcW w:w="720" w:type="dxa"/>
          </w:tcPr>
          <w:p w:rsidR="00767F74" w:rsidRPr="004841C0" w:rsidRDefault="00767F74" w:rsidP="00767F74">
            <w:pPr>
              <w:spacing w:line="360" w:lineRule="auto"/>
              <w:jc w:val="center"/>
              <w:rPr>
                <w:bCs/>
              </w:rPr>
            </w:pPr>
            <w:r w:rsidRPr="004841C0">
              <w:rPr>
                <w:bCs/>
              </w:rPr>
              <w:t>9</w:t>
            </w:r>
          </w:p>
        </w:tc>
        <w:tc>
          <w:tcPr>
            <w:tcW w:w="6120" w:type="dxa"/>
          </w:tcPr>
          <w:p w:rsidR="00767F74" w:rsidRPr="00474ED7" w:rsidRDefault="00767F74" w:rsidP="00767F74">
            <w:pPr>
              <w:spacing w:before="120" w:line="360" w:lineRule="auto"/>
            </w:pPr>
            <w:r w:rsidRPr="00474ED7">
              <w:t>Resource Mobilization for Listening Devices</w:t>
            </w:r>
          </w:p>
        </w:tc>
      </w:tr>
    </w:tbl>
    <w:p w:rsidR="00767F74" w:rsidRDefault="00767F74" w:rsidP="00767F74">
      <w:pPr>
        <w:spacing w:before="120" w:after="120" w:line="360" w:lineRule="auto"/>
        <w:jc w:val="both"/>
        <w:rPr>
          <w:b/>
        </w:rPr>
      </w:pPr>
    </w:p>
    <w:p w:rsidR="00767F74" w:rsidRPr="005E0D2F" w:rsidRDefault="00767F74" w:rsidP="00767F74">
      <w:pPr>
        <w:spacing w:before="120" w:after="120" w:line="360" w:lineRule="auto"/>
        <w:jc w:val="both"/>
        <w:rPr>
          <w:b/>
          <w:sz w:val="28"/>
          <w:szCs w:val="28"/>
        </w:rPr>
      </w:pPr>
      <w:r>
        <w:rPr>
          <w:b/>
          <w:sz w:val="28"/>
          <w:szCs w:val="28"/>
        </w:rPr>
        <w:br w:type="page"/>
      </w:r>
      <w:r w:rsidRPr="005E0D2F">
        <w:rPr>
          <w:b/>
          <w:sz w:val="28"/>
          <w:szCs w:val="28"/>
        </w:rPr>
        <w:lastRenderedPageBreak/>
        <w:t>B. Ed. SE-113: Communication Options: Manual Options</w:t>
      </w:r>
      <w:r w:rsidRPr="005E0D2F">
        <w:rPr>
          <w:b/>
          <w:sz w:val="28"/>
          <w:szCs w:val="28"/>
        </w:rPr>
        <w:tab/>
      </w:r>
    </w:p>
    <w:p w:rsidR="00767F74" w:rsidRDefault="00767F74" w:rsidP="00767F74">
      <w:pPr>
        <w:autoSpaceDE w:val="0"/>
        <w:autoSpaceDN w:val="0"/>
        <w:adjustRightInd w:val="0"/>
        <w:rPr>
          <w:rFonts w:cs="Times New Roman"/>
          <w:b/>
          <w:bCs/>
          <w:sz w:val="26"/>
          <w:szCs w:val="26"/>
        </w:rPr>
      </w:pPr>
      <w:r w:rsidRPr="005E0D2F">
        <w:rPr>
          <w:rFonts w:cs="Times New Roman"/>
          <w:b/>
          <w:bCs/>
          <w:i/>
          <w:sz w:val="28"/>
          <w:szCs w:val="26"/>
        </w:rPr>
        <w:t>Course Outcome</w:t>
      </w:r>
      <w:r>
        <w:rPr>
          <w:rFonts w:cs="Times New Roman"/>
          <w:b/>
          <w:bCs/>
          <w:i/>
          <w:sz w:val="28"/>
          <w:szCs w:val="26"/>
        </w:rPr>
        <w:t>s</w:t>
      </w:r>
      <w:r>
        <w:rPr>
          <w:rFonts w:cs="Times New Roman"/>
          <w:b/>
          <w:bCs/>
          <w:sz w:val="26"/>
          <w:szCs w:val="26"/>
        </w:rPr>
        <w:t>:-</w:t>
      </w:r>
    </w:p>
    <w:p w:rsidR="00767F74" w:rsidRDefault="00767F74" w:rsidP="00767F74">
      <w:pPr>
        <w:ind w:left="1146" w:right="140" w:firstLine="294"/>
        <w:jc w:val="both"/>
        <w:rPr>
          <w:rFonts w:cs="Times New Roman"/>
        </w:rPr>
      </w:pPr>
      <w:r>
        <w:rPr>
          <w:rFonts w:cs="Times New Roman"/>
          <w:b/>
          <w:bCs/>
          <w:sz w:val="26"/>
          <w:szCs w:val="26"/>
        </w:rPr>
        <w:t xml:space="preserve">                     </w:t>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578A3" w:rsidRDefault="00767F74" w:rsidP="00767F74">
      <w:pPr>
        <w:ind w:right="140"/>
        <w:jc w:val="both"/>
        <w:rPr>
          <w:rFonts w:cs="Times New Roman"/>
        </w:rPr>
      </w:pPr>
      <w:r>
        <w:rPr>
          <w:rFonts w:cs="Times New Roman"/>
        </w:rPr>
        <w:t xml:space="preserve">           </w:t>
      </w:r>
      <w:r>
        <w:rPr>
          <w:b/>
          <w:sz w:val="28"/>
        </w:rPr>
        <w:t>C</w:t>
      </w:r>
      <w:r w:rsidRPr="00DC15BF">
        <w:rPr>
          <w:b/>
          <w:sz w:val="28"/>
        </w:rPr>
        <w:t>O1</w:t>
      </w:r>
      <w:r>
        <w:rPr>
          <w:b/>
          <w:sz w:val="28"/>
        </w:rPr>
        <w:t xml:space="preserve">: </w:t>
      </w:r>
      <w:r w:rsidRPr="006A7FA7">
        <w:t>Discuss the two manual options with reference to Indian special schools.</w:t>
      </w:r>
    </w:p>
    <w:p w:rsidR="00767F74" w:rsidRPr="006A7FA7" w:rsidRDefault="00767F74" w:rsidP="00767F74">
      <w:pPr>
        <w:pStyle w:val="ListParagraph"/>
        <w:autoSpaceDE w:val="0"/>
        <w:autoSpaceDN w:val="0"/>
        <w:adjustRightInd w:val="0"/>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A7FA7">
        <w:rPr>
          <w:rFonts w:ascii="Times New Roman" w:hAnsi="Times New Roman"/>
          <w:sz w:val="24"/>
          <w:szCs w:val="24"/>
        </w:rPr>
        <w:t>Discuss the relevant issues like literacy, inclusion and training with reference to manual options.</w:t>
      </w:r>
    </w:p>
    <w:p w:rsidR="00767F74" w:rsidRPr="006A7FA7" w:rsidRDefault="00767F74" w:rsidP="00767F74">
      <w:pPr>
        <w:pStyle w:val="ListParagraph"/>
        <w:autoSpaceDE w:val="0"/>
        <w:autoSpaceDN w:val="0"/>
        <w:adjustRightInd w:val="0"/>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A7FA7">
        <w:rPr>
          <w:rFonts w:ascii="Times New Roman" w:hAnsi="Times New Roman"/>
          <w:sz w:val="24"/>
          <w:szCs w:val="24"/>
        </w:rPr>
        <w:t>Describe manual options in the light of issues like language, culture and identify.</w:t>
      </w:r>
    </w:p>
    <w:p w:rsidR="00767F74" w:rsidRPr="006A7FA7" w:rsidRDefault="00767F74" w:rsidP="00767F74">
      <w:pPr>
        <w:pStyle w:val="ListParagraph"/>
        <w:autoSpaceDE w:val="0"/>
        <w:autoSpaceDN w:val="0"/>
        <w:adjustRightInd w:val="0"/>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A7FA7">
        <w:rPr>
          <w:rFonts w:ascii="Times New Roman" w:hAnsi="Times New Roman"/>
          <w:sz w:val="24"/>
          <w:szCs w:val="24"/>
        </w:rPr>
        <w:t>Exhibit beginner level hands on skills in using manual options.</w:t>
      </w:r>
    </w:p>
    <w:p w:rsidR="00767F74" w:rsidRPr="0011117E" w:rsidRDefault="00767F74" w:rsidP="00767F74">
      <w:pPr>
        <w:pStyle w:val="ListParagraph"/>
        <w:autoSpaceDE w:val="0"/>
        <w:autoSpaceDN w:val="0"/>
        <w:adjustRightInd w:val="0"/>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6A7FA7">
        <w:rPr>
          <w:rFonts w:ascii="Times New Roman" w:hAnsi="Times New Roman"/>
          <w:sz w:val="24"/>
          <w:szCs w:val="24"/>
        </w:rPr>
        <w:t>Motivate self to learn and practice more skills leading to linguistic adequacy and fluency.</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40"/>
        <w:gridCol w:w="720"/>
        <w:gridCol w:w="6120"/>
      </w:tblGrid>
      <w:tr w:rsidR="00767F74" w:rsidRPr="00A94657" w:rsidTr="00767F74">
        <w:trPr>
          <w:trHeight w:val="260"/>
        </w:trPr>
        <w:tc>
          <w:tcPr>
            <w:tcW w:w="3240" w:type="dxa"/>
          </w:tcPr>
          <w:p w:rsidR="00767F74" w:rsidRPr="00A94657" w:rsidRDefault="00767F74" w:rsidP="00767F74">
            <w:pPr>
              <w:spacing w:before="120" w:after="120" w:line="360" w:lineRule="auto"/>
              <w:jc w:val="center"/>
              <w:rPr>
                <w:b/>
              </w:rPr>
            </w:pPr>
            <w:r w:rsidRPr="00A94657">
              <w:rPr>
                <w:b/>
              </w:rPr>
              <w:t>Block</w:t>
            </w:r>
          </w:p>
        </w:tc>
        <w:tc>
          <w:tcPr>
            <w:tcW w:w="720" w:type="dxa"/>
          </w:tcPr>
          <w:p w:rsidR="00767F74" w:rsidRPr="00A94657" w:rsidRDefault="00767F74" w:rsidP="00767F74">
            <w:pPr>
              <w:spacing w:before="120" w:after="120" w:line="360" w:lineRule="auto"/>
              <w:jc w:val="center"/>
              <w:rPr>
                <w:b/>
              </w:rPr>
            </w:pPr>
            <w:r w:rsidRPr="00A94657">
              <w:rPr>
                <w:b/>
              </w:rPr>
              <w:t>Unit</w:t>
            </w:r>
          </w:p>
        </w:tc>
        <w:tc>
          <w:tcPr>
            <w:tcW w:w="6120" w:type="dxa"/>
          </w:tcPr>
          <w:p w:rsidR="00767F74" w:rsidRPr="00A94657" w:rsidRDefault="00767F74" w:rsidP="00767F74">
            <w:pPr>
              <w:spacing w:before="120" w:after="120" w:line="360" w:lineRule="auto"/>
              <w:jc w:val="center"/>
              <w:rPr>
                <w:b/>
              </w:rPr>
            </w:pPr>
            <w:r w:rsidRPr="00A94657">
              <w:rPr>
                <w:b/>
              </w:rPr>
              <w:t>Title of the Unit</w:t>
            </w:r>
          </w:p>
        </w:tc>
      </w:tr>
      <w:tr w:rsidR="00767F74" w:rsidRPr="00A94657" w:rsidTr="00767F74">
        <w:trPr>
          <w:trHeight w:val="161"/>
        </w:trPr>
        <w:tc>
          <w:tcPr>
            <w:tcW w:w="3240" w:type="dxa"/>
            <w:vMerge w:val="restart"/>
          </w:tcPr>
          <w:p w:rsidR="00767F74" w:rsidRPr="00A94657" w:rsidRDefault="00767F74" w:rsidP="00767F74">
            <w:pPr>
              <w:spacing w:line="360" w:lineRule="auto"/>
              <w:jc w:val="center"/>
              <w:rPr>
                <w:b/>
              </w:rPr>
            </w:pPr>
            <w:r w:rsidRPr="00A94657">
              <w:rPr>
                <w:b/>
              </w:rPr>
              <w:t>1</w:t>
            </w:r>
          </w:p>
          <w:p w:rsidR="00767F74" w:rsidRPr="00A94657" w:rsidRDefault="00767F74" w:rsidP="00767F74">
            <w:pPr>
              <w:spacing w:line="360" w:lineRule="auto"/>
              <w:jc w:val="center"/>
              <w:rPr>
                <w:b/>
              </w:rPr>
            </w:pPr>
            <w:r w:rsidRPr="00A94657">
              <w:rPr>
                <w:b/>
              </w:rPr>
              <w:t>Understanding Deafness in Real Life Context</w:t>
            </w:r>
          </w:p>
        </w:tc>
        <w:tc>
          <w:tcPr>
            <w:tcW w:w="720" w:type="dxa"/>
          </w:tcPr>
          <w:p w:rsidR="00767F74" w:rsidRPr="00A94657" w:rsidRDefault="00767F74" w:rsidP="00767F74">
            <w:pPr>
              <w:spacing w:line="360" w:lineRule="auto"/>
              <w:jc w:val="center"/>
              <w:rPr>
                <w:bCs/>
              </w:rPr>
            </w:pPr>
            <w:r w:rsidRPr="00A94657">
              <w:rPr>
                <w:bCs/>
              </w:rPr>
              <w:t>1</w:t>
            </w:r>
          </w:p>
        </w:tc>
        <w:tc>
          <w:tcPr>
            <w:tcW w:w="6120" w:type="dxa"/>
          </w:tcPr>
          <w:p w:rsidR="00767F74" w:rsidRPr="00A94657" w:rsidRDefault="00767F74" w:rsidP="00767F74">
            <w:pPr>
              <w:spacing w:before="120" w:line="360" w:lineRule="auto"/>
            </w:pPr>
            <w:r w:rsidRPr="00A94657">
              <w:t>Basic Awareness of Paradigms of Deafness (Medical and Social)</w:t>
            </w:r>
          </w:p>
        </w:tc>
      </w:tr>
      <w:tr w:rsidR="00767F74" w:rsidRPr="00A94657" w:rsidTr="00767F74">
        <w:trPr>
          <w:trHeight w:val="132"/>
        </w:trPr>
        <w:tc>
          <w:tcPr>
            <w:tcW w:w="3240" w:type="dxa"/>
            <w:vMerge/>
          </w:tcPr>
          <w:p w:rsidR="00767F74" w:rsidRPr="00A94657" w:rsidRDefault="00767F74" w:rsidP="00767F74">
            <w:pPr>
              <w:spacing w:line="360" w:lineRule="auto"/>
              <w:jc w:val="center"/>
              <w:rPr>
                <w:b/>
              </w:rPr>
            </w:pPr>
          </w:p>
        </w:tc>
        <w:tc>
          <w:tcPr>
            <w:tcW w:w="720" w:type="dxa"/>
          </w:tcPr>
          <w:p w:rsidR="00767F74" w:rsidRPr="00A94657" w:rsidRDefault="00767F74" w:rsidP="00767F74">
            <w:pPr>
              <w:spacing w:line="360" w:lineRule="auto"/>
              <w:jc w:val="center"/>
              <w:rPr>
                <w:bCs/>
              </w:rPr>
            </w:pPr>
            <w:r w:rsidRPr="00A94657">
              <w:rPr>
                <w:bCs/>
              </w:rPr>
              <w:t>2</w:t>
            </w:r>
          </w:p>
        </w:tc>
        <w:tc>
          <w:tcPr>
            <w:tcW w:w="6120" w:type="dxa"/>
          </w:tcPr>
          <w:p w:rsidR="00767F74" w:rsidRPr="00A94657" w:rsidRDefault="00767F74" w:rsidP="00767F74">
            <w:pPr>
              <w:spacing w:before="120" w:line="360" w:lineRule="auto"/>
            </w:pPr>
            <w:r w:rsidRPr="00A94657">
              <w:t xml:space="preserve">Concerns &amp; Challenges of Deafness and Communication </w:t>
            </w:r>
          </w:p>
        </w:tc>
      </w:tr>
      <w:tr w:rsidR="00767F74" w:rsidRPr="00A94657" w:rsidTr="00767F74">
        <w:trPr>
          <w:trHeight w:val="72"/>
        </w:trPr>
        <w:tc>
          <w:tcPr>
            <w:tcW w:w="3240" w:type="dxa"/>
            <w:vMerge/>
          </w:tcPr>
          <w:p w:rsidR="00767F74" w:rsidRPr="00A94657" w:rsidRDefault="00767F74" w:rsidP="00767F74">
            <w:pPr>
              <w:spacing w:line="360" w:lineRule="auto"/>
              <w:jc w:val="center"/>
              <w:rPr>
                <w:b/>
              </w:rPr>
            </w:pPr>
          </w:p>
        </w:tc>
        <w:tc>
          <w:tcPr>
            <w:tcW w:w="720" w:type="dxa"/>
            <w:tcBorders>
              <w:right w:val="single" w:sz="4" w:space="0" w:color="auto"/>
            </w:tcBorders>
          </w:tcPr>
          <w:p w:rsidR="00767F74" w:rsidRPr="00A94657" w:rsidRDefault="00767F74" w:rsidP="00767F74">
            <w:pPr>
              <w:spacing w:line="360" w:lineRule="auto"/>
              <w:jc w:val="center"/>
              <w:rPr>
                <w:bCs/>
              </w:rPr>
            </w:pPr>
            <w:r w:rsidRPr="00A94657">
              <w:rPr>
                <w:bCs/>
              </w:rPr>
              <w:t>3</w:t>
            </w:r>
          </w:p>
        </w:tc>
        <w:tc>
          <w:tcPr>
            <w:tcW w:w="6120" w:type="dxa"/>
            <w:tcBorders>
              <w:left w:val="single" w:sz="4" w:space="0" w:color="auto"/>
            </w:tcBorders>
          </w:tcPr>
          <w:p w:rsidR="00767F74" w:rsidRPr="00A94657" w:rsidRDefault="00767F74" w:rsidP="00767F74">
            <w:pPr>
              <w:spacing w:before="120" w:line="360" w:lineRule="auto"/>
            </w:pPr>
            <w:r w:rsidRPr="00A94657">
              <w:t>Awareness on Deafness with Reference to Culture</w:t>
            </w:r>
          </w:p>
        </w:tc>
      </w:tr>
      <w:tr w:rsidR="00767F74" w:rsidRPr="00A94657" w:rsidTr="00767F74">
        <w:trPr>
          <w:trHeight w:val="89"/>
        </w:trPr>
        <w:tc>
          <w:tcPr>
            <w:tcW w:w="3240" w:type="dxa"/>
            <w:vMerge w:val="restart"/>
          </w:tcPr>
          <w:p w:rsidR="00767F74" w:rsidRPr="00A94657" w:rsidRDefault="00767F74" w:rsidP="00767F74">
            <w:pPr>
              <w:spacing w:line="360" w:lineRule="auto"/>
              <w:jc w:val="center"/>
              <w:rPr>
                <w:b/>
              </w:rPr>
            </w:pPr>
            <w:r w:rsidRPr="00A94657">
              <w:rPr>
                <w:b/>
              </w:rPr>
              <w:t>2</w:t>
            </w:r>
          </w:p>
          <w:p w:rsidR="00767F74" w:rsidRPr="00A94657" w:rsidRDefault="00767F74" w:rsidP="00767F74">
            <w:pPr>
              <w:spacing w:line="360" w:lineRule="auto"/>
              <w:jc w:val="center"/>
              <w:rPr>
                <w:b/>
              </w:rPr>
            </w:pPr>
            <w:r w:rsidRPr="00A94657">
              <w:rPr>
                <w:b/>
              </w:rPr>
              <w:t>Advance Understanding of Manual Options and Indian Scenario</w:t>
            </w:r>
          </w:p>
        </w:tc>
        <w:tc>
          <w:tcPr>
            <w:tcW w:w="720" w:type="dxa"/>
          </w:tcPr>
          <w:p w:rsidR="00767F74" w:rsidRPr="00A94657" w:rsidRDefault="00767F74" w:rsidP="00767F74">
            <w:pPr>
              <w:spacing w:line="360" w:lineRule="auto"/>
              <w:jc w:val="center"/>
              <w:rPr>
                <w:bCs/>
              </w:rPr>
            </w:pPr>
            <w:r w:rsidRPr="00A94657">
              <w:rPr>
                <w:bCs/>
              </w:rPr>
              <w:t>4</w:t>
            </w:r>
          </w:p>
        </w:tc>
        <w:tc>
          <w:tcPr>
            <w:tcW w:w="6120" w:type="dxa"/>
          </w:tcPr>
          <w:p w:rsidR="00767F74" w:rsidRPr="00A94657" w:rsidRDefault="00767F74" w:rsidP="00767F74">
            <w:pPr>
              <w:spacing w:before="120" w:line="360" w:lineRule="auto"/>
            </w:pPr>
            <w:r w:rsidRPr="00A94657">
              <w:t>Training and Guidance for Families and Tuning Home Environment</w:t>
            </w:r>
          </w:p>
        </w:tc>
      </w:tr>
      <w:tr w:rsidR="00767F74" w:rsidRPr="00A94657" w:rsidTr="00767F74">
        <w:trPr>
          <w:trHeight w:val="132"/>
        </w:trPr>
        <w:tc>
          <w:tcPr>
            <w:tcW w:w="3240" w:type="dxa"/>
            <w:vMerge/>
          </w:tcPr>
          <w:p w:rsidR="00767F74" w:rsidRPr="00A94657" w:rsidRDefault="00767F74" w:rsidP="00767F74">
            <w:pPr>
              <w:spacing w:line="360" w:lineRule="auto"/>
              <w:jc w:val="center"/>
              <w:rPr>
                <w:b/>
              </w:rPr>
            </w:pPr>
          </w:p>
        </w:tc>
        <w:tc>
          <w:tcPr>
            <w:tcW w:w="720" w:type="dxa"/>
          </w:tcPr>
          <w:p w:rsidR="00767F74" w:rsidRPr="00A94657" w:rsidRDefault="00767F74" w:rsidP="00767F74">
            <w:pPr>
              <w:spacing w:line="360" w:lineRule="auto"/>
              <w:jc w:val="center"/>
              <w:rPr>
                <w:bCs/>
              </w:rPr>
            </w:pPr>
            <w:r w:rsidRPr="00A94657">
              <w:rPr>
                <w:bCs/>
              </w:rPr>
              <w:t>5</w:t>
            </w:r>
          </w:p>
        </w:tc>
        <w:tc>
          <w:tcPr>
            <w:tcW w:w="6120" w:type="dxa"/>
          </w:tcPr>
          <w:p w:rsidR="00767F74" w:rsidRPr="00A94657" w:rsidRDefault="00767F74" w:rsidP="00767F74">
            <w:pPr>
              <w:spacing w:before="120" w:line="360" w:lineRule="auto"/>
            </w:pPr>
            <w:r w:rsidRPr="00A94657">
              <w:t>Tuning Mainstream Schools/Classrooms for Students Using Manual Communication</w:t>
            </w:r>
          </w:p>
        </w:tc>
      </w:tr>
      <w:tr w:rsidR="00767F74" w:rsidRPr="00A94657" w:rsidTr="00767F74">
        <w:trPr>
          <w:trHeight w:val="72"/>
        </w:trPr>
        <w:tc>
          <w:tcPr>
            <w:tcW w:w="3240" w:type="dxa"/>
            <w:vMerge/>
          </w:tcPr>
          <w:p w:rsidR="00767F74" w:rsidRPr="00A94657" w:rsidRDefault="00767F74" w:rsidP="00767F74">
            <w:pPr>
              <w:spacing w:line="360" w:lineRule="auto"/>
              <w:jc w:val="center"/>
              <w:rPr>
                <w:b/>
              </w:rPr>
            </w:pPr>
          </w:p>
        </w:tc>
        <w:tc>
          <w:tcPr>
            <w:tcW w:w="720" w:type="dxa"/>
          </w:tcPr>
          <w:p w:rsidR="00767F74" w:rsidRPr="00A94657" w:rsidRDefault="00767F74" w:rsidP="00767F74">
            <w:pPr>
              <w:spacing w:line="360" w:lineRule="auto"/>
              <w:jc w:val="center"/>
              <w:rPr>
                <w:bCs/>
              </w:rPr>
            </w:pPr>
            <w:r w:rsidRPr="00A94657">
              <w:rPr>
                <w:bCs/>
              </w:rPr>
              <w:t>6</w:t>
            </w:r>
          </w:p>
        </w:tc>
        <w:tc>
          <w:tcPr>
            <w:tcW w:w="6120" w:type="dxa"/>
          </w:tcPr>
          <w:p w:rsidR="00767F74" w:rsidRPr="00A94657" w:rsidRDefault="00767F74" w:rsidP="00767F74">
            <w:pPr>
              <w:spacing w:before="120" w:line="360" w:lineRule="auto"/>
            </w:pPr>
            <w:r w:rsidRPr="00A94657">
              <w:t>Practicing Natural Signing in Short Common Conversations</w:t>
            </w:r>
          </w:p>
        </w:tc>
      </w:tr>
      <w:tr w:rsidR="00767F74" w:rsidRPr="00A94657" w:rsidTr="00767F74">
        <w:trPr>
          <w:trHeight w:val="152"/>
        </w:trPr>
        <w:tc>
          <w:tcPr>
            <w:tcW w:w="3240" w:type="dxa"/>
            <w:vMerge w:val="restart"/>
          </w:tcPr>
          <w:p w:rsidR="00767F74" w:rsidRPr="00A94657" w:rsidRDefault="00767F74" w:rsidP="00767F74">
            <w:pPr>
              <w:spacing w:line="360" w:lineRule="auto"/>
              <w:jc w:val="center"/>
              <w:rPr>
                <w:b/>
              </w:rPr>
            </w:pPr>
            <w:r w:rsidRPr="00A94657">
              <w:rPr>
                <w:b/>
              </w:rPr>
              <w:t>3</w:t>
            </w:r>
          </w:p>
          <w:p w:rsidR="00767F74" w:rsidRPr="00A94657" w:rsidRDefault="00767F74" w:rsidP="00767F74">
            <w:pPr>
              <w:spacing w:line="360" w:lineRule="auto"/>
              <w:jc w:val="center"/>
              <w:rPr>
                <w:b/>
              </w:rPr>
            </w:pPr>
            <w:r w:rsidRPr="00A94657">
              <w:rPr>
                <w:b/>
              </w:rPr>
              <w:t xml:space="preserve">Skill Development: Towards Higher Order Receptive and Expressive Skills </w:t>
            </w:r>
          </w:p>
        </w:tc>
        <w:tc>
          <w:tcPr>
            <w:tcW w:w="720" w:type="dxa"/>
          </w:tcPr>
          <w:p w:rsidR="00767F74" w:rsidRPr="00A94657" w:rsidRDefault="00767F74" w:rsidP="00767F74">
            <w:pPr>
              <w:spacing w:line="360" w:lineRule="auto"/>
              <w:jc w:val="center"/>
              <w:rPr>
                <w:bCs/>
              </w:rPr>
            </w:pPr>
            <w:r w:rsidRPr="00A94657">
              <w:rPr>
                <w:bCs/>
              </w:rPr>
              <w:t>7</w:t>
            </w:r>
          </w:p>
        </w:tc>
        <w:tc>
          <w:tcPr>
            <w:tcW w:w="6120" w:type="dxa"/>
          </w:tcPr>
          <w:p w:rsidR="00767F74" w:rsidRPr="00A94657" w:rsidRDefault="00767F74" w:rsidP="00767F74">
            <w:pPr>
              <w:spacing w:before="120" w:line="360" w:lineRule="auto"/>
            </w:pPr>
            <w:r w:rsidRPr="00A94657">
              <w:t>Learning to Express Gender, Number, Person, Tense, Aspect</w:t>
            </w:r>
          </w:p>
        </w:tc>
      </w:tr>
      <w:tr w:rsidR="00767F74" w:rsidRPr="00A94657" w:rsidTr="00767F74">
        <w:trPr>
          <w:trHeight w:val="132"/>
        </w:trPr>
        <w:tc>
          <w:tcPr>
            <w:tcW w:w="3240" w:type="dxa"/>
            <w:vMerge/>
          </w:tcPr>
          <w:p w:rsidR="00767F74" w:rsidRPr="00A94657" w:rsidRDefault="00767F74" w:rsidP="00767F74">
            <w:pPr>
              <w:spacing w:line="360" w:lineRule="auto"/>
              <w:jc w:val="center"/>
              <w:rPr>
                <w:b/>
              </w:rPr>
            </w:pPr>
          </w:p>
        </w:tc>
        <w:tc>
          <w:tcPr>
            <w:tcW w:w="720" w:type="dxa"/>
          </w:tcPr>
          <w:p w:rsidR="00767F74" w:rsidRPr="00A94657" w:rsidRDefault="00767F74" w:rsidP="00767F74">
            <w:pPr>
              <w:spacing w:line="360" w:lineRule="auto"/>
              <w:jc w:val="center"/>
              <w:rPr>
                <w:bCs/>
              </w:rPr>
            </w:pPr>
            <w:r w:rsidRPr="00A94657">
              <w:rPr>
                <w:bCs/>
              </w:rPr>
              <w:t>8</w:t>
            </w:r>
          </w:p>
        </w:tc>
        <w:tc>
          <w:tcPr>
            <w:tcW w:w="6120" w:type="dxa"/>
          </w:tcPr>
          <w:p w:rsidR="00767F74" w:rsidRPr="00A94657" w:rsidRDefault="00767F74" w:rsidP="00767F74">
            <w:pPr>
              <w:spacing w:before="120" w:line="360" w:lineRule="auto"/>
            </w:pPr>
            <w:r w:rsidRPr="00A94657">
              <w:t>Practicing Syntax in Conversations and Discussions</w:t>
            </w:r>
          </w:p>
        </w:tc>
      </w:tr>
      <w:tr w:rsidR="00767F74" w:rsidRPr="00A94657" w:rsidTr="00767F74">
        <w:trPr>
          <w:trHeight w:val="72"/>
        </w:trPr>
        <w:tc>
          <w:tcPr>
            <w:tcW w:w="3240" w:type="dxa"/>
            <w:vMerge/>
          </w:tcPr>
          <w:p w:rsidR="00767F74" w:rsidRPr="00A94657" w:rsidRDefault="00767F74" w:rsidP="00767F74">
            <w:pPr>
              <w:spacing w:line="360" w:lineRule="auto"/>
              <w:jc w:val="center"/>
              <w:rPr>
                <w:b/>
              </w:rPr>
            </w:pPr>
          </w:p>
        </w:tc>
        <w:tc>
          <w:tcPr>
            <w:tcW w:w="720" w:type="dxa"/>
          </w:tcPr>
          <w:p w:rsidR="00767F74" w:rsidRPr="00A94657" w:rsidRDefault="00767F74" w:rsidP="00767F74">
            <w:pPr>
              <w:spacing w:line="360" w:lineRule="auto"/>
              <w:jc w:val="center"/>
              <w:rPr>
                <w:bCs/>
              </w:rPr>
            </w:pPr>
            <w:r w:rsidRPr="00A94657">
              <w:rPr>
                <w:bCs/>
              </w:rPr>
              <w:t>9</w:t>
            </w:r>
          </w:p>
        </w:tc>
        <w:tc>
          <w:tcPr>
            <w:tcW w:w="6120" w:type="dxa"/>
          </w:tcPr>
          <w:p w:rsidR="00767F74" w:rsidRPr="00A94657" w:rsidRDefault="00767F74" w:rsidP="00767F74">
            <w:pPr>
              <w:spacing w:before="120" w:line="360" w:lineRule="auto"/>
            </w:pPr>
            <w:r w:rsidRPr="00A94657">
              <w:t xml:space="preserve">Reflections on the Course: From Theory to practice </w:t>
            </w:r>
          </w:p>
        </w:tc>
      </w:tr>
    </w:tbl>
    <w:p w:rsidR="00767F74" w:rsidRDefault="00767F74" w:rsidP="00767F74">
      <w:pPr>
        <w:spacing w:before="120" w:after="120" w:line="360" w:lineRule="auto"/>
        <w:ind w:left="1886" w:hanging="1886"/>
        <w:rPr>
          <w:b/>
        </w:rPr>
      </w:pPr>
    </w:p>
    <w:p w:rsidR="00767F74" w:rsidRDefault="00767F74" w:rsidP="00767F74">
      <w:pPr>
        <w:spacing w:before="120" w:after="120" w:line="360" w:lineRule="auto"/>
        <w:ind w:left="1886" w:hanging="1886"/>
        <w:rPr>
          <w:b/>
          <w:szCs w:val="32"/>
        </w:rPr>
      </w:pPr>
      <w:r>
        <w:rPr>
          <w:b/>
          <w:sz w:val="28"/>
          <w:szCs w:val="28"/>
        </w:rPr>
        <w:br w:type="page"/>
      </w:r>
      <w:r w:rsidRPr="005E0D2F">
        <w:rPr>
          <w:b/>
          <w:sz w:val="28"/>
          <w:szCs w:val="28"/>
        </w:rPr>
        <w:lastRenderedPageBreak/>
        <w:t>B. Ed. SE-114: Management of Learning Disability</w:t>
      </w:r>
    </w:p>
    <w:p w:rsidR="00767F74" w:rsidRPr="005E0D2F" w:rsidRDefault="00767F74" w:rsidP="00767F74">
      <w:pPr>
        <w:spacing w:line="276" w:lineRule="auto"/>
        <w:ind w:left="426" w:right="140" w:hanging="426"/>
        <w:jc w:val="both"/>
        <w:rPr>
          <w:b/>
          <w:i/>
          <w:sz w:val="28"/>
        </w:rPr>
      </w:pPr>
      <w:r w:rsidRPr="005E0D2F">
        <w:rPr>
          <w:b/>
          <w:i/>
          <w:sz w:val="28"/>
        </w:rPr>
        <w:t>Course Outcome</w:t>
      </w:r>
      <w:r>
        <w:rPr>
          <w:b/>
          <w:i/>
          <w:sz w:val="28"/>
        </w:rPr>
        <w:t>s:</w:t>
      </w:r>
    </w:p>
    <w:p w:rsidR="00767F74" w:rsidRPr="0048192A" w:rsidRDefault="00767F74" w:rsidP="00767F74">
      <w:pPr>
        <w:ind w:left="1146" w:right="140" w:firstLine="294"/>
        <w:jc w:val="both"/>
        <w:rPr>
          <w:rFonts w:cs="Times New Roman"/>
        </w:rPr>
      </w:pPr>
      <w:r w:rsidRPr="001B0A69">
        <w:rPr>
          <w:b/>
        </w:rPr>
        <w:t xml:space="preserve"> </w:t>
      </w:r>
      <w:r>
        <w:rPr>
          <w:b/>
        </w:rPr>
        <w:tab/>
      </w:r>
      <w:r>
        <w:rPr>
          <w:b/>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6F1E7A" w:rsidRDefault="00767F74" w:rsidP="00767F74">
      <w:pPr>
        <w:spacing w:before="120" w:after="120" w:line="276" w:lineRule="auto"/>
        <w:ind w:left="852" w:right="140" w:hanging="426"/>
        <w:jc w:val="both"/>
      </w:pPr>
      <w:r>
        <w:rPr>
          <w:b/>
          <w:sz w:val="28"/>
        </w:rPr>
        <w:t>C</w:t>
      </w:r>
      <w:r w:rsidRPr="00DC15BF">
        <w:rPr>
          <w:b/>
          <w:sz w:val="28"/>
        </w:rPr>
        <w:t>O1</w:t>
      </w:r>
      <w:r>
        <w:rPr>
          <w:b/>
          <w:sz w:val="28"/>
        </w:rPr>
        <w:t xml:space="preserve">: </w:t>
      </w:r>
      <w:r w:rsidRPr="006F1E7A">
        <w:t xml:space="preserve">To explain the concept, causes and characteristics of learning disabilities. </w:t>
      </w:r>
    </w:p>
    <w:p w:rsidR="00767F74" w:rsidRPr="006F1E7A" w:rsidRDefault="00767F74" w:rsidP="00767F74">
      <w:pPr>
        <w:pStyle w:val="ListParagraph"/>
        <w:ind w:left="1236" w:right="140" w:hanging="81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6F1E7A">
        <w:rPr>
          <w:rFonts w:ascii="Times New Roman" w:hAnsi="Times New Roman"/>
          <w:sz w:val="24"/>
          <w:szCs w:val="24"/>
        </w:rPr>
        <w:t xml:space="preserve">To discuss different types of learning disabilities and its associated conditions. </w:t>
      </w:r>
    </w:p>
    <w:p w:rsidR="00767F74" w:rsidRPr="006F1E7A" w:rsidRDefault="00767F74" w:rsidP="00767F74">
      <w:pPr>
        <w:pStyle w:val="ListParagraph"/>
        <w:ind w:left="1236" w:right="140" w:hanging="81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6F1E7A">
        <w:rPr>
          <w:rFonts w:ascii="Times New Roman" w:hAnsi="Times New Roman"/>
          <w:sz w:val="24"/>
          <w:szCs w:val="24"/>
        </w:rPr>
        <w:t xml:space="preserve">To develop teacher made assessment test in curricular areas.  </w:t>
      </w:r>
    </w:p>
    <w:p w:rsidR="00767F74" w:rsidRPr="0011117E" w:rsidRDefault="00767F74" w:rsidP="00767F74">
      <w:pPr>
        <w:pStyle w:val="ListParagraph"/>
        <w:ind w:left="1236" w:right="140" w:hanging="81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6F1E7A">
        <w:rPr>
          <w:rFonts w:ascii="Times New Roman" w:hAnsi="Times New Roman"/>
          <w:sz w:val="24"/>
          <w:szCs w:val="24"/>
        </w:rPr>
        <w:t>To plan appropriate teaching strategies as per the specific needs of children with learning disability.</w:t>
      </w:r>
      <w:r>
        <w:rPr>
          <w:b/>
          <w:szCs w:val="28"/>
        </w:rPr>
        <w:tab/>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1128"/>
        <w:gridCol w:w="5712"/>
      </w:tblGrid>
      <w:tr w:rsidR="00767F74" w:rsidRPr="00C70E8A" w:rsidTr="00767F74">
        <w:trPr>
          <w:trHeight w:val="72"/>
        </w:trPr>
        <w:tc>
          <w:tcPr>
            <w:tcW w:w="3240" w:type="dxa"/>
          </w:tcPr>
          <w:p w:rsidR="00767F74" w:rsidRPr="003D0819" w:rsidRDefault="00767F74" w:rsidP="00767F74">
            <w:pPr>
              <w:spacing w:before="120" w:line="360" w:lineRule="auto"/>
              <w:jc w:val="center"/>
              <w:rPr>
                <w:b/>
              </w:rPr>
            </w:pPr>
            <w:r w:rsidRPr="003D0819">
              <w:rPr>
                <w:b/>
              </w:rPr>
              <w:t>Block</w:t>
            </w:r>
          </w:p>
        </w:tc>
        <w:tc>
          <w:tcPr>
            <w:tcW w:w="1128" w:type="dxa"/>
          </w:tcPr>
          <w:p w:rsidR="00767F74" w:rsidRPr="003D0819" w:rsidRDefault="00767F74" w:rsidP="00767F74">
            <w:pPr>
              <w:spacing w:before="120" w:line="360" w:lineRule="auto"/>
              <w:jc w:val="center"/>
              <w:rPr>
                <w:b/>
              </w:rPr>
            </w:pPr>
            <w:r w:rsidRPr="003D0819">
              <w:rPr>
                <w:b/>
              </w:rPr>
              <w:t>Unit</w:t>
            </w:r>
          </w:p>
        </w:tc>
        <w:tc>
          <w:tcPr>
            <w:tcW w:w="5712" w:type="dxa"/>
          </w:tcPr>
          <w:p w:rsidR="00767F74" w:rsidRPr="003D0819" w:rsidRDefault="00767F74" w:rsidP="00767F74">
            <w:pPr>
              <w:spacing w:before="120" w:line="360" w:lineRule="auto"/>
              <w:jc w:val="center"/>
              <w:rPr>
                <w:b/>
              </w:rPr>
            </w:pPr>
            <w:r w:rsidRPr="003D0819">
              <w:rPr>
                <w:b/>
              </w:rPr>
              <w:t>Title of the Unit</w:t>
            </w:r>
          </w:p>
        </w:tc>
      </w:tr>
      <w:tr w:rsidR="00767F74" w:rsidRPr="00C70E8A" w:rsidTr="00767F74">
        <w:trPr>
          <w:trHeight w:val="72"/>
        </w:trPr>
        <w:tc>
          <w:tcPr>
            <w:tcW w:w="3240" w:type="dxa"/>
            <w:vMerge w:val="restart"/>
          </w:tcPr>
          <w:p w:rsidR="00767F74" w:rsidRPr="003D0819" w:rsidRDefault="00767F74" w:rsidP="00767F74">
            <w:pPr>
              <w:spacing w:line="360" w:lineRule="auto"/>
              <w:jc w:val="center"/>
              <w:rPr>
                <w:b/>
              </w:rPr>
            </w:pPr>
            <w:r w:rsidRPr="003D0819">
              <w:rPr>
                <w:b/>
              </w:rPr>
              <w:t>1</w:t>
            </w:r>
          </w:p>
          <w:p w:rsidR="00767F74" w:rsidRPr="003D0819" w:rsidRDefault="00767F74" w:rsidP="00767F74">
            <w:pPr>
              <w:spacing w:line="360" w:lineRule="auto"/>
              <w:jc w:val="center"/>
              <w:rPr>
                <w:b/>
              </w:rPr>
            </w:pPr>
            <w:r w:rsidRPr="003D0819">
              <w:rPr>
                <w:b/>
              </w:rPr>
              <w:t>Learning Disabilities: Types</w:t>
            </w:r>
          </w:p>
        </w:tc>
        <w:tc>
          <w:tcPr>
            <w:tcW w:w="1128" w:type="dxa"/>
          </w:tcPr>
          <w:p w:rsidR="00767F74" w:rsidRPr="004841C0" w:rsidRDefault="00767F74" w:rsidP="00767F74">
            <w:pPr>
              <w:spacing w:line="360" w:lineRule="auto"/>
              <w:jc w:val="center"/>
              <w:rPr>
                <w:bCs/>
              </w:rPr>
            </w:pPr>
            <w:r w:rsidRPr="004841C0">
              <w:rPr>
                <w:bCs/>
              </w:rPr>
              <w:t>1</w:t>
            </w:r>
          </w:p>
        </w:tc>
        <w:tc>
          <w:tcPr>
            <w:tcW w:w="5712" w:type="dxa"/>
          </w:tcPr>
          <w:p w:rsidR="00767F74" w:rsidRPr="003D0819" w:rsidRDefault="00767F74" w:rsidP="00767F74">
            <w:pPr>
              <w:spacing w:before="120" w:line="360" w:lineRule="auto"/>
            </w:pPr>
            <w:r w:rsidRPr="003D0819">
              <w:t>Verbal and Nonverbal learning disabilities</w:t>
            </w:r>
          </w:p>
        </w:tc>
      </w:tr>
      <w:tr w:rsidR="00767F74" w:rsidRPr="00C70E8A" w:rsidTr="00767F74">
        <w:trPr>
          <w:trHeight w:val="132"/>
        </w:trPr>
        <w:tc>
          <w:tcPr>
            <w:tcW w:w="3240" w:type="dxa"/>
            <w:vMerge/>
          </w:tcPr>
          <w:p w:rsidR="00767F74" w:rsidRPr="003D0819"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2</w:t>
            </w:r>
          </w:p>
        </w:tc>
        <w:tc>
          <w:tcPr>
            <w:tcW w:w="5712" w:type="dxa"/>
          </w:tcPr>
          <w:p w:rsidR="00767F74" w:rsidRPr="003D0819" w:rsidRDefault="00767F74" w:rsidP="00767F74">
            <w:pPr>
              <w:spacing w:before="120" w:line="360" w:lineRule="auto"/>
            </w:pPr>
            <w:r w:rsidRPr="003D0819">
              <w:t>Language Disorders</w:t>
            </w:r>
          </w:p>
        </w:tc>
      </w:tr>
      <w:tr w:rsidR="00767F74" w:rsidRPr="00C70E8A" w:rsidTr="00767F74">
        <w:trPr>
          <w:trHeight w:val="72"/>
        </w:trPr>
        <w:tc>
          <w:tcPr>
            <w:tcW w:w="3240" w:type="dxa"/>
            <w:vMerge/>
          </w:tcPr>
          <w:p w:rsidR="00767F74" w:rsidRPr="003D0819" w:rsidRDefault="00767F74" w:rsidP="00767F74">
            <w:pPr>
              <w:spacing w:line="360" w:lineRule="auto"/>
              <w:jc w:val="center"/>
              <w:rPr>
                <w:b/>
              </w:rPr>
            </w:pPr>
          </w:p>
        </w:tc>
        <w:tc>
          <w:tcPr>
            <w:tcW w:w="1128"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5712" w:type="dxa"/>
            <w:tcBorders>
              <w:left w:val="single" w:sz="4" w:space="0" w:color="auto"/>
            </w:tcBorders>
          </w:tcPr>
          <w:p w:rsidR="00767F74" w:rsidRPr="003D0819" w:rsidRDefault="00767F74" w:rsidP="00767F74">
            <w:pPr>
              <w:spacing w:before="120" w:line="360" w:lineRule="auto"/>
            </w:pPr>
            <w:r w:rsidRPr="003D0819">
              <w:t>Emotional &amp; Behavioral Problems</w:t>
            </w:r>
          </w:p>
        </w:tc>
      </w:tr>
      <w:tr w:rsidR="00767F74" w:rsidRPr="00C70E8A" w:rsidTr="00767F74">
        <w:trPr>
          <w:trHeight w:val="72"/>
        </w:trPr>
        <w:tc>
          <w:tcPr>
            <w:tcW w:w="3240" w:type="dxa"/>
            <w:vMerge w:val="restart"/>
          </w:tcPr>
          <w:p w:rsidR="00767F74" w:rsidRPr="003D0819" w:rsidRDefault="00767F74" w:rsidP="00767F74">
            <w:pPr>
              <w:spacing w:line="360" w:lineRule="auto"/>
              <w:jc w:val="center"/>
              <w:rPr>
                <w:b/>
              </w:rPr>
            </w:pPr>
            <w:r w:rsidRPr="003D0819">
              <w:rPr>
                <w:b/>
              </w:rPr>
              <w:t>2</w:t>
            </w:r>
          </w:p>
          <w:p w:rsidR="00767F74" w:rsidRPr="003D0819" w:rsidRDefault="00767F74" w:rsidP="00767F74">
            <w:pPr>
              <w:spacing w:line="360" w:lineRule="auto"/>
              <w:jc w:val="center"/>
              <w:rPr>
                <w:b/>
              </w:rPr>
            </w:pPr>
            <w:r w:rsidRPr="003D0819">
              <w:rPr>
                <w:b/>
              </w:rPr>
              <w:t>Assessment of Basic Curricular Skills</w:t>
            </w:r>
          </w:p>
        </w:tc>
        <w:tc>
          <w:tcPr>
            <w:tcW w:w="1128" w:type="dxa"/>
          </w:tcPr>
          <w:p w:rsidR="00767F74" w:rsidRPr="004841C0" w:rsidRDefault="00767F74" w:rsidP="00767F74">
            <w:pPr>
              <w:spacing w:line="360" w:lineRule="auto"/>
              <w:jc w:val="center"/>
              <w:rPr>
                <w:bCs/>
              </w:rPr>
            </w:pPr>
            <w:r w:rsidRPr="004841C0">
              <w:rPr>
                <w:bCs/>
              </w:rPr>
              <w:t>4</w:t>
            </w:r>
          </w:p>
        </w:tc>
        <w:tc>
          <w:tcPr>
            <w:tcW w:w="5712" w:type="dxa"/>
          </w:tcPr>
          <w:p w:rsidR="00767F74" w:rsidRPr="003D0819" w:rsidRDefault="00767F74" w:rsidP="00767F74">
            <w:pPr>
              <w:spacing w:before="120" w:line="360" w:lineRule="auto"/>
            </w:pPr>
            <w:r w:rsidRPr="003D0819">
              <w:t xml:space="preserve">Assessment of </w:t>
            </w:r>
            <w:smartTag w:uri="urn:schemas-microsoft-com:office:smarttags" w:element="City">
              <w:smartTag w:uri="urn:schemas-microsoft-com:office:smarttags" w:element="place">
                <w:r w:rsidRPr="003D0819">
                  <w:t>Reading</w:t>
                </w:r>
              </w:smartTag>
            </w:smartTag>
            <w:r w:rsidRPr="003D0819">
              <w:t>, Writing and Math Skills</w:t>
            </w:r>
          </w:p>
        </w:tc>
      </w:tr>
      <w:tr w:rsidR="00767F74" w:rsidRPr="00C70E8A" w:rsidTr="00767F74">
        <w:trPr>
          <w:trHeight w:val="72"/>
        </w:trPr>
        <w:tc>
          <w:tcPr>
            <w:tcW w:w="3240" w:type="dxa"/>
            <w:vMerge/>
          </w:tcPr>
          <w:p w:rsidR="00767F74" w:rsidRPr="003D0819"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5</w:t>
            </w:r>
          </w:p>
        </w:tc>
        <w:tc>
          <w:tcPr>
            <w:tcW w:w="5712" w:type="dxa"/>
          </w:tcPr>
          <w:p w:rsidR="00767F74" w:rsidRPr="003D0819" w:rsidRDefault="00767F74" w:rsidP="00767F74">
            <w:pPr>
              <w:spacing w:before="120" w:line="360" w:lineRule="auto"/>
            </w:pPr>
            <w:r w:rsidRPr="003D0819">
              <w:t>Teacher made tests</w:t>
            </w:r>
          </w:p>
        </w:tc>
      </w:tr>
      <w:tr w:rsidR="00767F74" w:rsidRPr="00C70E8A" w:rsidTr="00767F74">
        <w:trPr>
          <w:trHeight w:val="72"/>
        </w:trPr>
        <w:tc>
          <w:tcPr>
            <w:tcW w:w="3240" w:type="dxa"/>
            <w:vMerge/>
          </w:tcPr>
          <w:p w:rsidR="00767F74" w:rsidRPr="003D0819"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6</w:t>
            </w:r>
          </w:p>
        </w:tc>
        <w:tc>
          <w:tcPr>
            <w:tcW w:w="5712" w:type="dxa"/>
          </w:tcPr>
          <w:p w:rsidR="00767F74" w:rsidRPr="003D0819" w:rsidRDefault="00767F74" w:rsidP="00767F74">
            <w:pPr>
              <w:spacing w:before="120" w:line="360" w:lineRule="auto"/>
            </w:pPr>
            <w:r w:rsidRPr="003D0819">
              <w:t>Standardize Tests: Need, Types &amp; Purpose</w:t>
            </w:r>
          </w:p>
        </w:tc>
      </w:tr>
      <w:tr w:rsidR="00767F74" w:rsidRPr="00C70E8A" w:rsidTr="00767F74">
        <w:trPr>
          <w:trHeight w:val="72"/>
        </w:trPr>
        <w:tc>
          <w:tcPr>
            <w:tcW w:w="3240" w:type="dxa"/>
            <w:vMerge w:val="restart"/>
          </w:tcPr>
          <w:p w:rsidR="00767F74" w:rsidRPr="003D0819" w:rsidRDefault="00767F74" w:rsidP="00767F74">
            <w:pPr>
              <w:spacing w:line="360" w:lineRule="auto"/>
              <w:jc w:val="center"/>
              <w:rPr>
                <w:b/>
              </w:rPr>
            </w:pPr>
            <w:r w:rsidRPr="003D0819">
              <w:rPr>
                <w:b/>
              </w:rPr>
              <w:t>3</w:t>
            </w:r>
          </w:p>
          <w:p w:rsidR="00767F74" w:rsidRPr="003D0819" w:rsidRDefault="00767F74" w:rsidP="00767F74">
            <w:pPr>
              <w:spacing w:line="360" w:lineRule="auto"/>
              <w:jc w:val="center"/>
              <w:rPr>
                <w:b/>
              </w:rPr>
            </w:pPr>
            <w:r w:rsidRPr="003D0819">
              <w:rPr>
                <w:b/>
              </w:rPr>
              <w:t xml:space="preserve">Intervention Strategies in Basic Skills of Learning </w:t>
            </w:r>
          </w:p>
        </w:tc>
        <w:tc>
          <w:tcPr>
            <w:tcW w:w="1128" w:type="dxa"/>
          </w:tcPr>
          <w:p w:rsidR="00767F74" w:rsidRPr="004841C0" w:rsidRDefault="00767F74" w:rsidP="00767F74">
            <w:pPr>
              <w:spacing w:line="360" w:lineRule="auto"/>
              <w:jc w:val="center"/>
              <w:rPr>
                <w:bCs/>
              </w:rPr>
            </w:pPr>
            <w:r w:rsidRPr="004841C0">
              <w:rPr>
                <w:bCs/>
              </w:rPr>
              <w:t>7</w:t>
            </w:r>
          </w:p>
        </w:tc>
        <w:tc>
          <w:tcPr>
            <w:tcW w:w="5712" w:type="dxa"/>
          </w:tcPr>
          <w:p w:rsidR="00767F74" w:rsidRPr="003D0819" w:rsidRDefault="00767F74" w:rsidP="00767F74">
            <w:pPr>
              <w:spacing w:before="120" w:line="360" w:lineRule="auto"/>
            </w:pPr>
            <w:r w:rsidRPr="003D0819">
              <w:t>Language Skills</w:t>
            </w:r>
          </w:p>
        </w:tc>
      </w:tr>
      <w:tr w:rsidR="00767F74" w:rsidRPr="00C70E8A" w:rsidTr="00767F74">
        <w:trPr>
          <w:trHeight w:val="72"/>
        </w:trPr>
        <w:tc>
          <w:tcPr>
            <w:tcW w:w="3240" w:type="dxa"/>
            <w:vMerge/>
          </w:tcPr>
          <w:p w:rsidR="00767F74" w:rsidRPr="003D0819"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8</w:t>
            </w:r>
          </w:p>
        </w:tc>
        <w:tc>
          <w:tcPr>
            <w:tcW w:w="5712" w:type="dxa"/>
          </w:tcPr>
          <w:p w:rsidR="00767F74" w:rsidRPr="003D0819" w:rsidRDefault="00767F74" w:rsidP="00767F74">
            <w:pPr>
              <w:spacing w:before="120" w:line="360" w:lineRule="auto"/>
            </w:pPr>
            <w:smartTag w:uri="urn:schemas-microsoft-com:office:smarttags" w:element="City">
              <w:smartTag w:uri="urn:schemas-microsoft-com:office:smarttags" w:element="place">
                <w:r w:rsidRPr="003D0819">
                  <w:t>Reading</w:t>
                </w:r>
              </w:smartTag>
            </w:smartTag>
            <w:r w:rsidRPr="003D0819">
              <w:t xml:space="preserve"> and Writing Skills</w:t>
            </w:r>
          </w:p>
        </w:tc>
      </w:tr>
      <w:tr w:rsidR="00767F74" w:rsidRPr="00C70E8A" w:rsidTr="00767F74">
        <w:trPr>
          <w:trHeight w:val="72"/>
        </w:trPr>
        <w:tc>
          <w:tcPr>
            <w:tcW w:w="3240" w:type="dxa"/>
            <w:vMerge/>
          </w:tcPr>
          <w:p w:rsidR="00767F74" w:rsidRPr="003D0819"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9</w:t>
            </w:r>
          </w:p>
        </w:tc>
        <w:tc>
          <w:tcPr>
            <w:tcW w:w="5712" w:type="dxa"/>
          </w:tcPr>
          <w:p w:rsidR="00767F74" w:rsidRPr="003D0819" w:rsidRDefault="00767F74" w:rsidP="00767F74">
            <w:pPr>
              <w:spacing w:before="120" w:line="360" w:lineRule="auto"/>
            </w:pPr>
            <w:r w:rsidRPr="003D0819">
              <w:t>Maths and Study Skills</w:t>
            </w:r>
          </w:p>
        </w:tc>
      </w:tr>
    </w:tbl>
    <w:p w:rsidR="00767F74" w:rsidRDefault="00767F74" w:rsidP="00767F74">
      <w:pPr>
        <w:spacing w:before="120" w:after="120" w:line="360" w:lineRule="auto"/>
        <w:ind w:left="1886" w:hanging="1886"/>
        <w:rPr>
          <w:b/>
        </w:rPr>
      </w:pPr>
    </w:p>
    <w:p w:rsidR="00767F74" w:rsidRPr="005E0D2F" w:rsidRDefault="00767F74" w:rsidP="00767F74">
      <w:pPr>
        <w:spacing w:before="120" w:after="120" w:line="360" w:lineRule="auto"/>
        <w:ind w:left="1886" w:hanging="1886"/>
        <w:rPr>
          <w:b/>
          <w:sz w:val="28"/>
          <w:szCs w:val="28"/>
        </w:rPr>
      </w:pPr>
      <w:r>
        <w:rPr>
          <w:b/>
          <w:sz w:val="28"/>
          <w:szCs w:val="28"/>
        </w:rPr>
        <w:br w:type="page"/>
      </w:r>
      <w:r w:rsidRPr="005E0D2F">
        <w:rPr>
          <w:b/>
          <w:sz w:val="28"/>
          <w:szCs w:val="28"/>
        </w:rPr>
        <w:lastRenderedPageBreak/>
        <w:t xml:space="preserve">B. Ed. SE-115: Vocational Training, Transition &amp; Job Placement   </w:t>
      </w:r>
    </w:p>
    <w:p w:rsidR="00767F74" w:rsidRPr="005E0D2F" w:rsidRDefault="00767F74" w:rsidP="00767F74">
      <w:pPr>
        <w:spacing w:line="276" w:lineRule="auto"/>
        <w:ind w:left="426" w:right="140" w:hanging="426"/>
        <w:jc w:val="both"/>
        <w:rPr>
          <w:b/>
          <w:i/>
          <w:sz w:val="28"/>
        </w:rPr>
      </w:pPr>
      <w:r w:rsidRPr="005E0D2F">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A94657" w:rsidRDefault="00767F74" w:rsidP="00767F74">
      <w:pPr>
        <w:pStyle w:val="ListParagraph"/>
        <w:ind w:left="834" w:right="140" w:hanging="630"/>
        <w:jc w:val="both"/>
        <w:rPr>
          <w:rFonts w:ascii="Times New Roman" w:hAnsi="Times New Roman"/>
          <w:sz w:val="24"/>
          <w:szCs w:val="24"/>
        </w:rPr>
      </w:pPr>
      <w:r w:rsidRPr="00A94657">
        <w:rPr>
          <w:rFonts w:ascii="Times New Roman" w:hAnsi="Times New Roman"/>
          <w:b/>
          <w:sz w:val="24"/>
          <w:szCs w:val="24"/>
        </w:rPr>
        <w:t xml:space="preserve">CO1: </w:t>
      </w:r>
      <w:r w:rsidRPr="00A94657">
        <w:rPr>
          <w:rFonts w:ascii="Times New Roman" w:hAnsi="Times New Roman"/>
          <w:sz w:val="24"/>
          <w:szCs w:val="24"/>
        </w:rPr>
        <w:t xml:space="preserve">To develop an understanding of vocational education &amp; its relevance for PWD’s. </w:t>
      </w:r>
    </w:p>
    <w:p w:rsidR="00767F74" w:rsidRPr="00A94657" w:rsidRDefault="00767F74" w:rsidP="00767F74">
      <w:pPr>
        <w:pStyle w:val="ListParagraph"/>
        <w:ind w:left="834" w:right="140" w:hanging="630"/>
        <w:jc w:val="both"/>
        <w:rPr>
          <w:rFonts w:ascii="Times New Roman" w:hAnsi="Times New Roman"/>
          <w:sz w:val="24"/>
          <w:szCs w:val="24"/>
        </w:rPr>
      </w:pPr>
      <w:r w:rsidRPr="00A94657">
        <w:rPr>
          <w:rFonts w:ascii="Times New Roman" w:hAnsi="Times New Roman"/>
          <w:b/>
          <w:sz w:val="24"/>
          <w:szCs w:val="24"/>
        </w:rPr>
        <w:t xml:space="preserve">CO2: </w:t>
      </w:r>
      <w:r w:rsidRPr="00A94657">
        <w:rPr>
          <w:rFonts w:ascii="Times New Roman" w:hAnsi="Times New Roman"/>
          <w:sz w:val="24"/>
          <w:szCs w:val="24"/>
        </w:rPr>
        <w:t xml:space="preserve">To carry out vocational assessment and make vocational training plan. </w:t>
      </w:r>
    </w:p>
    <w:p w:rsidR="00767F74" w:rsidRPr="00A94657" w:rsidRDefault="00767F74" w:rsidP="00767F74">
      <w:pPr>
        <w:pStyle w:val="ListParagraph"/>
        <w:ind w:left="834" w:right="140" w:hanging="630"/>
        <w:jc w:val="both"/>
        <w:rPr>
          <w:rFonts w:ascii="Times New Roman" w:hAnsi="Times New Roman"/>
          <w:sz w:val="24"/>
          <w:szCs w:val="24"/>
        </w:rPr>
      </w:pPr>
      <w:r w:rsidRPr="00A94657">
        <w:rPr>
          <w:rFonts w:ascii="Times New Roman" w:hAnsi="Times New Roman"/>
          <w:b/>
          <w:sz w:val="24"/>
          <w:szCs w:val="24"/>
        </w:rPr>
        <w:t xml:space="preserve">CO3: </w:t>
      </w:r>
      <w:r w:rsidRPr="00A94657">
        <w:rPr>
          <w:rFonts w:ascii="Times New Roman" w:hAnsi="Times New Roman"/>
          <w:sz w:val="24"/>
          <w:szCs w:val="24"/>
        </w:rPr>
        <w:t xml:space="preserve">To plan for transition from School to job. </w:t>
      </w:r>
    </w:p>
    <w:p w:rsidR="00767F74" w:rsidRPr="00A94657" w:rsidRDefault="00767F74" w:rsidP="00767F74">
      <w:pPr>
        <w:pStyle w:val="ListParagraph"/>
        <w:ind w:left="834" w:right="140" w:hanging="630"/>
        <w:jc w:val="both"/>
        <w:rPr>
          <w:rFonts w:ascii="Times New Roman" w:hAnsi="Times New Roman"/>
          <w:sz w:val="24"/>
          <w:szCs w:val="24"/>
        </w:rPr>
      </w:pPr>
      <w:r w:rsidRPr="00A94657">
        <w:rPr>
          <w:rFonts w:ascii="Times New Roman" w:hAnsi="Times New Roman"/>
          <w:b/>
          <w:sz w:val="24"/>
          <w:szCs w:val="24"/>
        </w:rPr>
        <w:t xml:space="preserve">CO4: </w:t>
      </w:r>
      <w:r w:rsidRPr="00A94657">
        <w:rPr>
          <w:rFonts w:ascii="Times New Roman" w:hAnsi="Times New Roman"/>
          <w:sz w:val="24"/>
          <w:szCs w:val="24"/>
        </w:rPr>
        <w:t xml:space="preserve">To identify various avenues for job placement. </w:t>
      </w:r>
    </w:p>
    <w:p w:rsidR="00767F74" w:rsidRPr="00A94657" w:rsidRDefault="00767F74" w:rsidP="00767F74">
      <w:pPr>
        <w:pStyle w:val="ListParagraph"/>
        <w:ind w:left="834" w:right="140" w:hanging="630"/>
        <w:jc w:val="both"/>
        <w:rPr>
          <w:rFonts w:ascii="Times New Roman" w:hAnsi="Times New Roman"/>
          <w:sz w:val="24"/>
          <w:szCs w:val="24"/>
        </w:rPr>
      </w:pPr>
      <w:r w:rsidRPr="00A94657">
        <w:rPr>
          <w:rFonts w:ascii="Times New Roman" w:hAnsi="Times New Roman"/>
          <w:b/>
          <w:sz w:val="24"/>
          <w:szCs w:val="24"/>
        </w:rPr>
        <w:t xml:space="preserve">CO5: </w:t>
      </w:r>
      <w:r w:rsidRPr="00A94657">
        <w:rPr>
          <w:rFonts w:ascii="Times New Roman" w:hAnsi="Times New Roman"/>
          <w:sz w:val="24"/>
          <w:szCs w:val="24"/>
        </w:rPr>
        <w:t xml:space="preserve">To facilitate PWD’s in making choice of vocational trades. </w:t>
      </w:r>
    </w:p>
    <w:p w:rsidR="00767F74" w:rsidRPr="006A7FA7" w:rsidRDefault="00767F74" w:rsidP="00767F74">
      <w:pPr>
        <w:pStyle w:val="ListParagraph"/>
        <w:ind w:left="834" w:right="140" w:hanging="630"/>
        <w:jc w:val="both"/>
        <w:rPr>
          <w:rFonts w:ascii="Times New Roman" w:hAnsi="Times New Roman"/>
          <w:szCs w:val="32"/>
        </w:rPr>
      </w:pPr>
      <w:r w:rsidRPr="00A94657">
        <w:rPr>
          <w:rFonts w:ascii="Times New Roman" w:hAnsi="Times New Roman"/>
          <w:b/>
          <w:sz w:val="24"/>
          <w:szCs w:val="24"/>
        </w:rPr>
        <w:t xml:space="preserve">CO6: </w:t>
      </w:r>
      <w:r w:rsidRPr="00A94657">
        <w:rPr>
          <w:rFonts w:ascii="Times New Roman" w:hAnsi="Times New Roman"/>
          <w:sz w:val="24"/>
          <w:szCs w:val="24"/>
        </w:rPr>
        <w:t>To acquire the concept of independent living and empowerment</w:t>
      </w:r>
      <w:r w:rsidRPr="006A7FA7">
        <w:rPr>
          <w:rFonts w:ascii="Times New Roman" w:hAnsi="Times New Roman"/>
          <w:szCs w:val="32"/>
        </w:rPr>
        <w:t>.</w:t>
      </w:r>
    </w:p>
    <w:p w:rsidR="00767F74" w:rsidRPr="004914D6" w:rsidRDefault="00767F74" w:rsidP="00767F74">
      <w:pPr>
        <w:spacing w:before="120" w:after="120" w:line="360" w:lineRule="auto"/>
        <w:ind w:left="1886" w:hanging="1886"/>
        <w:rPr>
          <w:b/>
        </w:rPr>
      </w:pPr>
      <w:r w:rsidRPr="004914D6">
        <w:rPr>
          <w:b/>
        </w:rPr>
        <w:tab/>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1128"/>
        <w:gridCol w:w="5712"/>
      </w:tblGrid>
      <w:tr w:rsidR="00767F74" w:rsidRPr="00C70E8A" w:rsidTr="00767F74">
        <w:trPr>
          <w:trHeight w:val="188"/>
        </w:trPr>
        <w:tc>
          <w:tcPr>
            <w:tcW w:w="3240" w:type="dxa"/>
          </w:tcPr>
          <w:p w:rsidR="00767F74" w:rsidRPr="00C1525B" w:rsidRDefault="00767F74" w:rsidP="00767F74">
            <w:pPr>
              <w:spacing w:before="120" w:after="120" w:line="360" w:lineRule="auto"/>
              <w:jc w:val="center"/>
              <w:rPr>
                <w:b/>
              </w:rPr>
            </w:pPr>
            <w:r w:rsidRPr="00C1525B">
              <w:rPr>
                <w:b/>
              </w:rPr>
              <w:t>Block</w:t>
            </w:r>
          </w:p>
        </w:tc>
        <w:tc>
          <w:tcPr>
            <w:tcW w:w="1128" w:type="dxa"/>
          </w:tcPr>
          <w:p w:rsidR="00767F74" w:rsidRPr="00C1525B" w:rsidRDefault="00767F74" w:rsidP="00767F74">
            <w:pPr>
              <w:spacing w:before="120" w:after="120" w:line="360" w:lineRule="auto"/>
              <w:jc w:val="center"/>
              <w:rPr>
                <w:b/>
              </w:rPr>
            </w:pPr>
            <w:r w:rsidRPr="00C1525B">
              <w:rPr>
                <w:b/>
              </w:rPr>
              <w:t>Unit</w:t>
            </w:r>
          </w:p>
        </w:tc>
        <w:tc>
          <w:tcPr>
            <w:tcW w:w="5712" w:type="dxa"/>
          </w:tcPr>
          <w:p w:rsidR="00767F74" w:rsidRPr="00C1525B" w:rsidRDefault="00767F74" w:rsidP="00767F74">
            <w:pPr>
              <w:spacing w:before="120" w:after="120" w:line="360" w:lineRule="auto"/>
              <w:jc w:val="center"/>
              <w:rPr>
                <w:b/>
              </w:rPr>
            </w:pPr>
            <w:r w:rsidRPr="00C1525B">
              <w:rPr>
                <w:b/>
              </w:rPr>
              <w:t>Title of the Unit</w:t>
            </w:r>
          </w:p>
        </w:tc>
      </w:tr>
      <w:tr w:rsidR="00767F74" w:rsidRPr="00C70E8A" w:rsidTr="00767F74">
        <w:trPr>
          <w:trHeight w:val="72"/>
        </w:trPr>
        <w:tc>
          <w:tcPr>
            <w:tcW w:w="3240" w:type="dxa"/>
            <w:vMerge w:val="restart"/>
          </w:tcPr>
          <w:p w:rsidR="00767F74" w:rsidRPr="00C1525B" w:rsidRDefault="00767F74" w:rsidP="00767F74">
            <w:pPr>
              <w:spacing w:line="360" w:lineRule="auto"/>
              <w:jc w:val="center"/>
              <w:rPr>
                <w:b/>
              </w:rPr>
            </w:pPr>
            <w:r w:rsidRPr="00C1525B">
              <w:rPr>
                <w:b/>
              </w:rPr>
              <w:t>1</w:t>
            </w:r>
          </w:p>
          <w:p w:rsidR="00767F74" w:rsidRPr="00C1525B" w:rsidRDefault="00767F74" w:rsidP="00767F74">
            <w:pPr>
              <w:spacing w:line="360" w:lineRule="auto"/>
              <w:jc w:val="center"/>
              <w:rPr>
                <w:b/>
              </w:rPr>
            </w:pPr>
            <w:r w:rsidRPr="00C1525B">
              <w:rPr>
                <w:b/>
              </w:rPr>
              <w:t>Fundamental &amp; Assessment of Vocational Rehabilitation</w:t>
            </w:r>
          </w:p>
        </w:tc>
        <w:tc>
          <w:tcPr>
            <w:tcW w:w="1128" w:type="dxa"/>
          </w:tcPr>
          <w:p w:rsidR="00767F74" w:rsidRPr="004841C0" w:rsidRDefault="00767F74" w:rsidP="00767F74">
            <w:pPr>
              <w:spacing w:line="360" w:lineRule="auto"/>
              <w:jc w:val="center"/>
              <w:rPr>
                <w:bCs/>
              </w:rPr>
            </w:pPr>
            <w:r w:rsidRPr="004841C0">
              <w:rPr>
                <w:bCs/>
              </w:rPr>
              <w:t>1</w:t>
            </w:r>
          </w:p>
        </w:tc>
        <w:tc>
          <w:tcPr>
            <w:tcW w:w="5712" w:type="dxa"/>
          </w:tcPr>
          <w:p w:rsidR="00767F74" w:rsidRPr="00C1525B" w:rsidRDefault="00767F74" w:rsidP="00767F74">
            <w:pPr>
              <w:spacing w:line="360" w:lineRule="auto"/>
            </w:pPr>
            <w:r w:rsidRPr="00C1525B">
              <w:t>Definition, Meaning and Scope of Vocational Rehabilitation</w:t>
            </w:r>
          </w:p>
        </w:tc>
      </w:tr>
      <w:tr w:rsidR="00767F74" w:rsidRPr="00C70E8A" w:rsidTr="00767F74">
        <w:trPr>
          <w:trHeight w:val="132"/>
        </w:trPr>
        <w:tc>
          <w:tcPr>
            <w:tcW w:w="3240" w:type="dxa"/>
            <w:vMerge/>
          </w:tcPr>
          <w:p w:rsidR="00767F74" w:rsidRPr="00C1525B"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2</w:t>
            </w:r>
          </w:p>
        </w:tc>
        <w:tc>
          <w:tcPr>
            <w:tcW w:w="5712" w:type="dxa"/>
          </w:tcPr>
          <w:p w:rsidR="00767F74" w:rsidRPr="00C1525B" w:rsidRDefault="00767F74" w:rsidP="00767F74">
            <w:pPr>
              <w:spacing w:line="360" w:lineRule="auto"/>
            </w:pPr>
            <w:r w:rsidRPr="00C1525B">
              <w:t>Approaches and Models of Vocational Training</w:t>
            </w:r>
          </w:p>
        </w:tc>
      </w:tr>
      <w:tr w:rsidR="00767F74" w:rsidRPr="00C70E8A" w:rsidTr="00767F74">
        <w:trPr>
          <w:trHeight w:val="72"/>
        </w:trPr>
        <w:tc>
          <w:tcPr>
            <w:tcW w:w="3240" w:type="dxa"/>
            <w:vMerge/>
          </w:tcPr>
          <w:p w:rsidR="00767F74" w:rsidRPr="00C1525B" w:rsidRDefault="00767F74" w:rsidP="00767F74">
            <w:pPr>
              <w:spacing w:line="360" w:lineRule="auto"/>
              <w:jc w:val="center"/>
              <w:rPr>
                <w:b/>
              </w:rPr>
            </w:pPr>
          </w:p>
        </w:tc>
        <w:tc>
          <w:tcPr>
            <w:tcW w:w="1128" w:type="dxa"/>
            <w:tcBorders>
              <w:right w:val="single" w:sz="4" w:space="0" w:color="auto"/>
            </w:tcBorders>
          </w:tcPr>
          <w:p w:rsidR="00767F74" w:rsidRPr="004841C0" w:rsidRDefault="00767F74" w:rsidP="00767F74">
            <w:pPr>
              <w:spacing w:line="360" w:lineRule="auto"/>
              <w:jc w:val="center"/>
              <w:rPr>
                <w:bCs/>
              </w:rPr>
            </w:pPr>
            <w:r w:rsidRPr="004841C0">
              <w:rPr>
                <w:bCs/>
              </w:rPr>
              <w:t>3</w:t>
            </w:r>
          </w:p>
        </w:tc>
        <w:tc>
          <w:tcPr>
            <w:tcW w:w="5712" w:type="dxa"/>
            <w:tcBorders>
              <w:left w:val="single" w:sz="4" w:space="0" w:color="auto"/>
            </w:tcBorders>
          </w:tcPr>
          <w:p w:rsidR="00767F74" w:rsidRPr="00C1525B" w:rsidRDefault="00767F74" w:rsidP="00767F74">
            <w:pPr>
              <w:spacing w:line="360" w:lineRule="auto"/>
            </w:pPr>
            <w:r w:rsidRPr="00C1525B">
              <w:t>Approaches &amp; Principles of Vocational Assessment</w:t>
            </w:r>
          </w:p>
        </w:tc>
      </w:tr>
      <w:tr w:rsidR="00767F74" w:rsidRPr="00C70E8A" w:rsidTr="00767F74">
        <w:trPr>
          <w:trHeight w:val="72"/>
        </w:trPr>
        <w:tc>
          <w:tcPr>
            <w:tcW w:w="3240" w:type="dxa"/>
            <w:vMerge w:val="restart"/>
          </w:tcPr>
          <w:p w:rsidR="00767F74" w:rsidRPr="00C1525B" w:rsidRDefault="00767F74" w:rsidP="00767F74">
            <w:pPr>
              <w:spacing w:line="360" w:lineRule="auto"/>
              <w:jc w:val="center"/>
              <w:rPr>
                <w:b/>
              </w:rPr>
            </w:pPr>
            <w:r w:rsidRPr="00C1525B">
              <w:rPr>
                <w:b/>
              </w:rPr>
              <w:t>2</w:t>
            </w:r>
          </w:p>
          <w:p w:rsidR="00767F74" w:rsidRPr="00C1525B" w:rsidRDefault="00767F74" w:rsidP="00767F74">
            <w:pPr>
              <w:spacing w:line="360" w:lineRule="auto"/>
              <w:jc w:val="center"/>
              <w:rPr>
                <w:b/>
              </w:rPr>
            </w:pPr>
            <w:r w:rsidRPr="00C1525B">
              <w:rPr>
                <w:b/>
              </w:rPr>
              <w:t>Vocational Transition &amp; Curriculum Planning</w:t>
            </w:r>
          </w:p>
        </w:tc>
        <w:tc>
          <w:tcPr>
            <w:tcW w:w="1128" w:type="dxa"/>
          </w:tcPr>
          <w:p w:rsidR="00767F74" w:rsidRPr="004841C0" w:rsidRDefault="00767F74" w:rsidP="00767F74">
            <w:pPr>
              <w:spacing w:line="360" w:lineRule="auto"/>
              <w:jc w:val="center"/>
              <w:rPr>
                <w:bCs/>
              </w:rPr>
            </w:pPr>
            <w:r w:rsidRPr="004841C0">
              <w:rPr>
                <w:bCs/>
              </w:rPr>
              <w:t>4</w:t>
            </w:r>
          </w:p>
        </w:tc>
        <w:tc>
          <w:tcPr>
            <w:tcW w:w="5712" w:type="dxa"/>
          </w:tcPr>
          <w:p w:rsidR="00767F74" w:rsidRPr="00C1525B" w:rsidRDefault="00767F74" w:rsidP="00767F74">
            <w:pPr>
              <w:spacing w:line="360" w:lineRule="auto"/>
            </w:pPr>
            <w:r w:rsidRPr="00C1525B">
              <w:t>Concept, Meaning, Importance of Transition</w:t>
            </w:r>
          </w:p>
        </w:tc>
      </w:tr>
      <w:tr w:rsidR="00767F74" w:rsidRPr="00C70E8A" w:rsidTr="00767F74">
        <w:trPr>
          <w:trHeight w:val="132"/>
        </w:trPr>
        <w:tc>
          <w:tcPr>
            <w:tcW w:w="3240" w:type="dxa"/>
            <w:vMerge/>
          </w:tcPr>
          <w:p w:rsidR="00767F74" w:rsidRPr="00C1525B"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5</w:t>
            </w:r>
          </w:p>
        </w:tc>
        <w:tc>
          <w:tcPr>
            <w:tcW w:w="5712" w:type="dxa"/>
          </w:tcPr>
          <w:p w:rsidR="00767F74" w:rsidRPr="00C1525B" w:rsidRDefault="00767F74" w:rsidP="00767F74">
            <w:pPr>
              <w:spacing w:line="360" w:lineRule="auto"/>
            </w:pPr>
            <w:r w:rsidRPr="00C1525B">
              <w:t>Vocational Transition Models</w:t>
            </w:r>
          </w:p>
        </w:tc>
      </w:tr>
      <w:tr w:rsidR="00767F74" w:rsidRPr="00C70E8A" w:rsidTr="00767F74">
        <w:trPr>
          <w:trHeight w:val="72"/>
        </w:trPr>
        <w:tc>
          <w:tcPr>
            <w:tcW w:w="3240" w:type="dxa"/>
            <w:vMerge/>
          </w:tcPr>
          <w:p w:rsidR="00767F74" w:rsidRPr="00C1525B"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6</w:t>
            </w:r>
          </w:p>
        </w:tc>
        <w:tc>
          <w:tcPr>
            <w:tcW w:w="5712" w:type="dxa"/>
          </w:tcPr>
          <w:p w:rsidR="00767F74" w:rsidRPr="00C1525B" w:rsidRDefault="00767F74" w:rsidP="00767F74">
            <w:pPr>
              <w:spacing w:line="360" w:lineRule="auto"/>
            </w:pPr>
            <w:r w:rsidRPr="00C1525B">
              <w:t>Development of Vocational Curriculum</w:t>
            </w:r>
          </w:p>
        </w:tc>
      </w:tr>
      <w:tr w:rsidR="00767F74" w:rsidRPr="00C70E8A" w:rsidTr="00767F74">
        <w:trPr>
          <w:trHeight w:val="72"/>
        </w:trPr>
        <w:tc>
          <w:tcPr>
            <w:tcW w:w="3240" w:type="dxa"/>
            <w:vMerge w:val="restart"/>
          </w:tcPr>
          <w:p w:rsidR="00767F74" w:rsidRPr="00C1525B" w:rsidRDefault="00767F74" w:rsidP="00767F74">
            <w:pPr>
              <w:spacing w:line="360" w:lineRule="auto"/>
              <w:jc w:val="center"/>
              <w:rPr>
                <w:b/>
              </w:rPr>
            </w:pPr>
            <w:r w:rsidRPr="00C1525B">
              <w:rPr>
                <w:b/>
              </w:rPr>
              <w:t>3</w:t>
            </w:r>
          </w:p>
          <w:p w:rsidR="00767F74" w:rsidRPr="00C1525B" w:rsidRDefault="00767F74" w:rsidP="00767F74">
            <w:pPr>
              <w:spacing w:line="360" w:lineRule="auto"/>
              <w:jc w:val="center"/>
              <w:rPr>
                <w:b/>
              </w:rPr>
            </w:pPr>
            <w:r w:rsidRPr="00C1525B">
              <w:rPr>
                <w:b/>
              </w:rPr>
              <w:t xml:space="preserve">Process of Vocational Rehabilitation &amp; Placement </w:t>
            </w:r>
          </w:p>
        </w:tc>
        <w:tc>
          <w:tcPr>
            <w:tcW w:w="1128" w:type="dxa"/>
          </w:tcPr>
          <w:p w:rsidR="00767F74" w:rsidRPr="004841C0" w:rsidRDefault="00767F74" w:rsidP="00767F74">
            <w:pPr>
              <w:spacing w:line="360" w:lineRule="auto"/>
              <w:jc w:val="center"/>
              <w:rPr>
                <w:bCs/>
              </w:rPr>
            </w:pPr>
            <w:r w:rsidRPr="004841C0">
              <w:rPr>
                <w:bCs/>
              </w:rPr>
              <w:t>7</w:t>
            </w:r>
          </w:p>
        </w:tc>
        <w:tc>
          <w:tcPr>
            <w:tcW w:w="5712" w:type="dxa"/>
          </w:tcPr>
          <w:p w:rsidR="00767F74" w:rsidRPr="00C1525B" w:rsidRDefault="00767F74" w:rsidP="00767F74">
            <w:pPr>
              <w:spacing w:line="360" w:lineRule="auto"/>
            </w:pPr>
            <w:r w:rsidRPr="00C1525B">
              <w:t>Types of Employment Settings</w:t>
            </w:r>
          </w:p>
        </w:tc>
      </w:tr>
      <w:tr w:rsidR="00767F74" w:rsidRPr="00C70E8A" w:rsidTr="00767F74">
        <w:trPr>
          <w:trHeight w:val="132"/>
        </w:trPr>
        <w:tc>
          <w:tcPr>
            <w:tcW w:w="3240" w:type="dxa"/>
            <w:vMerge/>
          </w:tcPr>
          <w:p w:rsidR="00767F74" w:rsidRPr="00C1525B"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8</w:t>
            </w:r>
          </w:p>
        </w:tc>
        <w:tc>
          <w:tcPr>
            <w:tcW w:w="5712" w:type="dxa"/>
          </w:tcPr>
          <w:p w:rsidR="00767F74" w:rsidRPr="00C1525B" w:rsidRDefault="00767F74" w:rsidP="00767F74">
            <w:pPr>
              <w:spacing w:line="360" w:lineRule="auto"/>
            </w:pPr>
            <w:r w:rsidRPr="00C1525B">
              <w:t>Self Advocacy &amp; Skill training</w:t>
            </w:r>
          </w:p>
        </w:tc>
      </w:tr>
      <w:tr w:rsidR="00767F74" w:rsidRPr="00C70E8A" w:rsidTr="00767F74">
        <w:trPr>
          <w:trHeight w:val="72"/>
        </w:trPr>
        <w:tc>
          <w:tcPr>
            <w:tcW w:w="3240" w:type="dxa"/>
            <w:vMerge/>
          </w:tcPr>
          <w:p w:rsidR="00767F74" w:rsidRPr="00C1525B" w:rsidRDefault="00767F74" w:rsidP="00767F74">
            <w:pPr>
              <w:spacing w:line="360" w:lineRule="auto"/>
              <w:jc w:val="center"/>
              <w:rPr>
                <w:b/>
              </w:rPr>
            </w:pPr>
          </w:p>
        </w:tc>
        <w:tc>
          <w:tcPr>
            <w:tcW w:w="1128" w:type="dxa"/>
          </w:tcPr>
          <w:p w:rsidR="00767F74" w:rsidRPr="004841C0" w:rsidRDefault="00767F74" w:rsidP="00767F74">
            <w:pPr>
              <w:spacing w:line="360" w:lineRule="auto"/>
              <w:jc w:val="center"/>
              <w:rPr>
                <w:bCs/>
              </w:rPr>
            </w:pPr>
            <w:r w:rsidRPr="004841C0">
              <w:rPr>
                <w:bCs/>
              </w:rPr>
              <w:t>9</w:t>
            </w:r>
          </w:p>
        </w:tc>
        <w:tc>
          <w:tcPr>
            <w:tcW w:w="5712" w:type="dxa"/>
          </w:tcPr>
          <w:p w:rsidR="00767F74" w:rsidRPr="00C1525B" w:rsidRDefault="00767F74" w:rsidP="00767F74">
            <w:pPr>
              <w:spacing w:line="360" w:lineRule="auto"/>
            </w:pPr>
            <w:r w:rsidRPr="00C1525B">
              <w:t>Equal Opportunities and Attitudes towards Persons with Disabilities</w:t>
            </w:r>
          </w:p>
        </w:tc>
      </w:tr>
    </w:tbl>
    <w:p w:rsidR="00767F74" w:rsidRDefault="00767F74" w:rsidP="00767F74">
      <w:pPr>
        <w:spacing w:line="360" w:lineRule="auto"/>
        <w:jc w:val="center"/>
        <w:rPr>
          <w:b/>
          <w:sz w:val="36"/>
          <w:szCs w:val="32"/>
        </w:rPr>
      </w:pPr>
    </w:p>
    <w:p w:rsidR="00767F74" w:rsidRDefault="00767F74" w:rsidP="00767F74">
      <w:pPr>
        <w:jc w:val="center"/>
        <w:rPr>
          <w:b/>
          <w:sz w:val="36"/>
          <w:szCs w:val="36"/>
          <w:u w:val="single"/>
        </w:rPr>
      </w:pPr>
      <w:r>
        <w:rPr>
          <w:b/>
          <w:sz w:val="36"/>
          <w:szCs w:val="36"/>
          <w:u w:val="single"/>
        </w:rPr>
        <w:br w:type="page"/>
      </w:r>
      <w:r>
        <w:rPr>
          <w:b/>
          <w:sz w:val="36"/>
          <w:szCs w:val="36"/>
          <w:u w:val="single"/>
        </w:rPr>
        <w:lastRenderedPageBreak/>
        <w:t>B.Ed. (Spl. Ed.) Practicals</w:t>
      </w:r>
    </w:p>
    <w:p w:rsidR="00767F74" w:rsidRDefault="00767F74" w:rsidP="00767F74">
      <w:pPr>
        <w:jc w:val="center"/>
        <w:rPr>
          <w:b/>
        </w:rPr>
      </w:pPr>
    </w:p>
    <w:p w:rsidR="00767F74" w:rsidRDefault="00767F74" w:rsidP="00767F74">
      <w:pPr>
        <w:spacing w:before="120" w:after="120"/>
        <w:jc w:val="both"/>
        <w:rPr>
          <w:b/>
          <w:i/>
          <w:iCs/>
          <w:sz w:val="32"/>
          <w:szCs w:val="32"/>
          <w:u w:val="single"/>
        </w:rPr>
      </w:pPr>
      <w:r>
        <w:rPr>
          <w:b/>
          <w:i/>
          <w:iCs/>
          <w:sz w:val="32"/>
          <w:szCs w:val="32"/>
          <w:u w:val="single"/>
        </w:rPr>
        <w:t>First Semester</w:t>
      </w:r>
    </w:p>
    <w:p w:rsidR="00767F74" w:rsidRDefault="00767F74" w:rsidP="00767F74">
      <w:pPr>
        <w:spacing w:before="120" w:after="120"/>
        <w:jc w:val="both"/>
        <w:rPr>
          <w:b/>
          <w:i/>
          <w:iCs/>
          <w:sz w:val="32"/>
          <w:szCs w:val="32"/>
          <w:u w:val="single"/>
        </w:rPr>
      </w:pPr>
    </w:p>
    <w:p w:rsidR="00767F74" w:rsidRDefault="00767F74" w:rsidP="00767F74">
      <w:pPr>
        <w:ind w:right="-720"/>
        <w:rPr>
          <w:b/>
        </w:rPr>
      </w:pPr>
      <w:r>
        <w:rPr>
          <w:b/>
        </w:rPr>
        <w:t>B.Ed.SE PE-01: -Cross Disability and Inclusion</w:t>
      </w:r>
      <w:r>
        <w:rPr>
          <w:b/>
        </w:rPr>
        <w:tab/>
        <w:t xml:space="preserve">         Credit: 04</w:t>
      </w:r>
      <w:r>
        <w:rPr>
          <w:b/>
        </w:rPr>
        <w:tab/>
      </w:r>
      <w:r>
        <w:rPr>
          <w:b/>
        </w:rPr>
        <w:tab/>
        <w:t xml:space="preserve">Marks: 100  </w:t>
      </w:r>
    </w:p>
    <w:p w:rsidR="00767F74" w:rsidRDefault="00767F74" w:rsidP="00767F74">
      <w:pPr>
        <w:ind w:right="-720"/>
        <w:rPr>
          <w:b/>
        </w:rPr>
      </w:pPr>
    </w:p>
    <w:p w:rsidR="00767F74" w:rsidRPr="009866F8" w:rsidRDefault="00767F74" w:rsidP="00767F74">
      <w:pPr>
        <w:spacing w:line="276" w:lineRule="auto"/>
        <w:ind w:left="426" w:right="140" w:hanging="426"/>
        <w:jc w:val="both"/>
        <w:rPr>
          <w:b/>
          <w:i/>
          <w:sz w:val="28"/>
        </w:rPr>
      </w:pPr>
      <w:r w:rsidRPr="005E0D2F">
        <w:rPr>
          <w:b/>
          <w:i/>
          <w:sz w:val="28"/>
        </w:rPr>
        <w:t>Course Outcome</w:t>
      </w:r>
      <w:r>
        <w:rPr>
          <w:b/>
          <w:i/>
          <w:sz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E932AF" w:rsidRDefault="00767F74" w:rsidP="00767F74">
      <w:pPr>
        <w:pStyle w:val="ListParagraph"/>
        <w:ind w:left="1236" w:hanging="810"/>
        <w:jc w:val="bot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E932AF">
        <w:rPr>
          <w:rFonts w:ascii="Times New Roman" w:hAnsi="Times New Roman"/>
          <w:sz w:val="24"/>
          <w:szCs w:val="24"/>
        </w:rPr>
        <w:t>To construct the lesson plan of classroom observation in their selected field (like-</w:t>
      </w:r>
      <w:r>
        <w:rPr>
          <w:rFonts w:ascii="Times New Roman" w:hAnsi="Times New Roman"/>
          <w:sz w:val="24"/>
          <w:szCs w:val="24"/>
        </w:rPr>
        <w:t>ID</w:t>
      </w:r>
      <w:r w:rsidRPr="00E932AF">
        <w:rPr>
          <w:rFonts w:ascii="Times New Roman" w:hAnsi="Times New Roman"/>
          <w:sz w:val="24"/>
          <w:szCs w:val="24"/>
        </w:rPr>
        <w:t>, VI, HI) &amp; Inclusive set up.</w:t>
      </w:r>
    </w:p>
    <w:p w:rsidR="00767F74" w:rsidRPr="00E932AF" w:rsidRDefault="00767F74" w:rsidP="00767F74">
      <w:pPr>
        <w:pStyle w:val="ListParagraph"/>
        <w:ind w:left="1236" w:hanging="810"/>
        <w:jc w:val="bot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2:</w:t>
      </w:r>
      <w:r>
        <w:rPr>
          <w:rFonts w:ascii="Times New Roman" w:hAnsi="Times New Roman"/>
          <w:b/>
          <w:sz w:val="28"/>
          <w:szCs w:val="24"/>
        </w:rPr>
        <w:tab/>
      </w:r>
      <w:r w:rsidRPr="00E932AF">
        <w:rPr>
          <w:rFonts w:ascii="Times New Roman" w:hAnsi="Times New Roman"/>
          <w:sz w:val="24"/>
          <w:szCs w:val="24"/>
        </w:rPr>
        <w:t>To apply the various teaching- learning material utilized by teacher in their teaching learning process.</w:t>
      </w:r>
    </w:p>
    <w:p w:rsidR="00767F74" w:rsidRPr="00E932AF" w:rsidRDefault="00767F74" w:rsidP="00767F74">
      <w:pPr>
        <w:pStyle w:val="ListParagraph"/>
        <w:ind w:left="1236" w:hanging="810"/>
        <w:jc w:val="both"/>
        <w:rPr>
          <w:rFonts w:ascii="Times New Roman" w:hAnsi="Times New Roman"/>
          <w:sz w:val="24"/>
          <w:szCs w:val="24"/>
        </w:rPr>
      </w:pPr>
      <w:r w:rsidRPr="006B578F">
        <w:rPr>
          <w:rFonts w:ascii="Times New Roman" w:hAnsi="Times New Roman"/>
          <w:b/>
          <w:sz w:val="24"/>
          <w:szCs w:val="24"/>
        </w:rPr>
        <w:t>CO3:</w:t>
      </w:r>
      <w:r>
        <w:rPr>
          <w:rFonts w:ascii="Times New Roman" w:hAnsi="Times New Roman"/>
          <w:sz w:val="24"/>
          <w:szCs w:val="24"/>
        </w:rPr>
        <w:t xml:space="preserve">   </w:t>
      </w:r>
      <w:r w:rsidRPr="00E932AF">
        <w:rPr>
          <w:rFonts w:ascii="Times New Roman" w:hAnsi="Times New Roman"/>
          <w:sz w:val="24"/>
          <w:szCs w:val="24"/>
        </w:rPr>
        <w:t>To use appropriate teaching Strategies as per the specific need of children in their class-room teaching.</w:t>
      </w: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2970"/>
        <w:gridCol w:w="2626"/>
        <w:gridCol w:w="720"/>
        <w:gridCol w:w="2054"/>
      </w:tblGrid>
      <w:tr w:rsidR="00767F74" w:rsidTr="00767F74">
        <w:trPr>
          <w:trHeight w:val="72"/>
        </w:trPr>
        <w:tc>
          <w:tcPr>
            <w:tcW w:w="207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Tasks for the Teacher Trainees</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Disability Focus</w:t>
            </w:r>
          </w:p>
        </w:tc>
        <w:tc>
          <w:tcPr>
            <w:tcW w:w="2626"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Education Setting</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Hrs</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rPr>
                <w:rFonts w:cs="Times New Roman"/>
                <w:b/>
              </w:rPr>
            </w:pPr>
            <w:r>
              <w:rPr>
                <w:b/>
              </w:rPr>
              <w:t>Description</w:t>
            </w:r>
          </w:p>
        </w:tc>
      </w:tr>
      <w:tr w:rsidR="00767F74" w:rsidTr="00767F74">
        <w:trPr>
          <w:trHeight w:val="72"/>
        </w:trPr>
        <w:tc>
          <w:tcPr>
            <w:tcW w:w="2070" w:type="dxa"/>
            <w:vMerge w:val="restart"/>
            <w:tcBorders>
              <w:top w:val="single" w:sz="4" w:space="0" w:color="000000"/>
              <w:left w:val="single" w:sz="4" w:space="0" w:color="000000"/>
              <w:bottom w:val="single" w:sz="4" w:space="0" w:color="000000"/>
              <w:right w:val="single" w:sz="4" w:space="0" w:color="000000"/>
            </w:tcBorders>
          </w:tcPr>
          <w:p w:rsidR="00767F74" w:rsidRDefault="00767F74" w:rsidP="00767F74">
            <w:pPr>
              <w:jc w:val="center"/>
            </w:pPr>
          </w:p>
          <w:p w:rsidR="00767F74" w:rsidRDefault="00767F74" w:rsidP="00767F74">
            <w:pPr>
              <w:jc w:val="center"/>
            </w:pPr>
          </w:p>
          <w:p w:rsidR="00767F74" w:rsidRDefault="00767F74" w:rsidP="00767F74">
            <w:pPr>
              <w:jc w:val="center"/>
            </w:pPr>
          </w:p>
          <w:p w:rsidR="00767F74" w:rsidRDefault="00767F74" w:rsidP="00767F74">
            <w:pPr>
              <w:jc w:val="center"/>
              <w:rPr>
                <w:rFonts w:cs="Times New Roman"/>
              </w:rPr>
            </w:pPr>
            <w:r>
              <w:t>Classroom Observation</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line="276" w:lineRule="auto"/>
              <w:rPr>
                <w:rFonts w:cs="Times New Roman"/>
              </w:rPr>
            </w:pPr>
            <w:r>
              <w:t xml:space="preserve">Major Disability (HI/VI/ID) as the area selected by student </w:t>
            </w:r>
          </w:p>
        </w:tc>
        <w:tc>
          <w:tcPr>
            <w:tcW w:w="2626"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line="276" w:lineRule="auto"/>
              <w:rPr>
                <w:rFonts w:cs="Times New Roman"/>
              </w:rPr>
            </w:pPr>
            <w:r>
              <w:t>Special School</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line="276" w:lineRule="auto"/>
              <w:rPr>
                <w:rFonts w:cs="Times New Roman"/>
              </w:rPr>
            </w:pPr>
            <w:r>
              <w:t>50</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line="276" w:lineRule="auto"/>
              <w:rPr>
                <w:rFonts w:cs="Times New Roman"/>
              </w:rPr>
            </w:pPr>
            <w:r>
              <w:t>Minimum 30 School Periods</w:t>
            </w:r>
          </w:p>
        </w:tc>
      </w:tr>
      <w:tr w:rsidR="00767F74" w:rsidTr="00767F74">
        <w:trPr>
          <w:trHeight w:val="150"/>
        </w:trPr>
        <w:tc>
          <w:tcPr>
            <w:tcW w:w="2070" w:type="dxa"/>
            <w:vMerge/>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rPr>
            </w:pP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line="276" w:lineRule="auto"/>
              <w:rPr>
                <w:rFonts w:cs="Times New Roman"/>
              </w:rPr>
            </w:pPr>
            <w:r>
              <w:t xml:space="preserve">Other than selected  Major Disability  </w:t>
            </w:r>
          </w:p>
        </w:tc>
        <w:tc>
          <w:tcPr>
            <w:tcW w:w="2626"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line="276" w:lineRule="auto"/>
              <w:rPr>
                <w:rFonts w:cs="Times New Roman"/>
              </w:rPr>
            </w:pPr>
            <w:r>
              <w:t>2 Special Schools for other Disabilities</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line="276" w:lineRule="auto"/>
              <w:rPr>
                <w:rFonts w:cs="Times New Roman"/>
              </w:rPr>
            </w:pPr>
            <w:r>
              <w:t>50</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line="276" w:lineRule="auto"/>
              <w:rPr>
                <w:rFonts w:cs="Times New Roman"/>
              </w:rPr>
            </w:pPr>
            <w:r>
              <w:t>Minimum 30 School periods</w:t>
            </w:r>
          </w:p>
        </w:tc>
      </w:tr>
      <w:tr w:rsidR="00767F74" w:rsidTr="00767F74">
        <w:trPr>
          <w:trHeight w:val="72"/>
        </w:trPr>
        <w:tc>
          <w:tcPr>
            <w:tcW w:w="2070" w:type="dxa"/>
            <w:vMerge/>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rPr>
            </w:pPr>
          </w:p>
        </w:tc>
        <w:tc>
          <w:tcPr>
            <w:tcW w:w="2970" w:type="dxa"/>
            <w:tcBorders>
              <w:top w:val="single" w:sz="4" w:space="0" w:color="000000"/>
              <w:left w:val="single" w:sz="4" w:space="0" w:color="000000"/>
              <w:bottom w:val="single" w:sz="4" w:space="0" w:color="000000"/>
              <w:right w:val="single" w:sz="4" w:space="0" w:color="auto"/>
            </w:tcBorders>
            <w:vAlign w:val="center"/>
            <w:hideMark/>
          </w:tcPr>
          <w:p w:rsidR="00767F74" w:rsidRDefault="00767F74" w:rsidP="00767F74">
            <w:pPr>
              <w:spacing w:before="120" w:line="276" w:lineRule="auto"/>
              <w:rPr>
                <w:rFonts w:cs="Times New Roman"/>
              </w:rPr>
            </w:pPr>
            <w:r>
              <w:t>Any Disability</w:t>
            </w:r>
          </w:p>
        </w:tc>
        <w:tc>
          <w:tcPr>
            <w:tcW w:w="2626" w:type="dxa"/>
            <w:tcBorders>
              <w:top w:val="single" w:sz="4" w:space="0" w:color="000000"/>
              <w:left w:val="single" w:sz="4" w:space="0" w:color="auto"/>
              <w:bottom w:val="single" w:sz="4" w:space="0" w:color="000000"/>
              <w:right w:val="single" w:sz="4" w:space="0" w:color="auto"/>
            </w:tcBorders>
            <w:vAlign w:val="center"/>
            <w:hideMark/>
          </w:tcPr>
          <w:p w:rsidR="00767F74" w:rsidRDefault="00767F74" w:rsidP="00767F74">
            <w:pPr>
              <w:spacing w:before="120" w:line="276" w:lineRule="auto"/>
              <w:rPr>
                <w:rFonts w:cs="Times New Roman"/>
              </w:rPr>
            </w:pPr>
            <w:r>
              <w:t>Inclusive Schools</w:t>
            </w:r>
          </w:p>
        </w:tc>
        <w:tc>
          <w:tcPr>
            <w:tcW w:w="720" w:type="dxa"/>
            <w:tcBorders>
              <w:top w:val="single" w:sz="4" w:space="0" w:color="000000"/>
              <w:left w:val="single" w:sz="4" w:space="0" w:color="auto"/>
              <w:bottom w:val="single" w:sz="4" w:space="0" w:color="000000"/>
              <w:right w:val="single" w:sz="4" w:space="0" w:color="auto"/>
            </w:tcBorders>
            <w:vAlign w:val="center"/>
            <w:hideMark/>
          </w:tcPr>
          <w:p w:rsidR="00767F74" w:rsidRDefault="00767F74" w:rsidP="00767F74">
            <w:pPr>
              <w:spacing w:before="120" w:line="276" w:lineRule="auto"/>
              <w:rPr>
                <w:rFonts w:cs="Times New Roman"/>
              </w:rPr>
            </w:pPr>
            <w:r>
              <w:t>20</w:t>
            </w:r>
          </w:p>
        </w:tc>
        <w:tc>
          <w:tcPr>
            <w:tcW w:w="2054" w:type="dxa"/>
            <w:tcBorders>
              <w:top w:val="single" w:sz="4" w:space="0" w:color="000000"/>
              <w:left w:val="single" w:sz="4" w:space="0" w:color="auto"/>
              <w:bottom w:val="single" w:sz="4" w:space="0" w:color="000000"/>
              <w:right w:val="single" w:sz="4" w:space="0" w:color="000000"/>
            </w:tcBorders>
            <w:vAlign w:val="center"/>
            <w:hideMark/>
          </w:tcPr>
          <w:p w:rsidR="00767F74" w:rsidRDefault="00767F74" w:rsidP="00767F74">
            <w:pPr>
              <w:spacing w:before="120" w:line="276" w:lineRule="auto"/>
              <w:rPr>
                <w:rFonts w:cs="Times New Roman"/>
              </w:rPr>
            </w:pPr>
            <w:r>
              <w:t>Minimum 10 School Periods</w:t>
            </w:r>
          </w:p>
        </w:tc>
      </w:tr>
    </w:tbl>
    <w:p w:rsidR="00767F74" w:rsidRDefault="00767F74" w:rsidP="00767F74">
      <w:pPr>
        <w:autoSpaceDE w:val="0"/>
        <w:autoSpaceDN w:val="0"/>
        <w:adjustRightInd w:val="0"/>
        <w:spacing w:line="360" w:lineRule="auto"/>
        <w:rPr>
          <w:b/>
          <w:sz w:val="28"/>
          <w:szCs w:val="28"/>
        </w:rPr>
      </w:pPr>
    </w:p>
    <w:p w:rsidR="00767F74" w:rsidRPr="00A31014" w:rsidRDefault="00767F74" w:rsidP="00767F74">
      <w:pPr>
        <w:autoSpaceDE w:val="0"/>
        <w:autoSpaceDN w:val="0"/>
        <w:adjustRightInd w:val="0"/>
        <w:spacing w:line="360" w:lineRule="auto"/>
        <w:rPr>
          <w:b/>
          <w:sz w:val="28"/>
          <w:szCs w:val="28"/>
        </w:rPr>
      </w:pPr>
      <w:r w:rsidRPr="00A31014">
        <w:rPr>
          <w:b/>
          <w:sz w:val="28"/>
          <w:szCs w:val="28"/>
        </w:rPr>
        <w:t>Required Activities</w:t>
      </w:r>
    </w:p>
    <w:p w:rsidR="00767F74" w:rsidRDefault="00767F74" w:rsidP="000916D4">
      <w:pPr>
        <w:pStyle w:val="ListParagraph"/>
        <w:numPr>
          <w:ilvl w:val="0"/>
          <w:numId w:val="20"/>
        </w:numPr>
        <w:tabs>
          <w:tab w:val="clear" w:pos="504"/>
          <w:tab w:val="num" w:pos="540"/>
        </w:tabs>
        <w:spacing w:before="120" w:after="0"/>
        <w:ind w:left="540" w:hanging="360"/>
        <w:jc w:val="both"/>
        <w:rPr>
          <w:rFonts w:ascii="Times New Roman" w:hAnsi="Times New Roman"/>
          <w:sz w:val="24"/>
          <w:szCs w:val="24"/>
        </w:rPr>
      </w:pPr>
      <w:r>
        <w:rPr>
          <w:rFonts w:ascii="Times New Roman" w:hAnsi="Times New Roman"/>
          <w:sz w:val="24"/>
          <w:szCs w:val="24"/>
        </w:rPr>
        <w:t>Schedule for practical for PE-01 shall be included in the counseling /contact classes  time table (ten working days may be allotted)</w:t>
      </w:r>
    </w:p>
    <w:p w:rsidR="00767F74" w:rsidRDefault="00767F74" w:rsidP="000916D4">
      <w:pPr>
        <w:numPr>
          <w:ilvl w:val="0"/>
          <w:numId w:val="20"/>
        </w:numPr>
        <w:tabs>
          <w:tab w:val="clear" w:pos="504"/>
          <w:tab w:val="num" w:pos="540"/>
        </w:tabs>
        <w:spacing w:line="276" w:lineRule="auto"/>
        <w:ind w:left="540" w:hanging="360"/>
        <w:contextualSpacing/>
        <w:jc w:val="both"/>
      </w:pPr>
      <w:r>
        <w:t>Observations as mentioned are essential. However, if schools for other disability are not available in the nearby area, the same way interpreted as observation at inclusive school/education/services being provided in the resource room/home based education or vice versa</w:t>
      </w:r>
    </w:p>
    <w:p w:rsidR="00767F74" w:rsidRDefault="00767F74" w:rsidP="00767F74">
      <w:pPr>
        <w:spacing w:before="120" w:after="120" w:line="276" w:lineRule="auto"/>
        <w:jc w:val="both"/>
        <w:rPr>
          <w:b/>
          <w:i/>
          <w:iCs/>
          <w:sz w:val="32"/>
          <w:szCs w:val="32"/>
          <w:u w:val="single"/>
          <w:lang w:bidi="ar-SA"/>
        </w:rPr>
      </w:pPr>
      <w:r>
        <w:rPr>
          <w:b/>
          <w:i/>
          <w:iCs/>
          <w:sz w:val="32"/>
          <w:szCs w:val="32"/>
          <w:u w:val="single"/>
        </w:rPr>
        <w:br w:type="page"/>
      </w:r>
      <w:r>
        <w:rPr>
          <w:b/>
          <w:i/>
          <w:iCs/>
          <w:sz w:val="32"/>
          <w:szCs w:val="32"/>
          <w:u w:val="single"/>
        </w:rPr>
        <w:lastRenderedPageBreak/>
        <w:t>Second Semester</w:t>
      </w:r>
    </w:p>
    <w:p w:rsidR="00767F74" w:rsidRDefault="00767F74" w:rsidP="00767F74">
      <w:pPr>
        <w:spacing w:after="120"/>
        <w:ind w:right="-630"/>
        <w:rPr>
          <w:b/>
        </w:rPr>
      </w:pPr>
      <w:r>
        <w:rPr>
          <w:b/>
        </w:rPr>
        <w:t>B.Ed.SE PE-02-   Disability Specialization                                Credit: 02</w:t>
      </w:r>
      <w:r>
        <w:rPr>
          <w:b/>
        </w:rPr>
        <w:tab/>
      </w:r>
      <w:r>
        <w:rPr>
          <w:b/>
        </w:rPr>
        <w:tab/>
        <w:t xml:space="preserve">Marks: 50     </w:t>
      </w:r>
    </w:p>
    <w:p w:rsidR="00767F74" w:rsidRPr="009866F8" w:rsidRDefault="00767F74" w:rsidP="00767F74">
      <w:pPr>
        <w:spacing w:before="120" w:after="120" w:line="276" w:lineRule="auto"/>
        <w:ind w:right="140"/>
        <w:jc w:val="both"/>
        <w:rPr>
          <w:b/>
          <w:i/>
          <w:sz w:val="28"/>
        </w:rPr>
      </w:pPr>
      <w:r w:rsidRPr="005E0D2F">
        <w:rPr>
          <w:b/>
          <w:i/>
          <w:sz w:val="28"/>
        </w:rPr>
        <w:t>Course Outcome</w:t>
      </w:r>
      <w:r>
        <w:rPr>
          <w:b/>
          <w:i/>
          <w:sz w:val="28"/>
        </w:rPr>
        <w:t>:</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E932AF" w:rsidRDefault="00767F74" w:rsidP="00767F74">
      <w:pPr>
        <w:pStyle w:val="ListParagraph"/>
        <w:rPr>
          <w:rFonts w:ascii="Times New Roman" w:hAnsi="Times New Roman"/>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w:t>
      </w:r>
      <w:r>
        <w:rPr>
          <w:rFonts w:ascii="Times New Roman" w:hAnsi="Times New Roman"/>
          <w:b/>
          <w:sz w:val="28"/>
          <w:szCs w:val="24"/>
        </w:rPr>
        <w:tab/>
      </w:r>
      <w:r w:rsidRPr="00E932AF">
        <w:rPr>
          <w:rFonts w:ascii="Times New Roman" w:hAnsi="Times New Roman"/>
          <w:sz w:val="24"/>
          <w:szCs w:val="24"/>
        </w:rPr>
        <w:t>To assess Classroom Observation according to Micro teaching Skill based.</w:t>
      </w:r>
    </w:p>
    <w:p w:rsidR="00767F74" w:rsidRPr="00E932AF" w:rsidRDefault="00767F74" w:rsidP="00767F74">
      <w:pPr>
        <w:pStyle w:val="ListParagrap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E932AF">
        <w:rPr>
          <w:rFonts w:ascii="Times New Roman" w:hAnsi="Times New Roman"/>
          <w:sz w:val="24"/>
          <w:szCs w:val="24"/>
        </w:rPr>
        <w:t>To use the Lesson Plan (Focusing on Adaptation &amp;Evaluation).</w:t>
      </w:r>
    </w:p>
    <w:p w:rsidR="00767F74" w:rsidRPr="00E932AF" w:rsidRDefault="00767F74" w:rsidP="00767F74">
      <w:pPr>
        <w:pStyle w:val="ListParagraph"/>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E932AF">
        <w:rPr>
          <w:rFonts w:ascii="Times New Roman" w:hAnsi="Times New Roman"/>
          <w:sz w:val="24"/>
          <w:szCs w:val="24"/>
        </w:rPr>
        <w:t>To compute of various skill of Microteaching &amp;Simulated teaching.</w:t>
      </w:r>
    </w:p>
    <w:p w:rsidR="00767F74" w:rsidRPr="00A27586" w:rsidRDefault="00767F74" w:rsidP="00767F74">
      <w:pPr>
        <w:autoSpaceDE w:val="0"/>
        <w:autoSpaceDN w:val="0"/>
        <w:adjustRightInd w:val="0"/>
        <w:spacing w:line="360" w:lineRule="auto"/>
        <w:rPr>
          <w:b/>
          <w:sz w:val="28"/>
          <w:szCs w:val="28"/>
        </w:rPr>
      </w:pPr>
      <w:r w:rsidRPr="00A31014">
        <w:rPr>
          <w:b/>
          <w:sz w:val="28"/>
          <w:szCs w:val="28"/>
        </w:rPr>
        <w:t>Required Activities</w:t>
      </w:r>
      <w:r>
        <w:rPr>
          <w:b/>
        </w:rPr>
        <w:t xml:space="preserve">    </w:t>
      </w: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150"/>
        <w:gridCol w:w="1260"/>
        <w:gridCol w:w="1980"/>
        <w:gridCol w:w="630"/>
        <w:gridCol w:w="2700"/>
      </w:tblGrid>
      <w:tr w:rsidR="00767F74" w:rsidTr="00767F74">
        <w:tc>
          <w:tcPr>
            <w:tcW w:w="72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S. No.</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Tasks for the Teacher Trainees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Disability Focus</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Education Setting</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Hrs</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Description</w:t>
            </w:r>
          </w:p>
        </w:tc>
      </w:tr>
      <w:tr w:rsidR="00767F74" w:rsidTr="00767F74">
        <w:trPr>
          <w:trHeight w:val="345"/>
        </w:trPr>
        <w:tc>
          <w:tcPr>
            <w:tcW w:w="720" w:type="dxa"/>
            <w:tcBorders>
              <w:top w:val="single" w:sz="4" w:space="0" w:color="000000"/>
              <w:left w:val="single" w:sz="4" w:space="0" w:color="000000"/>
              <w:bottom w:val="single" w:sz="4" w:space="0" w:color="auto"/>
              <w:right w:val="single" w:sz="4" w:space="0" w:color="000000"/>
            </w:tcBorders>
            <w:hideMark/>
          </w:tcPr>
          <w:p w:rsidR="00767F74" w:rsidRDefault="00767F74" w:rsidP="00767F74">
            <w:pPr>
              <w:jc w:val="both"/>
            </w:pPr>
            <w:r>
              <w:t>1.1</w:t>
            </w:r>
          </w:p>
          <w:p w:rsidR="00767F74" w:rsidRDefault="00767F74" w:rsidP="00767F74">
            <w:pPr>
              <w:jc w:val="both"/>
              <w:rPr>
                <w:rFonts w:cs="Times New Roman"/>
              </w:rPr>
            </w:pPr>
            <w:r>
              <w:t xml:space="preserve"> </w:t>
            </w:r>
          </w:p>
        </w:tc>
        <w:tc>
          <w:tcPr>
            <w:tcW w:w="3150" w:type="dxa"/>
            <w:tcBorders>
              <w:top w:val="single" w:sz="4" w:space="0" w:color="000000"/>
              <w:left w:val="single" w:sz="4" w:space="0" w:color="000000"/>
              <w:bottom w:val="single" w:sz="4" w:space="0" w:color="auto"/>
              <w:right w:val="single" w:sz="4" w:space="0" w:color="000000"/>
            </w:tcBorders>
            <w:hideMark/>
          </w:tcPr>
          <w:p w:rsidR="00767F74" w:rsidRDefault="00767F74" w:rsidP="00767F74">
            <w:pPr>
              <w:spacing w:line="276" w:lineRule="auto"/>
              <w:jc w:val="both"/>
              <w:rPr>
                <w:rFonts w:cs="Times New Roman"/>
              </w:rPr>
            </w:pPr>
            <w:r>
              <w:t>Classroom observation   (teaching skill based)</w:t>
            </w:r>
          </w:p>
        </w:tc>
        <w:tc>
          <w:tcPr>
            <w:tcW w:w="1260" w:type="dxa"/>
            <w:tcBorders>
              <w:top w:val="single" w:sz="4" w:space="0" w:color="000000"/>
              <w:left w:val="single" w:sz="4" w:space="0" w:color="000000"/>
              <w:bottom w:val="single" w:sz="4" w:space="0" w:color="auto"/>
              <w:right w:val="single" w:sz="4" w:space="0" w:color="000000"/>
            </w:tcBorders>
            <w:hideMark/>
          </w:tcPr>
          <w:p w:rsidR="00767F74" w:rsidRDefault="00767F74" w:rsidP="00767F74">
            <w:pPr>
              <w:spacing w:line="276" w:lineRule="auto"/>
              <w:jc w:val="both"/>
              <w:rPr>
                <w:rFonts w:cs="Times New Roman"/>
              </w:rPr>
            </w:pPr>
            <w:r>
              <w:t>Major Disability</w:t>
            </w:r>
          </w:p>
        </w:tc>
        <w:tc>
          <w:tcPr>
            <w:tcW w:w="1980" w:type="dxa"/>
            <w:tcBorders>
              <w:top w:val="single" w:sz="4" w:space="0" w:color="000000"/>
              <w:left w:val="single" w:sz="4" w:space="0" w:color="000000"/>
              <w:bottom w:val="single" w:sz="4" w:space="0" w:color="auto"/>
              <w:right w:val="single" w:sz="4" w:space="0" w:color="000000"/>
            </w:tcBorders>
            <w:hideMark/>
          </w:tcPr>
          <w:p w:rsidR="00767F74" w:rsidRDefault="00767F74" w:rsidP="00767F74">
            <w:pPr>
              <w:spacing w:line="276" w:lineRule="auto"/>
              <w:jc w:val="both"/>
              <w:rPr>
                <w:rFonts w:cs="Times New Roman"/>
              </w:rPr>
            </w:pPr>
            <w:r>
              <w:t>Special School</w:t>
            </w:r>
          </w:p>
        </w:tc>
        <w:tc>
          <w:tcPr>
            <w:tcW w:w="630" w:type="dxa"/>
            <w:tcBorders>
              <w:top w:val="single" w:sz="4" w:space="0" w:color="000000"/>
              <w:left w:val="single" w:sz="4" w:space="0" w:color="000000"/>
              <w:bottom w:val="single" w:sz="4" w:space="0" w:color="auto"/>
              <w:right w:val="single" w:sz="4" w:space="0" w:color="000000"/>
            </w:tcBorders>
            <w:hideMark/>
          </w:tcPr>
          <w:p w:rsidR="00767F74" w:rsidRDefault="00767F74" w:rsidP="00767F74">
            <w:pPr>
              <w:spacing w:line="276" w:lineRule="auto"/>
              <w:jc w:val="both"/>
              <w:rPr>
                <w:rFonts w:cs="Times New Roman"/>
              </w:rPr>
            </w:pPr>
            <w:r>
              <w:t>70</w:t>
            </w:r>
          </w:p>
        </w:tc>
        <w:tc>
          <w:tcPr>
            <w:tcW w:w="2700" w:type="dxa"/>
            <w:tcBorders>
              <w:top w:val="single" w:sz="4" w:space="0" w:color="000000"/>
              <w:left w:val="single" w:sz="4" w:space="0" w:color="000000"/>
              <w:bottom w:val="single" w:sz="4" w:space="0" w:color="auto"/>
              <w:right w:val="single" w:sz="4" w:space="0" w:color="000000"/>
            </w:tcBorders>
            <w:hideMark/>
          </w:tcPr>
          <w:p w:rsidR="00767F74" w:rsidRDefault="00767F74" w:rsidP="00767F74">
            <w:pPr>
              <w:spacing w:line="276" w:lineRule="auto"/>
              <w:jc w:val="both"/>
              <w:rPr>
                <w:rFonts w:cs="Times New Roman"/>
              </w:rPr>
            </w:pPr>
            <w:r>
              <w:t>Observation of all subjects at different level, minimum 50 School Periods.</w:t>
            </w:r>
          </w:p>
        </w:tc>
      </w:tr>
      <w:tr w:rsidR="00767F74" w:rsidTr="00767F74">
        <w:trPr>
          <w:trHeight w:val="1260"/>
        </w:trPr>
        <w:tc>
          <w:tcPr>
            <w:tcW w:w="720" w:type="dxa"/>
            <w:vMerge w:val="restart"/>
            <w:tcBorders>
              <w:top w:val="single" w:sz="4" w:space="0" w:color="auto"/>
              <w:left w:val="single" w:sz="4" w:space="0" w:color="000000"/>
              <w:bottom w:val="single" w:sz="4" w:space="0" w:color="auto"/>
              <w:right w:val="single" w:sz="4" w:space="0" w:color="000000"/>
            </w:tcBorders>
          </w:tcPr>
          <w:p w:rsidR="00767F74" w:rsidRDefault="00767F74" w:rsidP="00767F74">
            <w:pPr>
              <w:jc w:val="both"/>
            </w:pPr>
            <w:r>
              <w:t>1.2</w:t>
            </w:r>
          </w:p>
          <w:p w:rsidR="00767F74" w:rsidRDefault="00767F74" w:rsidP="00767F74">
            <w:pPr>
              <w:jc w:val="both"/>
              <w:rPr>
                <w:rFonts w:cs="Times New Roman"/>
              </w:rPr>
            </w:pPr>
          </w:p>
        </w:tc>
        <w:tc>
          <w:tcPr>
            <w:tcW w:w="3150" w:type="dxa"/>
            <w:tcBorders>
              <w:top w:val="single" w:sz="4" w:space="0" w:color="auto"/>
              <w:left w:val="single" w:sz="4" w:space="0" w:color="000000"/>
              <w:bottom w:val="single" w:sz="4" w:space="0" w:color="000000"/>
              <w:right w:val="single" w:sz="4" w:space="0" w:color="000000"/>
            </w:tcBorders>
            <w:hideMark/>
          </w:tcPr>
          <w:p w:rsidR="00767F74" w:rsidRDefault="00767F74" w:rsidP="00767F74">
            <w:pPr>
              <w:spacing w:line="276" w:lineRule="auto"/>
              <w:ind w:left="252" w:hanging="252"/>
              <w:jc w:val="both"/>
              <w:rPr>
                <w:rFonts w:cs="Times New Roman"/>
                <w:b/>
              </w:rPr>
            </w:pPr>
            <w:r>
              <w:rPr>
                <w:b/>
              </w:rPr>
              <w:t>a.</w:t>
            </w:r>
            <w:r>
              <w:rPr>
                <w:bCs/>
              </w:rPr>
              <w:t xml:space="preserve"> Preparation of micro   Lesson Plan  (Selected Subjects Pedagogy- 1 B.Ed SE 31/32/33/34/ Pedagogy-2 B.Ed SE 41/42/43/44) with reference to deferent teaching skill </w:t>
            </w:r>
          </w:p>
        </w:tc>
        <w:tc>
          <w:tcPr>
            <w:tcW w:w="1260" w:type="dxa"/>
            <w:vMerge w:val="restart"/>
            <w:tcBorders>
              <w:top w:val="single" w:sz="4" w:space="0" w:color="auto"/>
              <w:left w:val="single" w:sz="4" w:space="0" w:color="000000"/>
              <w:bottom w:val="single" w:sz="4" w:space="0" w:color="000000"/>
              <w:right w:val="single" w:sz="4" w:space="0" w:color="000000"/>
            </w:tcBorders>
            <w:hideMark/>
          </w:tcPr>
          <w:p w:rsidR="00767F74" w:rsidRDefault="00767F74" w:rsidP="00767F74">
            <w:pPr>
              <w:spacing w:line="276" w:lineRule="auto"/>
              <w:jc w:val="both"/>
              <w:rPr>
                <w:rFonts w:cs="Times New Roman"/>
              </w:rPr>
            </w:pPr>
            <w:r>
              <w:t>Major Disability</w:t>
            </w:r>
          </w:p>
        </w:tc>
        <w:tc>
          <w:tcPr>
            <w:tcW w:w="1980" w:type="dxa"/>
            <w:vMerge w:val="restart"/>
            <w:tcBorders>
              <w:top w:val="single" w:sz="4" w:space="0" w:color="auto"/>
              <w:left w:val="single" w:sz="4" w:space="0" w:color="000000"/>
              <w:bottom w:val="single" w:sz="4" w:space="0" w:color="000000"/>
              <w:right w:val="single" w:sz="4" w:space="0" w:color="000000"/>
            </w:tcBorders>
          </w:tcPr>
          <w:p w:rsidR="00767F74" w:rsidRDefault="00767F74" w:rsidP="00767F74">
            <w:pPr>
              <w:spacing w:line="276" w:lineRule="auto"/>
              <w:jc w:val="both"/>
            </w:pPr>
            <w:r>
              <w:t>For Special School &amp; Inclusive Set up</w:t>
            </w:r>
          </w:p>
          <w:p w:rsidR="00767F74" w:rsidRDefault="00767F74" w:rsidP="00767F74">
            <w:pPr>
              <w:spacing w:line="276" w:lineRule="auto"/>
              <w:jc w:val="both"/>
            </w:pPr>
          </w:p>
          <w:p w:rsidR="00767F74" w:rsidRDefault="00767F74" w:rsidP="00767F74">
            <w:pPr>
              <w:spacing w:line="276" w:lineRule="auto"/>
              <w:jc w:val="both"/>
              <w:rPr>
                <w:rFonts w:cs="Times New Roman"/>
              </w:rPr>
            </w:pPr>
            <w:r>
              <w:t>(At the Study Center   )</w:t>
            </w:r>
          </w:p>
        </w:tc>
        <w:tc>
          <w:tcPr>
            <w:tcW w:w="630" w:type="dxa"/>
            <w:vMerge w:val="restart"/>
            <w:tcBorders>
              <w:top w:val="single" w:sz="4" w:space="0" w:color="auto"/>
              <w:left w:val="single" w:sz="4" w:space="0" w:color="000000"/>
              <w:bottom w:val="single" w:sz="4" w:space="0" w:color="000000"/>
              <w:right w:val="single" w:sz="4" w:space="0" w:color="000000"/>
            </w:tcBorders>
            <w:hideMark/>
          </w:tcPr>
          <w:p w:rsidR="00767F74" w:rsidRDefault="00767F74" w:rsidP="00767F74">
            <w:pPr>
              <w:spacing w:line="276" w:lineRule="auto"/>
              <w:jc w:val="both"/>
              <w:rPr>
                <w:rFonts w:cs="Times New Roman"/>
              </w:rPr>
            </w:pPr>
            <w:r>
              <w:t>20</w:t>
            </w:r>
          </w:p>
        </w:tc>
        <w:tc>
          <w:tcPr>
            <w:tcW w:w="2700" w:type="dxa"/>
            <w:tcBorders>
              <w:top w:val="single" w:sz="4" w:space="0" w:color="auto"/>
              <w:left w:val="single" w:sz="4" w:space="0" w:color="000000"/>
              <w:bottom w:val="single" w:sz="4" w:space="0" w:color="000000"/>
              <w:right w:val="single" w:sz="4" w:space="0" w:color="000000"/>
            </w:tcBorders>
            <w:hideMark/>
          </w:tcPr>
          <w:p w:rsidR="00767F74" w:rsidRDefault="00767F74" w:rsidP="00767F74">
            <w:pPr>
              <w:spacing w:line="276" w:lineRule="auto"/>
              <w:jc w:val="both"/>
              <w:rPr>
                <w:rFonts w:cs="Times New Roman"/>
              </w:rPr>
            </w:pPr>
            <w:r>
              <w:t xml:space="preserve">10 Micro Plan of various teaching skills </w:t>
            </w:r>
          </w:p>
        </w:tc>
      </w:tr>
      <w:tr w:rsidR="00767F74" w:rsidTr="00767F74">
        <w:trPr>
          <w:trHeight w:val="827"/>
        </w:trPr>
        <w:tc>
          <w:tcPr>
            <w:tcW w:w="720" w:type="dxa"/>
            <w:vMerge/>
            <w:tcBorders>
              <w:top w:val="single" w:sz="4" w:space="0" w:color="auto"/>
              <w:left w:val="single" w:sz="4" w:space="0" w:color="000000"/>
              <w:bottom w:val="single" w:sz="4" w:space="0" w:color="auto"/>
              <w:right w:val="single" w:sz="4" w:space="0" w:color="000000"/>
            </w:tcBorders>
            <w:vAlign w:val="center"/>
            <w:hideMark/>
          </w:tcPr>
          <w:p w:rsidR="00767F74" w:rsidRDefault="00767F74" w:rsidP="00767F74">
            <w:pPr>
              <w:rPr>
                <w:rFonts w:cs="Times New Roman"/>
              </w:rPr>
            </w:pPr>
          </w:p>
        </w:tc>
        <w:tc>
          <w:tcPr>
            <w:tcW w:w="3150" w:type="dxa"/>
            <w:tcBorders>
              <w:top w:val="single" w:sz="4" w:space="0" w:color="000000"/>
              <w:left w:val="single" w:sz="4" w:space="0" w:color="000000"/>
              <w:bottom w:val="single" w:sz="4" w:space="0" w:color="auto"/>
              <w:right w:val="single" w:sz="4" w:space="0" w:color="000000"/>
            </w:tcBorders>
            <w:hideMark/>
          </w:tcPr>
          <w:p w:rsidR="00767F74" w:rsidRDefault="00767F74" w:rsidP="00767F74">
            <w:pPr>
              <w:spacing w:line="276" w:lineRule="auto"/>
              <w:ind w:left="252" w:hanging="252"/>
              <w:jc w:val="both"/>
              <w:rPr>
                <w:rFonts w:cs="Times New Roman"/>
                <w:bCs/>
              </w:rPr>
            </w:pPr>
            <w:r>
              <w:rPr>
                <w:b/>
              </w:rPr>
              <w:t>b.</w:t>
            </w:r>
            <w:r>
              <w:rPr>
                <w:bCs/>
              </w:rPr>
              <w:t xml:space="preserve"> Preparation of  Lesson Plan (focusing on Adaptation &amp; Evaluation)</w:t>
            </w:r>
          </w:p>
        </w:tc>
        <w:tc>
          <w:tcPr>
            <w:tcW w:w="1260" w:type="dxa"/>
            <w:vMerge/>
            <w:tcBorders>
              <w:top w:val="single" w:sz="4" w:space="0" w:color="auto"/>
              <w:left w:val="single" w:sz="4" w:space="0" w:color="000000"/>
              <w:bottom w:val="single" w:sz="4" w:space="0" w:color="000000"/>
              <w:right w:val="single" w:sz="4" w:space="0" w:color="000000"/>
            </w:tcBorders>
            <w:vAlign w:val="center"/>
            <w:hideMark/>
          </w:tcPr>
          <w:p w:rsidR="00767F74" w:rsidRDefault="00767F74" w:rsidP="00767F74">
            <w:pPr>
              <w:spacing w:line="276" w:lineRule="auto"/>
              <w:rPr>
                <w:rFonts w:cs="Times New Roman"/>
              </w:rPr>
            </w:pPr>
          </w:p>
        </w:tc>
        <w:tc>
          <w:tcPr>
            <w:tcW w:w="1980" w:type="dxa"/>
            <w:vMerge/>
            <w:tcBorders>
              <w:top w:val="single" w:sz="4" w:space="0" w:color="auto"/>
              <w:left w:val="single" w:sz="4" w:space="0" w:color="000000"/>
              <w:bottom w:val="single" w:sz="4" w:space="0" w:color="000000"/>
              <w:right w:val="single" w:sz="4" w:space="0" w:color="000000"/>
            </w:tcBorders>
            <w:vAlign w:val="center"/>
            <w:hideMark/>
          </w:tcPr>
          <w:p w:rsidR="00767F74" w:rsidRDefault="00767F74" w:rsidP="00767F74">
            <w:pPr>
              <w:spacing w:line="276" w:lineRule="auto"/>
              <w:rPr>
                <w:rFonts w:cs="Times New Roman"/>
              </w:rPr>
            </w:pPr>
          </w:p>
        </w:tc>
        <w:tc>
          <w:tcPr>
            <w:tcW w:w="630" w:type="dxa"/>
            <w:vMerge/>
            <w:tcBorders>
              <w:top w:val="single" w:sz="4" w:space="0" w:color="auto"/>
              <w:left w:val="single" w:sz="4" w:space="0" w:color="000000"/>
              <w:bottom w:val="single" w:sz="4" w:space="0" w:color="000000"/>
              <w:right w:val="single" w:sz="4" w:space="0" w:color="000000"/>
            </w:tcBorders>
            <w:vAlign w:val="center"/>
            <w:hideMark/>
          </w:tcPr>
          <w:p w:rsidR="00767F74" w:rsidRDefault="00767F74" w:rsidP="00767F74">
            <w:pPr>
              <w:spacing w:line="276" w:lineRule="auto"/>
              <w:rPr>
                <w:rFonts w:cs="Times New Roman"/>
              </w:rPr>
            </w:pPr>
          </w:p>
        </w:tc>
        <w:tc>
          <w:tcPr>
            <w:tcW w:w="2700"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spacing w:line="276" w:lineRule="auto"/>
              <w:jc w:val="both"/>
            </w:pPr>
            <w:r>
              <w:t>10 Lessons,</w:t>
            </w:r>
          </w:p>
          <w:p w:rsidR="00767F74" w:rsidRDefault="00767F74" w:rsidP="00767F74">
            <w:pPr>
              <w:spacing w:line="276" w:lineRule="auto"/>
              <w:jc w:val="both"/>
              <w:rPr>
                <w:rFonts w:cs="Times New Roman"/>
              </w:rPr>
            </w:pPr>
            <w:r>
              <w:t xml:space="preserve"> (5 </w:t>
            </w:r>
            <w:r>
              <w:rPr>
                <w:bCs/>
              </w:rPr>
              <w:t>Adaptation &amp; 5 Evaluation)</w:t>
            </w:r>
          </w:p>
        </w:tc>
      </w:tr>
      <w:tr w:rsidR="00767F74" w:rsidTr="00767F74">
        <w:tc>
          <w:tcPr>
            <w:tcW w:w="720" w:type="dxa"/>
            <w:vMerge w:val="restart"/>
            <w:tcBorders>
              <w:top w:val="single" w:sz="4" w:space="0" w:color="auto"/>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1.3</w:t>
            </w:r>
          </w:p>
        </w:tc>
        <w:tc>
          <w:tcPr>
            <w:tcW w:w="3150" w:type="dxa"/>
            <w:tcBorders>
              <w:top w:val="single" w:sz="4" w:space="0" w:color="auto"/>
              <w:left w:val="single" w:sz="4" w:space="0" w:color="000000"/>
              <w:bottom w:val="single" w:sz="4" w:space="0" w:color="000000"/>
              <w:right w:val="single" w:sz="4" w:space="0" w:color="000000"/>
            </w:tcBorders>
            <w:hideMark/>
          </w:tcPr>
          <w:p w:rsidR="00767F74" w:rsidRDefault="00767F74" w:rsidP="00767F74">
            <w:pPr>
              <w:spacing w:line="276" w:lineRule="auto"/>
              <w:ind w:left="252" w:hanging="252"/>
              <w:jc w:val="both"/>
              <w:rPr>
                <w:rFonts w:cs="Times New Roman"/>
                <w:bCs/>
              </w:rPr>
            </w:pPr>
            <w:r>
              <w:rPr>
                <w:b/>
              </w:rPr>
              <w:t>a.</w:t>
            </w:r>
            <w:r>
              <w:rPr>
                <w:bCs/>
              </w:rPr>
              <w:t xml:space="preserve"> Micro teaching &amp; simulated teaching on selected skills</w:t>
            </w:r>
          </w:p>
        </w:tc>
        <w:tc>
          <w:tcPr>
            <w:tcW w:w="1260"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spacing w:line="276" w:lineRule="auto"/>
              <w:jc w:val="both"/>
              <w:rPr>
                <w:rFonts w:cs="Times New Roman"/>
              </w:rPr>
            </w:pPr>
            <w:r>
              <w:t>General (Peer Group )</w:t>
            </w:r>
          </w:p>
        </w:tc>
        <w:tc>
          <w:tcPr>
            <w:tcW w:w="1980"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spacing w:line="276" w:lineRule="auto"/>
              <w:jc w:val="both"/>
              <w:rPr>
                <w:rFonts w:cs="Times New Roman"/>
              </w:rPr>
            </w:pPr>
            <w:r>
              <w:t xml:space="preserve">At the Study Center   </w:t>
            </w:r>
          </w:p>
        </w:tc>
        <w:tc>
          <w:tcPr>
            <w:tcW w:w="630"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spacing w:line="276" w:lineRule="auto"/>
              <w:jc w:val="both"/>
              <w:rPr>
                <w:rFonts w:cs="Times New Roman"/>
              </w:rPr>
            </w:pPr>
            <w:r>
              <w:t>15</w:t>
            </w:r>
          </w:p>
        </w:tc>
        <w:tc>
          <w:tcPr>
            <w:tcW w:w="2700"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spacing w:line="276" w:lineRule="auto"/>
              <w:jc w:val="both"/>
            </w:pPr>
            <w:r>
              <w:t>20 Lessons-</w:t>
            </w:r>
          </w:p>
          <w:p w:rsidR="00767F74" w:rsidRDefault="00767F74" w:rsidP="00767F74">
            <w:pPr>
              <w:spacing w:line="276" w:lineRule="auto"/>
              <w:jc w:val="both"/>
              <w:rPr>
                <w:rFonts w:cs="Times New Roman"/>
              </w:rPr>
            </w:pPr>
            <w:r>
              <w:t xml:space="preserve">two in each teaching skill </w:t>
            </w:r>
          </w:p>
        </w:tc>
      </w:tr>
      <w:tr w:rsidR="00767F74" w:rsidTr="00767F74">
        <w:tc>
          <w:tcPr>
            <w:tcW w:w="720" w:type="dxa"/>
            <w:vMerge/>
            <w:tcBorders>
              <w:top w:val="single" w:sz="4" w:space="0" w:color="auto"/>
              <w:left w:val="single" w:sz="4" w:space="0" w:color="000000"/>
              <w:bottom w:val="single" w:sz="4" w:space="0" w:color="000000"/>
              <w:right w:val="single" w:sz="4" w:space="0" w:color="000000"/>
            </w:tcBorders>
            <w:vAlign w:val="center"/>
            <w:hideMark/>
          </w:tcPr>
          <w:p w:rsidR="00767F74" w:rsidRDefault="00767F74" w:rsidP="00767F74">
            <w:pPr>
              <w:rPr>
                <w:rFonts w:cs="Times New Roman"/>
              </w:rPr>
            </w:pPr>
          </w:p>
        </w:tc>
        <w:tc>
          <w:tcPr>
            <w:tcW w:w="3150"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spacing w:line="276" w:lineRule="auto"/>
              <w:ind w:left="252" w:hanging="252"/>
              <w:jc w:val="both"/>
              <w:rPr>
                <w:rFonts w:cs="Times New Roman"/>
                <w:bCs/>
              </w:rPr>
            </w:pPr>
            <w:r>
              <w:rPr>
                <w:b/>
              </w:rPr>
              <w:t>b.</w:t>
            </w:r>
            <w:r>
              <w:rPr>
                <w:bCs/>
              </w:rPr>
              <w:t xml:space="preserve"> Micro teaching &amp; simulated teaching on 5 each from lessons planned in 1.2</w:t>
            </w:r>
          </w:p>
        </w:tc>
        <w:tc>
          <w:tcPr>
            <w:tcW w:w="1260" w:type="dxa"/>
            <w:tcBorders>
              <w:top w:val="single" w:sz="4" w:space="0" w:color="000000"/>
              <w:left w:val="single" w:sz="4" w:space="0" w:color="000000"/>
              <w:bottom w:val="single" w:sz="4" w:space="0" w:color="000000"/>
              <w:right w:val="single" w:sz="4" w:space="0" w:color="auto"/>
            </w:tcBorders>
            <w:hideMark/>
          </w:tcPr>
          <w:p w:rsidR="00767F74" w:rsidRDefault="00767F74" w:rsidP="00767F74">
            <w:pPr>
              <w:spacing w:line="276" w:lineRule="auto"/>
              <w:jc w:val="both"/>
              <w:rPr>
                <w:rFonts w:cs="Times New Roman"/>
              </w:rPr>
            </w:pPr>
            <w:r>
              <w:t>Major Disability (Peer Group )</w:t>
            </w:r>
          </w:p>
        </w:tc>
        <w:tc>
          <w:tcPr>
            <w:tcW w:w="1980" w:type="dxa"/>
            <w:tcBorders>
              <w:top w:val="single" w:sz="4" w:space="0" w:color="000000"/>
              <w:left w:val="single" w:sz="4" w:space="0" w:color="auto"/>
              <w:bottom w:val="single" w:sz="4" w:space="0" w:color="000000"/>
              <w:right w:val="single" w:sz="4" w:space="0" w:color="000000"/>
            </w:tcBorders>
            <w:hideMark/>
          </w:tcPr>
          <w:p w:rsidR="00767F74" w:rsidRDefault="00767F74" w:rsidP="00767F74">
            <w:pPr>
              <w:spacing w:line="276" w:lineRule="auto"/>
              <w:jc w:val="both"/>
              <w:rPr>
                <w:rFonts w:cs="Times New Roman"/>
              </w:rPr>
            </w:pPr>
            <w:r>
              <w:t xml:space="preserve">At the Study Center   </w:t>
            </w:r>
          </w:p>
        </w:tc>
        <w:tc>
          <w:tcPr>
            <w:tcW w:w="630" w:type="dxa"/>
            <w:tcBorders>
              <w:top w:val="single" w:sz="4" w:space="0" w:color="000000"/>
              <w:left w:val="single" w:sz="4" w:space="0" w:color="000000"/>
              <w:bottom w:val="single" w:sz="4" w:space="0" w:color="000000"/>
              <w:right w:val="single" w:sz="4" w:space="0" w:color="auto"/>
            </w:tcBorders>
            <w:hideMark/>
          </w:tcPr>
          <w:p w:rsidR="00767F74" w:rsidRDefault="00767F74" w:rsidP="00767F74">
            <w:pPr>
              <w:spacing w:line="276" w:lineRule="auto"/>
              <w:jc w:val="both"/>
              <w:rPr>
                <w:rFonts w:cs="Times New Roman"/>
              </w:rPr>
            </w:pPr>
            <w:r>
              <w:t>15</w:t>
            </w:r>
          </w:p>
        </w:tc>
        <w:tc>
          <w:tcPr>
            <w:tcW w:w="2700" w:type="dxa"/>
            <w:tcBorders>
              <w:top w:val="single" w:sz="4" w:space="0" w:color="000000"/>
              <w:left w:val="single" w:sz="4" w:space="0" w:color="auto"/>
              <w:bottom w:val="single" w:sz="4" w:space="0" w:color="000000"/>
              <w:right w:val="single" w:sz="4" w:space="0" w:color="000000"/>
            </w:tcBorders>
            <w:hideMark/>
          </w:tcPr>
          <w:p w:rsidR="00767F74" w:rsidRDefault="00767F74" w:rsidP="00767F74">
            <w:pPr>
              <w:spacing w:line="276" w:lineRule="auto"/>
              <w:jc w:val="both"/>
              <w:rPr>
                <w:rFonts w:cs="Times New Roman"/>
              </w:rPr>
            </w:pPr>
            <w:r>
              <w:t>10 Lessons Selected 05</w:t>
            </w:r>
            <w:r>
              <w:rPr>
                <w:bCs/>
              </w:rPr>
              <w:t xml:space="preserve"> Lesson</w:t>
            </w:r>
            <w:r>
              <w:t xml:space="preserve"> Pedagogy-1&amp; 05</w:t>
            </w:r>
            <w:r>
              <w:rPr>
                <w:bCs/>
              </w:rPr>
              <w:t xml:space="preserve"> Lesson</w:t>
            </w:r>
            <w:r>
              <w:t xml:space="preserve"> Pedagogy- 2 </w:t>
            </w:r>
          </w:p>
        </w:tc>
      </w:tr>
    </w:tbl>
    <w:p w:rsidR="00767F74" w:rsidRDefault="00767F74" w:rsidP="00767F74">
      <w:pPr>
        <w:spacing w:after="120"/>
        <w:ind w:left="734" w:hanging="547"/>
        <w:jc w:val="both"/>
        <w:rPr>
          <w:b/>
          <w:bCs/>
        </w:rPr>
      </w:pPr>
    </w:p>
    <w:p w:rsidR="00767F74" w:rsidRDefault="00767F74" w:rsidP="00767F74">
      <w:pPr>
        <w:spacing w:after="120"/>
        <w:ind w:left="734" w:hanging="547"/>
        <w:jc w:val="both"/>
      </w:pPr>
      <w:r>
        <w:rPr>
          <w:b/>
          <w:bCs/>
        </w:rPr>
        <w:t xml:space="preserve">Teaching skills may be as follow:  </w:t>
      </w:r>
    </w:p>
    <w:p w:rsidR="00767F74" w:rsidRDefault="00767F74" w:rsidP="00767F74">
      <w:pPr>
        <w:spacing w:after="120" w:line="276" w:lineRule="auto"/>
        <w:ind w:left="180" w:firstLine="7"/>
        <w:jc w:val="both"/>
      </w:pPr>
      <w:r>
        <w:t>Skill of introduction, probing questions, skill of explaning, skill of illustrating with example, skill of reinforecement, skill of stimulus variations, skill of classroom management, skill of using Black Board,  skill of recapitulation and Skill of evaluation.</w:t>
      </w:r>
    </w:p>
    <w:p w:rsidR="00767F74" w:rsidRDefault="00767F74" w:rsidP="00767F74">
      <w:pPr>
        <w:spacing w:after="120"/>
        <w:ind w:left="734" w:hanging="547"/>
        <w:jc w:val="both"/>
      </w:pPr>
    </w:p>
    <w:p w:rsidR="00767F74" w:rsidRDefault="00767F74" w:rsidP="00767F74">
      <w:pPr>
        <w:spacing w:after="120"/>
        <w:rPr>
          <w:b/>
          <w:i/>
          <w:iCs/>
          <w:sz w:val="32"/>
          <w:szCs w:val="32"/>
          <w:u w:val="single"/>
        </w:rPr>
      </w:pPr>
      <w:r>
        <w:rPr>
          <w:b/>
          <w:i/>
          <w:iCs/>
          <w:sz w:val="32"/>
          <w:szCs w:val="32"/>
          <w:u w:val="single"/>
        </w:rPr>
        <w:br w:type="page"/>
      </w:r>
      <w:r>
        <w:rPr>
          <w:b/>
          <w:i/>
          <w:iCs/>
          <w:sz w:val="32"/>
          <w:szCs w:val="32"/>
          <w:u w:val="single"/>
        </w:rPr>
        <w:lastRenderedPageBreak/>
        <w:t>Third Semester</w:t>
      </w:r>
    </w:p>
    <w:p w:rsidR="00767F74" w:rsidRDefault="00767F74" w:rsidP="00767F74">
      <w:pPr>
        <w:spacing w:before="240" w:after="120"/>
        <w:ind w:right="-630"/>
        <w:rPr>
          <w:b/>
        </w:rPr>
      </w:pPr>
      <w:r>
        <w:rPr>
          <w:b/>
        </w:rPr>
        <w:t>B.Ed.SE PE- 03 Disability Specialization                      Credit: 04 (120 hour )</w:t>
      </w:r>
      <w:r>
        <w:rPr>
          <w:b/>
        </w:rPr>
        <w:tab/>
      </w:r>
      <w:r>
        <w:rPr>
          <w:b/>
        </w:rPr>
        <w:tab/>
        <w:t xml:space="preserve">Marks: 100       </w:t>
      </w:r>
    </w:p>
    <w:p w:rsidR="00767F74" w:rsidRDefault="00767F74" w:rsidP="00767F74">
      <w:pPr>
        <w:spacing w:before="240" w:line="276" w:lineRule="auto"/>
        <w:ind w:right="140"/>
        <w:jc w:val="both"/>
        <w:rPr>
          <w:b/>
          <w:i/>
          <w:sz w:val="28"/>
        </w:rPr>
      </w:pPr>
      <w:r w:rsidRPr="005E0D2F">
        <w:rPr>
          <w:b/>
          <w:i/>
          <w:sz w:val="28"/>
        </w:rPr>
        <w:t>Course Outcome</w:t>
      </w:r>
      <w:r>
        <w:rPr>
          <w:b/>
          <w:i/>
          <w:sz w:val="28"/>
        </w:rPr>
        <w:t>:</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E932AF" w:rsidRDefault="00767F74" w:rsidP="00767F74">
      <w:pPr>
        <w:pStyle w:val="ListParagraph"/>
        <w:ind w:left="144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1:</w:t>
      </w:r>
      <w:r>
        <w:rPr>
          <w:rFonts w:ascii="Times New Roman" w:hAnsi="Times New Roman"/>
          <w:b/>
          <w:sz w:val="28"/>
          <w:szCs w:val="24"/>
        </w:rPr>
        <w:tab/>
      </w:r>
      <w:r w:rsidRPr="00E932AF">
        <w:rPr>
          <w:rFonts w:ascii="Times New Roman" w:hAnsi="Times New Roman"/>
          <w:sz w:val="24"/>
          <w:szCs w:val="24"/>
        </w:rPr>
        <w:t>To explain the Infrastructure, Equipment, Resource-room and Barrier free environment for Special/Inclusive setup in his/her visit plan.</w:t>
      </w:r>
    </w:p>
    <w:p w:rsidR="00767F74" w:rsidRPr="00E932AF" w:rsidRDefault="00767F74" w:rsidP="00767F74">
      <w:pPr>
        <w:pStyle w:val="ListParagraph"/>
        <w:ind w:left="144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E932AF">
        <w:rPr>
          <w:rFonts w:ascii="Times New Roman" w:hAnsi="Times New Roman"/>
          <w:sz w:val="24"/>
          <w:szCs w:val="24"/>
        </w:rPr>
        <w:t>To execution of Lesson Plan on different levels for all subject in selected disabilities area.</w:t>
      </w:r>
    </w:p>
    <w:p w:rsidR="00767F74" w:rsidRPr="00E932AF" w:rsidRDefault="00767F74" w:rsidP="00767F74">
      <w:pPr>
        <w:pStyle w:val="ListParagraph"/>
        <w:ind w:left="144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E932AF">
        <w:rPr>
          <w:rFonts w:ascii="Times New Roman" w:hAnsi="Times New Roman"/>
          <w:sz w:val="24"/>
          <w:szCs w:val="24"/>
        </w:rPr>
        <w:t>To construct Individualized Educational Plan (IEP) with support services according to needs of Special Children.</w:t>
      </w:r>
    </w:p>
    <w:p w:rsidR="00767F74" w:rsidRDefault="00767F74" w:rsidP="00767F74">
      <w:pPr>
        <w:pStyle w:val="ListParagraph"/>
        <w:ind w:left="144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E932AF">
        <w:rPr>
          <w:rFonts w:ascii="Times New Roman" w:hAnsi="Times New Roman"/>
          <w:sz w:val="24"/>
          <w:szCs w:val="24"/>
        </w:rPr>
        <w:t>To proficiency his/her skill for execution of ISL (Indian Sign Language)/Braille Script/ADL (Activity Daily Living) Skill for the children with special needs.</w:t>
      </w:r>
    </w:p>
    <w:p w:rsidR="00767F74" w:rsidRPr="00A31014" w:rsidRDefault="00767F74" w:rsidP="00767F74">
      <w:pPr>
        <w:autoSpaceDE w:val="0"/>
        <w:autoSpaceDN w:val="0"/>
        <w:adjustRightInd w:val="0"/>
        <w:spacing w:line="360" w:lineRule="auto"/>
        <w:rPr>
          <w:b/>
          <w:sz w:val="28"/>
          <w:szCs w:val="28"/>
        </w:rPr>
      </w:pPr>
      <w:r w:rsidRPr="00A31014">
        <w:rPr>
          <w:b/>
          <w:sz w:val="28"/>
          <w:szCs w:val="28"/>
        </w:rPr>
        <w:t>Required Activities</w:t>
      </w: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430"/>
        <w:gridCol w:w="1980"/>
        <w:gridCol w:w="3037"/>
        <w:gridCol w:w="2273"/>
      </w:tblGrid>
      <w:tr w:rsidR="00767F74" w:rsidRPr="003A172F" w:rsidTr="00767F74">
        <w:tc>
          <w:tcPr>
            <w:tcW w:w="720" w:type="dxa"/>
            <w:tcBorders>
              <w:top w:val="single" w:sz="4" w:space="0" w:color="000000"/>
              <w:left w:val="single" w:sz="4" w:space="0" w:color="000000"/>
              <w:bottom w:val="single" w:sz="4" w:space="0" w:color="000000"/>
              <w:right w:val="single" w:sz="4" w:space="0" w:color="000000"/>
            </w:tcBorders>
            <w:vAlign w:val="center"/>
            <w:hideMark/>
          </w:tcPr>
          <w:p w:rsidR="00767F74" w:rsidRPr="003A172F" w:rsidRDefault="00767F74" w:rsidP="00767F74">
            <w:pPr>
              <w:jc w:val="center"/>
              <w:rPr>
                <w:rFonts w:cs="Times New Roman"/>
                <w:b/>
              </w:rPr>
            </w:pPr>
            <w:r w:rsidRPr="003A172F">
              <w:rPr>
                <w:b/>
              </w:rPr>
              <w:t xml:space="preserve">     S. No.</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767F74" w:rsidRPr="003A172F" w:rsidRDefault="00767F74" w:rsidP="00767F74">
            <w:pPr>
              <w:jc w:val="center"/>
              <w:rPr>
                <w:rFonts w:cs="Times New Roman"/>
                <w:b/>
              </w:rPr>
            </w:pPr>
            <w:r w:rsidRPr="003A172F">
              <w:rPr>
                <w:b/>
              </w:rPr>
              <w:t>Tasks for the Teacher Trainees</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7F74" w:rsidRPr="003A172F" w:rsidRDefault="00767F74" w:rsidP="00767F74">
            <w:pPr>
              <w:jc w:val="center"/>
              <w:rPr>
                <w:rFonts w:cs="Times New Roman"/>
                <w:b/>
              </w:rPr>
            </w:pPr>
            <w:r w:rsidRPr="003A172F">
              <w:rPr>
                <w:b/>
              </w:rPr>
              <w:t>Disability Focus</w:t>
            </w:r>
          </w:p>
        </w:tc>
        <w:tc>
          <w:tcPr>
            <w:tcW w:w="3037" w:type="dxa"/>
            <w:tcBorders>
              <w:top w:val="single" w:sz="4" w:space="0" w:color="000000"/>
              <w:left w:val="single" w:sz="4" w:space="0" w:color="000000"/>
              <w:bottom w:val="single" w:sz="4" w:space="0" w:color="000000"/>
              <w:right w:val="single" w:sz="4" w:space="0" w:color="000000"/>
            </w:tcBorders>
            <w:vAlign w:val="center"/>
            <w:hideMark/>
          </w:tcPr>
          <w:p w:rsidR="00767F74" w:rsidRPr="003A172F" w:rsidRDefault="00767F74" w:rsidP="00767F74">
            <w:pPr>
              <w:jc w:val="center"/>
              <w:rPr>
                <w:rFonts w:cs="Times New Roman"/>
                <w:b/>
              </w:rPr>
            </w:pPr>
            <w:r w:rsidRPr="003A172F">
              <w:rPr>
                <w:b/>
              </w:rPr>
              <w:t>Education Setting</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67F74" w:rsidRPr="003A172F" w:rsidRDefault="00767F74" w:rsidP="00767F74">
            <w:pPr>
              <w:jc w:val="center"/>
              <w:rPr>
                <w:rFonts w:cs="Times New Roman"/>
                <w:b/>
              </w:rPr>
            </w:pPr>
            <w:r w:rsidRPr="003A172F">
              <w:rPr>
                <w:b/>
              </w:rPr>
              <w:t>No. of Lessons</w:t>
            </w:r>
          </w:p>
        </w:tc>
      </w:tr>
      <w:tr w:rsidR="00767F74" w:rsidRPr="003A172F" w:rsidTr="00767F74">
        <w:tc>
          <w:tcPr>
            <w:tcW w:w="72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1.1</w:t>
            </w:r>
          </w:p>
        </w:tc>
        <w:tc>
          <w:tcPr>
            <w:tcW w:w="243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rPr>
                <w:b/>
                <w:bCs/>
              </w:rPr>
              <w:t>a.</w:t>
            </w:r>
            <w:r w:rsidRPr="003A172F">
              <w:t xml:space="preserve">  Visit </w:t>
            </w:r>
          </w:p>
        </w:tc>
        <w:tc>
          <w:tcPr>
            <w:tcW w:w="198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Disability</w:t>
            </w:r>
          </w:p>
        </w:tc>
        <w:tc>
          <w:tcPr>
            <w:tcW w:w="3037"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Special Schools or Institute in special education or Composite regional center (CRC).</w:t>
            </w:r>
          </w:p>
        </w:tc>
        <w:tc>
          <w:tcPr>
            <w:tcW w:w="2273"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Minimum 01 Special Schools  Institute/CRC</w:t>
            </w:r>
          </w:p>
        </w:tc>
      </w:tr>
      <w:tr w:rsidR="00767F74" w:rsidRPr="003A172F" w:rsidTr="00767F74">
        <w:tc>
          <w:tcPr>
            <w:tcW w:w="720" w:type="dxa"/>
            <w:vMerge w:val="restart"/>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1.2</w:t>
            </w:r>
          </w:p>
        </w:tc>
        <w:tc>
          <w:tcPr>
            <w:tcW w:w="243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ind w:left="254" w:hanging="254"/>
              <w:rPr>
                <w:rFonts w:cs="Times New Roman"/>
              </w:rPr>
            </w:pPr>
            <w:r w:rsidRPr="003A172F">
              <w:rPr>
                <w:b/>
                <w:bCs/>
              </w:rPr>
              <w:t>a.</w:t>
            </w:r>
            <w:r w:rsidRPr="003A172F">
              <w:rPr>
                <w:bCs/>
              </w:rPr>
              <w:t xml:space="preserve"> Macro</w:t>
            </w:r>
            <w:r w:rsidRPr="003A172F">
              <w:rPr>
                <w:b/>
                <w:bCs/>
              </w:rPr>
              <w:t xml:space="preserve"> </w:t>
            </w:r>
            <w:r w:rsidRPr="003A172F">
              <w:t>Lesson planning and execution on different levels for all subjects</w:t>
            </w:r>
          </w:p>
        </w:tc>
        <w:tc>
          <w:tcPr>
            <w:tcW w:w="198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 xml:space="preserve">Major Disability </w:t>
            </w:r>
          </w:p>
        </w:tc>
        <w:tc>
          <w:tcPr>
            <w:tcW w:w="3037"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Special School/ Resource Room</w:t>
            </w:r>
          </w:p>
        </w:tc>
        <w:tc>
          <w:tcPr>
            <w:tcW w:w="2273"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20 Lesson(other than pedagogy  selected subject)</w:t>
            </w:r>
          </w:p>
        </w:tc>
      </w:tr>
      <w:tr w:rsidR="00767F74" w:rsidRPr="003A172F" w:rsidTr="00767F74">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767F74" w:rsidRPr="003A172F" w:rsidRDefault="00767F74" w:rsidP="00767F74">
            <w:pPr>
              <w:rPr>
                <w:rFonts w:cs="Times New Roman"/>
              </w:rPr>
            </w:pPr>
          </w:p>
        </w:tc>
        <w:tc>
          <w:tcPr>
            <w:tcW w:w="243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ind w:left="254" w:hanging="254"/>
              <w:rPr>
                <w:rFonts w:cs="Times New Roman"/>
              </w:rPr>
            </w:pPr>
            <w:r w:rsidRPr="003A172F">
              <w:rPr>
                <w:b/>
                <w:bCs/>
              </w:rPr>
              <w:t>b.</w:t>
            </w:r>
            <w:r w:rsidRPr="003A172F">
              <w:t xml:space="preserve"> Lesson planning and execution on different levels for selected subjects</w:t>
            </w:r>
          </w:p>
        </w:tc>
        <w:tc>
          <w:tcPr>
            <w:tcW w:w="198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Major Disability</w:t>
            </w:r>
          </w:p>
        </w:tc>
        <w:tc>
          <w:tcPr>
            <w:tcW w:w="3037"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Special School/ Resource Room</w:t>
            </w:r>
          </w:p>
        </w:tc>
        <w:tc>
          <w:tcPr>
            <w:tcW w:w="2273"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 xml:space="preserve">30 Lessons (15 lessons pedagogy  selected subject- 1&amp;15 lessons pedagogy  selected subject- 2  )  </w:t>
            </w:r>
          </w:p>
        </w:tc>
      </w:tr>
      <w:tr w:rsidR="00767F74" w:rsidRPr="003A172F" w:rsidTr="00767F74">
        <w:tc>
          <w:tcPr>
            <w:tcW w:w="72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 xml:space="preserve">1.3 </w:t>
            </w:r>
          </w:p>
        </w:tc>
        <w:tc>
          <w:tcPr>
            <w:tcW w:w="243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 xml:space="preserve">Individualized Teaching lessons on selected subjects with  mention  of support services </w:t>
            </w:r>
          </w:p>
        </w:tc>
        <w:tc>
          <w:tcPr>
            <w:tcW w:w="198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Major Disability</w:t>
            </w:r>
          </w:p>
        </w:tc>
        <w:tc>
          <w:tcPr>
            <w:tcW w:w="3037"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Special School/ Resource Room</w:t>
            </w:r>
          </w:p>
        </w:tc>
        <w:tc>
          <w:tcPr>
            <w:tcW w:w="2273"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 xml:space="preserve">5 IEPs various category related disability </w:t>
            </w:r>
          </w:p>
        </w:tc>
      </w:tr>
      <w:tr w:rsidR="00767F74" w:rsidRPr="003A172F" w:rsidTr="00767F74">
        <w:tc>
          <w:tcPr>
            <w:tcW w:w="72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1.4</w:t>
            </w:r>
          </w:p>
        </w:tc>
        <w:tc>
          <w:tcPr>
            <w:tcW w:w="243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ISL/  BRAILLE SCRIPT (</w:t>
            </w:r>
            <w:r w:rsidRPr="003A172F">
              <w:rPr>
                <w:bCs/>
                <w:i/>
                <w:iCs/>
              </w:rPr>
              <w:t>English, Hindi &amp; numeric</w:t>
            </w:r>
            <w:r w:rsidRPr="003A172F">
              <w:t xml:space="preserve">) / ADL- Skill </w:t>
            </w:r>
          </w:p>
        </w:tc>
        <w:tc>
          <w:tcPr>
            <w:tcW w:w="1980"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bCs/>
              </w:rPr>
            </w:pPr>
            <w:r w:rsidRPr="003A172F">
              <w:t xml:space="preserve"> </w:t>
            </w:r>
            <w:r w:rsidRPr="003A172F">
              <w:rPr>
                <w:bCs/>
              </w:rPr>
              <w:t>Disability Specialization(HI/VI/</w:t>
            </w:r>
            <w:r>
              <w:rPr>
                <w:bCs/>
              </w:rPr>
              <w:t>ID</w:t>
            </w:r>
            <w:r w:rsidRPr="003A172F">
              <w:rPr>
                <w:bCs/>
              </w:rPr>
              <w:t xml:space="preserve"> )          </w:t>
            </w:r>
          </w:p>
        </w:tc>
        <w:tc>
          <w:tcPr>
            <w:tcW w:w="3037"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 xml:space="preserve">Special Schools /Institute/ ISL Center </w:t>
            </w:r>
          </w:p>
        </w:tc>
        <w:tc>
          <w:tcPr>
            <w:tcW w:w="2273" w:type="dxa"/>
            <w:tcBorders>
              <w:top w:val="single" w:sz="4" w:space="0" w:color="000000"/>
              <w:left w:val="single" w:sz="4" w:space="0" w:color="000000"/>
              <w:bottom w:val="single" w:sz="4" w:space="0" w:color="000000"/>
              <w:right w:val="single" w:sz="4" w:space="0" w:color="000000"/>
            </w:tcBorders>
            <w:hideMark/>
          </w:tcPr>
          <w:p w:rsidR="00767F74" w:rsidRPr="003A172F" w:rsidRDefault="00767F74" w:rsidP="00767F74">
            <w:pPr>
              <w:rPr>
                <w:rFonts w:cs="Times New Roman"/>
              </w:rPr>
            </w:pPr>
            <w:r w:rsidRPr="003A172F">
              <w:t xml:space="preserve"> Journal </w:t>
            </w:r>
          </w:p>
        </w:tc>
      </w:tr>
    </w:tbl>
    <w:p w:rsidR="00767F74" w:rsidRDefault="00767F74" w:rsidP="00767F74">
      <w:pPr>
        <w:tabs>
          <w:tab w:val="left" w:pos="630"/>
        </w:tabs>
        <w:spacing w:before="120" w:after="120"/>
        <w:ind w:left="630" w:hanging="630"/>
        <w:jc w:val="both"/>
        <w:rPr>
          <w:b/>
          <w:i/>
          <w:iCs/>
        </w:rPr>
      </w:pPr>
    </w:p>
    <w:p w:rsidR="00767F74" w:rsidRDefault="00767F74" w:rsidP="00767F74">
      <w:pPr>
        <w:tabs>
          <w:tab w:val="left" w:pos="630"/>
        </w:tabs>
        <w:spacing w:before="120" w:after="120"/>
        <w:ind w:left="630" w:hanging="630"/>
        <w:jc w:val="both"/>
        <w:rPr>
          <w:bCs/>
          <w:i/>
          <w:iCs/>
        </w:rPr>
      </w:pPr>
      <w:r>
        <w:rPr>
          <w:b/>
          <w:i/>
          <w:iCs/>
        </w:rPr>
        <w:t>1.1</w:t>
      </w:r>
      <w:r>
        <w:rPr>
          <w:bCs/>
          <w:i/>
          <w:iCs/>
        </w:rPr>
        <w:t xml:space="preserve">: Prepare a document with details of (institution, infrastructure,   facilities, lab and equipment, of  photograph and a certificate provided by the institution visitor should be attached       </w:t>
      </w:r>
    </w:p>
    <w:p w:rsidR="00767F74" w:rsidRDefault="00767F74" w:rsidP="00767F74">
      <w:pPr>
        <w:tabs>
          <w:tab w:val="left" w:pos="630"/>
        </w:tabs>
        <w:spacing w:before="120" w:after="120"/>
        <w:ind w:left="630" w:hanging="630"/>
        <w:jc w:val="both"/>
        <w:rPr>
          <w:b/>
          <w:i/>
          <w:iCs/>
        </w:rPr>
      </w:pPr>
      <w:r>
        <w:rPr>
          <w:bCs/>
          <w:i/>
          <w:iCs/>
        </w:rPr>
        <w:t>1.3:Documentation support services provided in IEP like</w:t>
      </w:r>
      <w:r>
        <w:rPr>
          <w:b/>
          <w:i/>
          <w:iCs/>
        </w:rPr>
        <w:t xml:space="preserve"> - </w:t>
      </w:r>
      <w:r>
        <w:rPr>
          <w:bCs/>
          <w:i/>
          <w:iCs/>
        </w:rPr>
        <w:t xml:space="preserve">Educational, Therapeutically, Psychological, assistive devices  </w:t>
      </w:r>
      <w:r>
        <w:rPr>
          <w:b/>
          <w:i/>
          <w:iCs/>
        </w:rPr>
        <w:t xml:space="preserve"> </w:t>
      </w:r>
    </w:p>
    <w:p w:rsidR="00767F74" w:rsidRDefault="00767F74" w:rsidP="00767F74">
      <w:pPr>
        <w:tabs>
          <w:tab w:val="left" w:pos="630"/>
        </w:tabs>
        <w:spacing w:before="120" w:after="120"/>
        <w:ind w:left="630" w:hanging="630"/>
        <w:jc w:val="both"/>
        <w:rPr>
          <w:bCs/>
          <w:i/>
          <w:iCs/>
        </w:rPr>
      </w:pPr>
      <w:r>
        <w:rPr>
          <w:b/>
          <w:i/>
          <w:iCs/>
        </w:rPr>
        <w:lastRenderedPageBreak/>
        <w:t xml:space="preserve">1.4: </w:t>
      </w:r>
      <w:r>
        <w:rPr>
          <w:bCs/>
          <w:i/>
          <w:iCs/>
        </w:rPr>
        <w:t xml:space="preserve">ISL - Prepare 50 words vocabulary and make stories in sign </w:t>
      </w:r>
    </w:p>
    <w:p w:rsidR="00767F74" w:rsidRDefault="00767F74" w:rsidP="00767F74">
      <w:pPr>
        <w:tabs>
          <w:tab w:val="left" w:pos="630"/>
        </w:tabs>
        <w:spacing w:before="120" w:after="120"/>
        <w:ind w:left="630" w:hanging="630"/>
        <w:jc w:val="both"/>
        <w:rPr>
          <w:bCs/>
          <w:i/>
          <w:iCs/>
        </w:rPr>
      </w:pPr>
      <w:r>
        <w:rPr>
          <w:bCs/>
          <w:i/>
          <w:iCs/>
        </w:rPr>
        <w:t xml:space="preserve">           Braille – Prepare a Braille chart (English, Hindi &amp; numeric) </w:t>
      </w:r>
    </w:p>
    <w:p w:rsidR="00767F74" w:rsidRDefault="00767F74" w:rsidP="00767F74">
      <w:pPr>
        <w:tabs>
          <w:tab w:val="left" w:pos="630"/>
        </w:tabs>
        <w:spacing w:before="120" w:after="120"/>
        <w:ind w:left="630" w:hanging="630"/>
        <w:rPr>
          <w:bCs/>
          <w:i/>
          <w:iCs/>
        </w:rPr>
      </w:pPr>
      <w:r>
        <w:rPr>
          <w:bCs/>
          <w:i/>
          <w:iCs/>
        </w:rPr>
        <w:t xml:space="preserve">  </w:t>
      </w:r>
      <w:r>
        <w:t xml:space="preserve">ADL (Activity Daily Living) – Skill- i.e.- </w:t>
      </w:r>
      <w:r>
        <w:rPr>
          <w:bCs/>
          <w:i/>
          <w:iCs/>
        </w:rPr>
        <w:t>Prepare a report on important ADL area.</w:t>
      </w:r>
    </w:p>
    <w:p w:rsidR="00767F74" w:rsidRDefault="00767F74" w:rsidP="00767F74">
      <w:pPr>
        <w:spacing w:before="120" w:after="120"/>
        <w:jc w:val="both"/>
        <w:rPr>
          <w:b/>
          <w:i/>
          <w:iCs/>
          <w:sz w:val="32"/>
          <w:szCs w:val="32"/>
          <w:u w:val="single"/>
        </w:rPr>
      </w:pPr>
      <w:r>
        <w:rPr>
          <w:b/>
          <w:i/>
          <w:iCs/>
          <w:sz w:val="32"/>
          <w:szCs w:val="32"/>
          <w:u w:val="single"/>
        </w:rPr>
        <w:t>Fourth Semester</w:t>
      </w:r>
    </w:p>
    <w:p w:rsidR="00767F74" w:rsidRDefault="00767F74" w:rsidP="00767F74">
      <w:pPr>
        <w:spacing w:after="120"/>
        <w:rPr>
          <w:b/>
        </w:rPr>
      </w:pPr>
      <w:r>
        <w:rPr>
          <w:b/>
        </w:rPr>
        <w:t xml:space="preserve"> B.Ed.SE PE - 04 Disability Specialization </w:t>
      </w:r>
      <w:r>
        <w:rPr>
          <w:b/>
        </w:rPr>
        <w:tab/>
      </w:r>
      <w:r>
        <w:rPr>
          <w:b/>
        </w:rPr>
        <w:tab/>
        <w:t xml:space="preserve">Credit: 04 </w:t>
      </w:r>
      <w:r>
        <w:rPr>
          <w:b/>
        </w:rPr>
        <w:tab/>
      </w:r>
      <w:r>
        <w:rPr>
          <w:b/>
        </w:rPr>
        <w:tab/>
        <w:t xml:space="preserve">Marks: 100  </w:t>
      </w:r>
    </w:p>
    <w:p w:rsidR="00767F74" w:rsidRPr="009866F8" w:rsidRDefault="00767F74" w:rsidP="00767F74">
      <w:pPr>
        <w:spacing w:line="276" w:lineRule="auto"/>
        <w:ind w:right="140"/>
        <w:jc w:val="both"/>
        <w:rPr>
          <w:b/>
          <w:i/>
          <w:sz w:val="28"/>
        </w:rPr>
      </w:pPr>
      <w:r>
        <w:rPr>
          <w:b/>
        </w:rPr>
        <w:t xml:space="preserve"> </w:t>
      </w:r>
      <w:r w:rsidRPr="005E0D2F">
        <w:rPr>
          <w:b/>
          <w:i/>
          <w:sz w:val="28"/>
        </w:rPr>
        <w:t>Course Outcome</w:t>
      </w:r>
      <w:r>
        <w:rPr>
          <w:b/>
          <w:i/>
          <w:sz w:val="28"/>
        </w:rPr>
        <w:t>:</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E932AF" w:rsidRDefault="00767F74" w:rsidP="00767F74">
      <w:pPr>
        <w:pStyle w:val="ListParagraph"/>
        <w:ind w:left="1440" w:hanging="720"/>
        <w:rPr>
          <w:rFonts w:ascii="Times New Roman" w:hAnsi="Times New Roman"/>
          <w:b/>
          <w:bCs/>
          <w:sz w:val="24"/>
          <w:szCs w:val="24"/>
        </w:rPr>
      </w:pPr>
      <w:r>
        <w:rPr>
          <w:b/>
          <w:sz w:val="28"/>
        </w:rPr>
        <w:t>C</w:t>
      </w:r>
      <w:r w:rsidRPr="00DC15BF">
        <w:rPr>
          <w:rFonts w:ascii="Times New Roman" w:hAnsi="Times New Roman"/>
          <w:b/>
          <w:sz w:val="28"/>
          <w:szCs w:val="24"/>
        </w:rPr>
        <w:t>O1</w:t>
      </w:r>
      <w:r>
        <w:rPr>
          <w:rFonts w:ascii="Times New Roman" w:hAnsi="Times New Roman"/>
          <w:b/>
          <w:sz w:val="28"/>
          <w:szCs w:val="24"/>
        </w:rPr>
        <w:t xml:space="preserve">: </w:t>
      </w:r>
      <w:r w:rsidRPr="00E932AF">
        <w:rPr>
          <w:rFonts w:ascii="Times New Roman" w:hAnsi="Times New Roman"/>
          <w:sz w:val="24"/>
          <w:szCs w:val="24"/>
        </w:rPr>
        <w:t>To recognize the concept of Internship in Special School (Specialized field and other disability field) &amp;Mainstream School.</w:t>
      </w:r>
    </w:p>
    <w:p w:rsidR="00767F74" w:rsidRPr="00E932AF" w:rsidRDefault="00767F74" w:rsidP="00767F74">
      <w:pPr>
        <w:pStyle w:val="ListParagraph"/>
        <w:ind w:left="1440" w:hanging="720"/>
        <w:rPr>
          <w:rFonts w:ascii="Times New Roman" w:hAnsi="Times New Roman"/>
          <w:b/>
          <w:bCs/>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E932AF">
        <w:rPr>
          <w:rFonts w:ascii="Times New Roman" w:hAnsi="Times New Roman"/>
          <w:sz w:val="24"/>
          <w:szCs w:val="24"/>
        </w:rPr>
        <w:t>To use Learning Resources, teaching skill and Communication skill in their class-room teaching-learning Process.</w:t>
      </w:r>
    </w:p>
    <w:p w:rsidR="00767F74" w:rsidRPr="00E932AF" w:rsidRDefault="00767F74" w:rsidP="00767F74">
      <w:pPr>
        <w:pStyle w:val="ListParagraph"/>
        <w:ind w:left="1440" w:hanging="720"/>
        <w:rPr>
          <w:rFonts w:ascii="Times New Roman" w:hAnsi="Times New Roman"/>
          <w:b/>
          <w:bCs/>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E932AF">
        <w:rPr>
          <w:rFonts w:ascii="Times New Roman" w:hAnsi="Times New Roman"/>
          <w:sz w:val="24"/>
          <w:szCs w:val="24"/>
        </w:rPr>
        <w:t>To organized Academic, Cultural Activities and Sports and Games in their Internship Process.</w:t>
      </w:r>
    </w:p>
    <w:p w:rsidR="00767F74" w:rsidRPr="00E932AF" w:rsidRDefault="00767F74" w:rsidP="00767F74">
      <w:pPr>
        <w:pStyle w:val="ListParagraph"/>
        <w:ind w:left="1440" w:hanging="720"/>
        <w:rPr>
          <w:rFonts w:ascii="Times New Roman" w:hAnsi="Times New Roman"/>
          <w:b/>
          <w:bCs/>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4: </w:t>
      </w:r>
      <w:r w:rsidRPr="00E932AF">
        <w:rPr>
          <w:rFonts w:ascii="Times New Roman" w:hAnsi="Times New Roman"/>
          <w:sz w:val="24"/>
          <w:szCs w:val="24"/>
        </w:rPr>
        <w:t>To maintain School records and documentation in Inclusive /Special School set up.</w:t>
      </w:r>
    </w:p>
    <w:p w:rsidR="00767F74" w:rsidRDefault="00767F74" w:rsidP="00767F74">
      <w:pPr>
        <w:pStyle w:val="ListParagraph"/>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5: </w:t>
      </w:r>
      <w:r w:rsidRPr="00E932AF">
        <w:rPr>
          <w:rFonts w:ascii="Times New Roman" w:hAnsi="Times New Roman"/>
          <w:sz w:val="24"/>
          <w:szCs w:val="24"/>
        </w:rPr>
        <w:t>To analyze Strategies in teaching –learning Process, Examination and Evaluation in Inclusive /Special School set up.</w:t>
      </w:r>
    </w:p>
    <w:p w:rsidR="00767F74" w:rsidRPr="00A31014" w:rsidRDefault="00767F74" w:rsidP="00767F74">
      <w:pPr>
        <w:autoSpaceDE w:val="0"/>
        <w:autoSpaceDN w:val="0"/>
        <w:adjustRightInd w:val="0"/>
        <w:spacing w:line="360" w:lineRule="auto"/>
        <w:rPr>
          <w:b/>
          <w:sz w:val="28"/>
          <w:szCs w:val="28"/>
        </w:rPr>
      </w:pPr>
      <w:r w:rsidRPr="00A31014">
        <w:rPr>
          <w:b/>
          <w:sz w:val="28"/>
          <w:szCs w:val="28"/>
        </w:rPr>
        <w:t>Required Activities</w:t>
      </w:r>
    </w:p>
    <w:tbl>
      <w:tblPr>
        <w:tblW w:w="1026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80"/>
        <w:gridCol w:w="1620"/>
        <w:gridCol w:w="3510"/>
        <w:gridCol w:w="788"/>
        <w:gridCol w:w="1643"/>
      </w:tblGrid>
      <w:tr w:rsidR="00767F74" w:rsidRPr="00A27586" w:rsidTr="00767F74">
        <w:trPr>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contextualSpacing/>
              <w:jc w:val="center"/>
              <w:rPr>
                <w:rFonts w:cs="Times New Roman"/>
                <w:b/>
              </w:rPr>
            </w:pPr>
            <w:r w:rsidRPr="00A27586">
              <w:rPr>
                <w:b/>
              </w:rPr>
              <w:t>S. NO.</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contextualSpacing/>
              <w:jc w:val="center"/>
              <w:rPr>
                <w:rFonts w:cs="Times New Roman"/>
                <w:b/>
              </w:rPr>
            </w:pPr>
            <w:r w:rsidRPr="00A27586">
              <w:rPr>
                <w:b/>
              </w:rPr>
              <w:t>Task- School /Attachment Internship</w:t>
            </w:r>
          </w:p>
        </w:tc>
        <w:tc>
          <w:tcPr>
            <w:tcW w:w="1620"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contextualSpacing/>
              <w:jc w:val="center"/>
              <w:rPr>
                <w:rFonts w:cs="Times New Roman"/>
                <w:b/>
              </w:rPr>
            </w:pPr>
            <w:r w:rsidRPr="00A27586">
              <w:rPr>
                <w:b/>
              </w:rPr>
              <w:t>Educational Setting</w:t>
            </w:r>
          </w:p>
        </w:tc>
        <w:tc>
          <w:tcPr>
            <w:tcW w:w="3510"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contextualSpacing/>
              <w:jc w:val="center"/>
              <w:rPr>
                <w:rFonts w:cs="Times New Roman"/>
                <w:b/>
              </w:rPr>
            </w:pPr>
            <w:r w:rsidRPr="00A27586">
              <w:rPr>
                <w:b/>
              </w:rPr>
              <w:t>Specific Activities</w:t>
            </w:r>
          </w:p>
        </w:tc>
        <w:tc>
          <w:tcPr>
            <w:tcW w:w="788"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contextualSpacing/>
              <w:jc w:val="center"/>
              <w:rPr>
                <w:rFonts w:cs="Times New Roman"/>
                <w:b/>
              </w:rPr>
            </w:pPr>
            <w:r w:rsidRPr="00A27586">
              <w:rPr>
                <w:b/>
              </w:rPr>
              <w:t>Hrs</w:t>
            </w:r>
          </w:p>
        </w:tc>
        <w:tc>
          <w:tcPr>
            <w:tcW w:w="1643"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contextualSpacing/>
              <w:jc w:val="center"/>
              <w:rPr>
                <w:rFonts w:cs="Times New Roman"/>
                <w:b/>
              </w:rPr>
            </w:pPr>
            <w:r w:rsidRPr="00A27586">
              <w:rPr>
                <w:b/>
              </w:rPr>
              <w:t>Submission</w:t>
            </w:r>
          </w:p>
        </w:tc>
      </w:tr>
      <w:tr w:rsidR="00767F74" w:rsidRPr="00A27586" w:rsidTr="00767F74">
        <w:trPr>
          <w:jc w:val="center"/>
        </w:trPr>
        <w:tc>
          <w:tcPr>
            <w:tcW w:w="722" w:type="dxa"/>
            <w:tcBorders>
              <w:top w:val="single" w:sz="4" w:space="0" w:color="auto"/>
              <w:left w:val="single" w:sz="4" w:space="0" w:color="auto"/>
              <w:bottom w:val="single" w:sz="4" w:space="0" w:color="auto"/>
              <w:right w:val="single" w:sz="4" w:space="0" w:color="auto"/>
            </w:tcBorders>
          </w:tcPr>
          <w:p w:rsidR="00767F74" w:rsidRDefault="00767F74" w:rsidP="00767F74">
            <w:pPr>
              <w:spacing w:after="120"/>
              <w:ind w:left="-18" w:firstLine="738"/>
              <w:contextualSpacing/>
              <w:rPr>
                <w:rFonts w:cs="Times New Roman"/>
                <w:b/>
              </w:rPr>
            </w:pPr>
          </w:p>
          <w:p w:rsidR="00767F74" w:rsidRDefault="00767F74" w:rsidP="00767F74">
            <w:pPr>
              <w:rPr>
                <w:rFonts w:cs="Times New Roman"/>
              </w:rPr>
            </w:pPr>
          </w:p>
          <w:p w:rsidR="00767F74" w:rsidRPr="00FF1BB9" w:rsidRDefault="00767F74" w:rsidP="00767F74">
            <w:pPr>
              <w:rPr>
                <w:rFonts w:cs="Times New Roman"/>
              </w:rPr>
            </w:pPr>
            <w:r>
              <w:rPr>
                <w:rFonts w:cs="Times New Roman"/>
              </w:rPr>
              <w:t>01</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contextualSpacing/>
              <w:rPr>
                <w:rFonts w:cs="Times New Roman"/>
                <w:bCs/>
              </w:rPr>
            </w:pPr>
            <w:r w:rsidRPr="00A27586">
              <w:rPr>
                <w:bCs/>
              </w:rPr>
              <w:t>Teacher Assistant</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firstLine="18"/>
              <w:contextualSpacing/>
              <w:jc w:val="center"/>
              <w:rPr>
                <w:rFonts w:cs="Times New Roman"/>
                <w:bCs/>
              </w:rPr>
            </w:pPr>
            <w:r w:rsidRPr="00A27586">
              <w:rPr>
                <w:bCs/>
              </w:rPr>
              <w:t xml:space="preserve">Special School </w:t>
            </w:r>
            <w:r>
              <w:rPr>
                <w:bCs/>
              </w:rPr>
              <w:t>o</w:t>
            </w:r>
            <w:r w:rsidRPr="00A27586">
              <w:rPr>
                <w:bCs/>
              </w:rPr>
              <w:t>f Major Disability</w:t>
            </w:r>
          </w:p>
        </w:tc>
        <w:tc>
          <w:tcPr>
            <w:tcW w:w="3510"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tabs>
                <w:tab w:val="left" w:pos="72"/>
              </w:tabs>
              <w:spacing w:after="120"/>
              <w:ind w:left="-18"/>
              <w:contextualSpacing/>
              <w:jc w:val="both"/>
              <w:rPr>
                <w:rFonts w:cs="Times New Roman"/>
                <w:bCs/>
              </w:rPr>
            </w:pPr>
            <w:r w:rsidRPr="00A27586">
              <w:rPr>
                <w:bCs/>
              </w:rPr>
              <w:t xml:space="preserve">Studying The Background </w:t>
            </w:r>
            <w:r w:rsidRPr="00A27586">
              <w:rPr>
                <w:bCs/>
                <w:sz w:val="28"/>
                <w:szCs w:val="28"/>
              </w:rPr>
              <w:t>of</w:t>
            </w:r>
            <w:r w:rsidRPr="00A27586">
              <w:rPr>
                <w:bCs/>
              </w:rPr>
              <w:t xml:space="preserve"> The Children In The Allotted Class And Working As Teacher Assistant For Prayer / Assembly, Attendance, Home Work /Class Work, Writing Diaries And Assisting In School Celebration.</w:t>
            </w:r>
          </w:p>
        </w:tc>
        <w:tc>
          <w:tcPr>
            <w:tcW w:w="788"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firstLine="18"/>
              <w:contextualSpacing/>
              <w:jc w:val="center"/>
              <w:rPr>
                <w:rFonts w:cs="Times New Roman"/>
                <w:b/>
              </w:rPr>
            </w:pPr>
            <w:r w:rsidRPr="00A27586">
              <w:rPr>
                <w:b/>
              </w:rPr>
              <w:t>40</w:t>
            </w:r>
          </w:p>
        </w:tc>
        <w:tc>
          <w:tcPr>
            <w:tcW w:w="1643"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18" w:firstLine="22"/>
              <w:contextualSpacing/>
              <w:jc w:val="both"/>
              <w:rPr>
                <w:rFonts w:cs="Times New Roman"/>
                <w:bCs/>
              </w:rPr>
            </w:pPr>
            <w:r w:rsidRPr="00A27586">
              <w:rPr>
                <w:bCs/>
              </w:rPr>
              <w:t>Journal</w:t>
            </w:r>
            <w:r>
              <w:rPr>
                <w:bCs/>
              </w:rPr>
              <w:t xml:space="preserve"> (Record File)</w:t>
            </w:r>
            <w:r w:rsidRPr="00A27586">
              <w:rPr>
                <w:bCs/>
              </w:rPr>
              <w:t xml:space="preserve"> of Daily Reflection and Learning</w:t>
            </w:r>
          </w:p>
        </w:tc>
      </w:tr>
      <w:tr w:rsidR="00767F74" w:rsidRPr="00A27586" w:rsidTr="00767F74">
        <w:trPr>
          <w:jc w:val="center"/>
        </w:trPr>
        <w:tc>
          <w:tcPr>
            <w:tcW w:w="722" w:type="dxa"/>
            <w:tcBorders>
              <w:top w:val="single" w:sz="4" w:space="0" w:color="auto"/>
              <w:left w:val="single" w:sz="4" w:space="0" w:color="auto"/>
              <w:bottom w:val="single" w:sz="4" w:space="0" w:color="auto"/>
              <w:right w:val="single" w:sz="4" w:space="0" w:color="auto"/>
            </w:tcBorders>
          </w:tcPr>
          <w:p w:rsidR="00767F74" w:rsidRDefault="00767F74" w:rsidP="00767F74">
            <w:pPr>
              <w:spacing w:after="120"/>
              <w:ind w:left="720"/>
              <w:contextualSpacing/>
              <w:rPr>
                <w:rFonts w:cs="Times New Roman"/>
                <w:b/>
              </w:rPr>
            </w:pPr>
          </w:p>
          <w:p w:rsidR="00767F74" w:rsidRPr="00FF1BB9" w:rsidRDefault="00767F74" w:rsidP="00767F74">
            <w:pPr>
              <w:rPr>
                <w:rFonts w:cs="Times New Roman"/>
              </w:rPr>
            </w:pPr>
            <w:r>
              <w:rPr>
                <w:rFonts w:cs="Times New Roman"/>
              </w:rPr>
              <w:t>02</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contextualSpacing/>
              <w:rPr>
                <w:rFonts w:cs="Times New Roman"/>
                <w:bCs/>
              </w:rPr>
            </w:pPr>
            <w:r w:rsidRPr="00A27586">
              <w:rPr>
                <w:bCs/>
              </w:rPr>
              <w:t>Document/Report  Study</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ind w:left="720"/>
              <w:contextualSpacing/>
              <w:rPr>
                <w:rFonts w:cs="Times New Roman"/>
                <w:bCs/>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3"/>
              <w:contextualSpacing/>
              <w:jc w:val="both"/>
              <w:rPr>
                <w:rFonts w:cs="Times New Roman"/>
                <w:bCs/>
              </w:rPr>
            </w:pPr>
            <w:r w:rsidRPr="00A27586">
              <w:rPr>
                <w:bCs/>
              </w:rPr>
              <w:t>Reading And Reporting On Academic Calendar, Work Books, Progress Reports, Case File, 3 Parents Meeting Report.</w:t>
            </w:r>
          </w:p>
        </w:tc>
        <w:tc>
          <w:tcPr>
            <w:tcW w:w="788"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720" w:hanging="710"/>
              <w:contextualSpacing/>
              <w:jc w:val="center"/>
              <w:rPr>
                <w:rFonts w:cs="Times New Roman"/>
                <w:b/>
              </w:rPr>
            </w:pPr>
            <w:r w:rsidRPr="00A27586">
              <w:rPr>
                <w:b/>
              </w:rPr>
              <w:t>40</w:t>
            </w:r>
          </w:p>
        </w:tc>
        <w:tc>
          <w:tcPr>
            <w:tcW w:w="1643" w:type="dxa"/>
            <w:tcBorders>
              <w:top w:val="single" w:sz="4" w:space="0" w:color="auto"/>
              <w:left w:val="single" w:sz="4" w:space="0" w:color="auto"/>
              <w:bottom w:val="single" w:sz="4" w:space="0" w:color="auto"/>
              <w:right w:val="single" w:sz="4" w:space="0" w:color="auto"/>
            </w:tcBorders>
            <w:vAlign w:val="center"/>
            <w:hideMark/>
          </w:tcPr>
          <w:p w:rsidR="00767F74" w:rsidRDefault="00767F74" w:rsidP="00767F74">
            <w:pPr>
              <w:spacing w:after="120"/>
              <w:ind w:left="720" w:hanging="716"/>
              <w:contextualSpacing/>
              <w:jc w:val="center"/>
              <w:rPr>
                <w:bCs/>
              </w:rPr>
            </w:pPr>
            <w:r w:rsidRPr="00A27586">
              <w:rPr>
                <w:bCs/>
              </w:rPr>
              <w:t>Journal</w:t>
            </w:r>
          </w:p>
          <w:p w:rsidR="00767F74" w:rsidRPr="00A27586" w:rsidRDefault="00767F74" w:rsidP="00767F74">
            <w:pPr>
              <w:spacing w:after="120"/>
              <w:ind w:left="720" w:hanging="716"/>
              <w:contextualSpacing/>
              <w:jc w:val="center"/>
              <w:rPr>
                <w:rFonts w:cs="Times New Roman"/>
                <w:b/>
              </w:rPr>
            </w:pPr>
            <w:r>
              <w:rPr>
                <w:bCs/>
              </w:rPr>
              <w:t>(Record File)</w:t>
            </w:r>
          </w:p>
        </w:tc>
      </w:tr>
      <w:tr w:rsidR="00767F74" w:rsidRPr="00A27586" w:rsidTr="00767F74">
        <w:trPr>
          <w:jc w:val="center"/>
        </w:trPr>
        <w:tc>
          <w:tcPr>
            <w:tcW w:w="722" w:type="dxa"/>
            <w:tcBorders>
              <w:top w:val="single" w:sz="4" w:space="0" w:color="auto"/>
              <w:left w:val="single" w:sz="4" w:space="0" w:color="auto"/>
              <w:bottom w:val="single" w:sz="4" w:space="0" w:color="auto"/>
              <w:right w:val="single" w:sz="4" w:space="0" w:color="auto"/>
            </w:tcBorders>
          </w:tcPr>
          <w:p w:rsidR="00767F74" w:rsidRDefault="00767F74" w:rsidP="00767F74">
            <w:pPr>
              <w:spacing w:after="120"/>
              <w:ind w:left="720"/>
              <w:contextualSpacing/>
              <w:rPr>
                <w:rFonts w:cs="Times New Roman"/>
                <w:b/>
              </w:rPr>
            </w:pPr>
          </w:p>
          <w:p w:rsidR="00767F74" w:rsidRDefault="00767F74" w:rsidP="00767F74">
            <w:pPr>
              <w:rPr>
                <w:rFonts w:cs="Times New Roman"/>
              </w:rPr>
            </w:pPr>
          </w:p>
          <w:p w:rsidR="00767F74" w:rsidRPr="00FF1BB9" w:rsidRDefault="00767F74" w:rsidP="00767F74">
            <w:pPr>
              <w:rPr>
                <w:rFonts w:cs="Times New Roman"/>
              </w:rPr>
            </w:pPr>
            <w:r>
              <w:rPr>
                <w:rFonts w:cs="Times New Roman"/>
              </w:rPr>
              <w:t>03</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contextualSpacing/>
              <w:rPr>
                <w:rFonts w:cs="Times New Roman"/>
                <w:bCs/>
              </w:rPr>
            </w:pPr>
            <w:r w:rsidRPr="00A27586">
              <w:rPr>
                <w:bCs/>
              </w:rPr>
              <w:t>Use of Internet and Modern Technology for Improving the Classroom  Process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ind w:left="720"/>
              <w:contextualSpacing/>
              <w:rPr>
                <w:rFonts w:cs="Times New Roman"/>
                <w:bCs/>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3"/>
              <w:contextualSpacing/>
              <w:jc w:val="both"/>
              <w:rPr>
                <w:rFonts w:cs="Times New Roman"/>
                <w:bCs/>
              </w:rPr>
            </w:pPr>
            <w:r w:rsidRPr="00A27586">
              <w:rPr>
                <w:bCs/>
              </w:rPr>
              <w:t>Using Technology for Classroom Teaching, Art Education, Record Keeping, Communication Downloading, Power Point, Audio Visual Concept Development Involving Student.</w:t>
            </w:r>
          </w:p>
        </w:tc>
        <w:tc>
          <w:tcPr>
            <w:tcW w:w="788"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720" w:hanging="710"/>
              <w:contextualSpacing/>
              <w:jc w:val="center"/>
              <w:rPr>
                <w:rFonts w:cs="Times New Roman"/>
                <w:b/>
              </w:rPr>
            </w:pPr>
            <w:r w:rsidRPr="00A27586">
              <w:rPr>
                <w:b/>
              </w:rPr>
              <w:t>40</w:t>
            </w:r>
          </w:p>
        </w:tc>
        <w:tc>
          <w:tcPr>
            <w:tcW w:w="1643" w:type="dxa"/>
            <w:tcBorders>
              <w:top w:val="single" w:sz="4" w:space="0" w:color="auto"/>
              <w:left w:val="single" w:sz="4" w:space="0" w:color="auto"/>
              <w:bottom w:val="single" w:sz="4" w:space="0" w:color="auto"/>
              <w:right w:val="single" w:sz="4" w:space="0" w:color="auto"/>
            </w:tcBorders>
            <w:vAlign w:val="center"/>
            <w:hideMark/>
          </w:tcPr>
          <w:p w:rsidR="00767F74" w:rsidRPr="00A27586" w:rsidRDefault="00767F74" w:rsidP="00767F74">
            <w:pPr>
              <w:spacing w:after="120"/>
              <w:ind w:left="4"/>
              <w:contextualSpacing/>
              <w:jc w:val="center"/>
              <w:rPr>
                <w:rFonts w:cs="Times New Roman"/>
                <w:b/>
              </w:rPr>
            </w:pPr>
            <w:r w:rsidRPr="00A27586">
              <w:rPr>
                <w:bCs/>
              </w:rPr>
              <w:t>Journal</w:t>
            </w:r>
            <w:r>
              <w:rPr>
                <w:bCs/>
              </w:rPr>
              <w:t xml:space="preserve"> (Record File)</w:t>
            </w:r>
          </w:p>
        </w:tc>
      </w:tr>
    </w:tbl>
    <w:p w:rsidR="00767F74" w:rsidRDefault="00767F74" w:rsidP="00767F74">
      <w:pPr>
        <w:spacing w:before="40" w:after="40"/>
        <w:rPr>
          <w:b/>
          <w:sz w:val="28"/>
          <w:szCs w:val="28"/>
        </w:rPr>
      </w:pPr>
      <w:r>
        <w:rPr>
          <w:b/>
          <w:sz w:val="28"/>
          <w:szCs w:val="28"/>
        </w:rPr>
        <w:t>B.Ed SE- PE-05: Reading and Reflecting on texts        Credit: 02       Marks: 50</w:t>
      </w:r>
    </w:p>
    <w:p w:rsidR="00767F74" w:rsidRDefault="00767F74" w:rsidP="00767F74">
      <w:pPr>
        <w:autoSpaceDE w:val="0"/>
        <w:autoSpaceDN w:val="0"/>
        <w:adjustRightInd w:val="0"/>
        <w:spacing w:line="276" w:lineRule="auto"/>
        <w:rPr>
          <w:rFonts w:cs="Times New Roman"/>
          <w:b/>
          <w:bCs/>
          <w:i/>
          <w:sz w:val="28"/>
        </w:rPr>
      </w:pPr>
    </w:p>
    <w:p w:rsidR="00767F74" w:rsidRPr="00EA5B51" w:rsidRDefault="00767F74" w:rsidP="00767F74">
      <w:pPr>
        <w:autoSpaceDE w:val="0"/>
        <w:autoSpaceDN w:val="0"/>
        <w:adjustRightInd w:val="0"/>
        <w:spacing w:line="276" w:lineRule="auto"/>
        <w:rPr>
          <w:rFonts w:cs="Times New Roman"/>
          <w:b/>
          <w:bCs/>
          <w:i/>
          <w:sz w:val="28"/>
        </w:rPr>
      </w:pPr>
      <w:r w:rsidRPr="00EA5B51">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DA677F" w:rsidRDefault="00767F74" w:rsidP="00767F74">
      <w:pPr>
        <w:autoSpaceDE w:val="0"/>
        <w:autoSpaceDN w:val="0"/>
        <w:adjustRightInd w:val="0"/>
        <w:spacing w:before="120" w:after="120" w:line="276" w:lineRule="auto"/>
        <w:ind w:left="720"/>
        <w:jc w:val="both"/>
        <w:rPr>
          <w:rFonts w:eastAsia="Calibri"/>
        </w:rPr>
      </w:pPr>
      <w:r w:rsidRPr="00DC15BF">
        <w:rPr>
          <w:b/>
          <w:sz w:val="28"/>
        </w:rPr>
        <w:t>CO1:</w:t>
      </w:r>
      <w:r>
        <w:rPr>
          <w:b/>
          <w:sz w:val="28"/>
        </w:rPr>
        <w:t xml:space="preserve"> </w:t>
      </w:r>
      <w:r>
        <w:rPr>
          <w:rFonts w:eastAsia="Calibri"/>
        </w:rPr>
        <w:t>To read and respond</w:t>
      </w:r>
      <w:r w:rsidRPr="00DA677F">
        <w:rPr>
          <w:rFonts w:eastAsia="Calibri"/>
        </w:rPr>
        <w:t xml:space="preserve"> to written texts</w:t>
      </w:r>
      <w:r>
        <w:rPr>
          <w:rFonts w:eastAsia="Calibri"/>
        </w:rPr>
        <w:t xml:space="preserve"> in a right way</w:t>
      </w:r>
      <w:r w:rsidRPr="00DA677F">
        <w:rPr>
          <w:rFonts w:eastAsia="Calibri"/>
        </w:rPr>
        <w:t>.</w:t>
      </w:r>
    </w:p>
    <w:p w:rsidR="00767F74" w:rsidRPr="00DA677F" w:rsidRDefault="00767F74" w:rsidP="00767F74">
      <w:pPr>
        <w:pStyle w:val="ListParagraph"/>
        <w:autoSpaceDE w:val="0"/>
        <w:autoSpaceDN w:val="0"/>
        <w:adjustRightInd w:val="0"/>
        <w:spacing w:after="0"/>
        <w:ind w:left="1530" w:hanging="810"/>
        <w:rPr>
          <w:rFonts w:ascii="Times New Roman" w:eastAsia="Calibri" w:hAnsi="Times New Roman"/>
          <w:sz w:val="24"/>
        </w:rPr>
      </w:pPr>
      <w:r w:rsidRPr="00DC15BF">
        <w:rPr>
          <w:rFonts w:ascii="Times New Roman" w:hAnsi="Times New Roman"/>
          <w:b/>
          <w:sz w:val="28"/>
          <w:szCs w:val="24"/>
        </w:rPr>
        <w:lastRenderedPageBreak/>
        <w:t>CO</w:t>
      </w:r>
      <w:r>
        <w:rPr>
          <w:rFonts w:ascii="Times New Roman" w:hAnsi="Times New Roman"/>
          <w:b/>
          <w:sz w:val="28"/>
          <w:szCs w:val="24"/>
        </w:rPr>
        <w:t>2</w:t>
      </w:r>
      <w:r w:rsidRPr="00DC15BF">
        <w:rPr>
          <w:rFonts w:ascii="Times New Roman" w:hAnsi="Times New Roman"/>
          <w:b/>
          <w:sz w:val="28"/>
          <w:szCs w:val="24"/>
        </w:rPr>
        <w:t>:</w:t>
      </w:r>
      <w:r>
        <w:rPr>
          <w:rFonts w:ascii="Times New Roman" w:hAnsi="Times New Roman"/>
          <w:b/>
          <w:sz w:val="28"/>
          <w:szCs w:val="24"/>
        </w:rPr>
        <w:t xml:space="preserve"> </w:t>
      </w:r>
      <w:r w:rsidRPr="00DA677F">
        <w:rPr>
          <w:rFonts w:ascii="Times New Roman" w:eastAsia="Calibri" w:hAnsi="Times New Roman"/>
          <w:sz w:val="24"/>
        </w:rPr>
        <w:t>To examine and appreciate authentic literary and non-literary texts.</w:t>
      </w:r>
    </w:p>
    <w:p w:rsidR="00767F74" w:rsidRPr="00DA677F" w:rsidRDefault="00767F74" w:rsidP="00767F74">
      <w:pPr>
        <w:pStyle w:val="ListParagraph"/>
        <w:autoSpaceDE w:val="0"/>
        <w:autoSpaceDN w:val="0"/>
        <w:adjustRightInd w:val="0"/>
        <w:spacing w:after="0"/>
        <w:ind w:left="1530" w:hanging="810"/>
        <w:rPr>
          <w:rFonts w:ascii="Times New Roman" w:eastAsia="Calibri" w:hAnsi="Times New Roman"/>
          <w:sz w:val="24"/>
        </w:rPr>
      </w:pPr>
      <w:r w:rsidRPr="00DC15BF">
        <w:rPr>
          <w:rFonts w:ascii="Times New Roman" w:hAnsi="Times New Roman"/>
          <w:b/>
          <w:sz w:val="28"/>
          <w:szCs w:val="24"/>
        </w:rPr>
        <w:t>CO</w:t>
      </w:r>
      <w:r>
        <w:rPr>
          <w:rFonts w:ascii="Times New Roman" w:hAnsi="Times New Roman"/>
          <w:b/>
          <w:sz w:val="28"/>
          <w:szCs w:val="24"/>
        </w:rPr>
        <w:t>3</w:t>
      </w:r>
      <w:r w:rsidRPr="00DC15BF">
        <w:rPr>
          <w:rFonts w:ascii="Times New Roman" w:hAnsi="Times New Roman"/>
          <w:b/>
          <w:sz w:val="28"/>
          <w:szCs w:val="24"/>
        </w:rPr>
        <w:t>:</w:t>
      </w:r>
      <w:r>
        <w:rPr>
          <w:rFonts w:ascii="Times New Roman" w:hAnsi="Times New Roman"/>
          <w:b/>
          <w:sz w:val="28"/>
          <w:szCs w:val="24"/>
        </w:rPr>
        <w:t xml:space="preserve"> </w:t>
      </w:r>
      <w:r>
        <w:rPr>
          <w:rFonts w:ascii="Times New Roman" w:eastAsia="Calibri" w:hAnsi="Times New Roman"/>
          <w:sz w:val="24"/>
        </w:rPr>
        <w:t>To develop</w:t>
      </w:r>
      <w:r w:rsidRPr="00DA677F">
        <w:rPr>
          <w:rFonts w:ascii="Times New Roman" w:eastAsia="Calibri" w:hAnsi="Times New Roman"/>
          <w:sz w:val="24"/>
        </w:rPr>
        <w:t xml:space="preserve"> study and reference skills</w:t>
      </w:r>
    </w:p>
    <w:p w:rsidR="00767F74" w:rsidRPr="00DA677F" w:rsidRDefault="00767F74" w:rsidP="00767F74">
      <w:pPr>
        <w:pStyle w:val="ListParagraph"/>
        <w:autoSpaceDE w:val="0"/>
        <w:autoSpaceDN w:val="0"/>
        <w:adjustRightInd w:val="0"/>
        <w:spacing w:after="0"/>
        <w:ind w:left="1530" w:hanging="810"/>
        <w:rPr>
          <w:rFonts w:ascii="Times New Roman" w:eastAsia="Calibri" w:hAnsi="Times New Roman"/>
          <w:sz w:val="24"/>
        </w:rPr>
      </w:pPr>
      <w:r w:rsidRPr="00DC15BF">
        <w:rPr>
          <w:rFonts w:ascii="Times New Roman" w:hAnsi="Times New Roman"/>
          <w:b/>
          <w:sz w:val="28"/>
          <w:szCs w:val="24"/>
        </w:rPr>
        <w:t>CO</w:t>
      </w:r>
      <w:r>
        <w:rPr>
          <w:rFonts w:ascii="Times New Roman" w:hAnsi="Times New Roman"/>
          <w:b/>
          <w:sz w:val="28"/>
          <w:szCs w:val="24"/>
        </w:rPr>
        <w:t>4</w:t>
      </w:r>
      <w:r w:rsidRPr="00DC15BF">
        <w:rPr>
          <w:rFonts w:ascii="Times New Roman" w:hAnsi="Times New Roman"/>
          <w:b/>
          <w:sz w:val="28"/>
          <w:szCs w:val="24"/>
        </w:rPr>
        <w:t>:</w:t>
      </w:r>
      <w:r>
        <w:rPr>
          <w:rFonts w:ascii="Times New Roman" w:hAnsi="Times New Roman"/>
          <w:b/>
          <w:sz w:val="28"/>
          <w:szCs w:val="24"/>
        </w:rPr>
        <w:t xml:space="preserve"> </w:t>
      </w:r>
      <w:r w:rsidRPr="00DA677F">
        <w:rPr>
          <w:rFonts w:ascii="Times New Roman" w:eastAsia="Calibri" w:hAnsi="Times New Roman"/>
          <w:sz w:val="24"/>
        </w:rPr>
        <w:t xml:space="preserve">To reflect </w:t>
      </w:r>
      <w:r>
        <w:rPr>
          <w:rFonts w:ascii="Times New Roman" w:eastAsia="Calibri" w:hAnsi="Times New Roman"/>
          <w:sz w:val="24"/>
        </w:rPr>
        <w:t xml:space="preserve">his/her thoughts </w:t>
      </w:r>
      <w:r w:rsidRPr="00DA677F">
        <w:rPr>
          <w:rFonts w:ascii="Times New Roman" w:eastAsia="Calibri" w:hAnsi="Times New Roman"/>
          <w:sz w:val="24"/>
        </w:rPr>
        <w:t>on the ideas expressed in the texts.</w:t>
      </w:r>
    </w:p>
    <w:p w:rsidR="00767F74" w:rsidRPr="00800572" w:rsidRDefault="00767F74" w:rsidP="00767F74">
      <w:pPr>
        <w:pStyle w:val="ListParagraph"/>
        <w:autoSpaceDE w:val="0"/>
        <w:autoSpaceDN w:val="0"/>
        <w:adjustRightInd w:val="0"/>
        <w:spacing w:after="0"/>
        <w:ind w:left="1530" w:hanging="810"/>
        <w:rPr>
          <w:rFonts w:ascii="Times New Roman" w:eastAsia="Calibri" w:hAnsi="Times New Roman"/>
        </w:rPr>
      </w:pPr>
      <w:r w:rsidRPr="00DC15BF">
        <w:rPr>
          <w:rFonts w:ascii="Times New Roman" w:hAnsi="Times New Roman"/>
          <w:b/>
          <w:sz w:val="28"/>
          <w:szCs w:val="24"/>
        </w:rPr>
        <w:t>CO</w:t>
      </w:r>
      <w:r>
        <w:rPr>
          <w:rFonts w:ascii="Times New Roman" w:hAnsi="Times New Roman"/>
          <w:b/>
          <w:sz w:val="28"/>
          <w:szCs w:val="24"/>
        </w:rPr>
        <w:t>5</w:t>
      </w:r>
      <w:r w:rsidRPr="00DC15BF">
        <w:rPr>
          <w:rFonts w:ascii="Times New Roman" w:hAnsi="Times New Roman"/>
          <w:b/>
          <w:sz w:val="28"/>
          <w:szCs w:val="24"/>
        </w:rPr>
        <w:t>:</w:t>
      </w:r>
      <w:r>
        <w:rPr>
          <w:rFonts w:ascii="Times New Roman" w:hAnsi="Times New Roman"/>
          <w:b/>
          <w:sz w:val="28"/>
          <w:szCs w:val="24"/>
        </w:rPr>
        <w:t xml:space="preserve"> </w:t>
      </w:r>
      <w:r>
        <w:rPr>
          <w:rFonts w:ascii="Times New Roman" w:eastAsia="Calibri" w:hAnsi="Times New Roman"/>
          <w:sz w:val="24"/>
        </w:rPr>
        <w:t xml:space="preserve">To demonstrate </w:t>
      </w:r>
      <w:r w:rsidRPr="00DA677F">
        <w:rPr>
          <w:rFonts w:ascii="Times New Roman" w:eastAsia="Calibri" w:hAnsi="Times New Roman"/>
          <w:sz w:val="24"/>
        </w:rPr>
        <w:t>plan, draft, edit and present a piece of writing</w:t>
      </w:r>
      <w:r>
        <w:rPr>
          <w:rFonts w:ascii="Times New Roman" w:eastAsia="Calibri" w:hAnsi="Times New Roman"/>
          <w:sz w:val="24"/>
        </w:rPr>
        <w:t>.</w:t>
      </w:r>
    </w:p>
    <w:p w:rsidR="00767F74" w:rsidRPr="00A31014" w:rsidRDefault="00767F74" w:rsidP="00767F74">
      <w:pPr>
        <w:autoSpaceDE w:val="0"/>
        <w:autoSpaceDN w:val="0"/>
        <w:adjustRightInd w:val="0"/>
        <w:spacing w:before="120" w:after="120" w:line="360" w:lineRule="auto"/>
        <w:rPr>
          <w:b/>
          <w:sz w:val="28"/>
          <w:szCs w:val="28"/>
        </w:rPr>
      </w:pPr>
      <w:r w:rsidRPr="00A31014">
        <w:rPr>
          <w:b/>
          <w:sz w:val="28"/>
          <w:szCs w:val="28"/>
        </w:rPr>
        <w:t>Required Activities</w:t>
      </w:r>
    </w:p>
    <w:p w:rsidR="00767F74" w:rsidRPr="003A172F" w:rsidRDefault="00767F74" w:rsidP="00767F74">
      <w:pPr>
        <w:pStyle w:val="ListParagraph"/>
        <w:spacing w:after="0" w:line="360" w:lineRule="auto"/>
        <w:jc w:val="both"/>
        <w:rPr>
          <w:rFonts w:ascii="Times New Roman" w:hAnsi="Times New Roman"/>
          <w:sz w:val="24"/>
        </w:rPr>
      </w:pPr>
      <w:r w:rsidRPr="003A172F">
        <w:rPr>
          <w:rFonts w:ascii="Times New Roman" w:hAnsi="Times New Roman"/>
          <w:sz w:val="24"/>
        </w:rPr>
        <w:t>All the activities will be recorded in practical files.</w:t>
      </w:r>
    </w:p>
    <w:p w:rsidR="00767F74" w:rsidRPr="003A172F" w:rsidRDefault="00767F74" w:rsidP="000916D4">
      <w:pPr>
        <w:pStyle w:val="ListParagraph"/>
        <w:numPr>
          <w:ilvl w:val="0"/>
          <w:numId w:val="18"/>
        </w:numPr>
        <w:spacing w:after="0" w:line="360" w:lineRule="auto"/>
        <w:jc w:val="both"/>
        <w:rPr>
          <w:rFonts w:ascii="Times New Roman" w:hAnsi="Times New Roman"/>
          <w:sz w:val="24"/>
        </w:rPr>
      </w:pPr>
      <w:r w:rsidRPr="003A172F">
        <w:rPr>
          <w:rFonts w:ascii="Times New Roman" w:hAnsi="Times New Roman"/>
          <w:sz w:val="24"/>
        </w:rPr>
        <w:t>Collect two views/articles from news papers/magazines on burning issues of education and write your comments on each collected article or views.</w:t>
      </w:r>
    </w:p>
    <w:p w:rsidR="00767F74" w:rsidRPr="003A172F" w:rsidRDefault="00767F74" w:rsidP="000916D4">
      <w:pPr>
        <w:pStyle w:val="ListParagraph"/>
        <w:numPr>
          <w:ilvl w:val="0"/>
          <w:numId w:val="18"/>
        </w:numPr>
        <w:spacing w:after="0" w:line="360" w:lineRule="auto"/>
        <w:jc w:val="both"/>
        <w:rPr>
          <w:rFonts w:ascii="Times New Roman" w:hAnsi="Times New Roman"/>
          <w:sz w:val="24"/>
        </w:rPr>
      </w:pPr>
      <w:r w:rsidRPr="003A172F">
        <w:rPr>
          <w:rFonts w:ascii="Times New Roman" w:hAnsi="Times New Roman"/>
          <w:sz w:val="24"/>
        </w:rPr>
        <w:t>Review of any education related books or autobiography of some educationist</w:t>
      </w:r>
    </w:p>
    <w:p w:rsidR="00767F74" w:rsidRDefault="00767F74" w:rsidP="00767F74">
      <w:pPr>
        <w:spacing w:after="120"/>
        <w:ind w:left="1080"/>
        <w:contextualSpacing/>
        <w:jc w:val="both"/>
      </w:pPr>
    </w:p>
    <w:p w:rsidR="00767F74" w:rsidRDefault="00767F74" w:rsidP="00767F74">
      <w:pPr>
        <w:spacing w:before="40" w:after="40"/>
        <w:rPr>
          <w:b/>
          <w:sz w:val="28"/>
          <w:szCs w:val="28"/>
        </w:rPr>
      </w:pPr>
      <w:r>
        <w:rPr>
          <w:b/>
          <w:sz w:val="28"/>
          <w:szCs w:val="28"/>
        </w:rPr>
        <w:t xml:space="preserve">B.Ed SE- PE-06: Drama and Art in Education        Credit: 02 </w:t>
      </w:r>
      <w:r>
        <w:rPr>
          <w:b/>
          <w:sz w:val="28"/>
          <w:szCs w:val="28"/>
        </w:rPr>
        <w:tab/>
        <w:t>Marks: 50</w:t>
      </w:r>
    </w:p>
    <w:p w:rsidR="00767F74" w:rsidRDefault="00767F74" w:rsidP="00767F74">
      <w:pPr>
        <w:autoSpaceDE w:val="0"/>
        <w:autoSpaceDN w:val="0"/>
        <w:adjustRightInd w:val="0"/>
        <w:spacing w:line="276" w:lineRule="auto"/>
        <w:rPr>
          <w:rFonts w:cs="Times New Roman"/>
          <w:b/>
          <w:bCs/>
          <w:i/>
          <w:sz w:val="28"/>
        </w:rPr>
      </w:pPr>
    </w:p>
    <w:p w:rsidR="00767F74" w:rsidRPr="00894105" w:rsidRDefault="00767F74" w:rsidP="00767F74">
      <w:pPr>
        <w:autoSpaceDE w:val="0"/>
        <w:autoSpaceDN w:val="0"/>
        <w:adjustRightInd w:val="0"/>
        <w:spacing w:line="276" w:lineRule="auto"/>
        <w:rPr>
          <w:rFonts w:cs="Times New Roman"/>
          <w:b/>
          <w:bCs/>
          <w:i/>
          <w:sz w:val="28"/>
        </w:rPr>
      </w:pPr>
      <w:r w:rsidRPr="00894105">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0368D2">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DA677F" w:rsidRDefault="00767F74" w:rsidP="00767F74">
      <w:pPr>
        <w:autoSpaceDE w:val="0"/>
        <w:autoSpaceDN w:val="0"/>
        <w:adjustRightInd w:val="0"/>
        <w:spacing w:before="120" w:after="120" w:line="276" w:lineRule="auto"/>
        <w:ind w:left="720"/>
        <w:rPr>
          <w:rFonts w:eastAsia="Calibri"/>
        </w:rPr>
      </w:pPr>
      <w:r w:rsidRPr="00DC15BF">
        <w:rPr>
          <w:b/>
          <w:sz w:val="28"/>
        </w:rPr>
        <w:t>CO1</w:t>
      </w:r>
      <w:r>
        <w:rPr>
          <w:b/>
          <w:sz w:val="28"/>
        </w:rPr>
        <w:t xml:space="preserve">: </w:t>
      </w:r>
      <w:r>
        <w:rPr>
          <w:rFonts w:eastAsia="Calibri"/>
        </w:rPr>
        <w:t>To find basics differences in art and drama.</w:t>
      </w:r>
    </w:p>
    <w:p w:rsidR="00767F74" w:rsidRDefault="00767F74" w:rsidP="00767F74">
      <w:pPr>
        <w:pStyle w:val="ListParagraph"/>
        <w:autoSpaceDE w:val="0"/>
        <w:autoSpaceDN w:val="0"/>
        <w:adjustRightInd w:val="0"/>
        <w:spacing w:after="0"/>
        <w:ind w:left="1620" w:hanging="90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 xml:space="preserve">2: </w:t>
      </w:r>
      <w:r>
        <w:rPr>
          <w:rFonts w:ascii="Times New Roman" w:eastAsia="Calibri" w:hAnsi="Times New Roman"/>
          <w:sz w:val="24"/>
          <w:szCs w:val="24"/>
        </w:rPr>
        <w:t xml:space="preserve">To discriminate </w:t>
      </w:r>
      <w:r w:rsidRPr="00DA677F">
        <w:rPr>
          <w:rFonts w:ascii="Times New Roman" w:eastAsia="Calibri" w:hAnsi="Times New Roman"/>
          <w:sz w:val="24"/>
          <w:szCs w:val="24"/>
        </w:rPr>
        <w:t>artistic and aesthetic sensibility</w:t>
      </w:r>
      <w:r>
        <w:rPr>
          <w:rFonts w:ascii="Times New Roman" w:eastAsia="Calibri" w:hAnsi="Times New Roman"/>
          <w:sz w:val="24"/>
          <w:szCs w:val="24"/>
        </w:rPr>
        <w:t>.</w:t>
      </w:r>
      <w:r w:rsidRPr="00DA677F">
        <w:rPr>
          <w:rFonts w:ascii="Times New Roman" w:eastAsia="Calibri" w:hAnsi="Times New Roman"/>
          <w:sz w:val="24"/>
          <w:szCs w:val="24"/>
        </w:rPr>
        <w:t xml:space="preserve"> </w:t>
      </w:r>
    </w:p>
    <w:p w:rsidR="00767F74" w:rsidRPr="00DA677F" w:rsidRDefault="00767F74" w:rsidP="00767F74">
      <w:pPr>
        <w:pStyle w:val="ListParagraph"/>
        <w:autoSpaceDE w:val="0"/>
        <w:autoSpaceDN w:val="0"/>
        <w:adjustRightInd w:val="0"/>
        <w:spacing w:after="0"/>
        <w:ind w:left="1530" w:hanging="81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 xml:space="preserve">3: </w:t>
      </w:r>
      <w:r>
        <w:rPr>
          <w:rFonts w:ascii="Times New Roman" w:eastAsia="Calibri" w:hAnsi="Times New Roman"/>
          <w:sz w:val="24"/>
          <w:szCs w:val="24"/>
        </w:rPr>
        <w:t>T</w:t>
      </w:r>
      <w:r w:rsidRPr="00DA677F">
        <w:rPr>
          <w:rFonts w:ascii="Times New Roman" w:eastAsia="Calibri" w:hAnsi="Times New Roman"/>
          <w:sz w:val="24"/>
          <w:szCs w:val="24"/>
        </w:rPr>
        <w:t>o</w:t>
      </w:r>
      <w:r>
        <w:rPr>
          <w:rFonts w:ascii="Times New Roman" w:eastAsia="Calibri" w:hAnsi="Times New Roman"/>
          <w:sz w:val="24"/>
          <w:szCs w:val="24"/>
        </w:rPr>
        <w:t xml:space="preserve"> judge </w:t>
      </w:r>
      <w:r w:rsidRPr="00DA677F">
        <w:rPr>
          <w:rFonts w:ascii="Times New Roman" w:eastAsia="Calibri" w:hAnsi="Times New Roman"/>
          <w:sz w:val="24"/>
          <w:szCs w:val="24"/>
        </w:rPr>
        <w:t>the beauty in different art forms, through genuine exploration, experien</w:t>
      </w:r>
      <w:r>
        <w:rPr>
          <w:rFonts w:ascii="Times New Roman" w:eastAsia="Calibri" w:hAnsi="Times New Roman"/>
          <w:sz w:val="24"/>
          <w:szCs w:val="24"/>
        </w:rPr>
        <w:t xml:space="preserve">ce and </w:t>
      </w:r>
      <w:r w:rsidRPr="00DA677F">
        <w:rPr>
          <w:rFonts w:ascii="Times New Roman" w:eastAsia="Calibri" w:hAnsi="Times New Roman"/>
          <w:sz w:val="24"/>
          <w:szCs w:val="24"/>
        </w:rPr>
        <w:t>free expression</w:t>
      </w:r>
      <w:r>
        <w:rPr>
          <w:rFonts w:ascii="Times New Roman" w:eastAsia="Calibri" w:hAnsi="Times New Roman"/>
          <w:sz w:val="24"/>
          <w:szCs w:val="24"/>
        </w:rPr>
        <w:t>.</w:t>
      </w:r>
    </w:p>
    <w:p w:rsidR="00767F74" w:rsidRPr="00DA677F" w:rsidRDefault="00767F74" w:rsidP="00767F74">
      <w:pPr>
        <w:pStyle w:val="ListParagraph"/>
        <w:autoSpaceDE w:val="0"/>
        <w:autoSpaceDN w:val="0"/>
        <w:adjustRightInd w:val="0"/>
        <w:spacing w:after="0"/>
        <w:ind w:left="1530" w:hanging="810"/>
        <w:jc w:val="both"/>
        <w:rPr>
          <w:rFonts w:ascii="Times New Roman" w:eastAsia="Calibri" w:hAnsi="Times New Roman"/>
          <w:sz w:val="24"/>
          <w:szCs w:val="24"/>
        </w:rPr>
      </w:pPr>
      <w:r w:rsidRPr="00DC15BF">
        <w:rPr>
          <w:rFonts w:ascii="Times New Roman" w:hAnsi="Times New Roman"/>
          <w:b/>
          <w:sz w:val="28"/>
          <w:szCs w:val="24"/>
        </w:rPr>
        <w:t>CO</w:t>
      </w:r>
      <w:r>
        <w:rPr>
          <w:rFonts w:ascii="Times New Roman" w:hAnsi="Times New Roman"/>
          <w:b/>
          <w:sz w:val="28"/>
          <w:szCs w:val="24"/>
        </w:rPr>
        <w:t xml:space="preserve">4: </w:t>
      </w:r>
      <w:r>
        <w:rPr>
          <w:rFonts w:ascii="Times New Roman" w:eastAsia="Calibri" w:hAnsi="Times New Roman"/>
          <w:sz w:val="24"/>
          <w:szCs w:val="24"/>
        </w:rPr>
        <w:t>To develop</w:t>
      </w:r>
      <w:r w:rsidRPr="00DA677F">
        <w:rPr>
          <w:rFonts w:ascii="Times New Roman" w:eastAsia="Calibri" w:hAnsi="Times New Roman"/>
          <w:sz w:val="24"/>
          <w:szCs w:val="24"/>
        </w:rPr>
        <w:t xml:space="preserve"> skills for integrating different art forms across school curriculum</w:t>
      </w:r>
      <w:r>
        <w:rPr>
          <w:rFonts w:ascii="Times New Roman" w:eastAsia="Calibri" w:hAnsi="Times New Roman"/>
          <w:sz w:val="24"/>
          <w:szCs w:val="24"/>
        </w:rPr>
        <w:t>.</w:t>
      </w:r>
      <w:r w:rsidRPr="00DA677F">
        <w:rPr>
          <w:rFonts w:ascii="Times New Roman" w:eastAsia="Calibri" w:hAnsi="Times New Roman"/>
          <w:sz w:val="24"/>
          <w:szCs w:val="24"/>
        </w:rPr>
        <w:t xml:space="preserve"> </w:t>
      </w:r>
      <w:r>
        <w:rPr>
          <w:rFonts w:ascii="Times New Roman" w:eastAsia="Calibri" w:hAnsi="Times New Roman"/>
          <w:sz w:val="24"/>
          <w:szCs w:val="24"/>
        </w:rPr>
        <w:t xml:space="preserve"> </w:t>
      </w:r>
    </w:p>
    <w:p w:rsidR="00767F74" w:rsidRDefault="00767F74" w:rsidP="00767F74">
      <w:pPr>
        <w:spacing w:line="276" w:lineRule="auto"/>
        <w:ind w:left="1620" w:hanging="900"/>
        <w:jc w:val="both"/>
        <w:rPr>
          <w:rFonts w:cs="Times New Roman"/>
          <w:b/>
        </w:rPr>
      </w:pPr>
      <w:r w:rsidRPr="00DC15BF">
        <w:rPr>
          <w:b/>
          <w:sz w:val="28"/>
        </w:rPr>
        <w:t>CO</w:t>
      </w:r>
      <w:r>
        <w:rPr>
          <w:b/>
          <w:sz w:val="28"/>
        </w:rPr>
        <w:t xml:space="preserve">5: </w:t>
      </w:r>
      <w:r w:rsidRPr="0033003E">
        <w:rPr>
          <w:sz w:val="28"/>
        </w:rPr>
        <w:t>T</w:t>
      </w:r>
      <w:r>
        <w:rPr>
          <w:rFonts w:eastAsia="Calibri" w:cs="Times New Roman"/>
        </w:rPr>
        <w:t>o site</w:t>
      </w:r>
      <w:r w:rsidRPr="00DA677F">
        <w:rPr>
          <w:rFonts w:eastAsia="Calibri" w:cs="Times New Roman"/>
        </w:rPr>
        <w:t xml:space="preserve"> the rich cultural heritage of the country</w:t>
      </w:r>
      <w:r>
        <w:rPr>
          <w:rFonts w:eastAsia="Calibri" w:cs="Times New Roman"/>
        </w:rPr>
        <w:t>.</w:t>
      </w:r>
    </w:p>
    <w:p w:rsidR="00767F74" w:rsidRDefault="00767F74" w:rsidP="00767F74">
      <w:pPr>
        <w:spacing w:line="276" w:lineRule="auto"/>
        <w:ind w:left="900" w:hanging="900"/>
        <w:jc w:val="both"/>
        <w:rPr>
          <w:b/>
          <w:sz w:val="28"/>
          <w:szCs w:val="28"/>
        </w:rPr>
      </w:pPr>
    </w:p>
    <w:p w:rsidR="00767F74" w:rsidRPr="00833C1F" w:rsidRDefault="00767F74" w:rsidP="00767F74">
      <w:pPr>
        <w:spacing w:line="276" w:lineRule="auto"/>
        <w:ind w:left="900" w:hanging="900"/>
        <w:jc w:val="both"/>
        <w:rPr>
          <w:rFonts w:cs="Times New Roman"/>
          <w:b/>
        </w:rPr>
      </w:pPr>
      <w:r w:rsidRPr="00A31014">
        <w:rPr>
          <w:b/>
          <w:sz w:val="28"/>
          <w:szCs w:val="28"/>
        </w:rPr>
        <w:t>Required Activities</w:t>
      </w:r>
    </w:p>
    <w:p w:rsidR="00767F74" w:rsidRPr="003B019F" w:rsidRDefault="00767F74" w:rsidP="00767F74">
      <w:pPr>
        <w:spacing w:before="120" w:after="120" w:line="360" w:lineRule="auto"/>
      </w:pPr>
      <w:r w:rsidRPr="003B019F">
        <w:rPr>
          <w:b/>
        </w:rPr>
        <w:tab/>
      </w:r>
      <w:r w:rsidRPr="003B019F">
        <w:t>All the activities will be recorded in practical files.</w:t>
      </w:r>
    </w:p>
    <w:p w:rsidR="00767F74" w:rsidRPr="003B019F" w:rsidRDefault="00767F74" w:rsidP="000916D4">
      <w:pPr>
        <w:numPr>
          <w:ilvl w:val="0"/>
          <w:numId w:val="19"/>
        </w:numPr>
        <w:spacing w:line="360" w:lineRule="auto"/>
      </w:pPr>
      <w:r w:rsidRPr="003B019F">
        <w:t>Students will write an essay on the local culture and art forms/ famous educational T V shows</w:t>
      </w:r>
    </w:p>
    <w:p w:rsidR="00767F74" w:rsidRPr="003B019F" w:rsidRDefault="00767F74" w:rsidP="000916D4">
      <w:pPr>
        <w:numPr>
          <w:ilvl w:val="0"/>
          <w:numId w:val="19"/>
        </w:numPr>
        <w:spacing w:line="360" w:lineRule="auto"/>
      </w:pPr>
      <w:r w:rsidRPr="003B019F">
        <w:t>Prepare a report of Cultural Activities/ Visit to a art gallery, exhibition and cultural festivals</w:t>
      </w:r>
    </w:p>
    <w:p w:rsidR="00767F74" w:rsidRDefault="00767F74" w:rsidP="00767F74">
      <w:pPr>
        <w:spacing w:after="120"/>
        <w:ind w:left="1080"/>
        <w:contextualSpacing/>
        <w:jc w:val="both"/>
      </w:pPr>
    </w:p>
    <w:p w:rsidR="00767F74" w:rsidRDefault="00767F74" w:rsidP="00767F74">
      <w:pPr>
        <w:spacing w:after="240"/>
        <w:rPr>
          <w:b/>
          <w:i/>
          <w:iCs/>
          <w:sz w:val="32"/>
          <w:szCs w:val="32"/>
          <w:u w:val="single"/>
        </w:rPr>
      </w:pPr>
      <w:r>
        <w:rPr>
          <w:b/>
          <w:i/>
          <w:iCs/>
          <w:sz w:val="32"/>
          <w:szCs w:val="32"/>
          <w:u w:val="single"/>
        </w:rPr>
        <w:br w:type="page"/>
      </w:r>
      <w:r>
        <w:rPr>
          <w:b/>
          <w:i/>
          <w:iCs/>
          <w:sz w:val="32"/>
          <w:szCs w:val="32"/>
          <w:u w:val="single"/>
        </w:rPr>
        <w:lastRenderedPageBreak/>
        <w:t>Fifth Semester</w:t>
      </w:r>
    </w:p>
    <w:p w:rsidR="00767F74" w:rsidRDefault="00767F74" w:rsidP="00767F74">
      <w:pPr>
        <w:spacing w:before="40" w:after="40"/>
        <w:ind w:right="-630" w:hanging="450"/>
        <w:rPr>
          <w:b/>
        </w:rPr>
      </w:pPr>
      <w:r>
        <w:rPr>
          <w:b/>
        </w:rPr>
        <w:t>B.Ed.SE PE-07—Field Engagement/ Internship Disability Specialization       Credit: 04     Marks: 100</w:t>
      </w:r>
    </w:p>
    <w:p w:rsidR="00767F74" w:rsidRDefault="00767F74" w:rsidP="00767F74">
      <w:pPr>
        <w:spacing w:before="40" w:after="40"/>
        <w:ind w:right="-630" w:hanging="450"/>
        <w:rPr>
          <w:b/>
        </w:rPr>
      </w:pPr>
    </w:p>
    <w:p w:rsidR="00767F74" w:rsidRPr="00894105" w:rsidRDefault="00767F74" w:rsidP="00767F74">
      <w:pPr>
        <w:autoSpaceDE w:val="0"/>
        <w:autoSpaceDN w:val="0"/>
        <w:adjustRightInd w:val="0"/>
        <w:spacing w:line="276" w:lineRule="auto"/>
        <w:rPr>
          <w:rFonts w:cs="Times New Roman"/>
          <w:b/>
          <w:bCs/>
          <w:i/>
          <w:sz w:val="28"/>
        </w:rPr>
      </w:pPr>
      <w:r w:rsidRPr="00894105">
        <w:rPr>
          <w:rFonts w:cs="Times New Roman"/>
          <w:b/>
          <w:bCs/>
          <w:i/>
          <w:sz w:val="28"/>
        </w:rPr>
        <w:t>Course Outcomes</w:t>
      </w:r>
      <w:r>
        <w:rPr>
          <w:rFonts w:cs="Times New Roman"/>
          <w:b/>
          <w:bCs/>
          <w:i/>
          <w:sz w:val="28"/>
        </w:rPr>
        <w:t>:</w:t>
      </w:r>
    </w:p>
    <w:p w:rsidR="00767F74" w:rsidRPr="00E932AF" w:rsidRDefault="00767F74" w:rsidP="00767F74">
      <w:pPr>
        <w:ind w:left="1146" w:right="140" w:firstLine="294"/>
        <w:jc w:val="both"/>
        <w:rPr>
          <w:rFonts w:cs="Times New Roman"/>
        </w:rPr>
      </w:pPr>
      <w:r w:rsidRPr="000368D2">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E932AF" w:rsidRDefault="00767F74" w:rsidP="00767F74">
      <w:pPr>
        <w:pStyle w:val="ListParagraph"/>
        <w:ind w:left="1440" w:hanging="720"/>
        <w:rPr>
          <w:rFonts w:ascii="Times New Roman" w:hAnsi="Times New Roman"/>
          <w:sz w:val="24"/>
          <w:szCs w:val="24"/>
        </w:rPr>
      </w:pPr>
      <w:r w:rsidRPr="003A172F">
        <w:rPr>
          <w:rFonts w:ascii="Times New Roman" w:hAnsi="Times New Roman" w:cs="Mangal"/>
          <w:b/>
          <w:sz w:val="28"/>
          <w:szCs w:val="24"/>
          <w:lang w:bidi="sa-IN"/>
        </w:rPr>
        <w:t>CO1:</w:t>
      </w:r>
      <w:r>
        <w:rPr>
          <w:rFonts w:ascii="Times New Roman" w:hAnsi="Times New Roman"/>
          <w:b/>
          <w:sz w:val="28"/>
          <w:szCs w:val="24"/>
        </w:rPr>
        <w:tab/>
      </w:r>
      <w:r w:rsidRPr="00E932AF">
        <w:rPr>
          <w:rFonts w:ascii="Times New Roman" w:hAnsi="Times New Roman"/>
          <w:sz w:val="24"/>
          <w:szCs w:val="24"/>
        </w:rPr>
        <w:t>To organized Field engagement Awareness Programme- CBR (Community Based Rehabilitation) Programme.</w:t>
      </w:r>
    </w:p>
    <w:p w:rsidR="00767F74" w:rsidRPr="00E932AF" w:rsidRDefault="00767F74" w:rsidP="00767F74">
      <w:pPr>
        <w:pStyle w:val="ListParagraph"/>
        <w:ind w:left="1440" w:hanging="720"/>
        <w:rPr>
          <w:rFonts w:ascii="Times New Roman" w:hAnsi="Times New Roman"/>
          <w:sz w:val="24"/>
          <w:szCs w:val="24"/>
        </w:rPr>
      </w:pPr>
      <w:r w:rsidRPr="003A172F">
        <w:rPr>
          <w:rFonts w:ascii="Times New Roman" w:hAnsi="Times New Roman" w:cs="Mangal"/>
          <w:b/>
          <w:sz w:val="28"/>
          <w:szCs w:val="24"/>
          <w:lang w:bidi="sa-IN"/>
        </w:rPr>
        <w:t>CO2:</w:t>
      </w:r>
      <w:r>
        <w:rPr>
          <w:rFonts w:ascii="Times New Roman" w:hAnsi="Times New Roman"/>
          <w:b/>
          <w:sz w:val="28"/>
          <w:szCs w:val="24"/>
        </w:rPr>
        <w:tab/>
      </w:r>
      <w:r w:rsidRPr="00E932AF">
        <w:rPr>
          <w:rFonts w:ascii="Times New Roman" w:hAnsi="Times New Roman"/>
          <w:sz w:val="24"/>
          <w:szCs w:val="24"/>
        </w:rPr>
        <w:t xml:space="preserve">To aware community/society about various –facilities &amp;Provision for Divyangjan.  </w:t>
      </w:r>
    </w:p>
    <w:p w:rsidR="00767F74" w:rsidRDefault="00767F74" w:rsidP="00767F74">
      <w:pPr>
        <w:spacing w:before="40" w:after="40"/>
        <w:ind w:left="720" w:right="-630"/>
      </w:pPr>
      <w:r>
        <w:rPr>
          <w:b/>
          <w:sz w:val="28"/>
        </w:rPr>
        <w:t>C</w:t>
      </w:r>
      <w:r w:rsidRPr="00DC15BF">
        <w:rPr>
          <w:b/>
          <w:sz w:val="28"/>
        </w:rPr>
        <w:t>O</w:t>
      </w:r>
      <w:r>
        <w:rPr>
          <w:b/>
          <w:sz w:val="28"/>
        </w:rPr>
        <w:t>3:</w:t>
      </w:r>
      <w:r>
        <w:rPr>
          <w:b/>
          <w:sz w:val="28"/>
        </w:rPr>
        <w:tab/>
      </w:r>
      <w:r w:rsidRPr="00E932AF">
        <w:t>To organized a Camp and Providing Support Services for Divyangjan.</w:t>
      </w:r>
    </w:p>
    <w:p w:rsidR="00767F74" w:rsidRPr="00A31014" w:rsidRDefault="00767F74" w:rsidP="00767F74">
      <w:pPr>
        <w:autoSpaceDE w:val="0"/>
        <w:autoSpaceDN w:val="0"/>
        <w:adjustRightInd w:val="0"/>
        <w:spacing w:before="240" w:line="360" w:lineRule="auto"/>
        <w:rPr>
          <w:b/>
          <w:sz w:val="28"/>
          <w:szCs w:val="28"/>
        </w:rPr>
      </w:pPr>
      <w:r w:rsidRPr="00A31014">
        <w:rPr>
          <w:b/>
          <w:sz w:val="28"/>
          <w:szCs w:val="28"/>
        </w:rPr>
        <w:t>Required Activities</w:t>
      </w: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520"/>
        <w:gridCol w:w="1530"/>
        <w:gridCol w:w="1890"/>
        <w:gridCol w:w="3780"/>
      </w:tblGrid>
      <w:tr w:rsidR="00767F74" w:rsidTr="00767F74">
        <w:trPr>
          <w:trHeight w:val="300"/>
        </w:trPr>
        <w:tc>
          <w:tcPr>
            <w:tcW w:w="72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Sr. No.</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Tasks for the Teacher Trainees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Disability Focus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Set Up</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120"/>
              <w:jc w:val="center"/>
              <w:rPr>
                <w:rFonts w:cs="Times New Roman"/>
                <w:b/>
              </w:rPr>
            </w:pPr>
            <w:r>
              <w:rPr>
                <w:b/>
              </w:rPr>
              <w:t>Description</w:t>
            </w:r>
          </w:p>
        </w:tc>
      </w:tr>
      <w:tr w:rsidR="00767F74" w:rsidTr="00767F74">
        <w:trPr>
          <w:trHeight w:val="391"/>
        </w:trPr>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rPr>
            </w:pPr>
            <w:r>
              <w:t xml:space="preserve"> 1</w:t>
            </w:r>
          </w:p>
        </w:tc>
        <w:tc>
          <w:tcPr>
            <w:tcW w:w="2520" w:type="dxa"/>
            <w:vMerge w:val="restart"/>
            <w:tcBorders>
              <w:top w:val="single" w:sz="4" w:space="0" w:color="000000"/>
              <w:left w:val="single" w:sz="4" w:space="0" w:color="000000"/>
              <w:bottom w:val="single" w:sz="4" w:space="0" w:color="000000"/>
              <w:right w:val="single" w:sz="4" w:space="0" w:color="000000"/>
            </w:tcBorders>
          </w:tcPr>
          <w:p w:rsidR="00767F74" w:rsidRDefault="00767F74" w:rsidP="00767F74">
            <w:pPr>
              <w:spacing w:before="40" w:after="40"/>
              <w:rPr>
                <w:b/>
              </w:rPr>
            </w:pPr>
          </w:p>
          <w:p w:rsidR="00767F74" w:rsidRDefault="00767F74" w:rsidP="00767F74">
            <w:pPr>
              <w:spacing w:before="40" w:after="40"/>
              <w:rPr>
                <w:rFonts w:cs="Times New Roman"/>
                <w:bCs/>
              </w:rPr>
            </w:pPr>
            <w:r>
              <w:rPr>
                <w:b/>
              </w:rPr>
              <w:t>CBR (Community Based Rehabilitation Programme</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bCs/>
              </w:rPr>
            </w:pPr>
            <w:r>
              <w:rPr>
                <w:bCs/>
              </w:rPr>
              <w:t>All Disability</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bCs/>
              </w:rPr>
            </w:pPr>
            <w:r>
              <w:rPr>
                <w:bCs/>
              </w:rPr>
              <w:t xml:space="preserve">Community/field </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767F74" w:rsidRDefault="00767F74" w:rsidP="00767F74">
            <w:pPr>
              <w:jc w:val="center"/>
              <w:rPr>
                <w:rFonts w:cs="Times New Roman"/>
              </w:rPr>
            </w:pPr>
            <w:r>
              <w:t xml:space="preserve">Minimum 120  hours </w:t>
            </w:r>
          </w:p>
        </w:tc>
      </w:tr>
      <w:tr w:rsidR="00767F74" w:rsidTr="00767F74">
        <w:trPr>
          <w:trHeight w:val="1007"/>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bCs/>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bCs/>
              </w:rPr>
            </w:pP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bCs/>
              </w:rPr>
            </w:pPr>
          </w:p>
        </w:tc>
        <w:tc>
          <w:tcPr>
            <w:tcW w:w="3780" w:type="dxa"/>
            <w:tcBorders>
              <w:top w:val="single" w:sz="4" w:space="0" w:color="auto"/>
              <w:left w:val="single" w:sz="4" w:space="0" w:color="000000"/>
              <w:bottom w:val="single" w:sz="4" w:space="0" w:color="000000"/>
              <w:right w:val="single" w:sz="4" w:space="0" w:color="000000"/>
            </w:tcBorders>
            <w:vAlign w:val="center"/>
            <w:hideMark/>
          </w:tcPr>
          <w:p w:rsidR="00767F74" w:rsidRPr="00845E96" w:rsidRDefault="00767F74" w:rsidP="00767F74">
            <w:pPr>
              <w:spacing w:before="40" w:after="40"/>
              <w:ind w:hanging="86"/>
              <w:jc w:val="both"/>
              <w:rPr>
                <w:rFonts w:cs="Times New Roman"/>
                <w:bCs/>
              </w:rPr>
            </w:pPr>
            <w:r>
              <w:t xml:space="preserve"> </w:t>
            </w:r>
            <w:r w:rsidRPr="00845E96">
              <w:rPr>
                <w:bCs/>
              </w:rPr>
              <w:t>Documentation</w:t>
            </w:r>
            <w:r w:rsidRPr="00845E96">
              <w:t xml:space="preserve">  (</w:t>
            </w:r>
            <w:r w:rsidRPr="00845E96">
              <w:rPr>
                <w:bCs/>
              </w:rPr>
              <w:t>Community Based Rehabilitation Programme)</w:t>
            </w:r>
            <w:r w:rsidRPr="00845E96">
              <w:t xml:space="preserve"> </w:t>
            </w:r>
          </w:p>
        </w:tc>
      </w:tr>
    </w:tbl>
    <w:p w:rsidR="00767F74" w:rsidRDefault="00767F74" w:rsidP="00767F74">
      <w:pPr>
        <w:spacing w:before="40" w:after="40"/>
        <w:ind w:right="-1350"/>
      </w:pPr>
      <w:r>
        <w:t xml:space="preserve">Note: </w:t>
      </w:r>
      <w:r w:rsidRPr="003B019F">
        <w:t>All the activities will be recorded in practical files.</w:t>
      </w:r>
    </w:p>
    <w:p w:rsidR="00767F74" w:rsidRDefault="00767F74" w:rsidP="00767F74">
      <w:pPr>
        <w:spacing w:before="40" w:after="40"/>
        <w:ind w:right="-1350"/>
        <w:rPr>
          <w:b/>
        </w:rPr>
      </w:pPr>
    </w:p>
    <w:p w:rsidR="00767F74" w:rsidRDefault="00767F74" w:rsidP="00767F74">
      <w:pPr>
        <w:spacing w:before="40" w:after="40"/>
        <w:ind w:right="-1350" w:hanging="450"/>
        <w:rPr>
          <w:b/>
        </w:rPr>
      </w:pPr>
    </w:p>
    <w:p w:rsidR="00767F74" w:rsidRDefault="00767F74" w:rsidP="00767F74">
      <w:pPr>
        <w:spacing w:before="40" w:after="40"/>
        <w:ind w:right="-1350" w:hanging="450"/>
        <w:rPr>
          <w:b/>
        </w:rPr>
      </w:pPr>
    </w:p>
    <w:p w:rsidR="00767F74" w:rsidRDefault="00767F74" w:rsidP="00767F74">
      <w:pPr>
        <w:spacing w:before="40" w:after="40"/>
        <w:ind w:right="-1350" w:hanging="450"/>
        <w:rPr>
          <w:b/>
        </w:rPr>
      </w:pPr>
      <w:r>
        <w:rPr>
          <w:b/>
        </w:rPr>
        <w:t>B.Ed.SE PE -08 Field Engagement/ Internship Other Disability Special School Credit: 04 Marks: 100</w:t>
      </w:r>
    </w:p>
    <w:p w:rsidR="00767F74" w:rsidRDefault="00767F74" w:rsidP="00767F74">
      <w:pPr>
        <w:autoSpaceDE w:val="0"/>
        <w:autoSpaceDN w:val="0"/>
        <w:adjustRightInd w:val="0"/>
        <w:spacing w:line="276" w:lineRule="auto"/>
        <w:rPr>
          <w:rFonts w:cs="Times New Roman"/>
          <w:b/>
          <w:bCs/>
          <w:i/>
          <w:sz w:val="28"/>
        </w:rPr>
      </w:pPr>
    </w:p>
    <w:p w:rsidR="00767F74" w:rsidRPr="00894105" w:rsidRDefault="00767F74" w:rsidP="00767F74">
      <w:pPr>
        <w:autoSpaceDE w:val="0"/>
        <w:autoSpaceDN w:val="0"/>
        <w:adjustRightInd w:val="0"/>
        <w:spacing w:line="276" w:lineRule="auto"/>
        <w:rPr>
          <w:rFonts w:cs="Times New Roman"/>
          <w:b/>
          <w:bCs/>
          <w:i/>
          <w:sz w:val="28"/>
        </w:rPr>
      </w:pPr>
      <w:r w:rsidRPr="00894105">
        <w:rPr>
          <w:rFonts w:cs="Times New Roman"/>
          <w:b/>
          <w:bCs/>
          <w:i/>
          <w:sz w:val="28"/>
        </w:rPr>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0368D2">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E932AF" w:rsidRDefault="00767F74" w:rsidP="00767F74">
      <w:pPr>
        <w:autoSpaceDE w:val="0"/>
        <w:autoSpaceDN w:val="0"/>
        <w:adjustRightInd w:val="0"/>
        <w:spacing w:before="120" w:after="120" w:line="276" w:lineRule="auto"/>
        <w:ind w:left="720"/>
        <w:jc w:val="both"/>
      </w:pPr>
      <w:r>
        <w:rPr>
          <w:b/>
          <w:sz w:val="28"/>
        </w:rPr>
        <w:t>C</w:t>
      </w:r>
      <w:r w:rsidRPr="00DC15BF">
        <w:rPr>
          <w:b/>
          <w:sz w:val="28"/>
        </w:rPr>
        <w:t>O</w:t>
      </w:r>
      <w:r>
        <w:rPr>
          <w:b/>
          <w:sz w:val="28"/>
        </w:rPr>
        <w:t>1:</w:t>
      </w:r>
      <w:r>
        <w:rPr>
          <w:b/>
          <w:sz w:val="28"/>
        </w:rPr>
        <w:tab/>
      </w:r>
      <w:r w:rsidRPr="00E932AF">
        <w:t>To apply innovative teaching-learning Process in Inclusive School setup.</w:t>
      </w:r>
    </w:p>
    <w:p w:rsidR="00767F74" w:rsidRPr="00E932AF" w:rsidRDefault="00767F74" w:rsidP="00767F74">
      <w:pPr>
        <w:pStyle w:val="ListParagraph"/>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2:</w:t>
      </w:r>
      <w:r>
        <w:rPr>
          <w:rFonts w:ascii="Times New Roman" w:hAnsi="Times New Roman"/>
          <w:b/>
          <w:sz w:val="28"/>
          <w:szCs w:val="24"/>
        </w:rPr>
        <w:tab/>
      </w:r>
      <w:r w:rsidRPr="00E932AF">
        <w:rPr>
          <w:rFonts w:ascii="Times New Roman" w:hAnsi="Times New Roman"/>
          <w:sz w:val="24"/>
          <w:szCs w:val="24"/>
        </w:rPr>
        <w:t>To construct Action Research Plan in the/her class-room teaching.</w:t>
      </w:r>
    </w:p>
    <w:p w:rsidR="00767F74" w:rsidRPr="00E932AF" w:rsidRDefault="00767F74" w:rsidP="00767F74">
      <w:pPr>
        <w:pStyle w:val="ListParagraph"/>
        <w:ind w:left="1440" w:hanging="72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3:</w:t>
      </w:r>
      <w:r>
        <w:rPr>
          <w:rFonts w:ascii="Times New Roman" w:hAnsi="Times New Roman"/>
          <w:b/>
          <w:sz w:val="28"/>
          <w:szCs w:val="24"/>
        </w:rPr>
        <w:tab/>
      </w:r>
      <w:r w:rsidRPr="00E932AF">
        <w:rPr>
          <w:rFonts w:ascii="Times New Roman" w:hAnsi="Times New Roman"/>
          <w:sz w:val="24"/>
          <w:szCs w:val="24"/>
        </w:rPr>
        <w:t>To analyze the problem in teaching –learning Process in Inclusive/Special School.</w:t>
      </w:r>
    </w:p>
    <w:p w:rsidR="00767F74" w:rsidRPr="00A31014" w:rsidRDefault="00767F74" w:rsidP="00767F74">
      <w:pPr>
        <w:autoSpaceDE w:val="0"/>
        <w:autoSpaceDN w:val="0"/>
        <w:adjustRightInd w:val="0"/>
        <w:spacing w:line="360" w:lineRule="auto"/>
        <w:rPr>
          <w:b/>
          <w:sz w:val="28"/>
          <w:szCs w:val="28"/>
        </w:rPr>
      </w:pPr>
      <w:r w:rsidRPr="00A31014">
        <w:rPr>
          <w:b/>
          <w:sz w:val="28"/>
          <w:szCs w:val="28"/>
        </w:rPr>
        <w:t>Required Activities</w:t>
      </w: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483"/>
        <w:gridCol w:w="1744"/>
        <w:gridCol w:w="2073"/>
        <w:gridCol w:w="2420"/>
      </w:tblGrid>
      <w:tr w:rsidR="00767F74" w:rsidTr="00767F74">
        <w:tc>
          <w:tcPr>
            <w:tcW w:w="72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jc w:val="center"/>
              <w:rPr>
                <w:rFonts w:cs="Times New Roman"/>
                <w:b/>
              </w:rPr>
            </w:pPr>
            <w:r>
              <w:rPr>
                <w:b/>
              </w:rPr>
              <w:t>Sr. No.</w:t>
            </w:r>
          </w:p>
        </w:tc>
        <w:tc>
          <w:tcPr>
            <w:tcW w:w="3483"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jc w:val="center"/>
              <w:rPr>
                <w:rFonts w:cs="Times New Roman"/>
                <w:b/>
              </w:rPr>
            </w:pPr>
            <w:r>
              <w:rPr>
                <w:b/>
              </w:rPr>
              <w:t>Tasks for the Teacher Trainees</w:t>
            </w:r>
          </w:p>
        </w:tc>
        <w:tc>
          <w:tcPr>
            <w:tcW w:w="1744"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jc w:val="center"/>
              <w:rPr>
                <w:rFonts w:cs="Times New Roman"/>
                <w:b/>
              </w:rPr>
            </w:pPr>
            <w:r>
              <w:rPr>
                <w:b/>
              </w:rPr>
              <w:t>Disability Focus</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jc w:val="center"/>
              <w:rPr>
                <w:rFonts w:cs="Times New Roman"/>
                <w:b/>
              </w:rPr>
            </w:pPr>
            <w:r>
              <w:rPr>
                <w:b/>
              </w:rPr>
              <w:t>Set Up</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jc w:val="center"/>
              <w:rPr>
                <w:rFonts w:cs="Times New Roman"/>
                <w:b/>
              </w:rPr>
            </w:pPr>
            <w:r>
              <w:rPr>
                <w:b/>
              </w:rPr>
              <w:t>No. of Lessons</w:t>
            </w:r>
          </w:p>
        </w:tc>
      </w:tr>
      <w:tr w:rsidR="00767F74" w:rsidTr="00767F74">
        <w:tc>
          <w:tcPr>
            <w:tcW w:w="720"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1</w:t>
            </w:r>
          </w:p>
        </w:tc>
        <w:tc>
          <w:tcPr>
            <w:tcW w:w="3483"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 xml:space="preserve">  Action Research </w:t>
            </w:r>
          </w:p>
        </w:tc>
        <w:tc>
          <w:tcPr>
            <w:tcW w:w="1744"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rPr>
                <w:rFonts w:cs="Times New Roman"/>
              </w:rPr>
            </w:pPr>
            <w:r>
              <w:t>Any Major Disability</w:t>
            </w:r>
          </w:p>
        </w:tc>
        <w:tc>
          <w:tcPr>
            <w:tcW w:w="2073"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Inclusive School</w:t>
            </w:r>
          </w:p>
        </w:tc>
        <w:tc>
          <w:tcPr>
            <w:tcW w:w="2420"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Minimum 180 school periods</w:t>
            </w:r>
          </w:p>
        </w:tc>
      </w:tr>
    </w:tbl>
    <w:p w:rsidR="00767F74" w:rsidRDefault="00767F74" w:rsidP="00767F74">
      <w:pPr>
        <w:spacing w:before="40" w:after="40"/>
        <w:ind w:right="-1350"/>
      </w:pPr>
      <w:r>
        <w:t xml:space="preserve">Note: </w:t>
      </w:r>
      <w:r w:rsidRPr="003B019F">
        <w:t>All the activities will be recorded in practical files.</w:t>
      </w:r>
    </w:p>
    <w:p w:rsidR="00767F74" w:rsidRDefault="00767F74" w:rsidP="00767F74">
      <w:pPr>
        <w:spacing w:before="40" w:after="40"/>
        <w:ind w:right="-630" w:hanging="450"/>
        <w:jc w:val="both"/>
        <w:rPr>
          <w:b/>
        </w:rPr>
      </w:pPr>
    </w:p>
    <w:p w:rsidR="00767F74" w:rsidRDefault="00767F74" w:rsidP="00767F74">
      <w:pPr>
        <w:spacing w:before="40" w:after="40"/>
        <w:ind w:right="-630" w:hanging="450"/>
        <w:jc w:val="both"/>
        <w:rPr>
          <w:b/>
        </w:rPr>
      </w:pPr>
    </w:p>
    <w:p w:rsidR="00767F74" w:rsidRDefault="00767F74" w:rsidP="00767F74">
      <w:pPr>
        <w:spacing w:before="40" w:after="40"/>
        <w:ind w:right="-630" w:hanging="450"/>
        <w:jc w:val="both"/>
        <w:rPr>
          <w:b/>
        </w:rPr>
      </w:pPr>
    </w:p>
    <w:p w:rsidR="00767F74" w:rsidRDefault="00767F74" w:rsidP="00767F74">
      <w:pPr>
        <w:spacing w:before="40" w:after="40"/>
        <w:ind w:right="-630" w:hanging="450"/>
        <w:jc w:val="both"/>
        <w:rPr>
          <w:b/>
        </w:rPr>
      </w:pPr>
      <w:r>
        <w:rPr>
          <w:b/>
        </w:rPr>
        <w:t>B.Ed.SE PE-09- Field Engagement/ Internship Inclusive School   Credit: 04                Marks: 100</w:t>
      </w:r>
    </w:p>
    <w:p w:rsidR="00767F74" w:rsidRDefault="00767F74" w:rsidP="00767F74">
      <w:pPr>
        <w:autoSpaceDE w:val="0"/>
        <w:autoSpaceDN w:val="0"/>
        <w:adjustRightInd w:val="0"/>
        <w:spacing w:line="276" w:lineRule="auto"/>
        <w:rPr>
          <w:rFonts w:cs="Times New Roman"/>
          <w:b/>
          <w:bCs/>
          <w:i/>
          <w:sz w:val="28"/>
        </w:rPr>
      </w:pPr>
    </w:p>
    <w:p w:rsidR="00767F74" w:rsidRPr="00894105" w:rsidRDefault="00767F74" w:rsidP="00767F74">
      <w:pPr>
        <w:autoSpaceDE w:val="0"/>
        <w:autoSpaceDN w:val="0"/>
        <w:adjustRightInd w:val="0"/>
        <w:spacing w:line="276" w:lineRule="auto"/>
        <w:rPr>
          <w:rFonts w:cs="Times New Roman"/>
          <w:b/>
          <w:bCs/>
          <w:i/>
          <w:sz w:val="28"/>
        </w:rPr>
      </w:pPr>
      <w:r w:rsidRPr="00894105">
        <w:rPr>
          <w:rFonts w:cs="Times New Roman"/>
          <w:b/>
          <w:bCs/>
          <w:i/>
          <w:sz w:val="28"/>
        </w:rPr>
        <w:lastRenderedPageBreak/>
        <w:t>Course Outcomes</w:t>
      </w:r>
      <w:r>
        <w:rPr>
          <w:rFonts w:cs="Times New Roman"/>
          <w:b/>
          <w:bCs/>
          <w:i/>
          <w:sz w:val="28"/>
        </w:rPr>
        <w:t>:</w:t>
      </w:r>
    </w:p>
    <w:p w:rsidR="00767F74" w:rsidRPr="0048192A" w:rsidRDefault="00767F74" w:rsidP="00767F74">
      <w:pPr>
        <w:ind w:left="1146" w:right="140" w:firstLine="294"/>
        <w:jc w:val="both"/>
        <w:rPr>
          <w:rFonts w:cs="Times New Roman"/>
        </w:rPr>
      </w:pPr>
      <w:r w:rsidRPr="000368D2">
        <w:rPr>
          <w:rFonts w:cs="Times New Roman"/>
        </w:rPr>
        <w:tab/>
      </w:r>
      <w:r>
        <w:rPr>
          <w:rFonts w:cs="Times New Roman"/>
        </w:rPr>
        <w:tab/>
      </w: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E932AF" w:rsidRDefault="00767F74" w:rsidP="00767F74">
      <w:pPr>
        <w:spacing w:before="120" w:after="120"/>
        <w:ind w:left="90"/>
      </w:pPr>
      <w:r>
        <w:rPr>
          <w:b/>
          <w:sz w:val="28"/>
        </w:rPr>
        <w:t>C</w:t>
      </w:r>
      <w:r w:rsidRPr="00DC15BF">
        <w:rPr>
          <w:b/>
          <w:sz w:val="28"/>
        </w:rPr>
        <w:t>O</w:t>
      </w:r>
      <w:r>
        <w:rPr>
          <w:b/>
          <w:sz w:val="28"/>
        </w:rPr>
        <w:t xml:space="preserve">1: </w:t>
      </w:r>
      <w:r w:rsidRPr="00E932AF">
        <w:t>To construct TLM/Model in his/her Teaching –Learning Process in Inclusive and Special School set up.</w:t>
      </w:r>
    </w:p>
    <w:p w:rsidR="00767F74" w:rsidRPr="00E932AF" w:rsidRDefault="00767F74" w:rsidP="00767F74">
      <w:pPr>
        <w:pStyle w:val="ListParagraph"/>
        <w:ind w:left="81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2: </w:t>
      </w:r>
      <w:r w:rsidRPr="00E932AF">
        <w:rPr>
          <w:rFonts w:ascii="Times New Roman" w:hAnsi="Times New Roman"/>
          <w:sz w:val="24"/>
          <w:szCs w:val="24"/>
        </w:rPr>
        <w:t>To use Unit Plan for the relevant subject in his/her Internship process.</w:t>
      </w:r>
    </w:p>
    <w:p w:rsidR="00767F74" w:rsidRPr="00E932AF" w:rsidRDefault="00767F74" w:rsidP="00767F74">
      <w:pPr>
        <w:pStyle w:val="ListParagraph"/>
        <w:ind w:left="810" w:hanging="630"/>
        <w:rPr>
          <w:rFonts w:ascii="Times New Roman" w:hAnsi="Times New Roman"/>
          <w:sz w:val="24"/>
          <w:szCs w:val="24"/>
        </w:rPr>
      </w:pPr>
      <w:r>
        <w:rPr>
          <w:b/>
          <w:sz w:val="28"/>
        </w:rPr>
        <w:t>C</w:t>
      </w:r>
      <w:r w:rsidRPr="00DC15BF">
        <w:rPr>
          <w:rFonts w:ascii="Times New Roman" w:hAnsi="Times New Roman"/>
          <w:b/>
          <w:sz w:val="28"/>
          <w:szCs w:val="24"/>
        </w:rPr>
        <w:t>O</w:t>
      </w:r>
      <w:r>
        <w:rPr>
          <w:rFonts w:ascii="Times New Roman" w:hAnsi="Times New Roman"/>
          <w:b/>
          <w:sz w:val="28"/>
          <w:szCs w:val="24"/>
        </w:rPr>
        <w:t xml:space="preserve">3: </w:t>
      </w:r>
      <w:r w:rsidRPr="00E932AF">
        <w:rPr>
          <w:rFonts w:ascii="Times New Roman" w:hAnsi="Times New Roman"/>
          <w:sz w:val="24"/>
          <w:szCs w:val="24"/>
        </w:rPr>
        <w:t>To examine Achievement test for children with special educaton and Normal student.</w:t>
      </w:r>
    </w:p>
    <w:p w:rsidR="00767F74" w:rsidRPr="00A31014" w:rsidRDefault="00767F74" w:rsidP="00767F74">
      <w:pPr>
        <w:autoSpaceDE w:val="0"/>
        <w:autoSpaceDN w:val="0"/>
        <w:adjustRightInd w:val="0"/>
        <w:spacing w:line="360" w:lineRule="auto"/>
        <w:rPr>
          <w:b/>
          <w:sz w:val="28"/>
          <w:szCs w:val="28"/>
        </w:rPr>
      </w:pPr>
      <w:r w:rsidRPr="00A31014">
        <w:rPr>
          <w:b/>
          <w:sz w:val="28"/>
          <w:szCs w:val="28"/>
        </w:rPr>
        <w:t>Required Activities</w:t>
      </w: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488"/>
        <w:gridCol w:w="1743"/>
        <w:gridCol w:w="2071"/>
        <w:gridCol w:w="2418"/>
      </w:tblGrid>
      <w:tr w:rsidR="00767F74" w:rsidTr="00767F74">
        <w:tc>
          <w:tcPr>
            <w:tcW w:w="720"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240"/>
              <w:jc w:val="center"/>
              <w:rPr>
                <w:rFonts w:cs="Times New Roman"/>
                <w:b/>
              </w:rPr>
            </w:pPr>
            <w:r>
              <w:rPr>
                <w:b/>
              </w:rPr>
              <w:t>Sr. No.</w:t>
            </w:r>
          </w:p>
        </w:tc>
        <w:tc>
          <w:tcPr>
            <w:tcW w:w="3488"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240"/>
              <w:jc w:val="center"/>
              <w:rPr>
                <w:rFonts w:cs="Times New Roman"/>
                <w:b/>
              </w:rPr>
            </w:pPr>
            <w:r>
              <w:rPr>
                <w:b/>
              </w:rPr>
              <w:t>Tasks for the Teacher Trainees</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240"/>
              <w:jc w:val="center"/>
              <w:rPr>
                <w:rFonts w:cs="Times New Roman"/>
                <w:b/>
              </w:rPr>
            </w:pPr>
            <w:r>
              <w:rPr>
                <w:b/>
              </w:rPr>
              <w:t>Disability Focus</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240"/>
              <w:jc w:val="center"/>
              <w:rPr>
                <w:rFonts w:cs="Times New Roman"/>
                <w:b/>
              </w:rPr>
            </w:pPr>
            <w:r>
              <w:rPr>
                <w:b/>
              </w:rPr>
              <w:t>Set Up</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spacing w:before="240"/>
              <w:jc w:val="center"/>
              <w:rPr>
                <w:rFonts w:cs="Times New Roman"/>
                <w:b/>
              </w:rPr>
            </w:pPr>
            <w:r>
              <w:rPr>
                <w:b/>
              </w:rPr>
              <w:t>No. of Lessons</w:t>
            </w:r>
          </w:p>
        </w:tc>
      </w:tr>
      <w:tr w:rsidR="00767F74" w:rsidTr="00767F74">
        <w:tc>
          <w:tcPr>
            <w:tcW w:w="720" w:type="dxa"/>
            <w:vMerge w:val="restart"/>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1</w:t>
            </w:r>
          </w:p>
        </w:tc>
        <w:tc>
          <w:tcPr>
            <w:tcW w:w="3488"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Prepare TLM / Model used in Teaching Learning Process</w:t>
            </w:r>
          </w:p>
        </w:tc>
        <w:tc>
          <w:tcPr>
            <w:tcW w:w="1743"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rPr>
                <w:rFonts w:cs="Times New Roman"/>
              </w:rPr>
            </w:pPr>
            <w:r>
              <w:t>Any  Major Disability</w:t>
            </w:r>
          </w:p>
        </w:tc>
        <w:tc>
          <w:tcPr>
            <w:tcW w:w="2071"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Inclusive School</w:t>
            </w:r>
          </w:p>
        </w:tc>
        <w:tc>
          <w:tcPr>
            <w:tcW w:w="2418"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rPr>
                <w:bCs/>
              </w:rPr>
              <w:t>Journal</w:t>
            </w:r>
          </w:p>
        </w:tc>
      </w:tr>
      <w:tr w:rsidR="00767F74" w:rsidTr="00767F74">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rPr>
            </w:pPr>
          </w:p>
        </w:tc>
        <w:tc>
          <w:tcPr>
            <w:tcW w:w="3488"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 xml:space="preserve">Prepare  Unit Plan </w:t>
            </w:r>
          </w:p>
        </w:tc>
        <w:tc>
          <w:tcPr>
            <w:tcW w:w="1743"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Major Disability</w:t>
            </w:r>
          </w:p>
        </w:tc>
        <w:tc>
          <w:tcPr>
            <w:tcW w:w="2071"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 xml:space="preserve">Primary to Secondary </w:t>
            </w:r>
          </w:p>
        </w:tc>
        <w:tc>
          <w:tcPr>
            <w:tcW w:w="2418"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 xml:space="preserve">2 Unit Plan </w:t>
            </w:r>
          </w:p>
        </w:tc>
      </w:tr>
      <w:tr w:rsidR="00767F74" w:rsidTr="00767F74">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767F74" w:rsidRDefault="00767F74" w:rsidP="00767F74">
            <w:pPr>
              <w:rPr>
                <w:rFonts w:cs="Times New Roman"/>
              </w:rPr>
            </w:pPr>
          </w:p>
        </w:tc>
        <w:tc>
          <w:tcPr>
            <w:tcW w:w="3488"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 xml:space="preserve">Achievement Test </w:t>
            </w:r>
          </w:p>
        </w:tc>
        <w:tc>
          <w:tcPr>
            <w:tcW w:w="1743"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Major Disability</w:t>
            </w:r>
          </w:p>
        </w:tc>
        <w:tc>
          <w:tcPr>
            <w:tcW w:w="2071"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Primary to Secondary</w:t>
            </w:r>
          </w:p>
        </w:tc>
        <w:tc>
          <w:tcPr>
            <w:tcW w:w="2418" w:type="dxa"/>
            <w:tcBorders>
              <w:top w:val="single" w:sz="4" w:space="0" w:color="000000"/>
              <w:left w:val="single" w:sz="4" w:space="0" w:color="000000"/>
              <w:bottom w:val="single" w:sz="4" w:space="0" w:color="000000"/>
              <w:right w:val="single" w:sz="4" w:space="0" w:color="000000"/>
            </w:tcBorders>
            <w:hideMark/>
          </w:tcPr>
          <w:p w:rsidR="00767F74" w:rsidRDefault="00767F74" w:rsidP="00767F74">
            <w:pPr>
              <w:jc w:val="both"/>
              <w:rPr>
                <w:rFonts w:cs="Times New Roman"/>
              </w:rPr>
            </w:pPr>
            <w:r>
              <w:t xml:space="preserve">Prepare 50 objective (Multiple) Type Questions  </w:t>
            </w:r>
          </w:p>
        </w:tc>
      </w:tr>
    </w:tbl>
    <w:p w:rsidR="00767F74" w:rsidRDefault="00767F74" w:rsidP="00767F74"/>
    <w:p w:rsidR="00767F74" w:rsidRDefault="00767F74" w:rsidP="00767F74">
      <w:pPr>
        <w:spacing w:before="40" w:after="40"/>
        <w:ind w:right="-1350"/>
      </w:pPr>
      <w:r>
        <w:t xml:space="preserve">Note: </w:t>
      </w:r>
      <w:r w:rsidRPr="003B019F">
        <w:t>All the activities will be recorded in practical files.</w:t>
      </w:r>
    </w:p>
    <w:p w:rsidR="00767F74" w:rsidRDefault="00767F74" w:rsidP="00767F74">
      <w:pPr>
        <w:spacing w:before="40" w:after="40"/>
        <w:ind w:right="-1350"/>
      </w:pPr>
    </w:p>
    <w:p w:rsidR="00767F74" w:rsidRDefault="00767F74" w:rsidP="00767F74">
      <w:pPr>
        <w:spacing w:before="40" w:after="40"/>
        <w:ind w:right="-1350"/>
      </w:pPr>
    </w:p>
    <w:p w:rsidR="00767F74" w:rsidRDefault="00767F74" w:rsidP="00767F74">
      <w:pPr>
        <w:spacing w:line="360" w:lineRule="auto"/>
        <w:jc w:val="both"/>
        <w:rPr>
          <w:rFonts w:cs="Times New Roman"/>
          <w:b/>
          <w:bCs/>
          <w:sz w:val="32"/>
          <w:szCs w:val="36"/>
        </w:rPr>
      </w:pPr>
      <w:r>
        <w:rPr>
          <w:rFonts w:cs="Times New Roman"/>
          <w:b/>
          <w:bCs/>
          <w:sz w:val="32"/>
          <w:szCs w:val="36"/>
        </w:rPr>
        <w:t xml:space="preserve">   </w:t>
      </w:r>
    </w:p>
    <w:p w:rsidR="00767F74" w:rsidRDefault="00767F74" w:rsidP="00767F74">
      <w:pPr>
        <w:spacing w:line="360" w:lineRule="auto"/>
        <w:jc w:val="both"/>
        <w:rPr>
          <w:rFonts w:cs="Times New Roman"/>
          <w:b/>
          <w:bCs/>
          <w:sz w:val="32"/>
          <w:szCs w:val="36"/>
        </w:rPr>
      </w:pPr>
    </w:p>
    <w:p w:rsidR="00767F74" w:rsidRDefault="00767F74" w:rsidP="00767F74">
      <w:pPr>
        <w:spacing w:line="360" w:lineRule="auto"/>
        <w:jc w:val="both"/>
        <w:rPr>
          <w:rFonts w:cs="Times New Roman"/>
          <w:b/>
          <w:bCs/>
          <w:sz w:val="32"/>
          <w:szCs w:val="36"/>
        </w:rPr>
      </w:pPr>
    </w:p>
    <w:p w:rsidR="00767F74" w:rsidRDefault="00767F74" w:rsidP="00767F74">
      <w:pPr>
        <w:spacing w:line="360" w:lineRule="auto"/>
        <w:jc w:val="both"/>
        <w:rPr>
          <w:rFonts w:cs="Times New Roman"/>
          <w:b/>
          <w:bCs/>
          <w:sz w:val="32"/>
          <w:szCs w:val="36"/>
        </w:rPr>
      </w:pPr>
    </w:p>
    <w:p w:rsidR="00767F74" w:rsidRDefault="00767F74" w:rsidP="00767F74">
      <w:pPr>
        <w:spacing w:line="360" w:lineRule="auto"/>
        <w:jc w:val="both"/>
        <w:rPr>
          <w:rFonts w:cs="Times New Roman"/>
          <w:b/>
          <w:bCs/>
          <w:sz w:val="32"/>
          <w:szCs w:val="36"/>
        </w:rPr>
      </w:pPr>
    </w:p>
    <w:p w:rsidR="00767F74" w:rsidRDefault="00767F74" w:rsidP="00767F74">
      <w:pPr>
        <w:spacing w:line="360" w:lineRule="auto"/>
        <w:jc w:val="both"/>
        <w:rPr>
          <w:rFonts w:cs="Times New Roman"/>
          <w:b/>
          <w:bCs/>
          <w:sz w:val="32"/>
          <w:szCs w:val="36"/>
        </w:rPr>
      </w:pPr>
    </w:p>
    <w:p w:rsidR="00767F74" w:rsidRDefault="00767F74" w:rsidP="00767F74">
      <w:pPr>
        <w:spacing w:line="360" w:lineRule="auto"/>
        <w:jc w:val="both"/>
        <w:rPr>
          <w:rFonts w:cs="Times New Roman"/>
          <w:b/>
          <w:bCs/>
          <w:sz w:val="32"/>
          <w:szCs w:val="36"/>
        </w:rPr>
      </w:pPr>
    </w:p>
    <w:p w:rsidR="00767F74" w:rsidRDefault="00767F74" w:rsidP="00767F74">
      <w:pPr>
        <w:spacing w:line="360" w:lineRule="auto"/>
        <w:jc w:val="both"/>
        <w:rPr>
          <w:rFonts w:cs="Times New Roman"/>
          <w:b/>
          <w:bCs/>
          <w:sz w:val="32"/>
          <w:szCs w:val="36"/>
        </w:rPr>
      </w:pPr>
    </w:p>
    <w:p w:rsidR="00767F74" w:rsidRDefault="00767F74" w:rsidP="00767F74">
      <w:pPr>
        <w:spacing w:line="360" w:lineRule="auto"/>
        <w:jc w:val="both"/>
        <w:rPr>
          <w:rFonts w:cs="Times New Roman"/>
          <w:b/>
          <w:bCs/>
          <w:sz w:val="32"/>
          <w:szCs w:val="36"/>
        </w:rPr>
      </w:pPr>
    </w:p>
    <w:p w:rsidR="00767F74" w:rsidRDefault="00767F74" w:rsidP="00767F74">
      <w:pPr>
        <w:spacing w:line="360" w:lineRule="auto"/>
        <w:jc w:val="both"/>
        <w:rPr>
          <w:rFonts w:cs="Times New Roman"/>
          <w:b/>
          <w:bCs/>
          <w:sz w:val="32"/>
          <w:szCs w:val="36"/>
        </w:rPr>
      </w:pPr>
    </w:p>
    <w:p w:rsidR="00767F74" w:rsidRDefault="00767F74" w:rsidP="00767F74">
      <w:pPr>
        <w:spacing w:line="360" w:lineRule="auto"/>
        <w:jc w:val="both"/>
        <w:rPr>
          <w:rFonts w:cs="Times New Roman"/>
          <w:b/>
          <w:bCs/>
          <w:sz w:val="32"/>
          <w:szCs w:val="36"/>
        </w:rPr>
      </w:pPr>
    </w:p>
    <w:p w:rsidR="00767F74" w:rsidRPr="007644A0" w:rsidRDefault="00767F74" w:rsidP="00767F74">
      <w:pPr>
        <w:spacing w:line="360" w:lineRule="auto"/>
        <w:jc w:val="both"/>
        <w:rPr>
          <w:rFonts w:cs="TimesNewRomanPS-BoldMT"/>
          <w:b/>
          <w:bCs/>
          <w:sz w:val="28"/>
          <w:szCs w:val="32"/>
        </w:rPr>
      </w:pPr>
      <w:r>
        <w:rPr>
          <w:rFonts w:cs="Times New Roman"/>
          <w:b/>
          <w:bCs/>
          <w:sz w:val="32"/>
          <w:szCs w:val="36"/>
        </w:rPr>
        <w:t xml:space="preserve">    Mapping of Curricula to Programme Outcomes</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541"/>
        <w:gridCol w:w="541"/>
        <w:gridCol w:w="540"/>
        <w:gridCol w:w="540"/>
        <w:gridCol w:w="540"/>
        <w:gridCol w:w="540"/>
        <w:gridCol w:w="611"/>
        <w:gridCol w:w="593"/>
        <w:gridCol w:w="593"/>
        <w:gridCol w:w="617"/>
        <w:gridCol w:w="631"/>
      </w:tblGrid>
      <w:tr w:rsidR="00767F74" w:rsidRPr="00153C5D" w:rsidTr="00767F74">
        <w:tc>
          <w:tcPr>
            <w:tcW w:w="2790" w:type="dxa"/>
          </w:tcPr>
          <w:p w:rsidR="00767F74" w:rsidRPr="00231302" w:rsidRDefault="00767F74" w:rsidP="00767F74">
            <w:pPr>
              <w:ind w:right="-540"/>
              <w:jc w:val="both"/>
              <w:rPr>
                <w:rFonts w:cs="TimesNewRomanPS-BoldMT"/>
                <w:b/>
                <w:bCs/>
                <w:szCs w:val="22"/>
              </w:rPr>
            </w:pPr>
            <w:r w:rsidRPr="00231302">
              <w:rPr>
                <w:rFonts w:cs="TimesNewRomanPS-BoldMT"/>
                <w:b/>
                <w:bCs/>
                <w:sz w:val="22"/>
                <w:szCs w:val="22"/>
              </w:rPr>
              <w:t xml:space="preserve">Programme Outcomes </w:t>
            </w:r>
            <w:r w:rsidRPr="00231302">
              <w:rPr>
                <w:rFonts w:cs="TimesNewRomanPS-BoldMT"/>
                <w:b/>
                <w:bCs/>
                <w:sz w:val="22"/>
                <w:szCs w:val="22"/>
              </w:rPr>
              <w:sym w:font="Wingdings" w:char="F0E8"/>
            </w:r>
            <w:r w:rsidRPr="00231302">
              <w:rPr>
                <w:rFonts w:cs="TimesNewRomanPS-BoldMT"/>
                <w:b/>
                <w:bCs/>
                <w:sz w:val="22"/>
                <w:szCs w:val="22"/>
              </w:rPr>
              <w:t xml:space="preserve">   </w:t>
            </w:r>
          </w:p>
          <w:p w:rsidR="00767F74" w:rsidRPr="00231302" w:rsidRDefault="00767F74" w:rsidP="00767F74">
            <w:pPr>
              <w:ind w:right="-540"/>
              <w:jc w:val="both"/>
              <w:rPr>
                <w:szCs w:val="22"/>
              </w:rPr>
            </w:pPr>
            <w:r w:rsidRPr="00231302">
              <w:rPr>
                <w:rFonts w:cs="TimesNewRomanPS-BoldMT"/>
                <w:b/>
                <w:bCs/>
                <w:sz w:val="22"/>
                <w:szCs w:val="22"/>
              </w:rPr>
              <w:t>Course Outcomes</w:t>
            </w:r>
            <w:r w:rsidRPr="00231302">
              <w:rPr>
                <w:sz w:val="22"/>
                <w:szCs w:val="22"/>
              </w:rPr>
              <w:t xml:space="preserve"> </w:t>
            </w:r>
            <w:r w:rsidRPr="00231302">
              <w:rPr>
                <w:sz w:val="22"/>
                <w:szCs w:val="22"/>
              </w:rPr>
              <w:sym w:font="Wingdings" w:char="F0EA"/>
            </w:r>
          </w:p>
        </w:tc>
        <w:tc>
          <w:tcPr>
            <w:tcW w:w="630" w:type="dxa"/>
          </w:tcPr>
          <w:p w:rsidR="00767F74" w:rsidRPr="00231302" w:rsidRDefault="00767F74" w:rsidP="00767F74">
            <w:pPr>
              <w:ind w:right="-540"/>
              <w:jc w:val="both"/>
              <w:rPr>
                <w:rFonts w:cs="Times New Roman"/>
                <w:b/>
                <w:bCs/>
                <w:szCs w:val="22"/>
              </w:rPr>
            </w:pPr>
            <w:r w:rsidRPr="00231302">
              <w:rPr>
                <w:rFonts w:cs="Times New Roman"/>
                <w:b/>
                <w:bCs/>
                <w:sz w:val="22"/>
                <w:szCs w:val="22"/>
              </w:rPr>
              <w:t>P1</w:t>
            </w:r>
          </w:p>
        </w:tc>
        <w:tc>
          <w:tcPr>
            <w:tcW w:w="630" w:type="dxa"/>
          </w:tcPr>
          <w:p w:rsidR="00767F74" w:rsidRPr="00231302" w:rsidRDefault="00767F74" w:rsidP="00767F74">
            <w:pPr>
              <w:ind w:right="-540"/>
              <w:jc w:val="both"/>
              <w:rPr>
                <w:rFonts w:cs="Times New Roman"/>
                <w:b/>
                <w:bCs/>
                <w:szCs w:val="22"/>
              </w:rPr>
            </w:pPr>
            <w:r w:rsidRPr="00231302">
              <w:rPr>
                <w:rFonts w:cs="Times New Roman"/>
                <w:b/>
                <w:bCs/>
                <w:sz w:val="22"/>
                <w:szCs w:val="22"/>
              </w:rPr>
              <w:t>P2</w:t>
            </w:r>
          </w:p>
        </w:tc>
        <w:tc>
          <w:tcPr>
            <w:tcW w:w="630" w:type="dxa"/>
          </w:tcPr>
          <w:p w:rsidR="00767F74" w:rsidRPr="00231302" w:rsidRDefault="00767F74" w:rsidP="00767F74">
            <w:pPr>
              <w:ind w:right="-540"/>
              <w:jc w:val="both"/>
              <w:rPr>
                <w:rFonts w:cs="Times New Roman"/>
                <w:b/>
                <w:bCs/>
                <w:szCs w:val="22"/>
              </w:rPr>
            </w:pPr>
            <w:r w:rsidRPr="00231302">
              <w:rPr>
                <w:rFonts w:cs="Times New Roman"/>
                <w:b/>
                <w:bCs/>
                <w:sz w:val="22"/>
                <w:szCs w:val="22"/>
              </w:rPr>
              <w:t>P3</w:t>
            </w:r>
          </w:p>
        </w:tc>
        <w:tc>
          <w:tcPr>
            <w:tcW w:w="630" w:type="dxa"/>
          </w:tcPr>
          <w:p w:rsidR="00767F74" w:rsidRPr="00231302" w:rsidRDefault="00767F74" w:rsidP="00767F74">
            <w:pPr>
              <w:ind w:right="-540"/>
              <w:jc w:val="both"/>
              <w:rPr>
                <w:rFonts w:cs="Times New Roman"/>
                <w:b/>
                <w:bCs/>
                <w:szCs w:val="22"/>
              </w:rPr>
            </w:pPr>
            <w:r w:rsidRPr="00231302">
              <w:rPr>
                <w:rFonts w:cs="Times New Roman"/>
                <w:b/>
                <w:bCs/>
                <w:sz w:val="22"/>
                <w:szCs w:val="22"/>
              </w:rPr>
              <w:t>P4</w:t>
            </w:r>
          </w:p>
        </w:tc>
        <w:tc>
          <w:tcPr>
            <w:tcW w:w="630" w:type="dxa"/>
          </w:tcPr>
          <w:p w:rsidR="00767F74" w:rsidRPr="00231302" w:rsidRDefault="00767F74" w:rsidP="00767F74">
            <w:pPr>
              <w:ind w:right="-540"/>
              <w:jc w:val="both"/>
              <w:rPr>
                <w:rFonts w:cs="Times New Roman"/>
                <w:b/>
                <w:bCs/>
                <w:szCs w:val="22"/>
              </w:rPr>
            </w:pPr>
            <w:r w:rsidRPr="00231302">
              <w:rPr>
                <w:rFonts w:cs="Times New Roman"/>
                <w:b/>
                <w:bCs/>
                <w:sz w:val="22"/>
                <w:szCs w:val="22"/>
              </w:rPr>
              <w:t>P5</w:t>
            </w:r>
          </w:p>
        </w:tc>
        <w:tc>
          <w:tcPr>
            <w:tcW w:w="630" w:type="dxa"/>
          </w:tcPr>
          <w:p w:rsidR="00767F74" w:rsidRPr="00231302" w:rsidRDefault="00767F74" w:rsidP="00767F74">
            <w:pPr>
              <w:ind w:right="-540"/>
              <w:jc w:val="both"/>
              <w:rPr>
                <w:rFonts w:cs="Times New Roman"/>
                <w:b/>
                <w:bCs/>
                <w:szCs w:val="22"/>
              </w:rPr>
            </w:pPr>
            <w:r w:rsidRPr="00231302">
              <w:rPr>
                <w:rFonts w:cs="Times New Roman"/>
                <w:b/>
                <w:bCs/>
                <w:sz w:val="22"/>
                <w:szCs w:val="22"/>
              </w:rPr>
              <w:t>P6</w:t>
            </w:r>
          </w:p>
        </w:tc>
        <w:tc>
          <w:tcPr>
            <w:tcW w:w="720" w:type="dxa"/>
          </w:tcPr>
          <w:p w:rsidR="00767F74" w:rsidRPr="00231302" w:rsidRDefault="00767F74" w:rsidP="00767F74">
            <w:pPr>
              <w:ind w:right="-540"/>
              <w:jc w:val="both"/>
              <w:rPr>
                <w:rFonts w:cs="Times New Roman"/>
                <w:b/>
                <w:bCs/>
                <w:szCs w:val="22"/>
              </w:rPr>
            </w:pPr>
            <w:r w:rsidRPr="00231302">
              <w:rPr>
                <w:rFonts w:cs="Times New Roman"/>
                <w:b/>
                <w:bCs/>
                <w:sz w:val="22"/>
                <w:szCs w:val="22"/>
              </w:rPr>
              <w:t>P7</w:t>
            </w:r>
          </w:p>
        </w:tc>
        <w:tc>
          <w:tcPr>
            <w:tcW w:w="630" w:type="dxa"/>
          </w:tcPr>
          <w:p w:rsidR="00767F74" w:rsidRPr="00231302" w:rsidRDefault="00767F74" w:rsidP="00767F74">
            <w:pPr>
              <w:jc w:val="both"/>
              <w:rPr>
                <w:szCs w:val="22"/>
              </w:rPr>
            </w:pPr>
            <w:r w:rsidRPr="00231302">
              <w:rPr>
                <w:rFonts w:cs="Times New Roman"/>
                <w:b/>
                <w:bCs/>
                <w:sz w:val="22"/>
                <w:szCs w:val="22"/>
              </w:rPr>
              <w:t>P8</w:t>
            </w:r>
          </w:p>
        </w:tc>
        <w:tc>
          <w:tcPr>
            <w:tcW w:w="630" w:type="dxa"/>
          </w:tcPr>
          <w:p w:rsidR="00767F74" w:rsidRPr="00231302" w:rsidRDefault="00767F74" w:rsidP="00767F74">
            <w:pPr>
              <w:jc w:val="both"/>
              <w:rPr>
                <w:szCs w:val="22"/>
              </w:rPr>
            </w:pPr>
            <w:r w:rsidRPr="00231302">
              <w:rPr>
                <w:rFonts w:cs="Times New Roman"/>
                <w:b/>
                <w:bCs/>
                <w:sz w:val="22"/>
                <w:szCs w:val="22"/>
              </w:rPr>
              <w:t>P9</w:t>
            </w:r>
          </w:p>
        </w:tc>
        <w:tc>
          <w:tcPr>
            <w:tcW w:w="630" w:type="dxa"/>
          </w:tcPr>
          <w:p w:rsidR="00767F74" w:rsidRPr="00231302" w:rsidRDefault="00767F74" w:rsidP="00767F74">
            <w:pPr>
              <w:jc w:val="both"/>
              <w:rPr>
                <w:szCs w:val="22"/>
              </w:rPr>
            </w:pPr>
            <w:r w:rsidRPr="00231302">
              <w:rPr>
                <w:rFonts w:cs="Times New Roman"/>
                <w:b/>
                <w:bCs/>
                <w:sz w:val="22"/>
                <w:szCs w:val="22"/>
              </w:rPr>
              <w:t>P10</w:t>
            </w:r>
          </w:p>
        </w:tc>
        <w:tc>
          <w:tcPr>
            <w:tcW w:w="648" w:type="dxa"/>
          </w:tcPr>
          <w:p w:rsidR="00767F74" w:rsidRPr="00231302" w:rsidRDefault="00767F74" w:rsidP="00767F74">
            <w:pPr>
              <w:jc w:val="both"/>
              <w:rPr>
                <w:rFonts w:cs="TimesNewRomanPS-BoldMT"/>
                <w:b/>
                <w:bCs/>
                <w:szCs w:val="22"/>
              </w:rPr>
            </w:pPr>
            <w:r w:rsidRPr="00231302">
              <w:rPr>
                <w:rFonts w:cs="Times New Roman"/>
                <w:b/>
                <w:bCs/>
                <w:sz w:val="22"/>
                <w:szCs w:val="22"/>
              </w:rPr>
              <w:t>P11</w:t>
            </w:r>
          </w:p>
        </w:tc>
      </w:tr>
      <w:tr w:rsidR="00767F74" w:rsidRPr="00153C5D" w:rsidTr="00767F74">
        <w:tc>
          <w:tcPr>
            <w:tcW w:w="2790" w:type="dxa"/>
          </w:tcPr>
          <w:p w:rsidR="00767F74" w:rsidRPr="00231302" w:rsidRDefault="00767F74" w:rsidP="00767F74">
            <w:pPr>
              <w:rPr>
                <w:rFonts w:cs="Times New Roman"/>
                <w:b/>
                <w:bCs/>
                <w:sz w:val="20"/>
                <w:szCs w:val="20"/>
              </w:rPr>
            </w:pPr>
            <w:r w:rsidRPr="00231302">
              <w:rPr>
                <w:rFonts w:cs="Times New Roman"/>
                <w:b/>
                <w:bCs/>
                <w:sz w:val="20"/>
                <w:szCs w:val="20"/>
              </w:rPr>
              <w:t>C11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 New Roman"/>
                <w:b/>
                <w:bCs/>
                <w:sz w:val="20"/>
                <w:szCs w:val="20"/>
              </w:rPr>
            </w:pPr>
            <w:r w:rsidRPr="00231302">
              <w:rPr>
                <w:rFonts w:cs="Times New Roman"/>
                <w:b/>
                <w:bCs/>
                <w:sz w:val="20"/>
                <w:szCs w:val="20"/>
              </w:rPr>
              <w:t>C12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 New Roman"/>
                <w:b/>
                <w:bCs/>
                <w:sz w:val="20"/>
                <w:szCs w:val="20"/>
              </w:rPr>
            </w:pPr>
            <w:r w:rsidRPr="00231302">
              <w:rPr>
                <w:rFonts w:cs="Times New Roman"/>
                <w:b/>
                <w:bCs/>
                <w:sz w:val="20"/>
                <w:szCs w:val="20"/>
              </w:rPr>
              <w:lastRenderedPageBreak/>
              <w:t>C13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 New Roman"/>
                <w:b/>
                <w:bCs/>
                <w:sz w:val="20"/>
                <w:szCs w:val="20"/>
              </w:rPr>
            </w:pPr>
            <w:r w:rsidRPr="00231302">
              <w:rPr>
                <w:rFonts w:cs="Times New Roman"/>
                <w:b/>
                <w:bCs/>
                <w:sz w:val="20"/>
                <w:szCs w:val="20"/>
              </w:rPr>
              <w:t>C14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 New Roman"/>
                <w:b/>
                <w:bCs/>
                <w:sz w:val="20"/>
                <w:szCs w:val="20"/>
              </w:rPr>
            </w:pPr>
            <w:r w:rsidRPr="00231302">
              <w:rPr>
                <w:rFonts w:cs="Times New Roman"/>
                <w:b/>
                <w:bCs/>
                <w:sz w:val="20"/>
                <w:szCs w:val="20"/>
              </w:rPr>
              <w:t>C21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 New Roman"/>
                <w:b/>
                <w:bCs/>
                <w:sz w:val="20"/>
                <w:szCs w:val="20"/>
              </w:rPr>
            </w:pPr>
            <w:r w:rsidRPr="00231302">
              <w:rPr>
                <w:rFonts w:cs="Times New Roman"/>
                <w:b/>
                <w:bCs/>
                <w:sz w:val="20"/>
                <w:szCs w:val="20"/>
              </w:rPr>
              <w:t>C22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 New Roman"/>
                <w:b/>
                <w:bCs/>
                <w:sz w:val="20"/>
                <w:szCs w:val="20"/>
              </w:rPr>
            </w:pPr>
            <w:r w:rsidRPr="00231302">
              <w:rPr>
                <w:rFonts w:cs="Times New Roman"/>
                <w:b/>
                <w:bCs/>
                <w:sz w:val="20"/>
                <w:szCs w:val="20"/>
              </w:rPr>
              <w:t>C23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 New Roman"/>
                <w:b/>
                <w:bCs/>
                <w:sz w:val="20"/>
                <w:szCs w:val="20"/>
              </w:rPr>
            </w:pPr>
            <w:r w:rsidRPr="00231302">
              <w:rPr>
                <w:rFonts w:cs="Times New Roman"/>
                <w:b/>
                <w:bCs/>
                <w:sz w:val="20"/>
                <w:szCs w:val="20"/>
              </w:rPr>
              <w:t>C24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 New Roman"/>
                <w:b/>
                <w:bCs/>
                <w:sz w:val="20"/>
                <w:szCs w:val="20"/>
              </w:rPr>
            </w:pPr>
            <w:r w:rsidRPr="00231302">
              <w:rPr>
                <w:rFonts w:cs="Times New Roman"/>
                <w:b/>
                <w:bCs/>
                <w:sz w:val="20"/>
                <w:szCs w:val="20"/>
              </w:rPr>
              <w:t>C31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 New Roman"/>
                <w:b/>
                <w:bCs/>
                <w:sz w:val="20"/>
                <w:szCs w:val="20"/>
              </w:rPr>
              <w:t>C35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C41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C42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C43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C44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C45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C46</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C51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C52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C53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C54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C61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C62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C63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C64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C65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C75</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C711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C712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C713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C714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C715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C811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C812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C813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C814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C815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C911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C912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C913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C914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C915</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C311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C312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C313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C314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C315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autoSpaceDE w:val="0"/>
              <w:autoSpaceDN w:val="0"/>
              <w:adjustRightInd w:val="0"/>
              <w:jc w:val="both"/>
              <w:rPr>
                <w:rFonts w:cs="TimesNewRomanPS-BoldMT"/>
                <w:b/>
                <w:bCs/>
                <w:sz w:val="20"/>
                <w:szCs w:val="20"/>
              </w:rPr>
            </w:pPr>
            <w:r w:rsidRPr="00231302">
              <w:rPr>
                <w:rFonts w:cs="Times New Roman"/>
                <w:b/>
                <w:bCs/>
                <w:sz w:val="20"/>
                <w:szCs w:val="20"/>
              </w:rPr>
              <w:t>C316</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autoSpaceDE w:val="0"/>
              <w:autoSpaceDN w:val="0"/>
              <w:adjustRightInd w:val="0"/>
              <w:jc w:val="both"/>
              <w:rPr>
                <w:rFonts w:cs="Times New Roman"/>
                <w:b/>
                <w:bCs/>
                <w:sz w:val="20"/>
                <w:szCs w:val="20"/>
              </w:rPr>
            </w:pPr>
            <w:r w:rsidRPr="00231302">
              <w:rPr>
                <w:rFonts w:cs="Times New Roman"/>
                <w:b/>
                <w:bCs/>
                <w:sz w:val="20"/>
                <w:szCs w:val="20"/>
              </w:rPr>
              <w:t>C317</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C321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C322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C323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lastRenderedPageBreak/>
              <w:t>C324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C325</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C331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C332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C333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C334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C335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C341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C342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C343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C344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C345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C721</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C722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C723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C724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C821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C822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C823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C824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C825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C921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C922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C923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C924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C925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C731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C732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C733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C734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C735</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C831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C832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C833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C834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C835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C931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C932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C933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C934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C935</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C411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C412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C413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C414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C421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C422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C423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C424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C431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C432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C433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C434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autoSpaceDE w:val="0"/>
              <w:autoSpaceDN w:val="0"/>
              <w:adjustRightInd w:val="0"/>
              <w:jc w:val="both"/>
              <w:rPr>
                <w:rFonts w:cs="TimesNewRomanPS-BoldMT"/>
                <w:b/>
                <w:bCs/>
                <w:sz w:val="20"/>
                <w:szCs w:val="20"/>
              </w:rPr>
            </w:pPr>
            <w:r w:rsidRPr="00231302">
              <w:rPr>
                <w:rFonts w:cs="Times New Roman"/>
                <w:b/>
                <w:bCs/>
                <w:sz w:val="20"/>
                <w:szCs w:val="20"/>
              </w:rPr>
              <w:t>C435</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C441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C442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lastRenderedPageBreak/>
              <w:t>C443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C444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C741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C742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C743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C744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C745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C841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C842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C843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C844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C845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C941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C942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C943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C944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C945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C751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C752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C753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C851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C852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C843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C854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C951</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jc w:val="both"/>
              <w:rPr>
                <w:rFonts w:cs="TimesNewRomanPS-BoldMT"/>
                <w:b/>
                <w:bCs/>
                <w:sz w:val="20"/>
                <w:szCs w:val="20"/>
              </w:rPr>
            </w:pPr>
            <w:r w:rsidRPr="00231302">
              <w:rPr>
                <w:rFonts w:cs="TimesNewRomanPS-BoldMT"/>
                <w:b/>
                <w:bCs/>
                <w:sz w:val="20"/>
                <w:szCs w:val="20"/>
              </w:rPr>
              <w:t>C952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C953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C954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C955</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C1011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C1012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C1013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C1021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C1022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C1023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C1031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C1032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C1033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C1034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C1035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C1041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C1042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C1043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C1044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C1045</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C1051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C1052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C1053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C1061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C1062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C1063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C1064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C1071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C1072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C1073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lastRenderedPageBreak/>
              <w:t>C82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C83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NewRomanPS-BoldMT"/>
                <w:b/>
                <w:bCs/>
                <w:sz w:val="20"/>
                <w:szCs w:val="20"/>
              </w:rPr>
            </w:pPr>
            <w:r w:rsidRPr="00231302">
              <w:rPr>
                <w:rFonts w:cs="TimesNewRomanPS-BoldMT"/>
                <w:b/>
                <w:bCs/>
                <w:sz w:val="20"/>
                <w:szCs w:val="20"/>
              </w:rPr>
              <w:t>C1111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C1112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C1113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C1114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NewRomanPS-BoldMT"/>
                <w:b/>
                <w:bCs/>
                <w:sz w:val="20"/>
                <w:szCs w:val="20"/>
              </w:rPr>
            </w:pPr>
            <w:r w:rsidRPr="00231302">
              <w:rPr>
                <w:rFonts w:cs="TimesNewRomanPS-BoldMT"/>
                <w:b/>
                <w:bCs/>
                <w:sz w:val="20"/>
                <w:szCs w:val="20"/>
              </w:rPr>
              <w:t>C1121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C1122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C1123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C1124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NewRomanPS-BoldMT"/>
                <w:b/>
                <w:bCs/>
                <w:sz w:val="20"/>
                <w:szCs w:val="20"/>
              </w:rPr>
            </w:pPr>
            <w:r w:rsidRPr="00231302">
              <w:rPr>
                <w:rFonts w:cs="TimesNewRomanPS-BoldMT"/>
                <w:b/>
                <w:bCs/>
                <w:sz w:val="20"/>
                <w:szCs w:val="20"/>
              </w:rPr>
              <w:t>C1131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C1132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C1133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C1134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NewRomanPS-BoldMT"/>
                <w:b/>
                <w:bCs/>
                <w:sz w:val="20"/>
                <w:szCs w:val="20"/>
              </w:rPr>
            </w:pPr>
            <w:r w:rsidRPr="00231302">
              <w:rPr>
                <w:rFonts w:cs="TimesNewRomanPS-BoldMT"/>
                <w:b/>
                <w:bCs/>
                <w:sz w:val="20"/>
                <w:szCs w:val="20"/>
              </w:rPr>
              <w:t>C1135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NewRomanPS-BoldMT"/>
                <w:b/>
                <w:bCs/>
                <w:sz w:val="20"/>
                <w:szCs w:val="20"/>
              </w:rPr>
            </w:pPr>
            <w:r w:rsidRPr="00231302">
              <w:rPr>
                <w:rFonts w:cs="TimesNewRomanPS-BoldMT"/>
                <w:b/>
                <w:bCs/>
                <w:sz w:val="20"/>
                <w:szCs w:val="20"/>
              </w:rPr>
              <w:t>C1141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C1142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C1143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C1144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NewRomanPS-BoldMT"/>
                <w:b/>
                <w:bCs/>
                <w:sz w:val="20"/>
                <w:szCs w:val="20"/>
              </w:rPr>
            </w:pPr>
            <w:r w:rsidRPr="00231302">
              <w:rPr>
                <w:rFonts w:cs="TimesNewRomanPS-BoldMT"/>
                <w:b/>
                <w:bCs/>
                <w:sz w:val="20"/>
                <w:szCs w:val="20"/>
              </w:rPr>
              <w:t>C1151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C1152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ind w:left="360"/>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C1153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C1154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NewRomanPS-BoldMT"/>
                <w:b/>
                <w:bCs/>
                <w:sz w:val="20"/>
                <w:szCs w:val="20"/>
              </w:rPr>
            </w:pPr>
            <w:r w:rsidRPr="00231302">
              <w:rPr>
                <w:rFonts w:cs="TimesNewRomanPS-BoldMT"/>
                <w:b/>
                <w:bCs/>
                <w:sz w:val="20"/>
                <w:szCs w:val="20"/>
              </w:rPr>
              <w:t>C1155</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NewRomanPS-BoldMT"/>
                <w:b/>
                <w:bCs/>
                <w:sz w:val="20"/>
                <w:szCs w:val="20"/>
              </w:rPr>
              <w:t>C1156</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rPr>
          <w:trHeight w:val="305"/>
        </w:trPr>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CP11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CP12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CP13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CP21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ind w:left="360"/>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CP22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CP23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CP31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CP32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CP33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CP34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CP41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CP42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CP43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CP44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autoSpaceDE w:val="0"/>
              <w:autoSpaceDN w:val="0"/>
              <w:adjustRightInd w:val="0"/>
              <w:jc w:val="both"/>
              <w:rPr>
                <w:rFonts w:cs="TimesNewRomanPS-BoldMT"/>
                <w:b/>
                <w:bCs/>
                <w:sz w:val="20"/>
                <w:szCs w:val="20"/>
              </w:rPr>
            </w:pPr>
            <w:r w:rsidRPr="00231302">
              <w:rPr>
                <w:rFonts w:cs="Times New Roman"/>
                <w:b/>
                <w:bCs/>
                <w:sz w:val="20"/>
                <w:szCs w:val="20"/>
              </w:rPr>
              <w:t>CP45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CP51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CP52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CP53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CP54</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autoSpaceDE w:val="0"/>
              <w:autoSpaceDN w:val="0"/>
              <w:adjustRightInd w:val="0"/>
              <w:jc w:val="both"/>
              <w:rPr>
                <w:rFonts w:cs="TimesNewRomanPS-BoldMT"/>
                <w:b/>
                <w:bCs/>
                <w:sz w:val="20"/>
                <w:szCs w:val="20"/>
              </w:rPr>
            </w:pPr>
            <w:r w:rsidRPr="00231302">
              <w:rPr>
                <w:rFonts w:cs="Times New Roman"/>
                <w:b/>
                <w:bCs/>
                <w:sz w:val="20"/>
                <w:szCs w:val="20"/>
              </w:rPr>
              <w:t>CP55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CP61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767F74">
            <w:pPr>
              <w:ind w:left="360"/>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CP62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CP63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CP64</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autoSpaceDE w:val="0"/>
              <w:autoSpaceDN w:val="0"/>
              <w:adjustRightInd w:val="0"/>
              <w:jc w:val="both"/>
              <w:rPr>
                <w:rFonts w:cs="TimesNewRomanPS-BoldMT"/>
                <w:b/>
                <w:bCs/>
                <w:sz w:val="20"/>
                <w:szCs w:val="20"/>
              </w:rPr>
            </w:pPr>
            <w:r w:rsidRPr="00231302">
              <w:rPr>
                <w:rFonts w:cs="Times New Roman"/>
                <w:b/>
                <w:bCs/>
                <w:sz w:val="20"/>
                <w:szCs w:val="20"/>
              </w:rPr>
              <w:t>CP65</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t>CP71</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CP72</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CP73</w:t>
            </w: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CP81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autoSpaceDE w:val="0"/>
              <w:autoSpaceDN w:val="0"/>
              <w:adjustRightInd w:val="0"/>
              <w:jc w:val="both"/>
              <w:rPr>
                <w:rFonts w:cs="TimesNewRomanPS-BoldMT"/>
                <w:b/>
                <w:bCs/>
                <w:sz w:val="20"/>
                <w:szCs w:val="20"/>
              </w:rPr>
            </w:pPr>
            <w:r w:rsidRPr="00231302">
              <w:rPr>
                <w:rFonts w:cs="Times New Roman"/>
                <w:b/>
                <w:bCs/>
                <w:sz w:val="20"/>
                <w:szCs w:val="20"/>
              </w:rPr>
              <w:t>CP82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rFonts w:cs="TimesNewRomanPS-BoldMT"/>
                <w:b/>
                <w:bCs/>
                <w:sz w:val="20"/>
                <w:szCs w:val="20"/>
              </w:rPr>
            </w:pPr>
            <w:r w:rsidRPr="00231302">
              <w:rPr>
                <w:rFonts w:cs="Times New Roman"/>
                <w:b/>
                <w:bCs/>
                <w:sz w:val="20"/>
                <w:szCs w:val="20"/>
              </w:rPr>
              <w:t>CP83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ind w:right="-540"/>
              <w:jc w:val="both"/>
              <w:rPr>
                <w:rFonts w:cs="Times New Roman"/>
                <w:b/>
                <w:bCs/>
                <w:sz w:val="20"/>
                <w:szCs w:val="20"/>
              </w:rPr>
            </w:pPr>
            <w:r w:rsidRPr="00231302">
              <w:rPr>
                <w:rFonts w:cs="Times New Roman"/>
                <w:b/>
                <w:bCs/>
                <w:sz w:val="20"/>
                <w:szCs w:val="20"/>
              </w:rPr>
              <w:lastRenderedPageBreak/>
              <w:t>CP91</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72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767F74">
            <w:p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CP92</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r w:rsidR="00767F74" w:rsidRPr="00153C5D" w:rsidTr="00767F74">
        <w:tc>
          <w:tcPr>
            <w:tcW w:w="2790" w:type="dxa"/>
          </w:tcPr>
          <w:p w:rsidR="00767F74" w:rsidRPr="00231302" w:rsidRDefault="00767F74" w:rsidP="00767F74">
            <w:pPr>
              <w:rPr>
                <w:sz w:val="20"/>
                <w:szCs w:val="20"/>
              </w:rPr>
            </w:pPr>
            <w:r w:rsidRPr="00231302">
              <w:rPr>
                <w:rFonts w:cs="Times New Roman"/>
                <w:b/>
                <w:bCs/>
                <w:sz w:val="20"/>
                <w:szCs w:val="20"/>
              </w:rPr>
              <w:t>CP93</w:t>
            </w: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72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0916D4">
            <w:pPr>
              <w:numPr>
                <w:ilvl w:val="0"/>
                <w:numId w:val="26"/>
              </w:num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30" w:type="dxa"/>
          </w:tcPr>
          <w:p w:rsidR="00767F74" w:rsidRPr="00231302" w:rsidRDefault="00767F74" w:rsidP="00767F74">
            <w:pPr>
              <w:jc w:val="both"/>
              <w:rPr>
                <w:rFonts w:cs="TimesNewRomanPS-BoldMT"/>
                <w:b/>
                <w:bCs/>
                <w:sz w:val="20"/>
                <w:szCs w:val="20"/>
              </w:rPr>
            </w:pPr>
          </w:p>
        </w:tc>
        <w:tc>
          <w:tcPr>
            <w:tcW w:w="648" w:type="dxa"/>
          </w:tcPr>
          <w:p w:rsidR="00767F74" w:rsidRPr="00231302" w:rsidRDefault="00767F74" w:rsidP="000916D4">
            <w:pPr>
              <w:numPr>
                <w:ilvl w:val="0"/>
                <w:numId w:val="26"/>
              </w:numPr>
              <w:jc w:val="both"/>
              <w:rPr>
                <w:rFonts w:cs="TimesNewRomanPS-BoldMT"/>
                <w:b/>
                <w:bCs/>
                <w:sz w:val="20"/>
                <w:szCs w:val="20"/>
              </w:rPr>
            </w:pPr>
          </w:p>
        </w:tc>
      </w:tr>
    </w:tbl>
    <w:p w:rsidR="00767F74" w:rsidRDefault="00767F74" w:rsidP="00767F74">
      <w:pPr>
        <w:spacing w:before="40" w:after="40"/>
        <w:ind w:right="-1350"/>
      </w:pPr>
    </w:p>
    <w:p w:rsidR="00767F74" w:rsidRDefault="00767F74" w:rsidP="00767F74">
      <w:pPr>
        <w:spacing w:line="360" w:lineRule="auto"/>
        <w:jc w:val="center"/>
        <w:rPr>
          <w:rFonts w:cs="Times New Roman"/>
          <w:b/>
          <w:bCs/>
          <w:sz w:val="34"/>
          <w:szCs w:val="34"/>
        </w:rPr>
      </w:pPr>
      <w:r w:rsidRPr="00DF410B">
        <w:rPr>
          <w:rFonts w:cs="Times New Roman"/>
          <w:b/>
          <w:bCs/>
          <w:sz w:val="34"/>
          <w:szCs w:val="34"/>
        </w:rPr>
        <w:t>PG</w:t>
      </w:r>
      <w:r>
        <w:rPr>
          <w:rFonts w:cs="Times New Roman"/>
          <w:b/>
          <w:bCs/>
          <w:sz w:val="34"/>
          <w:szCs w:val="34"/>
        </w:rPr>
        <w:t>D</w:t>
      </w:r>
      <w:r w:rsidRPr="00DF410B">
        <w:rPr>
          <w:rFonts w:cs="Times New Roman"/>
          <w:b/>
          <w:bCs/>
          <w:sz w:val="34"/>
          <w:szCs w:val="34"/>
        </w:rPr>
        <w:t>VGCC</w:t>
      </w:r>
    </w:p>
    <w:p w:rsidR="00767F74" w:rsidRPr="00317E14" w:rsidRDefault="00767F74" w:rsidP="00767F74">
      <w:pPr>
        <w:spacing w:line="276" w:lineRule="auto"/>
        <w:jc w:val="center"/>
        <w:rPr>
          <w:rFonts w:cs="Times New Roman"/>
          <w:b/>
          <w:sz w:val="32"/>
          <w:szCs w:val="32"/>
        </w:rPr>
      </w:pPr>
      <w:r w:rsidRPr="00317E14">
        <w:rPr>
          <w:rFonts w:cs="Times New Roman"/>
          <w:b/>
          <w:sz w:val="32"/>
          <w:szCs w:val="32"/>
        </w:rPr>
        <w:t xml:space="preserve">Post Graduate Diploma in Vocational Guidance and Career Counseling </w:t>
      </w:r>
    </w:p>
    <w:p w:rsidR="00767F74" w:rsidRDefault="00767F74" w:rsidP="00767F74">
      <w:pPr>
        <w:jc w:val="center"/>
        <w:rPr>
          <w:b/>
          <w:sz w:val="36"/>
          <w:szCs w:val="20"/>
          <w:u w:val="single"/>
        </w:rPr>
      </w:pPr>
      <w:r w:rsidRPr="00317E14">
        <w:rPr>
          <w:rFonts w:ascii="Kruti Dev 010" w:hAnsi="Kruti Dev 010" w:cs="Times New Roman"/>
          <w:b/>
          <w:bCs/>
          <w:sz w:val="36"/>
          <w:szCs w:val="30"/>
        </w:rPr>
        <w:t>osds”kuy xkbMsUl ,oa dSfj;j dkmUlfyax LukrdksRrj fMIyksek</w:t>
      </w:r>
    </w:p>
    <w:p w:rsidR="00767F74" w:rsidRDefault="00767F74" w:rsidP="00767F74">
      <w:pPr>
        <w:jc w:val="center"/>
        <w:rPr>
          <w:b/>
          <w:sz w:val="36"/>
          <w:szCs w:val="20"/>
          <w:u w:val="single"/>
        </w:rPr>
      </w:pPr>
    </w:p>
    <w:p w:rsidR="00767F74" w:rsidRDefault="00767F74" w:rsidP="00767F74">
      <w:pPr>
        <w:jc w:val="center"/>
        <w:rPr>
          <w:b/>
          <w:sz w:val="36"/>
          <w:szCs w:val="20"/>
          <w:u w:val="single"/>
        </w:rPr>
      </w:pPr>
    </w:p>
    <w:p w:rsidR="00767F74" w:rsidRDefault="00767F74" w:rsidP="00767F74">
      <w:pPr>
        <w:spacing w:line="360" w:lineRule="auto"/>
        <w:ind w:left="360"/>
        <w:jc w:val="both"/>
        <w:rPr>
          <w:rFonts w:cs="Times New Roman"/>
          <w:sz w:val="28"/>
          <w:szCs w:val="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9"/>
        <w:gridCol w:w="5129"/>
      </w:tblGrid>
      <w:tr w:rsidR="00767F74" w:rsidRPr="00AA2D71" w:rsidTr="00767F74">
        <w:tc>
          <w:tcPr>
            <w:tcW w:w="4680" w:type="dxa"/>
          </w:tcPr>
          <w:p w:rsidR="00767F74" w:rsidRPr="00317E14" w:rsidRDefault="00767F74" w:rsidP="00767F74">
            <w:pPr>
              <w:spacing w:before="120" w:line="360" w:lineRule="auto"/>
              <w:jc w:val="both"/>
              <w:rPr>
                <w:rFonts w:cs="Times New Roman"/>
                <w:b/>
                <w:bCs/>
                <w:sz w:val="28"/>
                <w:szCs w:val="28"/>
              </w:rPr>
            </w:pPr>
            <w:r w:rsidRPr="00317E14">
              <w:rPr>
                <w:rFonts w:cs="Times New Roman"/>
                <w:b/>
                <w:bCs/>
                <w:sz w:val="28"/>
                <w:szCs w:val="28"/>
              </w:rPr>
              <w:t>Programme Offerd from: 2009</w:t>
            </w:r>
          </w:p>
        </w:tc>
        <w:tc>
          <w:tcPr>
            <w:tcW w:w="5598" w:type="dxa"/>
          </w:tcPr>
          <w:p w:rsidR="00767F74" w:rsidRPr="00317E14" w:rsidRDefault="00767F74" w:rsidP="00767F74">
            <w:pPr>
              <w:spacing w:before="120" w:line="360" w:lineRule="auto"/>
              <w:jc w:val="center"/>
              <w:rPr>
                <w:rFonts w:cs="Times New Roman"/>
                <w:b/>
                <w:bCs/>
                <w:sz w:val="28"/>
                <w:szCs w:val="28"/>
              </w:rPr>
            </w:pPr>
            <w:r w:rsidRPr="00317E14">
              <w:rPr>
                <w:rFonts w:cs="Times New Roman"/>
                <w:b/>
                <w:bCs/>
                <w:szCs w:val="28"/>
              </w:rPr>
              <w:t>AC Minutes: pont no. 19.06, Dated 18/05/2009</w:t>
            </w:r>
          </w:p>
        </w:tc>
      </w:tr>
    </w:tbl>
    <w:p w:rsidR="00767F74" w:rsidRPr="000E3AB0" w:rsidRDefault="00767F74" w:rsidP="00767F74">
      <w:pPr>
        <w:spacing w:before="120" w:line="360" w:lineRule="auto"/>
        <w:jc w:val="both"/>
        <w:rPr>
          <w:rFonts w:cs="Times New Roman"/>
          <w:b/>
          <w:bCs/>
          <w:sz w:val="28"/>
          <w:szCs w:val="28"/>
        </w:rPr>
      </w:pPr>
      <w:r w:rsidRPr="000E3AB0">
        <w:rPr>
          <w:rFonts w:cs="Times New Roman"/>
          <w:b/>
          <w:bCs/>
          <w:sz w:val="28"/>
          <w:szCs w:val="28"/>
        </w:rPr>
        <w:t>Programme Objectives</w:t>
      </w:r>
    </w:p>
    <w:p w:rsidR="00767F74" w:rsidRPr="00317E14" w:rsidRDefault="00767F74" w:rsidP="000916D4">
      <w:pPr>
        <w:numPr>
          <w:ilvl w:val="0"/>
          <w:numId w:val="1"/>
        </w:numPr>
        <w:rPr>
          <w:rFonts w:cs="Times New Roman"/>
          <w:szCs w:val="28"/>
        </w:rPr>
      </w:pPr>
      <w:r w:rsidRPr="00317E14">
        <w:rPr>
          <w:rFonts w:cs="Times New Roman"/>
          <w:szCs w:val="28"/>
        </w:rPr>
        <w:t>To enable the learner to understand the concept and need of guidance and counseling</w:t>
      </w:r>
    </w:p>
    <w:p w:rsidR="00767F74" w:rsidRPr="00317E14" w:rsidRDefault="00767F74" w:rsidP="000916D4">
      <w:pPr>
        <w:numPr>
          <w:ilvl w:val="0"/>
          <w:numId w:val="1"/>
        </w:numPr>
        <w:rPr>
          <w:rFonts w:cs="Times New Roman"/>
          <w:szCs w:val="28"/>
        </w:rPr>
      </w:pPr>
      <w:r w:rsidRPr="00317E14">
        <w:rPr>
          <w:rFonts w:cs="Times New Roman"/>
          <w:szCs w:val="28"/>
        </w:rPr>
        <w:t>To help learner understand principles and problems of different types of guidance and counseling</w:t>
      </w:r>
    </w:p>
    <w:p w:rsidR="00767F74" w:rsidRPr="00317E14" w:rsidRDefault="00767F74" w:rsidP="000916D4">
      <w:pPr>
        <w:numPr>
          <w:ilvl w:val="0"/>
          <w:numId w:val="1"/>
        </w:numPr>
        <w:rPr>
          <w:rFonts w:cs="Times New Roman"/>
          <w:szCs w:val="28"/>
        </w:rPr>
      </w:pPr>
      <w:r w:rsidRPr="00317E14">
        <w:rPr>
          <w:rFonts w:cs="Times New Roman"/>
          <w:szCs w:val="28"/>
        </w:rPr>
        <w:t xml:space="preserve">To help learner understand concept and need of guidance for the children with special needs </w:t>
      </w:r>
    </w:p>
    <w:p w:rsidR="00767F74" w:rsidRPr="00317E14" w:rsidRDefault="00767F74" w:rsidP="000916D4">
      <w:pPr>
        <w:numPr>
          <w:ilvl w:val="0"/>
          <w:numId w:val="1"/>
        </w:numPr>
        <w:rPr>
          <w:rFonts w:cs="Times New Roman"/>
          <w:szCs w:val="28"/>
        </w:rPr>
      </w:pPr>
      <w:r w:rsidRPr="00317E14">
        <w:rPr>
          <w:rFonts w:cs="Times New Roman"/>
          <w:szCs w:val="28"/>
        </w:rPr>
        <w:t>To acquaint the learner with the aims and principles of guidance programme.</w:t>
      </w:r>
    </w:p>
    <w:p w:rsidR="00767F74" w:rsidRPr="00317E14" w:rsidRDefault="00767F74" w:rsidP="000916D4">
      <w:pPr>
        <w:numPr>
          <w:ilvl w:val="0"/>
          <w:numId w:val="1"/>
        </w:numPr>
        <w:rPr>
          <w:rFonts w:cs="Times New Roman"/>
          <w:szCs w:val="28"/>
        </w:rPr>
      </w:pPr>
      <w:r w:rsidRPr="00317E14">
        <w:rPr>
          <w:rFonts w:cs="Times New Roman"/>
          <w:szCs w:val="28"/>
        </w:rPr>
        <w:t>To develop in learner an understanding of  various procedures of organizing various guidance services</w:t>
      </w:r>
    </w:p>
    <w:p w:rsidR="00767F74" w:rsidRPr="00317E14" w:rsidRDefault="00767F74" w:rsidP="00767F74">
      <w:pPr>
        <w:spacing w:before="120" w:line="360" w:lineRule="auto"/>
        <w:jc w:val="both"/>
        <w:rPr>
          <w:rFonts w:cs="Times New Roman"/>
          <w:b/>
          <w:bCs/>
          <w:sz w:val="28"/>
          <w:szCs w:val="28"/>
        </w:rPr>
      </w:pPr>
      <w:r w:rsidRPr="00317E14">
        <w:rPr>
          <w:rFonts w:cs="Times New Roman"/>
          <w:b/>
          <w:bCs/>
          <w:sz w:val="28"/>
          <w:szCs w:val="28"/>
        </w:rPr>
        <w:t xml:space="preserve">Programme Outcome </w:t>
      </w:r>
    </w:p>
    <w:p w:rsidR="00767F74" w:rsidRPr="00317E14" w:rsidRDefault="00767F74" w:rsidP="00767F74">
      <w:pPr>
        <w:spacing w:line="276" w:lineRule="auto"/>
        <w:ind w:left="720" w:right="140" w:firstLine="720"/>
        <w:rPr>
          <w:rFonts w:cs="Times New Roman"/>
        </w:rPr>
      </w:pPr>
      <w:r w:rsidRPr="00317E14">
        <w:rPr>
          <w:rFonts w:cs="Times New Roman"/>
        </w:rPr>
        <w:t>After the completion of</w:t>
      </w:r>
      <w:r>
        <w:rPr>
          <w:rFonts w:cs="Times New Roman"/>
        </w:rPr>
        <w:t xml:space="preserve"> the </w:t>
      </w:r>
      <w:r w:rsidRPr="00317E14">
        <w:rPr>
          <w:rFonts w:cs="Times New Roman"/>
        </w:rPr>
        <w:t xml:space="preserve"> programme </w:t>
      </w:r>
      <w:r>
        <w:rPr>
          <w:rFonts w:cs="Times New Roman"/>
        </w:rPr>
        <w:t xml:space="preserve">learner </w:t>
      </w:r>
      <w:r w:rsidRPr="00317E14">
        <w:rPr>
          <w:rFonts w:cs="Times New Roman"/>
        </w:rPr>
        <w:t xml:space="preserve"> will be able -</w:t>
      </w:r>
    </w:p>
    <w:p w:rsidR="00767F74" w:rsidRPr="00317E14" w:rsidRDefault="00767F74" w:rsidP="00767F74">
      <w:pPr>
        <w:spacing w:line="276" w:lineRule="auto"/>
        <w:ind w:left="1440" w:hanging="720"/>
        <w:rPr>
          <w:rFonts w:cs="Times New Roman"/>
        </w:rPr>
      </w:pPr>
      <w:r w:rsidRPr="00317E14">
        <w:rPr>
          <w:b/>
          <w:sz w:val="28"/>
        </w:rPr>
        <w:t>PO1</w:t>
      </w:r>
      <w:r w:rsidRPr="00317E14">
        <w:rPr>
          <w:rFonts w:cs="Times New Roman"/>
          <w:b/>
          <w:sz w:val="28"/>
        </w:rPr>
        <w:t>:</w:t>
      </w:r>
      <w:r w:rsidRPr="00317E14">
        <w:rPr>
          <w:b/>
        </w:rPr>
        <w:t xml:space="preserve"> </w:t>
      </w:r>
      <w:r w:rsidRPr="00317E14">
        <w:rPr>
          <w:rFonts w:cs="Times New Roman"/>
        </w:rPr>
        <w:t>To understand the concept, scope and need of vocational guidance and career counseling.</w:t>
      </w:r>
    </w:p>
    <w:p w:rsidR="00767F74" w:rsidRPr="00317E14" w:rsidRDefault="00767F74" w:rsidP="00767F74">
      <w:pPr>
        <w:spacing w:line="276" w:lineRule="auto"/>
        <w:ind w:left="1440" w:hanging="720"/>
        <w:rPr>
          <w:rFonts w:cs="Times New Roman"/>
        </w:rPr>
      </w:pPr>
      <w:r w:rsidRPr="00317E14">
        <w:rPr>
          <w:b/>
          <w:sz w:val="28"/>
        </w:rPr>
        <w:t>PO2:</w:t>
      </w:r>
      <w:r w:rsidRPr="00317E14">
        <w:rPr>
          <w:rFonts w:cs="Times New Roman"/>
        </w:rPr>
        <w:t xml:space="preserve"> To collect the required data for vocational guidance and career counseling programe. </w:t>
      </w:r>
    </w:p>
    <w:p w:rsidR="00767F74" w:rsidRPr="00317E14" w:rsidRDefault="00767F74" w:rsidP="00767F74">
      <w:pPr>
        <w:spacing w:line="276" w:lineRule="auto"/>
        <w:ind w:left="1440" w:hanging="720"/>
        <w:rPr>
          <w:rFonts w:cs="Times New Roman"/>
        </w:rPr>
      </w:pPr>
      <w:r w:rsidRPr="00317E14">
        <w:rPr>
          <w:b/>
          <w:sz w:val="28"/>
        </w:rPr>
        <w:t>PO3:</w:t>
      </w:r>
      <w:r w:rsidRPr="00317E14">
        <w:rPr>
          <w:rFonts w:cs="Times New Roman"/>
        </w:rPr>
        <w:t xml:space="preserve"> To explain the process and skills of vocational guidance and career counseling.</w:t>
      </w:r>
    </w:p>
    <w:p w:rsidR="00767F74" w:rsidRPr="00317E14" w:rsidRDefault="00767F74" w:rsidP="00767F74">
      <w:pPr>
        <w:spacing w:line="276" w:lineRule="auto"/>
        <w:ind w:left="1440" w:hanging="720"/>
        <w:rPr>
          <w:rFonts w:cs="Times New Roman"/>
        </w:rPr>
      </w:pPr>
      <w:r w:rsidRPr="00317E14">
        <w:rPr>
          <w:b/>
          <w:sz w:val="28"/>
        </w:rPr>
        <w:t>PO4:</w:t>
      </w:r>
      <w:r w:rsidRPr="00317E14">
        <w:rPr>
          <w:rFonts w:cs="Times New Roman"/>
        </w:rPr>
        <w:t xml:space="preserve"> To organize vocational guidance and career counseling programes.</w:t>
      </w:r>
    </w:p>
    <w:p w:rsidR="00767F74" w:rsidRPr="00317E14" w:rsidRDefault="00767F74" w:rsidP="00767F74">
      <w:pPr>
        <w:spacing w:line="276" w:lineRule="auto"/>
        <w:ind w:left="1440" w:hanging="720"/>
        <w:rPr>
          <w:rFonts w:cs="Times New Roman"/>
        </w:rPr>
      </w:pPr>
      <w:r w:rsidRPr="00317E14">
        <w:rPr>
          <w:b/>
          <w:sz w:val="28"/>
        </w:rPr>
        <w:t>PO5:</w:t>
      </w:r>
      <w:r w:rsidRPr="00317E14">
        <w:rPr>
          <w:rFonts w:cs="Times New Roman"/>
        </w:rPr>
        <w:t xml:space="preserve"> To recognize the issues of vocational guidance and career counseling.</w:t>
      </w:r>
    </w:p>
    <w:p w:rsidR="00767F74" w:rsidRDefault="00767F74" w:rsidP="00767F74">
      <w:pPr>
        <w:spacing w:line="276" w:lineRule="auto"/>
        <w:rPr>
          <w:rFonts w:cs="Times New Roman"/>
          <w:b/>
          <w:bCs/>
          <w:sz w:val="28"/>
          <w:szCs w:val="28"/>
        </w:rPr>
      </w:pPr>
    </w:p>
    <w:p w:rsidR="00767F74" w:rsidRPr="00C21B9B" w:rsidRDefault="00767F74" w:rsidP="00767F74">
      <w:pPr>
        <w:spacing w:line="276" w:lineRule="auto"/>
        <w:rPr>
          <w:rFonts w:cs="Times New Roman"/>
          <w:sz w:val="28"/>
          <w:szCs w:val="28"/>
        </w:rPr>
      </w:pPr>
      <w:r w:rsidRPr="00C21B9B">
        <w:rPr>
          <w:rFonts w:cs="Times New Roman"/>
          <w:b/>
          <w:bCs/>
          <w:sz w:val="28"/>
          <w:szCs w:val="28"/>
        </w:rPr>
        <w:t>Utility of the Programme</w:t>
      </w:r>
    </w:p>
    <w:p w:rsidR="00767F74" w:rsidRPr="00317E14" w:rsidRDefault="00767F74" w:rsidP="000916D4">
      <w:pPr>
        <w:numPr>
          <w:ilvl w:val="0"/>
          <w:numId w:val="14"/>
        </w:numPr>
        <w:spacing w:line="276" w:lineRule="auto"/>
        <w:rPr>
          <w:rFonts w:cs="Times New Roman"/>
          <w:szCs w:val="28"/>
        </w:rPr>
      </w:pPr>
      <w:r w:rsidRPr="00317E14">
        <w:rPr>
          <w:rFonts w:cs="Times New Roman"/>
          <w:bCs/>
          <w:szCs w:val="28"/>
        </w:rPr>
        <w:t xml:space="preserve">Skilled and value based manpower in the field of Guidance and Counselling may be produced. </w:t>
      </w:r>
    </w:p>
    <w:p w:rsidR="00767F74" w:rsidRPr="00C21B9B" w:rsidRDefault="00767F74" w:rsidP="000916D4">
      <w:pPr>
        <w:numPr>
          <w:ilvl w:val="0"/>
          <w:numId w:val="14"/>
        </w:numPr>
        <w:spacing w:line="276" w:lineRule="auto"/>
        <w:rPr>
          <w:rFonts w:cs="Times New Roman"/>
          <w:sz w:val="28"/>
          <w:szCs w:val="28"/>
        </w:rPr>
      </w:pPr>
      <w:r w:rsidRPr="00317E14">
        <w:rPr>
          <w:rFonts w:cs="Times New Roman"/>
          <w:bCs/>
          <w:szCs w:val="28"/>
        </w:rPr>
        <w:t>The required knowledge and skills may be provided for an effective Counsellor</w:t>
      </w:r>
      <w:r w:rsidRPr="00C21B9B">
        <w:rPr>
          <w:rFonts w:cs="Times New Roman"/>
          <w:bCs/>
          <w:sz w:val="28"/>
          <w:szCs w:val="28"/>
        </w:rPr>
        <w:t>.</w:t>
      </w:r>
    </w:p>
    <w:p w:rsidR="00767F74" w:rsidRDefault="00767F74" w:rsidP="00767F74">
      <w:pPr>
        <w:spacing w:line="276" w:lineRule="auto"/>
        <w:rPr>
          <w:rFonts w:cs="Times New Roman"/>
          <w:b/>
          <w:bCs/>
          <w:sz w:val="28"/>
          <w:szCs w:val="28"/>
        </w:rPr>
      </w:pPr>
    </w:p>
    <w:p w:rsidR="00767F74" w:rsidRPr="00C21B9B" w:rsidRDefault="00767F74" w:rsidP="00767F74">
      <w:pPr>
        <w:spacing w:line="276" w:lineRule="auto"/>
        <w:rPr>
          <w:rFonts w:cs="Times New Roman"/>
          <w:sz w:val="28"/>
          <w:szCs w:val="28"/>
        </w:rPr>
      </w:pPr>
      <w:r w:rsidRPr="00C21B9B">
        <w:rPr>
          <w:rFonts w:cs="Times New Roman"/>
          <w:b/>
          <w:bCs/>
          <w:sz w:val="28"/>
          <w:szCs w:val="28"/>
        </w:rPr>
        <w:t>Job Opportunities</w:t>
      </w:r>
    </w:p>
    <w:p w:rsidR="00767F74" w:rsidRPr="00317E14" w:rsidRDefault="00767F74" w:rsidP="000916D4">
      <w:pPr>
        <w:numPr>
          <w:ilvl w:val="0"/>
          <w:numId w:val="15"/>
        </w:numPr>
        <w:spacing w:line="276" w:lineRule="auto"/>
        <w:rPr>
          <w:rFonts w:cs="Times New Roman"/>
          <w:szCs w:val="28"/>
        </w:rPr>
      </w:pPr>
      <w:r w:rsidRPr="00317E14">
        <w:rPr>
          <w:rFonts w:cs="Times New Roman"/>
          <w:bCs/>
          <w:szCs w:val="28"/>
        </w:rPr>
        <w:t>In the field of Guidance and Counselling Institutions.</w:t>
      </w:r>
    </w:p>
    <w:p w:rsidR="00767F74" w:rsidRPr="00317E14" w:rsidRDefault="00767F74" w:rsidP="000916D4">
      <w:pPr>
        <w:numPr>
          <w:ilvl w:val="0"/>
          <w:numId w:val="15"/>
        </w:numPr>
        <w:spacing w:line="276" w:lineRule="auto"/>
        <w:rPr>
          <w:rFonts w:cs="Times New Roman"/>
          <w:szCs w:val="28"/>
        </w:rPr>
      </w:pPr>
      <w:r w:rsidRPr="00317E14">
        <w:rPr>
          <w:rFonts w:cs="Times New Roman"/>
          <w:bCs/>
          <w:szCs w:val="28"/>
        </w:rPr>
        <w:t>In the field of teaching as a specific need.</w:t>
      </w:r>
    </w:p>
    <w:p w:rsidR="00767F74" w:rsidRPr="00C21B9B" w:rsidRDefault="00767F74" w:rsidP="000916D4">
      <w:pPr>
        <w:numPr>
          <w:ilvl w:val="0"/>
          <w:numId w:val="15"/>
        </w:numPr>
        <w:spacing w:line="276" w:lineRule="auto"/>
        <w:rPr>
          <w:rFonts w:cs="Times New Roman"/>
          <w:sz w:val="28"/>
          <w:szCs w:val="28"/>
        </w:rPr>
      </w:pPr>
      <w:r w:rsidRPr="00317E14">
        <w:rPr>
          <w:rFonts w:cs="Times New Roman"/>
          <w:bCs/>
          <w:szCs w:val="28"/>
        </w:rPr>
        <w:lastRenderedPageBreak/>
        <w:t>In the field of Research in Guidance and Counselling as a Research Associate, Research Assistant and Field Investigator</w:t>
      </w:r>
      <w:r w:rsidRPr="00C21B9B">
        <w:rPr>
          <w:rFonts w:cs="Times New Roman"/>
          <w:bCs/>
          <w:sz w:val="28"/>
          <w:szCs w:val="28"/>
        </w:rPr>
        <w:t xml:space="preserve">. </w:t>
      </w:r>
    </w:p>
    <w:p w:rsidR="00767F74" w:rsidRPr="00C21B9B" w:rsidRDefault="00767F74" w:rsidP="00767F74">
      <w:pPr>
        <w:spacing w:line="276" w:lineRule="auto"/>
        <w:rPr>
          <w:rFonts w:cs="Times New Roman"/>
          <w:sz w:val="28"/>
          <w:szCs w:val="28"/>
        </w:rPr>
      </w:pPr>
      <w:r w:rsidRPr="00C21B9B">
        <w:rPr>
          <w:rFonts w:cs="Times New Roman"/>
          <w:b/>
          <w:bCs/>
          <w:sz w:val="28"/>
          <w:szCs w:val="28"/>
        </w:rPr>
        <w:t xml:space="preserve">Social Effect </w:t>
      </w:r>
    </w:p>
    <w:p w:rsidR="00767F74" w:rsidRPr="00317E14" w:rsidRDefault="00767F74" w:rsidP="000916D4">
      <w:pPr>
        <w:numPr>
          <w:ilvl w:val="0"/>
          <w:numId w:val="16"/>
        </w:numPr>
        <w:spacing w:line="276" w:lineRule="auto"/>
        <w:rPr>
          <w:rFonts w:cs="Times New Roman"/>
          <w:szCs w:val="28"/>
        </w:rPr>
      </w:pPr>
      <w:r w:rsidRPr="00317E14">
        <w:rPr>
          <w:rFonts w:cs="Times New Roman"/>
          <w:bCs/>
          <w:szCs w:val="28"/>
        </w:rPr>
        <w:t>It is a popular Programme in the Teachers, Counsellors and Educational Administrators Society but more popular in women.</w:t>
      </w:r>
    </w:p>
    <w:p w:rsidR="00767F74" w:rsidRPr="00F35AB1" w:rsidRDefault="00767F74" w:rsidP="00767F74">
      <w:pPr>
        <w:spacing w:line="276" w:lineRule="auto"/>
        <w:ind w:left="360"/>
        <w:rPr>
          <w:rFonts w:cs="Times New Roman"/>
          <w:sz w:val="28"/>
          <w:szCs w:val="28"/>
        </w:rPr>
      </w:pPr>
    </w:p>
    <w:p w:rsidR="00767F74" w:rsidRPr="00D57FD3" w:rsidRDefault="00767F74" w:rsidP="00767F74">
      <w:pPr>
        <w:spacing w:line="360" w:lineRule="auto"/>
        <w:ind w:left="360" w:hanging="720"/>
        <w:rPr>
          <w:rFonts w:cs="Times New Roman"/>
          <w:b/>
          <w:bCs/>
          <w:sz w:val="28"/>
          <w:szCs w:val="28"/>
        </w:rPr>
      </w:pPr>
      <w:r w:rsidRPr="00D57FD3">
        <w:rPr>
          <w:rFonts w:cs="Times New Roman"/>
          <w:b/>
          <w:bCs/>
          <w:sz w:val="28"/>
          <w:szCs w:val="28"/>
        </w:rPr>
        <w:t>Programme Structer</w:t>
      </w:r>
    </w:p>
    <w:tbl>
      <w:tblPr>
        <w:tblW w:w="10440"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371"/>
        <w:gridCol w:w="2229"/>
        <w:gridCol w:w="4500"/>
        <w:gridCol w:w="6"/>
        <w:gridCol w:w="1254"/>
      </w:tblGrid>
      <w:tr w:rsidR="00767F74" w:rsidRPr="00097BC8" w:rsidTr="00767F74">
        <w:trPr>
          <w:jc w:val="center"/>
        </w:trPr>
        <w:tc>
          <w:tcPr>
            <w:tcW w:w="1080" w:type="dxa"/>
          </w:tcPr>
          <w:p w:rsidR="00767F74" w:rsidRPr="00097BC8" w:rsidRDefault="00767F74" w:rsidP="00767F74">
            <w:pPr>
              <w:spacing w:line="360" w:lineRule="auto"/>
              <w:jc w:val="both"/>
              <w:rPr>
                <w:rFonts w:cs="Times New Roman"/>
                <w:sz w:val="28"/>
                <w:szCs w:val="28"/>
              </w:rPr>
            </w:pPr>
            <w:r w:rsidRPr="00097BC8">
              <w:rPr>
                <w:rFonts w:cs="Times New Roman"/>
                <w:sz w:val="28"/>
                <w:szCs w:val="28"/>
              </w:rPr>
              <w:t>Year</w:t>
            </w:r>
          </w:p>
        </w:tc>
        <w:tc>
          <w:tcPr>
            <w:tcW w:w="1371" w:type="dxa"/>
          </w:tcPr>
          <w:p w:rsidR="00767F74" w:rsidRPr="00097BC8" w:rsidRDefault="00767F74" w:rsidP="00767F74">
            <w:pPr>
              <w:spacing w:line="360" w:lineRule="auto"/>
              <w:jc w:val="both"/>
              <w:rPr>
                <w:rFonts w:cs="Times New Roman"/>
                <w:sz w:val="28"/>
                <w:szCs w:val="28"/>
              </w:rPr>
            </w:pPr>
            <w:r w:rsidRPr="00097BC8">
              <w:rPr>
                <w:rFonts w:cs="Times New Roman"/>
                <w:sz w:val="28"/>
                <w:szCs w:val="28"/>
              </w:rPr>
              <w:t>Paper No</w:t>
            </w:r>
          </w:p>
        </w:tc>
        <w:tc>
          <w:tcPr>
            <w:tcW w:w="2229" w:type="dxa"/>
          </w:tcPr>
          <w:p w:rsidR="00767F74" w:rsidRPr="00097BC8" w:rsidRDefault="00767F74" w:rsidP="00767F74">
            <w:pPr>
              <w:spacing w:line="360" w:lineRule="auto"/>
              <w:jc w:val="both"/>
              <w:rPr>
                <w:rFonts w:cs="Times New Roman"/>
                <w:sz w:val="28"/>
                <w:szCs w:val="28"/>
              </w:rPr>
            </w:pPr>
            <w:r w:rsidRPr="00097BC8">
              <w:rPr>
                <w:rFonts w:cs="Times New Roman"/>
                <w:sz w:val="28"/>
                <w:szCs w:val="28"/>
              </w:rPr>
              <w:t>Course Code</w:t>
            </w:r>
          </w:p>
        </w:tc>
        <w:tc>
          <w:tcPr>
            <w:tcW w:w="4506" w:type="dxa"/>
            <w:gridSpan w:val="2"/>
          </w:tcPr>
          <w:p w:rsidR="00767F74" w:rsidRPr="00097BC8" w:rsidRDefault="00767F74" w:rsidP="00767F74">
            <w:pPr>
              <w:spacing w:line="360" w:lineRule="auto"/>
              <w:jc w:val="both"/>
              <w:rPr>
                <w:rFonts w:ascii="Kruti Dev 010" w:hAnsi="Kruti Dev 010" w:cs="Times New Roman"/>
                <w:sz w:val="28"/>
                <w:szCs w:val="28"/>
              </w:rPr>
            </w:pPr>
            <w:r w:rsidRPr="00097BC8">
              <w:rPr>
                <w:rFonts w:cs="Times New Roman"/>
                <w:sz w:val="28"/>
                <w:szCs w:val="28"/>
              </w:rPr>
              <w:t xml:space="preserve">Title of the Course/ </w:t>
            </w:r>
            <w:r w:rsidRPr="00097BC8">
              <w:rPr>
                <w:rFonts w:ascii="Kruti Dev 010" w:hAnsi="Kruti Dev 010" w:cs="Times New Roman"/>
                <w:sz w:val="28"/>
                <w:szCs w:val="28"/>
              </w:rPr>
              <w:t>ikB~;dze dk “kh’kZd</w:t>
            </w:r>
          </w:p>
        </w:tc>
        <w:tc>
          <w:tcPr>
            <w:tcW w:w="1254" w:type="dxa"/>
          </w:tcPr>
          <w:p w:rsidR="00767F74" w:rsidRPr="00097BC8" w:rsidRDefault="00767F74" w:rsidP="00767F74">
            <w:pPr>
              <w:spacing w:line="360" w:lineRule="auto"/>
              <w:jc w:val="both"/>
              <w:rPr>
                <w:rFonts w:cs="Times New Roman"/>
                <w:sz w:val="28"/>
                <w:szCs w:val="28"/>
              </w:rPr>
            </w:pPr>
            <w:r w:rsidRPr="00097BC8">
              <w:rPr>
                <w:rFonts w:cs="Times New Roman"/>
                <w:sz w:val="28"/>
                <w:szCs w:val="28"/>
              </w:rPr>
              <w:t>Credits</w:t>
            </w:r>
          </w:p>
        </w:tc>
      </w:tr>
      <w:tr w:rsidR="00767F74" w:rsidRPr="00097BC8" w:rsidTr="00767F74">
        <w:trPr>
          <w:trHeight w:val="255"/>
          <w:jc w:val="center"/>
        </w:trPr>
        <w:tc>
          <w:tcPr>
            <w:tcW w:w="1080" w:type="dxa"/>
            <w:vMerge w:val="restart"/>
            <w:tcBorders>
              <w:right w:val="single" w:sz="4" w:space="0" w:color="auto"/>
            </w:tcBorders>
          </w:tcPr>
          <w:p w:rsidR="00767F74" w:rsidRPr="00097BC8" w:rsidRDefault="00767F74" w:rsidP="00767F74">
            <w:pPr>
              <w:spacing w:line="360" w:lineRule="auto"/>
              <w:jc w:val="both"/>
              <w:rPr>
                <w:rFonts w:cs="Times New Roman"/>
                <w:sz w:val="28"/>
                <w:szCs w:val="28"/>
              </w:rPr>
            </w:pPr>
            <w:r w:rsidRPr="00097BC8">
              <w:rPr>
                <w:rFonts w:cs="Times New Roman"/>
                <w:sz w:val="28"/>
                <w:szCs w:val="28"/>
              </w:rPr>
              <w:t>One Year Course</w:t>
            </w:r>
          </w:p>
        </w:tc>
        <w:tc>
          <w:tcPr>
            <w:tcW w:w="1371" w:type="dxa"/>
            <w:tcBorders>
              <w:left w:val="single" w:sz="4" w:space="0" w:color="auto"/>
            </w:tcBorders>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538</w:t>
            </w:r>
          </w:p>
        </w:tc>
        <w:tc>
          <w:tcPr>
            <w:tcW w:w="2229"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PGDVGCC - 01</w:t>
            </w:r>
          </w:p>
        </w:tc>
        <w:tc>
          <w:tcPr>
            <w:tcW w:w="4506" w:type="dxa"/>
            <w:gridSpan w:val="2"/>
          </w:tcPr>
          <w:p w:rsidR="00767F74" w:rsidRPr="00097BC8" w:rsidRDefault="00767F74" w:rsidP="00767F74">
            <w:pPr>
              <w:spacing w:line="360" w:lineRule="auto"/>
              <w:jc w:val="both"/>
              <w:rPr>
                <w:rFonts w:ascii="Kruti Dev 010" w:hAnsi="Kruti Dev 010" w:cs="Times New Roman"/>
                <w:sz w:val="28"/>
                <w:szCs w:val="28"/>
              </w:rPr>
            </w:pPr>
            <w:r w:rsidRPr="00097BC8">
              <w:rPr>
                <w:rFonts w:ascii="Kruti Dev 010" w:hAnsi="Kruti Dev 010" w:cs="Times New Roman"/>
                <w:sz w:val="28"/>
                <w:szCs w:val="28"/>
              </w:rPr>
              <w:t>funsZ”ku dk Lo:i ,oa rduhfd</w:t>
            </w:r>
          </w:p>
        </w:tc>
        <w:tc>
          <w:tcPr>
            <w:tcW w:w="1254"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8</w:t>
            </w:r>
          </w:p>
        </w:tc>
      </w:tr>
      <w:tr w:rsidR="00767F74" w:rsidRPr="00097BC8" w:rsidTr="00767F74">
        <w:trPr>
          <w:trHeight w:val="270"/>
          <w:jc w:val="center"/>
        </w:trPr>
        <w:tc>
          <w:tcPr>
            <w:tcW w:w="1080" w:type="dxa"/>
            <w:vMerge/>
            <w:tcBorders>
              <w:right w:val="single" w:sz="4" w:space="0" w:color="auto"/>
            </w:tcBorders>
          </w:tcPr>
          <w:p w:rsidR="00767F74" w:rsidRPr="00097BC8" w:rsidRDefault="00767F74" w:rsidP="00767F74">
            <w:pPr>
              <w:spacing w:line="360" w:lineRule="auto"/>
              <w:jc w:val="both"/>
              <w:rPr>
                <w:rFonts w:cs="Times New Roman"/>
                <w:sz w:val="28"/>
                <w:szCs w:val="28"/>
              </w:rPr>
            </w:pPr>
          </w:p>
        </w:tc>
        <w:tc>
          <w:tcPr>
            <w:tcW w:w="1371" w:type="dxa"/>
            <w:tcBorders>
              <w:left w:val="single" w:sz="4" w:space="0" w:color="auto"/>
            </w:tcBorders>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539</w:t>
            </w:r>
          </w:p>
        </w:tc>
        <w:tc>
          <w:tcPr>
            <w:tcW w:w="2229"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PGDVGCC - 02</w:t>
            </w:r>
          </w:p>
        </w:tc>
        <w:tc>
          <w:tcPr>
            <w:tcW w:w="4506" w:type="dxa"/>
            <w:gridSpan w:val="2"/>
          </w:tcPr>
          <w:p w:rsidR="00767F74" w:rsidRPr="00097BC8" w:rsidRDefault="00767F74" w:rsidP="00767F74">
            <w:pPr>
              <w:spacing w:line="360" w:lineRule="auto"/>
              <w:jc w:val="both"/>
              <w:rPr>
                <w:rFonts w:ascii="Kruti Dev 010" w:hAnsi="Kruti Dev 010" w:cs="Times New Roman"/>
                <w:sz w:val="28"/>
                <w:szCs w:val="28"/>
                <w:lang w:val="sv-SE"/>
              </w:rPr>
            </w:pPr>
            <w:r w:rsidRPr="00097BC8">
              <w:rPr>
                <w:rFonts w:ascii="Kruti Dev 010" w:hAnsi="Kruti Dev 010" w:cs="Times New Roman"/>
                <w:sz w:val="28"/>
                <w:szCs w:val="28"/>
                <w:lang w:val="sv-SE"/>
              </w:rPr>
              <w:t>O;kolkf;d funsZ”ku</w:t>
            </w:r>
          </w:p>
        </w:tc>
        <w:tc>
          <w:tcPr>
            <w:tcW w:w="1254"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8</w:t>
            </w:r>
          </w:p>
        </w:tc>
      </w:tr>
      <w:tr w:rsidR="00767F74" w:rsidRPr="00097BC8" w:rsidTr="00767F74">
        <w:trPr>
          <w:trHeight w:val="285"/>
          <w:jc w:val="center"/>
        </w:trPr>
        <w:tc>
          <w:tcPr>
            <w:tcW w:w="1080" w:type="dxa"/>
            <w:vMerge/>
            <w:tcBorders>
              <w:right w:val="single" w:sz="4" w:space="0" w:color="auto"/>
            </w:tcBorders>
          </w:tcPr>
          <w:p w:rsidR="00767F74" w:rsidRPr="00097BC8" w:rsidRDefault="00767F74" w:rsidP="00767F74">
            <w:pPr>
              <w:spacing w:line="360" w:lineRule="auto"/>
              <w:jc w:val="both"/>
              <w:rPr>
                <w:rFonts w:cs="Times New Roman"/>
                <w:sz w:val="28"/>
                <w:szCs w:val="28"/>
              </w:rPr>
            </w:pPr>
          </w:p>
        </w:tc>
        <w:tc>
          <w:tcPr>
            <w:tcW w:w="1371" w:type="dxa"/>
            <w:tcBorders>
              <w:left w:val="single" w:sz="4" w:space="0" w:color="auto"/>
            </w:tcBorders>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540</w:t>
            </w:r>
          </w:p>
        </w:tc>
        <w:tc>
          <w:tcPr>
            <w:tcW w:w="2229"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PGDVGCC - 03</w:t>
            </w:r>
          </w:p>
        </w:tc>
        <w:tc>
          <w:tcPr>
            <w:tcW w:w="4506" w:type="dxa"/>
            <w:gridSpan w:val="2"/>
          </w:tcPr>
          <w:p w:rsidR="00767F74" w:rsidRPr="00097BC8" w:rsidRDefault="00767F74" w:rsidP="00767F74">
            <w:pPr>
              <w:spacing w:line="360" w:lineRule="auto"/>
              <w:jc w:val="both"/>
              <w:rPr>
                <w:rFonts w:ascii="Kruti Dev 010" w:hAnsi="Kruti Dev 010" w:cs="Times New Roman"/>
                <w:sz w:val="28"/>
                <w:szCs w:val="28"/>
              </w:rPr>
            </w:pPr>
            <w:r w:rsidRPr="00097BC8">
              <w:rPr>
                <w:rFonts w:ascii="Kruti Dev 010" w:hAnsi="Kruti Dev 010" w:cs="Times New Roman"/>
                <w:sz w:val="28"/>
                <w:szCs w:val="28"/>
              </w:rPr>
              <w:t>lwpuk ladyu</w:t>
            </w:r>
          </w:p>
        </w:tc>
        <w:tc>
          <w:tcPr>
            <w:tcW w:w="1254"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8</w:t>
            </w:r>
          </w:p>
        </w:tc>
      </w:tr>
      <w:tr w:rsidR="00767F74" w:rsidRPr="00097BC8" w:rsidTr="00767F74">
        <w:trPr>
          <w:trHeight w:val="315"/>
          <w:jc w:val="center"/>
        </w:trPr>
        <w:tc>
          <w:tcPr>
            <w:tcW w:w="1080" w:type="dxa"/>
            <w:vMerge/>
            <w:tcBorders>
              <w:right w:val="single" w:sz="4" w:space="0" w:color="auto"/>
            </w:tcBorders>
          </w:tcPr>
          <w:p w:rsidR="00767F74" w:rsidRPr="00097BC8" w:rsidRDefault="00767F74" w:rsidP="00767F74">
            <w:pPr>
              <w:spacing w:line="360" w:lineRule="auto"/>
              <w:jc w:val="both"/>
              <w:rPr>
                <w:rFonts w:cs="Times New Roman"/>
                <w:sz w:val="28"/>
                <w:szCs w:val="28"/>
              </w:rPr>
            </w:pPr>
          </w:p>
        </w:tc>
        <w:tc>
          <w:tcPr>
            <w:tcW w:w="1371" w:type="dxa"/>
            <w:tcBorders>
              <w:left w:val="single" w:sz="4" w:space="0" w:color="auto"/>
            </w:tcBorders>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541</w:t>
            </w:r>
          </w:p>
        </w:tc>
        <w:tc>
          <w:tcPr>
            <w:tcW w:w="2229"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PGDVGCC - 04</w:t>
            </w:r>
          </w:p>
        </w:tc>
        <w:tc>
          <w:tcPr>
            <w:tcW w:w="4506" w:type="dxa"/>
            <w:gridSpan w:val="2"/>
          </w:tcPr>
          <w:p w:rsidR="00767F74" w:rsidRPr="00097BC8" w:rsidRDefault="00767F74" w:rsidP="00767F74">
            <w:pPr>
              <w:spacing w:line="360" w:lineRule="auto"/>
              <w:jc w:val="both"/>
              <w:rPr>
                <w:rFonts w:ascii="Kruti Dev 010" w:hAnsi="Kruti Dev 010" w:cs="Times New Roman"/>
                <w:sz w:val="28"/>
                <w:szCs w:val="28"/>
              </w:rPr>
            </w:pPr>
            <w:r w:rsidRPr="00097BC8">
              <w:rPr>
                <w:rFonts w:ascii="Kruti Dev 010" w:hAnsi="Kruti Dev 010" w:cs="Times New Roman"/>
                <w:sz w:val="28"/>
                <w:szCs w:val="28"/>
              </w:rPr>
              <w:t>ijke”kZ izfdz;k vkSj dkS”ky</w:t>
            </w:r>
          </w:p>
        </w:tc>
        <w:tc>
          <w:tcPr>
            <w:tcW w:w="1254"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8</w:t>
            </w:r>
          </w:p>
        </w:tc>
      </w:tr>
      <w:tr w:rsidR="00767F74" w:rsidRPr="00097BC8" w:rsidTr="00767F74">
        <w:trPr>
          <w:trHeight w:val="165"/>
          <w:jc w:val="center"/>
        </w:trPr>
        <w:tc>
          <w:tcPr>
            <w:tcW w:w="1080" w:type="dxa"/>
            <w:vMerge/>
            <w:tcBorders>
              <w:right w:val="single" w:sz="4" w:space="0" w:color="auto"/>
            </w:tcBorders>
          </w:tcPr>
          <w:p w:rsidR="00767F74" w:rsidRPr="00097BC8" w:rsidRDefault="00767F74" w:rsidP="00767F74">
            <w:pPr>
              <w:spacing w:line="360" w:lineRule="auto"/>
              <w:jc w:val="both"/>
              <w:rPr>
                <w:rFonts w:cs="Times New Roman"/>
                <w:sz w:val="28"/>
                <w:szCs w:val="28"/>
              </w:rPr>
            </w:pPr>
          </w:p>
        </w:tc>
        <w:tc>
          <w:tcPr>
            <w:tcW w:w="1371" w:type="dxa"/>
            <w:tcBorders>
              <w:left w:val="single" w:sz="4" w:space="0" w:color="auto"/>
            </w:tcBorders>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542</w:t>
            </w:r>
          </w:p>
        </w:tc>
        <w:tc>
          <w:tcPr>
            <w:tcW w:w="2229"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PGDVGCC- 05</w:t>
            </w:r>
          </w:p>
        </w:tc>
        <w:tc>
          <w:tcPr>
            <w:tcW w:w="4506" w:type="dxa"/>
            <w:gridSpan w:val="2"/>
          </w:tcPr>
          <w:p w:rsidR="00767F74" w:rsidRPr="00097BC8" w:rsidRDefault="00767F74" w:rsidP="00767F74">
            <w:pPr>
              <w:spacing w:line="360" w:lineRule="auto"/>
              <w:jc w:val="both"/>
              <w:rPr>
                <w:rFonts w:ascii="Kruti Dev 010" w:hAnsi="Kruti Dev 010" w:cs="Times New Roman"/>
                <w:sz w:val="28"/>
                <w:szCs w:val="28"/>
              </w:rPr>
            </w:pPr>
            <w:r w:rsidRPr="00097BC8">
              <w:rPr>
                <w:rFonts w:ascii="Kruti Dev 010" w:hAnsi="Kruti Dev 010" w:cs="Times New Roman"/>
                <w:sz w:val="28"/>
                <w:szCs w:val="28"/>
              </w:rPr>
              <w:t>funsZ”ku vkSj ijke”kZ ds eqn~ns</w:t>
            </w:r>
          </w:p>
        </w:tc>
        <w:tc>
          <w:tcPr>
            <w:tcW w:w="1254" w:type="dxa"/>
          </w:tcPr>
          <w:p w:rsidR="00767F74" w:rsidRPr="00097BC8" w:rsidRDefault="00767F74" w:rsidP="00767F74">
            <w:pPr>
              <w:spacing w:line="360" w:lineRule="auto"/>
              <w:jc w:val="center"/>
              <w:rPr>
                <w:rFonts w:cs="Times New Roman"/>
                <w:sz w:val="28"/>
                <w:szCs w:val="28"/>
              </w:rPr>
            </w:pPr>
            <w:r w:rsidRPr="00097BC8">
              <w:rPr>
                <w:rFonts w:cs="Times New Roman"/>
                <w:sz w:val="28"/>
                <w:szCs w:val="28"/>
              </w:rPr>
              <w:t>8</w:t>
            </w:r>
          </w:p>
        </w:tc>
      </w:tr>
      <w:tr w:rsidR="00767F74" w:rsidRPr="00097BC8" w:rsidTr="00767F74">
        <w:trPr>
          <w:trHeight w:val="70"/>
          <w:jc w:val="center"/>
        </w:trPr>
        <w:tc>
          <w:tcPr>
            <w:tcW w:w="9180" w:type="dxa"/>
            <w:gridSpan w:val="4"/>
            <w:tcBorders>
              <w:right w:val="single" w:sz="4" w:space="0" w:color="auto"/>
            </w:tcBorders>
          </w:tcPr>
          <w:p w:rsidR="00767F74" w:rsidRPr="00097BC8" w:rsidRDefault="00767F74" w:rsidP="00767F74">
            <w:pPr>
              <w:spacing w:line="360" w:lineRule="auto"/>
              <w:jc w:val="right"/>
              <w:rPr>
                <w:rFonts w:cs="Times New Roman"/>
                <w:b/>
                <w:bCs/>
                <w:sz w:val="28"/>
                <w:szCs w:val="28"/>
              </w:rPr>
            </w:pPr>
            <w:r w:rsidRPr="00097BC8">
              <w:rPr>
                <w:rFonts w:cs="Times New Roman"/>
                <w:b/>
                <w:bCs/>
                <w:sz w:val="22"/>
                <w:szCs w:val="22"/>
              </w:rPr>
              <w:t>Total Credits</w:t>
            </w:r>
          </w:p>
        </w:tc>
        <w:tc>
          <w:tcPr>
            <w:tcW w:w="1260" w:type="dxa"/>
            <w:gridSpan w:val="2"/>
            <w:tcBorders>
              <w:left w:val="single" w:sz="4" w:space="0" w:color="auto"/>
              <w:bottom w:val="single" w:sz="4" w:space="0" w:color="auto"/>
              <w:right w:val="single" w:sz="4" w:space="0" w:color="auto"/>
            </w:tcBorders>
          </w:tcPr>
          <w:p w:rsidR="00767F74" w:rsidRPr="00097BC8" w:rsidRDefault="00767F74" w:rsidP="00767F74">
            <w:pPr>
              <w:spacing w:line="360" w:lineRule="auto"/>
              <w:jc w:val="center"/>
              <w:rPr>
                <w:rFonts w:cs="Times New Roman"/>
                <w:b/>
                <w:bCs/>
                <w:sz w:val="28"/>
                <w:szCs w:val="28"/>
              </w:rPr>
            </w:pPr>
            <w:r w:rsidRPr="00097BC8">
              <w:rPr>
                <w:rFonts w:cs="Times New Roman"/>
                <w:b/>
                <w:bCs/>
                <w:sz w:val="28"/>
                <w:szCs w:val="28"/>
              </w:rPr>
              <w:t>40</w:t>
            </w:r>
          </w:p>
        </w:tc>
      </w:tr>
    </w:tbl>
    <w:p w:rsidR="00767F74" w:rsidRDefault="00767F74" w:rsidP="00767F74">
      <w:pPr>
        <w:spacing w:line="360" w:lineRule="auto"/>
        <w:jc w:val="both"/>
        <w:rPr>
          <w:rFonts w:cs="Times New Roman"/>
          <w:sz w:val="28"/>
          <w:szCs w:val="28"/>
        </w:rPr>
      </w:pPr>
    </w:p>
    <w:p w:rsidR="00767F74" w:rsidRDefault="00767F74" w:rsidP="00767F74">
      <w:pPr>
        <w:spacing w:line="360" w:lineRule="auto"/>
        <w:jc w:val="both"/>
        <w:rPr>
          <w:rFonts w:cs="Times New Roman"/>
          <w:sz w:val="28"/>
          <w:szCs w:val="28"/>
        </w:rPr>
      </w:pPr>
    </w:p>
    <w:p w:rsidR="00767F74" w:rsidRDefault="00767F74" w:rsidP="00767F74">
      <w:pPr>
        <w:spacing w:line="360" w:lineRule="auto"/>
        <w:jc w:val="center"/>
        <w:rPr>
          <w:rFonts w:cs="Times New Roman"/>
          <w:b/>
          <w:bCs/>
          <w:sz w:val="28"/>
          <w:szCs w:val="28"/>
        </w:rPr>
      </w:pPr>
      <w:r>
        <w:rPr>
          <w:rFonts w:cs="Times New Roman"/>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6"/>
      </w:tblGrid>
      <w:tr w:rsidR="00767F74" w:rsidRPr="004C762F" w:rsidTr="00767F74">
        <w:tc>
          <w:tcPr>
            <w:tcW w:w="9936" w:type="dxa"/>
            <w:tcBorders>
              <w:left w:val="nil"/>
              <w:right w:val="nil"/>
            </w:tcBorders>
          </w:tcPr>
          <w:p w:rsidR="00767F74" w:rsidRPr="004C762F" w:rsidRDefault="00767F74" w:rsidP="00767F74">
            <w:pPr>
              <w:spacing w:line="360" w:lineRule="auto"/>
              <w:jc w:val="center"/>
              <w:rPr>
                <w:rFonts w:cs="Times New Roman"/>
                <w:b/>
                <w:bCs/>
                <w:sz w:val="28"/>
                <w:szCs w:val="28"/>
              </w:rPr>
            </w:pPr>
            <w:r w:rsidRPr="004C762F">
              <w:rPr>
                <w:rFonts w:cs="Times New Roman"/>
                <w:b/>
                <w:bCs/>
                <w:sz w:val="28"/>
                <w:szCs w:val="28"/>
              </w:rPr>
              <w:lastRenderedPageBreak/>
              <w:t>PGDVGCC – 01</w:t>
            </w:r>
          </w:p>
          <w:p w:rsidR="00767F74" w:rsidRPr="004C762F" w:rsidRDefault="00767F74" w:rsidP="00767F74">
            <w:pPr>
              <w:spacing w:line="276" w:lineRule="auto"/>
              <w:jc w:val="center"/>
              <w:rPr>
                <w:rFonts w:cs="Times New Roman"/>
                <w:b/>
                <w:bCs/>
                <w:sz w:val="28"/>
                <w:szCs w:val="28"/>
              </w:rPr>
            </w:pPr>
            <w:r w:rsidRPr="004C762F">
              <w:rPr>
                <w:rFonts w:cs="Times New Roman"/>
                <w:b/>
                <w:bCs/>
                <w:sz w:val="28"/>
                <w:szCs w:val="28"/>
              </w:rPr>
              <w:t>Nature and Techniques of Guidance</w:t>
            </w:r>
          </w:p>
          <w:p w:rsidR="00767F74" w:rsidRPr="004C762F" w:rsidRDefault="00767F74" w:rsidP="00767F74">
            <w:pPr>
              <w:spacing w:line="276" w:lineRule="auto"/>
              <w:jc w:val="center"/>
              <w:rPr>
                <w:rFonts w:ascii="Kruti Dev 010" w:hAnsi="Kruti Dev 010" w:cs="Times New Roman"/>
                <w:b/>
                <w:bCs/>
                <w:sz w:val="32"/>
                <w:szCs w:val="32"/>
                <w:u w:val="single"/>
              </w:rPr>
            </w:pPr>
            <w:r w:rsidRPr="004C762F">
              <w:rPr>
                <w:rFonts w:ascii="Kruti Dev 010" w:hAnsi="Kruti Dev 010" w:cs="Times New Roman"/>
                <w:b/>
                <w:bCs/>
                <w:sz w:val="36"/>
                <w:szCs w:val="32"/>
                <w:u w:val="single"/>
              </w:rPr>
              <w:t>funsZ”ku dk Lo:i ,oa rduhd</w:t>
            </w:r>
          </w:p>
        </w:tc>
      </w:tr>
    </w:tbl>
    <w:p w:rsidR="00767F74" w:rsidRPr="004105B5" w:rsidRDefault="00767F74" w:rsidP="00767F74">
      <w:pPr>
        <w:autoSpaceDE w:val="0"/>
        <w:autoSpaceDN w:val="0"/>
        <w:adjustRightInd w:val="0"/>
        <w:spacing w:before="120"/>
        <w:rPr>
          <w:rFonts w:cs="Times New Roman"/>
          <w:b/>
          <w:i/>
          <w:sz w:val="28"/>
          <w:szCs w:val="28"/>
        </w:rPr>
      </w:pPr>
      <w:r w:rsidRPr="004105B5">
        <w:rPr>
          <w:rFonts w:cs="Times New Roman"/>
          <w:b/>
          <w:i/>
          <w:sz w:val="28"/>
          <w:szCs w:val="28"/>
        </w:rPr>
        <w:t>Course Outcome</w:t>
      </w:r>
      <w:r>
        <w:rPr>
          <w:rFonts w:cs="Times New Roman"/>
          <w:b/>
          <w:i/>
          <w:sz w:val="28"/>
          <w:szCs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317E14" w:rsidRDefault="00767F74" w:rsidP="00767F74">
      <w:pPr>
        <w:spacing w:line="276" w:lineRule="auto"/>
        <w:ind w:left="1350" w:hanging="630"/>
        <w:rPr>
          <w:rFonts w:cs="Times New Roman"/>
          <w:szCs w:val="28"/>
        </w:rPr>
      </w:pPr>
      <w:r>
        <w:rPr>
          <w:b/>
          <w:sz w:val="28"/>
          <w:szCs w:val="28"/>
        </w:rPr>
        <w:t>C</w:t>
      </w:r>
      <w:r w:rsidRPr="008F0355">
        <w:rPr>
          <w:b/>
          <w:sz w:val="28"/>
          <w:szCs w:val="28"/>
        </w:rPr>
        <w:t>O1</w:t>
      </w:r>
      <w:r>
        <w:rPr>
          <w:b/>
          <w:sz w:val="28"/>
          <w:szCs w:val="28"/>
        </w:rPr>
        <w:t xml:space="preserve">: </w:t>
      </w:r>
      <w:r w:rsidRPr="00317E14">
        <w:rPr>
          <w:rFonts w:cs="Times New Roman"/>
          <w:szCs w:val="28"/>
        </w:rPr>
        <w:t>To understand concept, needs and history of guidance.</w:t>
      </w:r>
    </w:p>
    <w:p w:rsidR="00767F74" w:rsidRPr="00317E14" w:rsidRDefault="00767F74" w:rsidP="00767F74">
      <w:pPr>
        <w:pStyle w:val="ListParagraph"/>
        <w:tabs>
          <w:tab w:val="left" w:pos="142"/>
          <w:tab w:val="left" w:pos="851"/>
        </w:tabs>
        <w:autoSpaceDE w:val="0"/>
        <w:autoSpaceDN w:val="0"/>
        <w:adjustRightInd w:val="0"/>
        <w:spacing w:after="0"/>
        <w:ind w:left="1350" w:hanging="630"/>
        <w:rPr>
          <w:rFonts w:ascii="Times New Roman" w:hAnsi="Times New Roman"/>
          <w:sz w:val="24"/>
          <w:szCs w:val="28"/>
          <w:lang w:bidi="sa-IN"/>
        </w:rPr>
      </w:pPr>
      <w:r w:rsidRPr="004105B5">
        <w:rPr>
          <w:rFonts w:ascii="Times New Roman" w:hAnsi="Times New Roman" w:cs="Mangal"/>
          <w:b/>
          <w:sz w:val="28"/>
          <w:szCs w:val="28"/>
          <w:lang w:bidi="sa-IN"/>
        </w:rPr>
        <w:t>CO2:</w:t>
      </w:r>
      <w:r>
        <w:rPr>
          <w:b/>
          <w:sz w:val="28"/>
          <w:szCs w:val="28"/>
        </w:rPr>
        <w:t xml:space="preserve"> </w:t>
      </w:r>
      <w:r w:rsidRPr="00317E14">
        <w:rPr>
          <w:rFonts w:ascii="Times New Roman" w:hAnsi="Times New Roman"/>
          <w:sz w:val="24"/>
          <w:szCs w:val="28"/>
          <w:lang w:bidi="sa-IN"/>
        </w:rPr>
        <w:t>To explain the types of guidance.</w:t>
      </w:r>
    </w:p>
    <w:p w:rsidR="00767F74" w:rsidRPr="00317E14" w:rsidRDefault="00767F74" w:rsidP="00767F74">
      <w:pPr>
        <w:autoSpaceDE w:val="0"/>
        <w:autoSpaceDN w:val="0"/>
        <w:adjustRightInd w:val="0"/>
        <w:spacing w:line="276" w:lineRule="auto"/>
        <w:ind w:left="1350" w:hanging="630"/>
        <w:rPr>
          <w:rFonts w:cs="Times New Roman"/>
          <w:szCs w:val="28"/>
        </w:rPr>
      </w:pPr>
      <w:r>
        <w:rPr>
          <w:b/>
          <w:sz w:val="28"/>
          <w:szCs w:val="28"/>
        </w:rPr>
        <w:t>C</w:t>
      </w:r>
      <w:r w:rsidRPr="008F0355">
        <w:rPr>
          <w:b/>
          <w:sz w:val="28"/>
          <w:szCs w:val="28"/>
        </w:rPr>
        <w:t>O</w:t>
      </w:r>
      <w:r>
        <w:rPr>
          <w:b/>
          <w:sz w:val="28"/>
          <w:szCs w:val="28"/>
        </w:rPr>
        <w:t xml:space="preserve">3: </w:t>
      </w:r>
      <w:r w:rsidRPr="00317E14">
        <w:rPr>
          <w:rFonts w:cs="Times New Roman"/>
          <w:szCs w:val="28"/>
        </w:rPr>
        <w:t>To discuss the principles, techniques and models of guidance.</w:t>
      </w:r>
    </w:p>
    <w:p w:rsidR="00767F74" w:rsidRPr="00317E14" w:rsidRDefault="00767F74" w:rsidP="00767F74">
      <w:pPr>
        <w:autoSpaceDE w:val="0"/>
        <w:autoSpaceDN w:val="0"/>
        <w:adjustRightInd w:val="0"/>
        <w:spacing w:line="276" w:lineRule="auto"/>
        <w:ind w:left="1350" w:hanging="630"/>
        <w:rPr>
          <w:rFonts w:cs="Times New Roman"/>
          <w:szCs w:val="28"/>
        </w:rPr>
      </w:pPr>
      <w:r>
        <w:rPr>
          <w:b/>
          <w:sz w:val="28"/>
          <w:szCs w:val="28"/>
        </w:rPr>
        <w:t>C</w:t>
      </w:r>
      <w:r w:rsidRPr="008F0355">
        <w:rPr>
          <w:b/>
          <w:sz w:val="28"/>
          <w:szCs w:val="28"/>
        </w:rPr>
        <w:t>O</w:t>
      </w:r>
      <w:r>
        <w:rPr>
          <w:b/>
          <w:sz w:val="28"/>
          <w:szCs w:val="28"/>
        </w:rPr>
        <w:t xml:space="preserve">4: </w:t>
      </w:r>
      <w:r w:rsidRPr="00317E14">
        <w:rPr>
          <w:rFonts w:cs="Times New Roman"/>
          <w:szCs w:val="28"/>
        </w:rPr>
        <w:t>To identify the problems of children with special needs.</w:t>
      </w:r>
    </w:p>
    <w:p w:rsidR="00767F74" w:rsidRPr="00F35AB1" w:rsidRDefault="00767F74" w:rsidP="00767F74">
      <w:pPr>
        <w:autoSpaceDE w:val="0"/>
        <w:autoSpaceDN w:val="0"/>
        <w:adjustRightInd w:val="0"/>
        <w:spacing w:line="276" w:lineRule="auto"/>
        <w:ind w:left="1350" w:hanging="630"/>
        <w:rPr>
          <w:rFonts w:cs="Times New Roman"/>
          <w:sz w:val="28"/>
          <w:szCs w:val="28"/>
        </w:rPr>
      </w:pPr>
      <w:r>
        <w:rPr>
          <w:b/>
          <w:sz w:val="28"/>
          <w:szCs w:val="28"/>
        </w:rPr>
        <w:t>C</w:t>
      </w:r>
      <w:r w:rsidRPr="008F0355">
        <w:rPr>
          <w:b/>
          <w:sz w:val="28"/>
          <w:szCs w:val="28"/>
        </w:rPr>
        <w:t>O</w:t>
      </w:r>
      <w:r>
        <w:rPr>
          <w:b/>
          <w:sz w:val="28"/>
          <w:szCs w:val="28"/>
        </w:rPr>
        <w:t xml:space="preserve">5: </w:t>
      </w:r>
      <w:r w:rsidRPr="00F35AB1">
        <w:rPr>
          <w:rFonts w:cs="Times New Roman"/>
          <w:sz w:val="28"/>
          <w:szCs w:val="28"/>
        </w:rPr>
        <w:t xml:space="preserve">To </w:t>
      </w:r>
      <w:r w:rsidRPr="00317E14">
        <w:rPr>
          <w:rFonts w:cs="Times New Roman"/>
          <w:szCs w:val="28"/>
        </w:rPr>
        <w:t>describe the various information services of guidance programme.</w:t>
      </w:r>
    </w:p>
    <w:p w:rsidR="00767F74" w:rsidRPr="00317E14" w:rsidRDefault="00767F74" w:rsidP="00767F74">
      <w:pPr>
        <w:spacing w:before="240" w:after="120"/>
        <w:jc w:val="both"/>
        <w:rPr>
          <w:rFonts w:cs="Times New Roman"/>
          <w:b/>
          <w:bCs/>
          <w:i/>
          <w:sz w:val="28"/>
        </w:rPr>
      </w:pPr>
      <w:r w:rsidRPr="00625D32">
        <w:rPr>
          <w:rFonts w:cs="Times New Roman"/>
          <w:b/>
          <w:bCs/>
          <w:i/>
          <w:sz w:val="28"/>
        </w:rPr>
        <w:t xml:space="preserve">Course Content </w:t>
      </w:r>
    </w:p>
    <w:p w:rsidR="00767F74" w:rsidRPr="006A66F6" w:rsidRDefault="00767F74" w:rsidP="00767F74">
      <w:pPr>
        <w:spacing w:line="360" w:lineRule="auto"/>
        <w:ind w:left="720"/>
        <w:rPr>
          <w:rFonts w:cs="Times New Roman"/>
          <w:b/>
          <w:bCs/>
          <w:sz w:val="32"/>
          <w:szCs w:val="32"/>
        </w:rPr>
      </w:pPr>
      <w:r w:rsidRPr="006A66F6">
        <w:rPr>
          <w:rFonts w:ascii="Kruti Dev 010" w:hAnsi="Kruti Dev 010" w:cs="Times New Roman"/>
          <w:b/>
          <w:bCs/>
          <w:sz w:val="32"/>
          <w:szCs w:val="32"/>
        </w:rPr>
        <w:t>[k.M &amp;01 funsZ”ku dk bfrgkl] vko”;drk ,oa izdkj</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Pr>
                <w:rFonts w:ascii="Kruti Dev 010" w:hAnsi="Kruti Dev 010" w:cs="Times New Roman"/>
                <w:b/>
                <w:bCs/>
                <w:sz w:val="28"/>
                <w:szCs w:val="28"/>
              </w:rPr>
              <w:t>bdkbZ</w:t>
            </w:r>
            <w:r w:rsidRPr="00097BC8">
              <w:rPr>
                <w:rFonts w:ascii="Kruti Dev 010" w:hAnsi="Kruti Dev 010" w:cs="Times New Roman"/>
                <w:b/>
                <w:bCs/>
                <w:sz w:val="28"/>
                <w:szCs w:val="28"/>
              </w:rPr>
              <w:t>&amp; 1</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funsZ”ku dk bfrgkl</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2</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funsZ”ku ds lEizR;;</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3</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funsZ”ku dh vko”;drk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4</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funsZ”ku ds izdkj</w:t>
            </w:r>
          </w:p>
        </w:tc>
      </w:tr>
    </w:tbl>
    <w:p w:rsidR="00767F74" w:rsidRDefault="00767F74" w:rsidP="00767F74">
      <w:pPr>
        <w:spacing w:before="120" w:line="360" w:lineRule="auto"/>
        <w:ind w:left="720"/>
        <w:rPr>
          <w:rFonts w:ascii="Kruti Dev 010" w:hAnsi="Kruti Dev 010" w:cs="Times New Roman"/>
          <w:b/>
          <w:bCs/>
          <w:sz w:val="32"/>
          <w:szCs w:val="32"/>
        </w:rPr>
      </w:pPr>
      <w:r w:rsidRPr="00803FCA">
        <w:rPr>
          <w:rFonts w:ascii="Kruti Dev 010" w:hAnsi="Kruti Dev 010" w:cs="Times New Roman"/>
          <w:b/>
          <w:bCs/>
          <w:sz w:val="32"/>
          <w:szCs w:val="32"/>
        </w:rPr>
        <w:t xml:space="preserve">[k.M &amp;02 </w:t>
      </w:r>
      <w:r w:rsidRPr="006A66F6">
        <w:rPr>
          <w:rFonts w:ascii="Kruti Dev 010" w:hAnsi="Kruti Dev 010" w:cs="Times New Roman"/>
          <w:b/>
          <w:bCs/>
          <w:sz w:val="32"/>
          <w:szCs w:val="32"/>
        </w:rPr>
        <w:t>funsZ”ku</w:t>
      </w:r>
      <w:r>
        <w:rPr>
          <w:rFonts w:ascii="Kruti Dev 010" w:hAnsi="Kruti Dev 010" w:cs="Times New Roman"/>
          <w:b/>
          <w:bCs/>
          <w:sz w:val="32"/>
          <w:szCs w:val="32"/>
        </w:rPr>
        <w:t xml:space="preserve"> ds fl)kUr rduhd ,oa ekMy</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Pr>
                <w:rFonts w:ascii="Kruti Dev 010" w:hAnsi="Kruti Dev 010" w:cs="Times New Roman"/>
                <w:b/>
                <w:bCs/>
                <w:sz w:val="28"/>
                <w:szCs w:val="28"/>
              </w:rPr>
              <w:t>bdkbZ</w:t>
            </w:r>
            <w:r w:rsidRPr="00097BC8">
              <w:rPr>
                <w:rFonts w:ascii="Kruti Dev 010" w:hAnsi="Kruti Dev 010" w:cs="Times New Roman"/>
                <w:b/>
                <w:bCs/>
                <w:sz w:val="28"/>
                <w:szCs w:val="28"/>
              </w:rPr>
              <w:t>&amp; 5</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lang w:val="sv-SE"/>
              </w:rPr>
            </w:pPr>
            <w:r w:rsidRPr="00097BC8">
              <w:rPr>
                <w:rFonts w:ascii="Kruti Dev 010" w:hAnsi="Kruti Dev 010" w:cs="Times New Roman"/>
                <w:sz w:val="28"/>
                <w:szCs w:val="28"/>
                <w:lang w:val="sv-SE"/>
              </w:rPr>
              <w:t>funsZ”ku ds fl)kUr</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6</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funsZ”ku dh rduhd</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7</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funsZ”ku ds ekWMy &amp;1</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8</w:t>
            </w:r>
          </w:p>
        </w:tc>
        <w:tc>
          <w:tcPr>
            <w:tcW w:w="7560" w:type="dxa"/>
          </w:tcPr>
          <w:p w:rsidR="00767F74" w:rsidRPr="00097BC8" w:rsidRDefault="00767F74" w:rsidP="00767F74">
            <w:pPr>
              <w:spacing w:line="276" w:lineRule="auto"/>
              <w:jc w:val="both"/>
              <w:rPr>
                <w:rFonts w:ascii="Kruti Dev 010" w:hAnsi="Kruti Dev 010" w:cs="Times New Roman"/>
                <w:sz w:val="28"/>
                <w:szCs w:val="28"/>
                <w:lang w:val="sv-SE"/>
              </w:rPr>
            </w:pPr>
            <w:r w:rsidRPr="00097BC8">
              <w:rPr>
                <w:rFonts w:ascii="Kruti Dev 010" w:hAnsi="Kruti Dev 010" w:cs="Times New Roman"/>
                <w:sz w:val="28"/>
                <w:szCs w:val="28"/>
              </w:rPr>
              <w:t>funsZ”ku ds ekWMy &amp;2</w:t>
            </w:r>
          </w:p>
        </w:tc>
      </w:tr>
    </w:tbl>
    <w:p w:rsidR="00767F74" w:rsidRPr="00842741" w:rsidRDefault="00767F74" w:rsidP="00767F74">
      <w:pPr>
        <w:spacing w:before="120" w:line="360" w:lineRule="auto"/>
        <w:ind w:left="720"/>
        <w:rPr>
          <w:rFonts w:ascii="Kruti Dev 010" w:hAnsi="Kruti Dev 010" w:cs="Times New Roman"/>
          <w:b/>
          <w:bCs/>
          <w:sz w:val="32"/>
          <w:szCs w:val="32"/>
          <w:lang w:val="sv-SE"/>
        </w:rPr>
      </w:pPr>
      <w:r w:rsidRPr="00842741">
        <w:rPr>
          <w:rFonts w:ascii="Kruti Dev 010" w:hAnsi="Kruti Dev 010" w:cs="Times New Roman"/>
          <w:b/>
          <w:bCs/>
          <w:sz w:val="32"/>
          <w:szCs w:val="32"/>
          <w:lang w:val="sv-SE"/>
        </w:rPr>
        <w:t xml:space="preserve">[k.M &amp;03 </w:t>
      </w:r>
      <w:r>
        <w:rPr>
          <w:rFonts w:ascii="Kruti Dev 010" w:hAnsi="Kruti Dev 010" w:cs="Times New Roman"/>
          <w:b/>
          <w:bCs/>
          <w:sz w:val="32"/>
          <w:szCs w:val="32"/>
          <w:lang w:val="sv-SE"/>
        </w:rPr>
        <w:t>fo”ks’k vko”;drk okys cPpksa dk funsZ”ku</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Pr>
                <w:rFonts w:ascii="Kruti Dev 010" w:hAnsi="Kruti Dev 010" w:cs="Times New Roman"/>
                <w:b/>
                <w:bCs/>
                <w:sz w:val="28"/>
                <w:szCs w:val="28"/>
              </w:rPr>
              <w:t>bdkbZ</w:t>
            </w:r>
            <w:r w:rsidRPr="00097BC8">
              <w:rPr>
                <w:rFonts w:ascii="Kruti Dev 010" w:hAnsi="Kruti Dev 010" w:cs="Times New Roman"/>
                <w:b/>
                <w:bCs/>
                <w:sz w:val="28"/>
                <w:szCs w:val="28"/>
              </w:rPr>
              <w:t>&amp; 9</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fof”k’V ckydksa dk funsZ”ku ,oa ijke”kZ</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10</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fiNM+s ,oa eUncqf) ckydksa dh leL;k;sa</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11</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lkekftd :i ls fiNM+s oxZ dh leL;k;sa</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12</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laosxkRed leL;kvksa okys Nk=ksa dk funsZ”ku</w:t>
            </w:r>
          </w:p>
        </w:tc>
      </w:tr>
    </w:tbl>
    <w:p w:rsidR="00767F74" w:rsidRPr="001B0AEC" w:rsidRDefault="00767F74" w:rsidP="00767F74">
      <w:pPr>
        <w:spacing w:before="120" w:line="360" w:lineRule="auto"/>
        <w:ind w:left="720"/>
        <w:rPr>
          <w:rFonts w:ascii="Kruti Dev 010" w:hAnsi="Kruti Dev 010" w:cs="Times New Roman"/>
          <w:b/>
          <w:bCs/>
          <w:sz w:val="32"/>
          <w:szCs w:val="32"/>
        </w:rPr>
      </w:pPr>
      <w:r w:rsidRPr="00635574">
        <w:rPr>
          <w:rFonts w:ascii="Kruti Dev 010" w:hAnsi="Kruti Dev 010" w:cs="Times New Roman"/>
          <w:b/>
          <w:bCs/>
          <w:sz w:val="32"/>
          <w:szCs w:val="32"/>
        </w:rPr>
        <w:t xml:space="preserve">[k.M &amp;04 </w:t>
      </w:r>
      <w:r>
        <w:rPr>
          <w:rFonts w:ascii="Kruti Dev 010" w:hAnsi="Kruti Dev 010" w:cs="Times New Roman"/>
          <w:b/>
          <w:bCs/>
          <w:sz w:val="32"/>
          <w:szCs w:val="32"/>
        </w:rPr>
        <w:t>funsZ”ku dk;Zdze dh lwpuk lsok</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 &amp; 13</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O;olkfld lwpuk lsok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14</w:t>
            </w:r>
          </w:p>
        </w:tc>
        <w:tc>
          <w:tcPr>
            <w:tcW w:w="7560" w:type="dxa"/>
          </w:tcPr>
          <w:p w:rsidR="00767F74" w:rsidRPr="00097BC8" w:rsidRDefault="00767F74" w:rsidP="00767F74">
            <w:pPr>
              <w:spacing w:line="276" w:lineRule="auto"/>
              <w:jc w:val="both"/>
              <w:rPr>
                <w:rFonts w:ascii="Kruti Dev 010" w:hAnsi="Kruti Dev 010" w:cs="Times New Roman"/>
                <w:sz w:val="28"/>
                <w:szCs w:val="28"/>
                <w:lang w:val="sv-SE"/>
              </w:rPr>
            </w:pPr>
            <w:r w:rsidRPr="00097BC8">
              <w:rPr>
                <w:rFonts w:ascii="Kruti Dev 010" w:hAnsi="Kruti Dev 010" w:cs="Times New Roman"/>
                <w:sz w:val="28"/>
                <w:szCs w:val="28"/>
                <w:lang w:val="sv-SE"/>
              </w:rPr>
              <w:t>ijke”kZ lsok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15</w:t>
            </w:r>
          </w:p>
        </w:tc>
        <w:tc>
          <w:tcPr>
            <w:tcW w:w="7560" w:type="dxa"/>
          </w:tcPr>
          <w:p w:rsidR="00767F74" w:rsidRPr="00097BC8" w:rsidRDefault="00767F74" w:rsidP="00767F74">
            <w:pPr>
              <w:spacing w:line="276" w:lineRule="auto"/>
              <w:jc w:val="both"/>
              <w:rPr>
                <w:rFonts w:ascii="Kruti Dev 010" w:hAnsi="Kruti Dev 010" w:cs="Times New Roman"/>
                <w:sz w:val="28"/>
                <w:szCs w:val="28"/>
                <w:lang w:val="sv-SE"/>
              </w:rPr>
            </w:pPr>
            <w:r w:rsidRPr="00097BC8">
              <w:rPr>
                <w:rFonts w:ascii="Kruti Dev 010" w:hAnsi="Kruti Dev 010" w:cs="Times New Roman"/>
                <w:sz w:val="28"/>
                <w:szCs w:val="28"/>
                <w:lang w:val="sv-SE"/>
              </w:rPr>
              <w:t>Lukuu ,oa vuqorhZ lsok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16</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ewY;kadu ,oa vuqlU/kku lsok</w:t>
            </w:r>
          </w:p>
        </w:tc>
      </w:tr>
    </w:tbl>
    <w:p w:rsidR="00767F74" w:rsidRDefault="00767F74" w:rsidP="00767F74">
      <w:pPr>
        <w:spacing w:line="360" w:lineRule="auto"/>
        <w:rPr>
          <w:rFonts w:cs="Times New Roman"/>
          <w:sz w:val="28"/>
          <w:szCs w:val="28"/>
        </w:rPr>
      </w:pPr>
    </w:p>
    <w:p w:rsidR="00767F74" w:rsidRDefault="00767F74" w:rsidP="00767F74">
      <w:pPr>
        <w:spacing w:line="360"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6"/>
      </w:tblGrid>
      <w:tr w:rsidR="00767F74" w:rsidRPr="004C762F" w:rsidTr="00767F74">
        <w:tc>
          <w:tcPr>
            <w:tcW w:w="9936" w:type="dxa"/>
            <w:tcBorders>
              <w:left w:val="nil"/>
              <w:right w:val="nil"/>
            </w:tcBorders>
          </w:tcPr>
          <w:p w:rsidR="00767F74" w:rsidRPr="004C762F" w:rsidRDefault="00767F74" w:rsidP="00767F74">
            <w:pPr>
              <w:spacing w:line="360" w:lineRule="auto"/>
              <w:jc w:val="center"/>
              <w:rPr>
                <w:rFonts w:cs="Times New Roman"/>
                <w:b/>
                <w:bCs/>
                <w:sz w:val="28"/>
                <w:szCs w:val="28"/>
              </w:rPr>
            </w:pPr>
            <w:r w:rsidRPr="004C762F">
              <w:rPr>
                <w:rFonts w:cs="Times New Roman"/>
                <w:b/>
                <w:bCs/>
                <w:sz w:val="28"/>
                <w:szCs w:val="28"/>
              </w:rPr>
              <w:t>PGDVGCC – 02</w:t>
            </w:r>
          </w:p>
          <w:p w:rsidR="00767F74" w:rsidRPr="004C762F" w:rsidRDefault="00767F74" w:rsidP="00767F74">
            <w:pPr>
              <w:spacing w:line="276" w:lineRule="auto"/>
              <w:jc w:val="center"/>
              <w:rPr>
                <w:rFonts w:cs="Times New Roman"/>
                <w:b/>
                <w:bCs/>
                <w:sz w:val="32"/>
                <w:szCs w:val="28"/>
              </w:rPr>
            </w:pPr>
            <w:r w:rsidRPr="004C762F">
              <w:rPr>
                <w:rFonts w:cs="Times New Roman"/>
                <w:b/>
                <w:sz w:val="32"/>
                <w:szCs w:val="28"/>
                <w:lang w:val="sv-SE"/>
              </w:rPr>
              <w:t>Vocational Guidance</w:t>
            </w:r>
          </w:p>
          <w:p w:rsidR="00767F74" w:rsidRPr="004C762F" w:rsidRDefault="00767F74" w:rsidP="00767F74">
            <w:pPr>
              <w:spacing w:line="276" w:lineRule="auto"/>
              <w:jc w:val="center"/>
              <w:rPr>
                <w:rFonts w:ascii="Kruti Dev 010" w:hAnsi="Kruti Dev 010" w:cs="Times New Roman"/>
                <w:b/>
                <w:bCs/>
                <w:sz w:val="32"/>
                <w:szCs w:val="32"/>
                <w:u w:val="single"/>
              </w:rPr>
            </w:pPr>
            <w:r w:rsidRPr="004C762F">
              <w:rPr>
                <w:rFonts w:ascii="Kruti Dev 010" w:hAnsi="Kruti Dev 010" w:cs="Times New Roman"/>
                <w:b/>
                <w:bCs/>
                <w:sz w:val="36"/>
                <w:szCs w:val="32"/>
                <w:u w:val="single"/>
              </w:rPr>
              <w:t>O;kolkf;d funsZ”ku</w:t>
            </w:r>
          </w:p>
        </w:tc>
      </w:tr>
    </w:tbl>
    <w:p w:rsidR="00767F74" w:rsidRDefault="00767F74" w:rsidP="00767F74">
      <w:pPr>
        <w:spacing w:line="360" w:lineRule="auto"/>
        <w:jc w:val="center"/>
        <w:rPr>
          <w:rFonts w:cs="Times New Roman"/>
          <w:b/>
          <w:bCs/>
          <w:sz w:val="28"/>
          <w:szCs w:val="28"/>
        </w:rPr>
      </w:pPr>
    </w:p>
    <w:p w:rsidR="00767F74" w:rsidRPr="00317E14" w:rsidRDefault="00767F74" w:rsidP="00767F74">
      <w:pPr>
        <w:autoSpaceDE w:val="0"/>
        <w:autoSpaceDN w:val="0"/>
        <w:adjustRightInd w:val="0"/>
        <w:rPr>
          <w:rFonts w:cs="Times New Roman"/>
          <w:b/>
          <w:i/>
          <w:sz w:val="28"/>
          <w:szCs w:val="28"/>
        </w:rPr>
      </w:pPr>
      <w:r w:rsidRPr="00317E14">
        <w:rPr>
          <w:rFonts w:cs="Times New Roman"/>
          <w:b/>
          <w:i/>
          <w:sz w:val="28"/>
          <w:szCs w:val="28"/>
        </w:rPr>
        <w:t>Course Outcome</w:t>
      </w:r>
      <w:r>
        <w:rPr>
          <w:rFonts w:cs="Times New Roman"/>
          <w:b/>
          <w:i/>
          <w:sz w:val="28"/>
          <w:szCs w:val="28"/>
        </w:rPr>
        <w:t>s</w:t>
      </w:r>
      <w:r w:rsidRPr="00317E14">
        <w:rPr>
          <w:rFonts w:cs="Times New Roman"/>
          <w:b/>
          <w:i/>
          <w:sz w:val="28"/>
          <w:szCs w:val="28"/>
        </w:rPr>
        <w:t>:</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317E14" w:rsidRDefault="00767F74" w:rsidP="00767F74">
      <w:pPr>
        <w:autoSpaceDE w:val="0"/>
        <w:autoSpaceDN w:val="0"/>
        <w:adjustRightInd w:val="0"/>
        <w:spacing w:line="276" w:lineRule="auto"/>
        <w:ind w:left="720"/>
        <w:rPr>
          <w:rFonts w:cs="Times New Roman"/>
          <w:szCs w:val="28"/>
        </w:rPr>
      </w:pPr>
      <w:r w:rsidRPr="00317E14">
        <w:rPr>
          <w:b/>
          <w:sz w:val="28"/>
          <w:szCs w:val="28"/>
        </w:rPr>
        <w:t>CO1:</w:t>
      </w:r>
      <w:r w:rsidRPr="00317E14">
        <w:rPr>
          <w:b/>
          <w:szCs w:val="28"/>
        </w:rPr>
        <w:tab/>
      </w:r>
      <w:r w:rsidRPr="00317E14">
        <w:rPr>
          <w:rFonts w:cs="Times New Roman"/>
          <w:szCs w:val="28"/>
        </w:rPr>
        <w:t>To understand the nature, need and history of vocational guidance.</w:t>
      </w:r>
    </w:p>
    <w:p w:rsidR="00767F74" w:rsidRPr="00317E14" w:rsidRDefault="00767F74" w:rsidP="00767F74">
      <w:pPr>
        <w:autoSpaceDE w:val="0"/>
        <w:autoSpaceDN w:val="0"/>
        <w:adjustRightInd w:val="0"/>
        <w:spacing w:line="276" w:lineRule="auto"/>
        <w:ind w:left="720"/>
        <w:rPr>
          <w:rFonts w:cs="Times New Roman"/>
          <w:szCs w:val="28"/>
        </w:rPr>
      </w:pPr>
      <w:r w:rsidRPr="00317E14">
        <w:rPr>
          <w:b/>
          <w:sz w:val="28"/>
          <w:szCs w:val="28"/>
        </w:rPr>
        <w:t>CO2:</w:t>
      </w:r>
      <w:r w:rsidRPr="00317E14">
        <w:rPr>
          <w:b/>
          <w:szCs w:val="28"/>
        </w:rPr>
        <w:tab/>
      </w:r>
      <w:r w:rsidRPr="00317E14">
        <w:rPr>
          <w:rFonts w:cs="Times New Roman"/>
          <w:szCs w:val="28"/>
        </w:rPr>
        <w:t>To classify the vocations.</w:t>
      </w:r>
    </w:p>
    <w:p w:rsidR="00767F74" w:rsidRPr="00317E14" w:rsidRDefault="00767F74" w:rsidP="00767F74">
      <w:pPr>
        <w:autoSpaceDE w:val="0"/>
        <w:autoSpaceDN w:val="0"/>
        <w:adjustRightInd w:val="0"/>
        <w:spacing w:line="276" w:lineRule="auto"/>
        <w:ind w:left="720"/>
        <w:rPr>
          <w:rFonts w:cs="Times New Roman"/>
          <w:szCs w:val="28"/>
        </w:rPr>
      </w:pPr>
      <w:r w:rsidRPr="00317E14">
        <w:rPr>
          <w:b/>
          <w:sz w:val="28"/>
          <w:szCs w:val="28"/>
        </w:rPr>
        <w:t>CO3:</w:t>
      </w:r>
      <w:r w:rsidRPr="00317E14">
        <w:rPr>
          <w:b/>
          <w:szCs w:val="28"/>
        </w:rPr>
        <w:tab/>
      </w:r>
      <w:r w:rsidRPr="00317E14">
        <w:rPr>
          <w:rFonts w:cs="Times New Roman"/>
          <w:szCs w:val="28"/>
        </w:rPr>
        <w:t>To develop the vocational training plan.</w:t>
      </w:r>
    </w:p>
    <w:p w:rsidR="00767F74" w:rsidRPr="00317E14" w:rsidRDefault="00767F74" w:rsidP="00767F74">
      <w:pPr>
        <w:autoSpaceDE w:val="0"/>
        <w:autoSpaceDN w:val="0"/>
        <w:adjustRightInd w:val="0"/>
        <w:spacing w:line="276" w:lineRule="auto"/>
        <w:ind w:left="720"/>
        <w:rPr>
          <w:rFonts w:cs="Times New Roman"/>
          <w:szCs w:val="28"/>
        </w:rPr>
      </w:pPr>
      <w:r w:rsidRPr="00317E14">
        <w:rPr>
          <w:b/>
          <w:sz w:val="28"/>
          <w:szCs w:val="28"/>
        </w:rPr>
        <w:t>CO4:</w:t>
      </w:r>
      <w:r w:rsidRPr="00317E14">
        <w:rPr>
          <w:b/>
          <w:szCs w:val="28"/>
        </w:rPr>
        <w:tab/>
      </w:r>
      <w:r w:rsidRPr="00317E14">
        <w:rPr>
          <w:rFonts w:cs="Times New Roman"/>
          <w:szCs w:val="28"/>
        </w:rPr>
        <w:t>To identify various jobs and placement areas.</w:t>
      </w:r>
    </w:p>
    <w:p w:rsidR="00767F74" w:rsidRDefault="00767F74" w:rsidP="00767F74">
      <w:pPr>
        <w:autoSpaceDE w:val="0"/>
        <w:autoSpaceDN w:val="0"/>
        <w:adjustRightInd w:val="0"/>
        <w:spacing w:line="276" w:lineRule="auto"/>
        <w:ind w:left="720"/>
        <w:rPr>
          <w:rFonts w:cs="Times New Roman"/>
          <w:szCs w:val="28"/>
        </w:rPr>
      </w:pPr>
      <w:r w:rsidRPr="00317E14">
        <w:rPr>
          <w:b/>
          <w:sz w:val="28"/>
          <w:szCs w:val="28"/>
        </w:rPr>
        <w:t>CO5:</w:t>
      </w:r>
      <w:r w:rsidRPr="00317E14">
        <w:rPr>
          <w:b/>
          <w:sz w:val="28"/>
          <w:szCs w:val="28"/>
        </w:rPr>
        <w:tab/>
      </w:r>
      <w:r w:rsidRPr="00317E14">
        <w:rPr>
          <w:rFonts w:cs="Times New Roman"/>
          <w:szCs w:val="28"/>
        </w:rPr>
        <w:t>To evaluate vocational guidance.</w:t>
      </w:r>
    </w:p>
    <w:p w:rsidR="00767F74" w:rsidRPr="00317E14" w:rsidRDefault="00767F74" w:rsidP="00767F74">
      <w:pPr>
        <w:spacing w:before="240" w:after="120"/>
        <w:jc w:val="both"/>
        <w:rPr>
          <w:rFonts w:cs="Times New Roman"/>
          <w:b/>
          <w:bCs/>
          <w:i/>
          <w:sz w:val="28"/>
        </w:rPr>
      </w:pPr>
      <w:r w:rsidRPr="00625D32">
        <w:rPr>
          <w:rFonts w:cs="Times New Roman"/>
          <w:b/>
          <w:bCs/>
          <w:i/>
          <w:sz w:val="28"/>
        </w:rPr>
        <w:t xml:space="preserve">Course Content </w:t>
      </w:r>
    </w:p>
    <w:p w:rsidR="00767F74" w:rsidRPr="006A66F6" w:rsidRDefault="00767F74" w:rsidP="00767F74">
      <w:pPr>
        <w:ind w:left="1980" w:hanging="1260"/>
        <w:rPr>
          <w:rFonts w:cs="Times New Roman"/>
          <w:b/>
          <w:bCs/>
          <w:sz w:val="32"/>
          <w:szCs w:val="32"/>
        </w:rPr>
      </w:pPr>
      <w:r w:rsidRPr="006A66F6">
        <w:rPr>
          <w:rFonts w:ascii="Kruti Dev 010" w:hAnsi="Kruti Dev 010" w:cs="Times New Roman"/>
          <w:b/>
          <w:bCs/>
          <w:sz w:val="32"/>
          <w:szCs w:val="32"/>
        </w:rPr>
        <w:t xml:space="preserve">[k.M &amp;01 </w:t>
      </w:r>
      <w:r>
        <w:rPr>
          <w:rFonts w:ascii="Kruti Dev 010" w:hAnsi="Kruti Dev 010" w:cs="Times New Roman"/>
          <w:b/>
          <w:bCs/>
          <w:sz w:val="32"/>
          <w:szCs w:val="32"/>
        </w:rPr>
        <w:t>O;kolkf;d funsZ”ku dk bfrgkl] vko”;drk] izd`fr rFkk O;kolkf;d funsZ”ku ds izdkj</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 &amp; 1</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O;kolkfld funsZ”ku dk bfrgkl</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2</w:t>
            </w:r>
          </w:p>
        </w:tc>
        <w:tc>
          <w:tcPr>
            <w:tcW w:w="7560" w:type="dxa"/>
          </w:tcPr>
          <w:p w:rsidR="00767F74" w:rsidRDefault="00767F74" w:rsidP="00767F74">
            <w:pPr>
              <w:spacing w:line="276" w:lineRule="auto"/>
            </w:pPr>
            <w:r w:rsidRPr="00097BC8">
              <w:rPr>
                <w:rFonts w:ascii="Kruti Dev 010" w:hAnsi="Kruti Dev 010" w:cs="Times New Roman"/>
                <w:sz w:val="28"/>
                <w:szCs w:val="28"/>
              </w:rPr>
              <w:t>O;kolkfld funsZ”ku dh vko”;drk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3</w:t>
            </w:r>
          </w:p>
        </w:tc>
        <w:tc>
          <w:tcPr>
            <w:tcW w:w="7560" w:type="dxa"/>
          </w:tcPr>
          <w:p w:rsidR="00767F74" w:rsidRDefault="00767F74" w:rsidP="00767F74">
            <w:pPr>
              <w:spacing w:line="276" w:lineRule="auto"/>
            </w:pPr>
            <w:r w:rsidRPr="00097BC8">
              <w:rPr>
                <w:rFonts w:ascii="Kruti Dev 010" w:hAnsi="Kruti Dev 010" w:cs="Times New Roman"/>
                <w:sz w:val="28"/>
                <w:szCs w:val="28"/>
              </w:rPr>
              <w:t>O;kolkfld funsZ”ku dh izd`fr</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4</w:t>
            </w:r>
          </w:p>
        </w:tc>
        <w:tc>
          <w:tcPr>
            <w:tcW w:w="7560" w:type="dxa"/>
          </w:tcPr>
          <w:p w:rsidR="00767F74" w:rsidRDefault="00767F74" w:rsidP="00767F74">
            <w:pPr>
              <w:spacing w:line="276" w:lineRule="auto"/>
            </w:pPr>
            <w:r w:rsidRPr="00097BC8">
              <w:rPr>
                <w:rFonts w:ascii="Kruti Dev 010" w:hAnsi="Kruti Dev 010" w:cs="Times New Roman"/>
                <w:sz w:val="28"/>
                <w:szCs w:val="28"/>
              </w:rPr>
              <w:t>O;kolkfld funsZ”ku ds izdkj % fofHkUu Lrj ij O;kolkf;d funsZ”ku</w:t>
            </w:r>
          </w:p>
        </w:tc>
      </w:tr>
    </w:tbl>
    <w:p w:rsidR="00767F74" w:rsidRDefault="00767F74" w:rsidP="00767F74">
      <w:pPr>
        <w:spacing w:before="120" w:line="360" w:lineRule="auto"/>
        <w:ind w:left="900" w:right="-900"/>
        <w:rPr>
          <w:rFonts w:ascii="Kruti Dev 010" w:hAnsi="Kruti Dev 010" w:cs="Times New Roman"/>
          <w:b/>
          <w:bCs/>
          <w:sz w:val="32"/>
          <w:szCs w:val="32"/>
        </w:rPr>
      </w:pPr>
      <w:r w:rsidRPr="00803FCA">
        <w:rPr>
          <w:rFonts w:ascii="Kruti Dev 010" w:hAnsi="Kruti Dev 010" w:cs="Times New Roman"/>
          <w:b/>
          <w:bCs/>
          <w:sz w:val="32"/>
          <w:szCs w:val="32"/>
        </w:rPr>
        <w:t xml:space="preserve">[k.M &amp;02 </w:t>
      </w:r>
      <w:r>
        <w:rPr>
          <w:rFonts w:ascii="Kruti Dev 010" w:hAnsi="Kruti Dev 010" w:cs="Times New Roman"/>
          <w:b/>
          <w:bCs/>
          <w:sz w:val="32"/>
          <w:szCs w:val="32"/>
        </w:rPr>
        <w:t>O;olk; ds volj rFkk O;olk; dk oxhZdj.k</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 &amp; 5</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lang w:val="sv-SE"/>
              </w:rPr>
            </w:pPr>
            <w:r w:rsidRPr="00097BC8">
              <w:rPr>
                <w:rFonts w:ascii="Kruti Dev 010" w:hAnsi="Kruti Dev 010" w:cs="Times New Roman"/>
                <w:sz w:val="28"/>
                <w:szCs w:val="28"/>
                <w:lang w:val="sv-SE"/>
              </w:rPr>
              <w:t>O;olk; ds izdkj</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6</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O;olk; p;u gsrq vko”;d fcUnq@rF;</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7</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O;olkf;d funsZ”ku dh izfdz;k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8</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O;olk; dk oxhZdj.k</w:t>
            </w:r>
          </w:p>
        </w:tc>
      </w:tr>
    </w:tbl>
    <w:p w:rsidR="00767F74" w:rsidRPr="00501571" w:rsidRDefault="00767F74" w:rsidP="00767F74">
      <w:pPr>
        <w:spacing w:before="120" w:line="360" w:lineRule="auto"/>
        <w:ind w:left="900"/>
        <w:rPr>
          <w:rFonts w:ascii="Kruti Dev 010" w:hAnsi="Kruti Dev 010" w:cs="Times New Roman"/>
          <w:b/>
          <w:bCs/>
          <w:sz w:val="32"/>
          <w:szCs w:val="32"/>
        </w:rPr>
      </w:pPr>
      <w:r w:rsidRPr="00501571">
        <w:rPr>
          <w:rFonts w:ascii="Kruti Dev 010" w:hAnsi="Kruti Dev 010" w:cs="Times New Roman"/>
          <w:b/>
          <w:bCs/>
          <w:sz w:val="32"/>
          <w:szCs w:val="32"/>
        </w:rPr>
        <w:t>[k.M &amp;03 jkstxkj fo”ys’k.k] jkstxkj LFkkukiUu] dk;Z{kerk ,oa vuqorhZ lsok;sa</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 &amp; 9</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jkstxkj fo”ys’k.k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10</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jkstxkj LFkkukiUUk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11</w:t>
            </w:r>
          </w:p>
        </w:tc>
        <w:tc>
          <w:tcPr>
            <w:tcW w:w="7560" w:type="dxa"/>
          </w:tcPr>
          <w:p w:rsidR="00767F74" w:rsidRPr="00097BC8" w:rsidRDefault="00767F74" w:rsidP="00767F74">
            <w:pPr>
              <w:spacing w:line="276" w:lineRule="auto"/>
              <w:jc w:val="both"/>
              <w:rPr>
                <w:rFonts w:ascii="Kruti Dev 010" w:hAnsi="Kruti Dev 010" w:cs="Times New Roman"/>
                <w:sz w:val="28"/>
                <w:szCs w:val="28"/>
                <w:lang w:val="sv-SE"/>
              </w:rPr>
            </w:pPr>
            <w:r w:rsidRPr="00097BC8">
              <w:rPr>
                <w:rFonts w:ascii="Kruti Dev 010" w:hAnsi="Kruti Dev 010" w:cs="Times New Roman"/>
                <w:sz w:val="28"/>
                <w:szCs w:val="28"/>
                <w:lang w:val="sv-SE"/>
              </w:rPr>
              <w:t>O;kolkf;d dqlek;kstu</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12</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vuqorhZ lsok;sa</w:t>
            </w:r>
          </w:p>
        </w:tc>
      </w:tr>
    </w:tbl>
    <w:p w:rsidR="00767F74" w:rsidRPr="001B0AEC" w:rsidRDefault="00767F74" w:rsidP="00767F74">
      <w:pPr>
        <w:spacing w:before="120" w:line="360" w:lineRule="auto"/>
        <w:ind w:left="900"/>
        <w:rPr>
          <w:rFonts w:ascii="Kruti Dev 010" w:hAnsi="Kruti Dev 010" w:cs="Times New Roman"/>
          <w:b/>
          <w:bCs/>
          <w:sz w:val="32"/>
          <w:szCs w:val="32"/>
        </w:rPr>
      </w:pPr>
      <w:r w:rsidRPr="00635574">
        <w:rPr>
          <w:rFonts w:ascii="Kruti Dev 010" w:hAnsi="Kruti Dev 010" w:cs="Times New Roman"/>
          <w:b/>
          <w:bCs/>
          <w:sz w:val="32"/>
          <w:szCs w:val="32"/>
        </w:rPr>
        <w:t xml:space="preserve">[k.M &amp;04 </w:t>
      </w:r>
      <w:r>
        <w:rPr>
          <w:rFonts w:ascii="Kruti Dev 010" w:hAnsi="Kruti Dev 010" w:cs="Times New Roman"/>
          <w:b/>
          <w:bCs/>
          <w:sz w:val="32"/>
          <w:szCs w:val="32"/>
        </w:rPr>
        <w:t>O;olkf;d funsZ”ku dk ewY;kadu</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 &amp; 13</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O;olkfld funsZ”ku</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14</w:t>
            </w:r>
          </w:p>
        </w:tc>
        <w:tc>
          <w:tcPr>
            <w:tcW w:w="7560" w:type="dxa"/>
          </w:tcPr>
          <w:p w:rsidR="00767F74" w:rsidRPr="00097BC8" w:rsidRDefault="00767F74" w:rsidP="00767F74">
            <w:pPr>
              <w:spacing w:line="276" w:lineRule="auto"/>
              <w:jc w:val="both"/>
              <w:rPr>
                <w:rFonts w:ascii="Kruti Dev 010" w:hAnsi="Kruti Dev 010" w:cs="Times New Roman"/>
                <w:sz w:val="28"/>
                <w:szCs w:val="28"/>
                <w:lang w:val="sv-SE"/>
              </w:rPr>
            </w:pPr>
            <w:r w:rsidRPr="00097BC8">
              <w:rPr>
                <w:rFonts w:ascii="Kruti Dev 010" w:hAnsi="Kruti Dev 010" w:cs="Times New Roman"/>
                <w:sz w:val="28"/>
                <w:szCs w:val="28"/>
              </w:rPr>
              <w:t>O;olkfld p;u</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lastRenderedPageBreak/>
              <w:t>bdkbZ &amp; 15</w:t>
            </w:r>
          </w:p>
        </w:tc>
        <w:tc>
          <w:tcPr>
            <w:tcW w:w="7560" w:type="dxa"/>
          </w:tcPr>
          <w:p w:rsidR="00767F74" w:rsidRPr="00097BC8" w:rsidRDefault="00767F74" w:rsidP="00767F74">
            <w:pPr>
              <w:spacing w:line="276" w:lineRule="auto"/>
              <w:jc w:val="both"/>
              <w:rPr>
                <w:rFonts w:ascii="Kruti Dev 010" w:hAnsi="Kruti Dev 010" w:cs="Times New Roman"/>
                <w:sz w:val="28"/>
                <w:szCs w:val="28"/>
                <w:lang w:val="sv-SE"/>
              </w:rPr>
            </w:pPr>
            <w:r w:rsidRPr="00097BC8">
              <w:rPr>
                <w:rFonts w:ascii="Kruti Dev 010" w:hAnsi="Kruti Dev 010" w:cs="Times New Roman"/>
                <w:sz w:val="28"/>
                <w:szCs w:val="28"/>
                <w:lang w:val="sv-SE"/>
              </w:rPr>
              <w:t>jkstxkj lUrqf’V</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16</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ekufld LokLF;</w:t>
            </w:r>
          </w:p>
        </w:tc>
      </w:tr>
    </w:tbl>
    <w:p w:rsidR="00767F74" w:rsidRDefault="00767F74" w:rsidP="00767F74">
      <w:pPr>
        <w:spacing w:line="360" w:lineRule="auto"/>
        <w:jc w:val="center"/>
        <w:rPr>
          <w:rFonts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6"/>
      </w:tblGrid>
      <w:tr w:rsidR="00767F74" w:rsidRPr="004C762F" w:rsidTr="00767F74">
        <w:tc>
          <w:tcPr>
            <w:tcW w:w="9936" w:type="dxa"/>
            <w:tcBorders>
              <w:left w:val="nil"/>
              <w:right w:val="nil"/>
            </w:tcBorders>
          </w:tcPr>
          <w:p w:rsidR="00767F74" w:rsidRPr="004C762F" w:rsidRDefault="00767F74" w:rsidP="00767F74">
            <w:pPr>
              <w:spacing w:line="360" w:lineRule="auto"/>
              <w:jc w:val="center"/>
              <w:rPr>
                <w:rFonts w:cs="Times New Roman"/>
                <w:b/>
                <w:bCs/>
                <w:sz w:val="32"/>
                <w:szCs w:val="28"/>
              </w:rPr>
            </w:pPr>
            <w:r w:rsidRPr="004C762F">
              <w:rPr>
                <w:rFonts w:cs="Times New Roman"/>
                <w:b/>
                <w:bCs/>
                <w:sz w:val="32"/>
                <w:szCs w:val="28"/>
              </w:rPr>
              <w:t>PGDVGCC – 03</w:t>
            </w:r>
          </w:p>
          <w:p w:rsidR="00767F74" w:rsidRPr="004C762F" w:rsidRDefault="00767F74" w:rsidP="00767F74">
            <w:pPr>
              <w:spacing w:line="276" w:lineRule="auto"/>
              <w:jc w:val="center"/>
              <w:rPr>
                <w:rFonts w:cs="Times New Roman"/>
                <w:b/>
                <w:bCs/>
                <w:sz w:val="32"/>
                <w:szCs w:val="28"/>
              </w:rPr>
            </w:pPr>
            <w:r w:rsidRPr="004C762F">
              <w:rPr>
                <w:rFonts w:cs="Times New Roman"/>
                <w:b/>
                <w:bCs/>
                <w:sz w:val="32"/>
                <w:szCs w:val="28"/>
              </w:rPr>
              <w:t>Data Collection</w:t>
            </w:r>
          </w:p>
          <w:p w:rsidR="00767F74" w:rsidRPr="004C762F" w:rsidRDefault="00767F74" w:rsidP="00767F74">
            <w:pPr>
              <w:spacing w:line="276" w:lineRule="auto"/>
              <w:jc w:val="center"/>
              <w:rPr>
                <w:rFonts w:ascii="Kruti Dev 010" w:hAnsi="Kruti Dev 010" w:cs="Times New Roman"/>
                <w:b/>
                <w:bCs/>
                <w:sz w:val="32"/>
                <w:szCs w:val="32"/>
              </w:rPr>
            </w:pPr>
            <w:r w:rsidRPr="004C762F">
              <w:rPr>
                <w:rFonts w:ascii="Kruti Dev 010" w:hAnsi="Kruti Dev 010" w:cs="Times New Roman"/>
                <w:b/>
                <w:bCs/>
                <w:sz w:val="36"/>
                <w:szCs w:val="32"/>
              </w:rPr>
              <w:t>lwpuk ladyu</w:t>
            </w:r>
          </w:p>
        </w:tc>
      </w:tr>
    </w:tbl>
    <w:p w:rsidR="00767F74" w:rsidRPr="004105B5" w:rsidRDefault="00767F74" w:rsidP="00767F74">
      <w:pPr>
        <w:autoSpaceDE w:val="0"/>
        <w:autoSpaceDN w:val="0"/>
        <w:adjustRightInd w:val="0"/>
        <w:spacing w:before="120"/>
        <w:rPr>
          <w:rFonts w:cs="Times New Roman"/>
          <w:b/>
          <w:i/>
          <w:sz w:val="28"/>
          <w:szCs w:val="28"/>
        </w:rPr>
      </w:pPr>
      <w:r w:rsidRPr="004105B5">
        <w:rPr>
          <w:rFonts w:cs="Times New Roman"/>
          <w:b/>
          <w:i/>
          <w:sz w:val="28"/>
          <w:szCs w:val="28"/>
        </w:rPr>
        <w:t>Course Outcome</w:t>
      </w:r>
      <w:r>
        <w:rPr>
          <w:rFonts w:cs="Times New Roman"/>
          <w:b/>
          <w:i/>
          <w:sz w:val="28"/>
          <w:szCs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D6FE8" w:rsidRDefault="00767F74" w:rsidP="00767F74">
      <w:pPr>
        <w:spacing w:line="276" w:lineRule="auto"/>
        <w:ind w:left="720"/>
        <w:rPr>
          <w:rFonts w:cs="Times New Roman"/>
          <w:sz w:val="22"/>
        </w:rPr>
      </w:pPr>
      <w:r w:rsidRPr="00BD6FE8">
        <w:rPr>
          <w:b/>
          <w:sz w:val="28"/>
          <w:szCs w:val="28"/>
        </w:rPr>
        <w:t>CO1:</w:t>
      </w:r>
      <w:r w:rsidRPr="00BD6FE8">
        <w:rPr>
          <w:b/>
          <w:szCs w:val="28"/>
        </w:rPr>
        <w:tab/>
      </w:r>
      <w:r w:rsidRPr="00BD6FE8">
        <w:rPr>
          <w:rFonts w:cs="Times New Roman"/>
          <w:szCs w:val="28"/>
        </w:rPr>
        <w:t>To understand nature of data and data collection</w:t>
      </w:r>
      <w:r w:rsidRPr="00BD6FE8">
        <w:rPr>
          <w:rFonts w:cs="Times New Roman"/>
          <w:sz w:val="22"/>
        </w:rPr>
        <w:t>.</w:t>
      </w:r>
    </w:p>
    <w:p w:rsidR="00767F74" w:rsidRPr="00BD6FE8" w:rsidRDefault="00767F74" w:rsidP="00767F74">
      <w:pPr>
        <w:pStyle w:val="ListParagraph"/>
        <w:tabs>
          <w:tab w:val="left" w:pos="142"/>
          <w:tab w:val="left" w:pos="851"/>
        </w:tabs>
        <w:autoSpaceDE w:val="0"/>
        <w:autoSpaceDN w:val="0"/>
        <w:adjustRightInd w:val="0"/>
        <w:spacing w:after="0"/>
        <w:rPr>
          <w:rFonts w:ascii="Times New Roman" w:hAnsi="Times New Roman"/>
          <w:sz w:val="24"/>
          <w:szCs w:val="28"/>
          <w:lang w:bidi="sa-IN"/>
        </w:rPr>
      </w:pPr>
      <w:r w:rsidRPr="00BD6FE8">
        <w:rPr>
          <w:rFonts w:ascii="Times New Roman" w:hAnsi="Times New Roman" w:cs="Mangal"/>
          <w:b/>
          <w:sz w:val="28"/>
          <w:szCs w:val="28"/>
          <w:lang w:bidi="sa-IN"/>
        </w:rPr>
        <w:t>CO2:</w:t>
      </w:r>
      <w:r w:rsidRPr="00BD6FE8">
        <w:rPr>
          <w:b/>
          <w:sz w:val="24"/>
          <w:szCs w:val="28"/>
        </w:rPr>
        <w:tab/>
      </w:r>
      <w:r w:rsidRPr="00BD6FE8">
        <w:rPr>
          <w:rFonts w:ascii="Times New Roman" w:hAnsi="Times New Roman"/>
          <w:sz w:val="24"/>
          <w:szCs w:val="28"/>
          <w:lang w:bidi="sa-IN"/>
        </w:rPr>
        <w:t xml:space="preserve">To </w:t>
      </w:r>
      <w:r w:rsidRPr="00BD6FE8">
        <w:rPr>
          <w:sz w:val="24"/>
          <w:szCs w:val="28"/>
        </w:rPr>
        <w:t>explain the tool and techniques of data collection</w:t>
      </w:r>
      <w:r w:rsidRPr="00BD6FE8">
        <w:rPr>
          <w:rFonts w:eastAsia="Calibri"/>
          <w:sz w:val="20"/>
          <w:lang w:bidi="hi-IN"/>
        </w:rPr>
        <w:t>.</w:t>
      </w:r>
    </w:p>
    <w:p w:rsidR="00767F74" w:rsidRPr="00BD6FE8" w:rsidRDefault="00767F74" w:rsidP="00767F74">
      <w:pPr>
        <w:autoSpaceDE w:val="0"/>
        <w:autoSpaceDN w:val="0"/>
        <w:adjustRightInd w:val="0"/>
        <w:spacing w:line="276" w:lineRule="auto"/>
        <w:ind w:left="720"/>
        <w:rPr>
          <w:rFonts w:eastAsia="Calibri" w:cs="Times New Roman"/>
          <w:sz w:val="22"/>
          <w:lang w:bidi="hi-IN"/>
        </w:rPr>
      </w:pPr>
      <w:r w:rsidRPr="00BD6FE8">
        <w:rPr>
          <w:b/>
          <w:sz w:val="28"/>
          <w:szCs w:val="28"/>
        </w:rPr>
        <w:t>CO3:</w:t>
      </w:r>
      <w:r w:rsidRPr="00BD6FE8">
        <w:rPr>
          <w:b/>
          <w:sz w:val="28"/>
          <w:szCs w:val="28"/>
        </w:rPr>
        <w:tab/>
      </w:r>
      <w:r w:rsidRPr="00BD6FE8">
        <w:rPr>
          <w:szCs w:val="28"/>
        </w:rPr>
        <w:t>To select an appropriate tool or test for</w:t>
      </w:r>
      <w:r w:rsidRPr="00BD6FE8">
        <w:rPr>
          <w:rFonts w:cs="Times New Roman"/>
          <w:szCs w:val="28"/>
        </w:rPr>
        <w:t xml:space="preserve"> data collection</w:t>
      </w:r>
      <w:r w:rsidRPr="00BD6FE8">
        <w:rPr>
          <w:rFonts w:cs="Times New Roman"/>
          <w:sz w:val="22"/>
        </w:rPr>
        <w:t>.</w:t>
      </w:r>
      <w:r w:rsidRPr="00BD6FE8">
        <w:rPr>
          <w:szCs w:val="28"/>
        </w:rPr>
        <w:t xml:space="preserve"> </w:t>
      </w:r>
    </w:p>
    <w:p w:rsidR="00767F74" w:rsidRPr="00BD6FE8" w:rsidRDefault="00767F74" w:rsidP="00767F74">
      <w:pPr>
        <w:autoSpaceDE w:val="0"/>
        <w:autoSpaceDN w:val="0"/>
        <w:adjustRightInd w:val="0"/>
        <w:spacing w:line="276" w:lineRule="auto"/>
        <w:ind w:left="720"/>
        <w:rPr>
          <w:rFonts w:eastAsia="Calibri" w:cs="Times New Roman"/>
          <w:i/>
          <w:iCs/>
          <w:sz w:val="22"/>
          <w:szCs w:val="23"/>
          <w:lang w:bidi="hi-IN"/>
        </w:rPr>
      </w:pPr>
      <w:r w:rsidRPr="00BD6FE8">
        <w:rPr>
          <w:b/>
          <w:sz w:val="28"/>
          <w:szCs w:val="28"/>
        </w:rPr>
        <w:t>CO4:</w:t>
      </w:r>
      <w:r w:rsidRPr="00BD6FE8">
        <w:rPr>
          <w:b/>
          <w:szCs w:val="28"/>
        </w:rPr>
        <w:tab/>
      </w:r>
      <w:r w:rsidRPr="00BD6FE8">
        <w:rPr>
          <w:rFonts w:cs="Times New Roman"/>
          <w:szCs w:val="28"/>
        </w:rPr>
        <w:t xml:space="preserve">To use the various psychological tests </w:t>
      </w:r>
      <w:r w:rsidRPr="00BD6FE8">
        <w:rPr>
          <w:szCs w:val="28"/>
        </w:rPr>
        <w:t>for</w:t>
      </w:r>
      <w:r w:rsidRPr="00BD6FE8">
        <w:rPr>
          <w:rFonts w:cs="Times New Roman"/>
          <w:szCs w:val="28"/>
        </w:rPr>
        <w:t xml:space="preserve"> data collection</w:t>
      </w:r>
      <w:r w:rsidRPr="00BD6FE8">
        <w:rPr>
          <w:rFonts w:cs="Times New Roman"/>
          <w:sz w:val="22"/>
        </w:rPr>
        <w:t>.</w:t>
      </w:r>
    </w:p>
    <w:p w:rsidR="00767F74" w:rsidRPr="00317E14" w:rsidRDefault="00767F74" w:rsidP="00767F74">
      <w:pPr>
        <w:spacing w:before="240" w:after="120"/>
        <w:jc w:val="both"/>
        <w:rPr>
          <w:rFonts w:cs="Times New Roman"/>
          <w:b/>
          <w:bCs/>
          <w:i/>
          <w:sz w:val="28"/>
        </w:rPr>
      </w:pPr>
      <w:r w:rsidRPr="00625D32">
        <w:rPr>
          <w:rFonts w:cs="Times New Roman"/>
          <w:b/>
          <w:bCs/>
          <w:i/>
          <w:sz w:val="28"/>
        </w:rPr>
        <w:t xml:space="preserve">Course Content </w:t>
      </w:r>
    </w:p>
    <w:p w:rsidR="00767F74" w:rsidRPr="006A66F6" w:rsidRDefault="00767F74" w:rsidP="00767F74">
      <w:pPr>
        <w:spacing w:line="360" w:lineRule="auto"/>
        <w:ind w:left="1980" w:hanging="1260"/>
        <w:rPr>
          <w:rFonts w:cs="Times New Roman"/>
          <w:b/>
          <w:bCs/>
          <w:sz w:val="32"/>
          <w:szCs w:val="32"/>
        </w:rPr>
      </w:pPr>
      <w:r w:rsidRPr="006A66F6">
        <w:rPr>
          <w:rFonts w:ascii="Kruti Dev 010" w:hAnsi="Kruti Dev 010" w:cs="Times New Roman"/>
          <w:b/>
          <w:bCs/>
          <w:sz w:val="32"/>
          <w:szCs w:val="32"/>
        </w:rPr>
        <w:t xml:space="preserve">[k.M &amp;01 </w:t>
      </w:r>
      <w:r>
        <w:rPr>
          <w:rFonts w:ascii="Kruti Dev 010" w:hAnsi="Kruti Dev 010" w:cs="Times New Roman"/>
          <w:b/>
          <w:bCs/>
          <w:sz w:val="32"/>
          <w:szCs w:val="32"/>
        </w:rPr>
        <w:t>lwpuk ladyu dh izd`fr</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Pr>
                <w:rFonts w:ascii="Kruti Dev 010" w:hAnsi="Kruti Dev 010" w:cs="Times New Roman"/>
                <w:b/>
                <w:bCs/>
                <w:sz w:val="28"/>
                <w:szCs w:val="28"/>
              </w:rPr>
              <w:t>bdkbZ</w:t>
            </w:r>
            <w:r w:rsidRPr="00097BC8">
              <w:rPr>
                <w:rFonts w:ascii="Kruti Dev 010" w:hAnsi="Kruti Dev 010" w:cs="Times New Roman"/>
                <w:b/>
                <w:bCs/>
                <w:sz w:val="28"/>
                <w:szCs w:val="28"/>
              </w:rPr>
              <w:t>&amp; 1</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lwpuk ladyu ds fofHkUu midj.k ,oa izfof/k;kW</w:t>
            </w:r>
          </w:p>
        </w:tc>
      </w:tr>
      <w:tr w:rsidR="00767F74" w:rsidRPr="00097BC8" w:rsidTr="00767F74">
        <w:tc>
          <w:tcPr>
            <w:tcW w:w="1368" w:type="dxa"/>
          </w:tcPr>
          <w:p w:rsidR="00767F74" w:rsidRPr="00097BC8" w:rsidRDefault="00767F74" w:rsidP="00767F74">
            <w:pPr>
              <w:spacing w:line="276" w:lineRule="auto"/>
              <w:rPr>
                <w:rFonts w:ascii="Kruti Dev 010" w:hAnsi="Kruti Dev 010"/>
                <w:b/>
                <w:bCs/>
                <w:sz w:val="28"/>
                <w:szCs w:val="28"/>
              </w:rPr>
            </w:pPr>
            <w:r w:rsidRPr="00097BC8">
              <w:rPr>
                <w:rFonts w:ascii="Kruti Dev 010" w:hAnsi="Kruti Dev 010" w:cs="Times New Roman"/>
                <w:b/>
                <w:bCs/>
                <w:sz w:val="28"/>
                <w:szCs w:val="28"/>
              </w:rPr>
              <w:t>bdkbZ &amp; 2</w:t>
            </w:r>
          </w:p>
        </w:tc>
        <w:tc>
          <w:tcPr>
            <w:tcW w:w="7560" w:type="dxa"/>
          </w:tcPr>
          <w:p w:rsidR="00767F74" w:rsidRPr="00097BC8" w:rsidRDefault="00767F74" w:rsidP="00767F74">
            <w:pPr>
              <w:spacing w:line="276" w:lineRule="auto"/>
              <w:rPr>
                <w:rFonts w:ascii="Kruti Dev 010" w:hAnsi="Kruti Dev 010"/>
                <w:sz w:val="28"/>
                <w:szCs w:val="28"/>
              </w:rPr>
            </w:pPr>
            <w:r w:rsidRPr="00097BC8">
              <w:rPr>
                <w:rFonts w:ascii="Kruti Dev 010" w:hAnsi="Kruti Dev 010"/>
                <w:sz w:val="28"/>
                <w:szCs w:val="28"/>
              </w:rPr>
              <w:t>,d vPNs midj.k dh fo”ks’krk,Wa</w:t>
            </w:r>
          </w:p>
        </w:tc>
      </w:tr>
      <w:tr w:rsidR="00767F74" w:rsidRPr="00097BC8" w:rsidTr="00767F74">
        <w:tc>
          <w:tcPr>
            <w:tcW w:w="1368" w:type="dxa"/>
          </w:tcPr>
          <w:p w:rsidR="00767F74" w:rsidRPr="00097BC8" w:rsidRDefault="00767F74" w:rsidP="00767F74">
            <w:pPr>
              <w:spacing w:line="276" w:lineRule="auto"/>
              <w:rPr>
                <w:rFonts w:ascii="Kruti Dev 010" w:hAnsi="Kruti Dev 010"/>
                <w:b/>
                <w:bCs/>
                <w:sz w:val="28"/>
                <w:szCs w:val="28"/>
              </w:rPr>
            </w:pPr>
            <w:r w:rsidRPr="00097BC8">
              <w:rPr>
                <w:rFonts w:ascii="Kruti Dev 010" w:hAnsi="Kruti Dev 010" w:cs="Times New Roman"/>
                <w:b/>
                <w:bCs/>
                <w:sz w:val="28"/>
                <w:szCs w:val="28"/>
              </w:rPr>
              <w:t>bdkbZ &amp; 3</w:t>
            </w:r>
          </w:p>
        </w:tc>
        <w:tc>
          <w:tcPr>
            <w:tcW w:w="7560" w:type="dxa"/>
          </w:tcPr>
          <w:p w:rsidR="00767F74" w:rsidRPr="00097BC8" w:rsidRDefault="00767F74" w:rsidP="00767F74">
            <w:pPr>
              <w:spacing w:line="276" w:lineRule="auto"/>
              <w:rPr>
                <w:rFonts w:ascii="Kruti Dev 010" w:hAnsi="Kruti Dev 010"/>
                <w:sz w:val="28"/>
                <w:szCs w:val="28"/>
                <w:lang w:val="sv-SE"/>
              </w:rPr>
            </w:pPr>
            <w:r w:rsidRPr="00097BC8">
              <w:rPr>
                <w:rFonts w:ascii="Kruti Dev 010" w:hAnsi="Kruti Dev 010"/>
                <w:sz w:val="28"/>
                <w:szCs w:val="28"/>
                <w:lang w:val="sv-SE"/>
              </w:rPr>
              <w:t>oS/krk ,oa fo”oluh;rk</w:t>
            </w:r>
          </w:p>
        </w:tc>
      </w:tr>
      <w:tr w:rsidR="00767F74" w:rsidRPr="00097BC8" w:rsidTr="00767F74">
        <w:tc>
          <w:tcPr>
            <w:tcW w:w="1368" w:type="dxa"/>
          </w:tcPr>
          <w:p w:rsidR="00767F74" w:rsidRPr="00097BC8" w:rsidRDefault="00767F74" w:rsidP="00767F74">
            <w:pPr>
              <w:spacing w:line="276" w:lineRule="auto"/>
              <w:rPr>
                <w:rFonts w:ascii="Kruti Dev 010" w:hAnsi="Kruti Dev 010"/>
                <w:b/>
                <w:bCs/>
                <w:sz w:val="28"/>
                <w:szCs w:val="28"/>
              </w:rPr>
            </w:pPr>
            <w:r w:rsidRPr="00097BC8">
              <w:rPr>
                <w:rFonts w:ascii="Kruti Dev 010" w:hAnsi="Kruti Dev 010" w:cs="Times New Roman"/>
                <w:b/>
                <w:bCs/>
                <w:sz w:val="28"/>
                <w:szCs w:val="28"/>
              </w:rPr>
              <w:t>bdkbZ &amp; 4</w:t>
            </w:r>
          </w:p>
        </w:tc>
        <w:tc>
          <w:tcPr>
            <w:tcW w:w="7560" w:type="dxa"/>
          </w:tcPr>
          <w:p w:rsidR="00767F74" w:rsidRPr="00097BC8" w:rsidRDefault="00767F74" w:rsidP="00767F74">
            <w:pPr>
              <w:spacing w:line="276" w:lineRule="auto"/>
              <w:rPr>
                <w:rFonts w:ascii="Kruti Dev 010" w:hAnsi="Kruti Dev 010"/>
                <w:sz w:val="28"/>
                <w:szCs w:val="28"/>
              </w:rPr>
            </w:pPr>
            <w:r w:rsidRPr="00097BC8">
              <w:rPr>
                <w:rFonts w:ascii="Kruti Dev 010" w:hAnsi="Kruti Dev 010"/>
                <w:sz w:val="28"/>
                <w:szCs w:val="28"/>
              </w:rPr>
              <w:t>ekud ,ao vkWaadM+ksa dh O;k[;k</w:t>
            </w:r>
          </w:p>
        </w:tc>
      </w:tr>
    </w:tbl>
    <w:p w:rsidR="00767F74" w:rsidRDefault="00767F74" w:rsidP="00767F74">
      <w:pPr>
        <w:spacing w:before="120" w:line="360" w:lineRule="auto"/>
        <w:ind w:left="720"/>
        <w:rPr>
          <w:rFonts w:ascii="Kruti Dev 010" w:hAnsi="Kruti Dev 010" w:cs="Times New Roman"/>
          <w:b/>
          <w:bCs/>
          <w:sz w:val="32"/>
          <w:szCs w:val="32"/>
        </w:rPr>
      </w:pPr>
      <w:r w:rsidRPr="00803FCA">
        <w:rPr>
          <w:rFonts w:ascii="Kruti Dev 010" w:hAnsi="Kruti Dev 010" w:cs="Times New Roman"/>
          <w:b/>
          <w:bCs/>
          <w:sz w:val="32"/>
          <w:szCs w:val="32"/>
        </w:rPr>
        <w:t xml:space="preserve">[k.M &amp;02 </w:t>
      </w:r>
      <w:r>
        <w:rPr>
          <w:rFonts w:ascii="Kruti Dev 010" w:hAnsi="Kruti Dev 010" w:cs="Times New Roman"/>
          <w:b/>
          <w:bCs/>
          <w:sz w:val="32"/>
          <w:szCs w:val="32"/>
        </w:rPr>
        <w:t>iz”ukoyh ,oa fu/kkZj.k ekiuh</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Pr>
                <w:rFonts w:ascii="Kruti Dev 010" w:hAnsi="Kruti Dev 010" w:cs="Times New Roman"/>
                <w:b/>
                <w:bCs/>
                <w:sz w:val="28"/>
                <w:szCs w:val="28"/>
              </w:rPr>
              <w:t>bdkbZ</w:t>
            </w:r>
            <w:r w:rsidRPr="00097BC8">
              <w:rPr>
                <w:rFonts w:ascii="Kruti Dev 010" w:hAnsi="Kruti Dev 010" w:cs="Times New Roman"/>
                <w:b/>
                <w:bCs/>
                <w:sz w:val="28"/>
                <w:szCs w:val="28"/>
              </w:rPr>
              <w:t>&amp; 5</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lang w:val="sv-SE"/>
              </w:rPr>
            </w:pPr>
            <w:r w:rsidRPr="00097BC8">
              <w:rPr>
                <w:rFonts w:ascii="Kruti Dev 010" w:hAnsi="Kruti Dev 010" w:cs="Times New Roman"/>
                <w:sz w:val="28"/>
                <w:szCs w:val="28"/>
                <w:lang w:val="sv-SE"/>
              </w:rPr>
              <w:t>voyksdu</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6</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lk{kkRdkj</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7</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iz”ukoyh</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8</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fu/kkZj.k ekiuh</w:t>
            </w:r>
          </w:p>
        </w:tc>
      </w:tr>
    </w:tbl>
    <w:p w:rsidR="00767F74" w:rsidRPr="00501571" w:rsidRDefault="00767F74" w:rsidP="00767F74">
      <w:pPr>
        <w:spacing w:before="120" w:line="360" w:lineRule="auto"/>
        <w:ind w:left="720"/>
        <w:rPr>
          <w:rFonts w:ascii="Kruti Dev 010" w:hAnsi="Kruti Dev 010" w:cs="Times New Roman"/>
          <w:b/>
          <w:bCs/>
          <w:sz w:val="32"/>
          <w:szCs w:val="32"/>
        </w:rPr>
      </w:pPr>
      <w:r w:rsidRPr="00501571">
        <w:rPr>
          <w:rFonts w:ascii="Kruti Dev 010" w:hAnsi="Kruti Dev 010" w:cs="Times New Roman"/>
          <w:b/>
          <w:bCs/>
          <w:sz w:val="32"/>
          <w:szCs w:val="32"/>
        </w:rPr>
        <w:t xml:space="preserve">[k.M &amp;03 </w:t>
      </w:r>
      <w:r>
        <w:rPr>
          <w:rFonts w:ascii="Kruti Dev 010" w:hAnsi="Kruti Dev 010" w:cs="Times New Roman"/>
          <w:b/>
          <w:bCs/>
          <w:sz w:val="32"/>
          <w:szCs w:val="32"/>
        </w:rPr>
        <w:t>ijh{k.k</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Pr>
                <w:rFonts w:ascii="Kruti Dev 010" w:hAnsi="Kruti Dev 010" w:cs="Times New Roman"/>
                <w:b/>
                <w:bCs/>
                <w:sz w:val="28"/>
                <w:szCs w:val="28"/>
              </w:rPr>
              <w:t>bdkbZ</w:t>
            </w:r>
            <w:r w:rsidRPr="00097BC8">
              <w:rPr>
                <w:rFonts w:ascii="Kruti Dev 010" w:hAnsi="Kruti Dev 010" w:cs="Times New Roman"/>
                <w:b/>
                <w:bCs/>
                <w:sz w:val="28"/>
                <w:szCs w:val="28"/>
              </w:rPr>
              <w:t>&amp; 9</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miyfC/k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10</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cqf) ijh{k.k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11</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vfHk{kerk ijh{k.k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12</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:fp ijh{k.k</w:t>
            </w:r>
          </w:p>
        </w:tc>
      </w:tr>
    </w:tbl>
    <w:p w:rsidR="00767F74" w:rsidRPr="001B0AEC" w:rsidRDefault="00767F74" w:rsidP="00767F74">
      <w:pPr>
        <w:spacing w:before="120" w:line="360" w:lineRule="auto"/>
        <w:ind w:left="720"/>
        <w:rPr>
          <w:rFonts w:ascii="Kruti Dev 010" w:hAnsi="Kruti Dev 010" w:cs="Times New Roman"/>
          <w:b/>
          <w:bCs/>
          <w:sz w:val="32"/>
          <w:szCs w:val="32"/>
        </w:rPr>
      </w:pPr>
      <w:r w:rsidRPr="00635574">
        <w:rPr>
          <w:rFonts w:ascii="Kruti Dev 010" w:hAnsi="Kruti Dev 010" w:cs="Times New Roman"/>
          <w:b/>
          <w:bCs/>
          <w:sz w:val="32"/>
          <w:szCs w:val="32"/>
        </w:rPr>
        <w:t xml:space="preserve">[k.M &amp;04 </w:t>
      </w:r>
      <w:r>
        <w:rPr>
          <w:rFonts w:ascii="Kruti Dev 010" w:hAnsi="Kruti Dev 010" w:cs="Times New Roman"/>
          <w:b/>
          <w:bCs/>
          <w:sz w:val="32"/>
          <w:szCs w:val="32"/>
        </w:rPr>
        <w:t>O;fDrRo ekiu dh rduhdsa rFkk lektfefr</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 &amp; 13</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O;fDRkRo ifjlwfp;kW rFkk iz”ukoyh rduhd</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14</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fu/kkZj.k ekiuh rduhd</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lastRenderedPageBreak/>
              <w:t>bdkbZ &amp; 15</w:t>
            </w:r>
          </w:p>
        </w:tc>
        <w:tc>
          <w:tcPr>
            <w:tcW w:w="7560" w:type="dxa"/>
          </w:tcPr>
          <w:p w:rsidR="00767F74" w:rsidRPr="00097BC8" w:rsidRDefault="00767F74" w:rsidP="00767F74">
            <w:pPr>
              <w:spacing w:line="276" w:lineRule="auto"/>
              <w:jc w:val="both"/>
              <w:rPr>
                <w:rFonts w:ascii="Kruti Dev 010" w:hAnsi="Kruti Dev 010" w:cs="Times New Roman"/>
                <w:sz w:val="28"/>
                <w:szCs w:val="28"/>
                <w:lang w:val="sv-SE"/>
              </w:rPr>
            </w:pPr>
            <w:r w:rsidRPr="00097BC8">
              <w:rPr>
                <w:rFonts w:ascii="Kruti Dev 010" w:hAnsi="Kruti Dev 010" w:cs="Times New Roman"/>
                <w:sz w:val="28"/>
                <w:szCs w:val="28"/>
                <w:lang w:val="sv-SE"/>
              </w:rPr>
              <w:t>iz{ksi rduhd</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16</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lektfefr</w:t>
            </w:r>
          </w:p>
        </w:tc>
      </w:tr>
    </w:tbl>
    <w:p w:rsidR="00767F74" w:rsidRPr="004937FA" w:rsidRDefault="00767F74" w:rsidP="00767F74">
      <w:pPr>
        <w:spacing w:line="360" w:lineRule="auto"/>
        <w:rPr>
          <w:rFonts w:cs="Times New Roman"/>
          <w:sz w:val="28"/>
          <w:szCs w:val="28"/>
        </w:rPr>
      </w:pPr>
    </w:p>
    <w:p w:rsidR="00767F74" w:rsidRDefault="00767F74" w:rsidP="00767F74">
      <w:pPr>
        <w:spacing w:line="360" w:lineRule="auto"/>
        <w:rPr>
          <w:rFonts w:cs="Times New Roman"/>
          <w:sz w:val="28"/>
          <w:szCs w:val="28"/>
        </w:rPr>
      </w:pPr>
    </w:p>
    <w:p w:rsidR="00767F74" w:rsidRDefault="00767F74" w:rsidP="00767F74">
      <w:pPr>
        <w:spacing w:line="360" w:lineRule="auto"/>
        <w:jc w:val="center"/>
        <w:rPr>
          <w:rFonts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6"/>
      </w:tblGrid>
      <w:tr w:rsidR="00767F74" w:rsidRPr="004C762F" w:rsidTr="00767F74">
        <w:tc>
          <w:tcPr>
            <w:tcW w:w="9936" w:type="dxa"/>
            <w:tcBorders>
              <w:left w:val="nil"/>
              <w:right w:val="nil"/>
            </w:tcBorders>
          </w:tcPr>
          <w:p w:rsidR="00767F74" w:rsidRPr="004C762F" w:rsidRDefault="00767F74" w:rsidP="00767F74">
            <w:pPr>
              <w:spacing w:line="360" w:lineRule="auto"/>
              <w:jc w:val="center"/>
              <w:rPr>
                <w:rFonts w:cs="Times New Roman"/>
                <w:b/>
                <w:bCs/>
                <w:sz w:val="32"/>
                <w:szCs w:val="28"/>
              </w:rPr>
            </w:pPr>
            <w:r w:rsidRPr="004C762F">
              <w:rPr>
                <w:rFonts w:cs="Times New Roman"/>
                <w:b/>
                <w:bCs/>
                <w:sz w:val="32"/>
                <w:szCs w:val="28"/>
              </w:rPr>
              <w:t>PGDVGCC – 04</w:t>
            </w:r>
          </w:p>
          <w:p w:rsidR="00767F74" w:rsidRPr="004C762F" w:rsidRDefault="00767F74" w:rsidP="00767F74">
            <w:pPr>
              <w:spacing w:line="276" w:lineRule="auto"/>
              <w:jc w:val="center"/>
              <w:rPr>
                <w:rFonts w:cs="Times New Roman"/>
                <w:b/>
                <w:bCs/>
                <w:sz w:val="32"/>
                <w:szCs w:val="28"/>
              </w:rPr>
            </w:pPr>
            <w:r w:rsidRPr="004C762F">
              <w:rPr>
                <w:rFonts w:cs="Times New Roman"/>
                <w:b/>
                <w:sz w:val="32"/>
              </w:rPr>
              <w:t>Counseling Process and Skill</w:t>
            </w:r>
          </w:p>
          <w:p w:rsidR="00767F74" w:rsidRPr="004C762F" w:rsidRDefault="00767F74" w:rsidP="00767F74">
            <w:pPr>
              <w:spacing w:line="276" w:lineRule="auto"/>
              <w:jc w:val="center"/>
              <w:rPr>
                <w:rFonts w:ascii="Kruti Dev 010" w:hAnsi="Kruti Dev 010" w:cs="Times New Roman"/>
                <w:b/>
                <w:bCs/>
                <w:sz w:val="36"/>
                <w:szCs w:val="32"/>
                <w:u w:val="single"/>
              </w:rPr>
            </w:pPr>
            <w:r w:rsidRPr="004C762F">
              <w:rPr>
                <w:rFonts w:ascii="Kruti Dev 010" w:hAnsi="Kruti Dev 010" w:cs="Times New Roman"/>
                <w:b/>
                <w:bCs/>
                <w:sz w:val="36"/>
                <w:szCs w:val="32"/>
                <w:u w:val="single"/>
              </w:rPr>
              <w:t>ijke”kZ izfdz;k ,oa dkS”ky</w:t>
            </w:r>
          </w:p>
        </w:tc>
      </w:tr>
    </w:tbl>
    <w:p w:rsidR="00767F74" w:rsidRPr="00BD6FE8" w:rsidRDefault="00767F74" w:rsidP="00767F74">
      <w:pPr>
        <w:spacing w:line="360" w:lineRule="auto"/>
        <w:jc w:val="center"/>
        <w:rPr>
          <w:rFonts w:cs="Times New Roman"/>
          <w:b/>
          <w:bCs/>
          <w:sz w:val="14"/>
          <w:szCs w:val="28"/>
        </w:rPr>
      </w:pPr>
    </w:p>
    <w:p w:rsidR="00767F74" w:rsidRPr="004105B5" w:rsidRDefault="00767F74" w:rsidP="00767F74">
      <w:pPr>
        <w:autoSpaceDE w:val="0"/>
        <w:autoSpaceDN w:val="0"/>
        <w:adjustRightInd w:val="0"/>
        <w:rPr>
          <w:rFonts w:cs="Times New Roman"/>
          <w:b/>
          <w:i/>
          <w:sz w:val="28"/>
          <w:szCs w:val="28"/>
        </w:rPr>
      </w:pPr>
      <w:r w:rsidRPr="004105B5">
        <w:rPr>
          <w:rFonts w:cs="Times New Roman"/>
          <w:b/>
          <w:i/>
          <w:sz w:val="28"/>
          <w:szCs w:val="28"/>
        </w:rPr>
        <w:t>Course Outcome</w:t>
      </w:r>
      <w:r>
        <w:rPr>
          <w:rFonts w:cs="Times New Roman"/>
          <w:b/>
          <w:i/>
          <w:sz w:val="28"/>
          <w:szCs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BD6FE8" w:rsidRDefault="00767F74" w:rsidP="00767F74">
      <w:pPr>
        <w:spacing w:line="276" w:lineRule="auto"/>
        <w:ind w:left="720"/>
        <w:rPr>
          <w:rFonts w:cs="Times New Roman"/>
          <w:szCs w:val="28"/>
        </w:rPr>
      </w:pPr>
      <w:r w:rsidRPr="00BD6FE8">
        <w:rPr>
          <w:b/>
          <w:szCs w:val="28"/>
        </w:rPr>
        <w:t>CO1:</w:t>
      </w:r>
      <w:r w:rsidRPr="00BD6FE8">
        <w:rPr>
          <w:b/>
          <w:szCs w:val="28"/>
        </w:rPr>
        <w:tab/>
      </w:r>
      <w:r w:rsidRPr="00BD6FE8">
        <w:rPr>
          <w:rFonts w:cs="Times New Roman"/>
          <w:szCs w:val="28"/>
        </w:rPr>
        <w:t>To understand concept, needs and types of counseling.</w:t>
      </w:r>
    </w:p>
    <w:p w:rsidR="00767F74" w:rsidRPr="00BD6FE8" w:rsidRDefault="00767F74" w:rsidP="00767F74">
      <w:pPr>
        <w:pStyle w:val="ListParagraph"/>
        <w:spacing w:after="0"/>
        <w:rPr>
          <w:rFonts w:ascii="Times New Roman" w:hAnsi="Times New Roman"/>
          <w:sz w:val="24"/>
          <w:szCs w:val="28"/>
          <w:lang w:bidi="sa-IN"/>
        </w:rPr>
      </w:pPr>
      <w:r w:rsidRPr="00BD6FE8">
        <w:rPr>
          <w:rFonts w:ascii="Times New Roman" w:hAnsi="Times New Roman" w:cs="Mangal"/>
          <w:b/>
          <w:sz w:val="24"/>
          <w:szCs w:val="28"/>
          <w:lang w:bidi="sa-IN"/>
        </w:rPr>
        <w:t>CO2</w:t>
      </w:r>
      <w:r w:rsidRPr="00BD6FE8">
        <w:rPr>
          <w:b/>
          <w:sz w:val="24"/>
          <w:szCs w:val="28"/>
        </w:rPr>
        <w:t>:</w:t>
      </w:r>
      <w:r w:rsidRPr="00BD6FE8">
        <w:rPr>
          <w:b/>
          <w:sz w:val="24"/>
          <w:szCs w:val="28"/>
        </w:rPr>
        <w:tab/>
      </w:r>
      <w:r w:rsidRPr="00BD6FE8">
        <w:rPr>
          <w:rFonts w:ascii="Times New Roman" w:hAnsi="Times New Roman"/>
          <w:sz w:val="24"/>
          <w:szCs w:val="28"/>
          <w:lang w:bidi="sa-IN"/>
        </w:rPr>
        <w:t>To explain the process of counseling.</w:t>
      </w:r>
    </w:p>
    <w:p w:rsidR="00767F74" w:rsidRPr="00BD6FE8" w:rsidRDefault="00767F74" w:rsidP="00767F74">
      <w:pPr>
        <w:pStyle w:val="ListParagraph"/>
        <w:autoSpaceDE w:val="0"/>
        <w:autoSpaceDN w:val="0"/>
        <w:adjustRightInd w:val="0"/>
        <w:spacing w:after="0"/>
        <w:rPr>
          <w:rFonts w:ascii="Times New Roman" w:hAnsi="Times New Roman"/>
          <w:sz w:val="24"/>
          <w:szCs w:val="28"/>
          <w:lang w:bidi="sa-IN"/>
        </w:rPr>
      </w:pPr>
      <w:r w:rsidRPr="00BD6FE8">
        <w:rPr>
          <w:rFonts w:ascii="Times New Roman" w:hAnsi="Times New Roman" w:cs="Mangal"/>
          <w:b/>
          <w:sz w:val="24"/>
          <w:szCs w:val="28"/>
          <w:lang w:bidi="sa-IN"/>
        </w:rPr>
        <w:t>CO3</w:t>
      </w:r>
      <w:r w:rsidRPr="00BD6FE8">
        <w:rPr>
          <w:b/>
          <w:sz w:val="24"/>
          <w:szCs w:val="28"/>
        </w:rPr>
        <w:t>:</w:t>
      </w:r>
      <w:r w:rsidRPr="00BD6FE8">
        <w:rPr>
          <w:b/>
          <w:sz w:val="24"/>
          <w:szCs w:val="28"/>
        </w:rPr>
        <w:tab/>
      </w:r>
      <w:r w:rsidRPr="00BD6FE8">
        <w:rPr>
          <w:rFonts w:ascii="Times New Roman" w:hAnsi="Times New Roman"/>
          <w:sz w:val="24"/>
          <w:szCs w:val="28"/>
          <w:lang w:bidi="sa-IN"/>
        </w:rPr>
        <w:t>To construct career skill development plan.</w:t>
      </w:r>
    </w:p>
    <w:p w:rsidR="00767F74" w:rsidRPr="00BD6FE8" w:rsidRDefault="00767F74" w:rsidP="00767F74">
      <w:pPr>
        <w:autoSpaceDE w:val="0"/>
        <w:autoSpaceDN w:val="0"/>
        <w:adjustRightInd w:val="0"/>
        <w:spacing w:line="276" w:lineRule="auto"/>
        <w:ind w:left="720"/>
        <w:rPr>
          <w:rFonts w:cs="Times New Roman"/>
          <w:szCs w:val="28"/>
        </w:rPr>
      </w:pPr>
      <w:r w:rsidRPr="00BD6FE8">
        <w:rPr>
          <w:b/>
          <w:szCs w:val="28"/>
        </w:rPr>
        <w:t>CO4:</w:t>
      </w:r>
      <w:r w:rsidRPr="00BD6FE8">
        <w:rPr>
          <w:b/>
          <w:szCs w:val="28"/>
        </w:rPr>
        <w:tab/>
      </w:r>
      <w:r w:rsidRPr="00BD6FE8">
        <w:rPr>
          <w:rFonts w:cs="Times New Roman"/>
          <w:szCs w:val="28"/>
        </w:rPr>
        <w:t>To describe the process of development of self-image and self-esteem.</w:t>
      </w:r>
    </w:p>
    <w:p w:rsidR="00767F74" w:rsidRPr="00246881" w:rsidRDefault="00767F74" w:rsidP="00767F74">
      <w:pPr>
        <w:autoSpaceDE w:val="0"/>
        <w:autoSpaceDN w:val="0"/>
        <w:adjustRightInd w:val="0"/>
        <w:spacing w:line="276" w:lineRule="auto"/>
        <w:ind w:left="720"/>
        <w:rPr>
          <w:rFonts w:cs="Times New Roman"/>
          <w:szCs w:val="28"/>
        </w:rPr>
      </w:pPr>
      <w:r w:rsidRPr="00BD6FE8">
        <w:rPr>
          <w:b/>
          <w:szCs w:val="28"/>
        </w:rPr>
        <w:t>CO5:</w:t>
      </w:r>
      <w:r w:rsidRPr="00BD6FE8">
        <w:rPr>
          <w:b/>
          <w:szCs w:val="28"/>
        </w:rPr>
        <w:tab/>
      </w:r>
      <w:r w:rsidRPr="00BD6FE8">
        <w:rPr>
          <w:rFonts w:cs="Times New Roman"/>
          <w:szCs w:val="28"/>
        </w:rPr>
        <w:t xml:space="preserve">To discuss about the various methods of </w:t>
      </w:r>
      <w:r w:rsidRPr="00246881">
        <w:rPr>
          <w:rFonts w:cs="Times New Roman"/>
          <w:szCs w:val="28"/>
        </w:rPr>
        <w:t>career counseling.</w:t>
      </w:r>
    </w:p>
    <w:p w:rsidR="00767F74" w:rsidRPr="00317E14" w:rsidRDefault="00767F74" w:rsidP="00767F74">
      <w:pPr>
        <w:spacing w:before="240" w:after="120" w:line="276" w:lineRule="auto"/>
        <w:rPr>
          <w:rFonts w:cs="Times New Roman"/>
          <w:b/>
          <w:bCs/>
          <w:i/>
          <w:sz w:val="28"/>
        </w:rPr>
      </w:pPr>
      <w:r w:rsidRPr="00625D32">
        <w:rPr>
          <w:rFonts w:cs="Times New Roman"/>
          <w:b/>
          <w:bCs/>
          <w:i/>
          <w:sz w:val="28"/>
        </w:rPr>
        <w:t xml:space="preserve">Course Content </w:t>
      </w:r>
    </w:p>
    <w:p w:rsidR="00767F74" w:rsidRPr="006A66F6" w:rsidRDefault="00767F74" w:rsidP="00767F74">
      <w:pPr>
        <w:spacing w:line="360" w:lineRule="auto"/>
        <w:ind w:left="1980" w:hanging="1260"/>
        <w:rPr>
          <w:rFonts w:cs="Times New Roman"/>
          <w:b/>
          <w:bCs/>
          <w:sz w:val="32"/>
          <w:szCs w:val="32"/>
        </w:rPr>
      </w:pPr>
      <w:r w:rsidRPr="006A66F6">
        <w:rPr>
          <w:rFonts w:ascii="Kruti Dev 010" w:hAnsi="Kruti Dev 010" w:cs="Times New Roman"/>
          <w:b/>
          <w:bCs/>
          <w:sz w:val="32"/>
          <w:szCs w:val="32"/>
        </w:rPr>
        <w:t xml:space="preserve">[k.M &amp;01 </w:t>
      </w:r>
      <w:r>
        <w:rPr>
          <w:rFonts w:ascii="Kruti Dev 010" w:hAnsi="Kruti Dev 010" w:cs="Times New Roman"/>
          <w:b/>
          <w:bCs/>
          <w:sz w:val="32"/>
          <w:szCs w:val="32"/>
        </w:rPr>
        <w:t>ijke”kZ dh vo/kkj.kk] vko”;drk ,oa izdkj</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Pr>
                <w:rFonts w:ascii="Kruti Dev 010" w:hAnsi="Kruti Dev 010" w:cs="Times New Roman"/>
                <w:b/>
                <w:bCs/>
                <w:sz w:val="28"/>
                <w:szCs w:val="28"/>
              </w:rPr>
              <w:t>bdkbZ</w:t>
            </w:r>
            <w:r w:rsidRPr="00097BC8">
              <w:rPr>
                <w:rFonts w:ascii="Kruti Dev 010" w:hAnsi="Kruti Dev 010" w:cs="Times New Roman"/>
                <w:b/>
                <w:bCs/>
                <w:sz w:val="28"/>
                <w:szCs w:val="28"/>
              </w:rPr>
              <w:t>&amp; 1</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ijke”kZ dh vo/kkj.kk</w:t>
            </w:r>
          </w:p>
        </w:tc>
      </w:tr>
      <w:tr w:rsidR="00767F74" w:rsidRPr="00097BC8" w:rsidTr="00767F74">
        <w:tc>
          <w:tcPr>
            <w:tcW w:w="1368" w:type="dxa"/>
          </w:tcPr>
          <w:p w:rsidR="00767F74" w:rsidRPr="00097BC8" w:rsidRDefault="00767F74" w:rsidP="00767F74">
            <w:pPr>
              <w:spacing w:line="276" w:lineRule="auto"/>
              <w:rPr>
                <w:rFonts w:ascii="Kruti Dev 010" w:hAnsi="Kruti Dev 010"/>
                <w:b/>
                <w:bCs/>
                <w:sz w:val="28"/>
                <w:szCs w:val="28"/>
              </w:rPr>
            </w:pPr>
            <w:r w:rsidRPr="00097BC8">
              <w:rPr>
                <w:rFonts w:ascii="Kruti Dev 010" w:hAnsi="Kruti Dev 010" w:cs="Times New Roman"/>
                <w:b/>
                <w:bCs/>
                <w:sz w:val="28"/>
                <w:szCs w:val="28"/>
              </w:rPr>
              <w:t>bdkbZ &amp; 2</w:t>
            </w:r>
          </w:p>
        </w:tc>
        <w:tc>
          <w:tcPr>
            <w:tcW w:w="7560" w:type="dxa"/>
          </w:tcPr>
          <w:p w:rsidR="00767F74" w:rsidRPr="00097BC8" w:rsidRDefault="00767F74" w:rsidP="00767F74">
            <w:pPr>
              <w:spacing w:line="276" w:lineRule="auto"/>
              <w:rPr>
                <w:rFonts w:ascii="Kruti Dev 010" w:hAnsi="Kruti Dev 010"/>
                <w:sz w:val="28"/>
                <w:szCs w:val="28"/>
              </w:rPr>
            </w:pPr>
            <w:r w:rsidRPr="00097BC8">
              <w:rPr>
                <w:rFonts w:ascii="Kruti Dev 010" w:hAnsi="Kruti Dev 010" w:cs="Times New Roman"/>
                <w:sz w:val="28"/>
                <w:szCs w:val="28"/>
              </w:rPr>
              <w:t>ijke”kZ dh vko”;drk</w:t>
            </w:r>
          </w:p>
        </w:tc>
      </w:tr>
      <w:tr w:rsidR="00767F74" w:rsidRPr="00097BC8" w:rsidTr="00767F74">
        <w:tc>
          <w:tcPr>
            <w:tcW w:w="1368" w:type="dxa"/>
          </w:tcPr>
          <w:p w:rsidR="00767F74" w:rsidRPr="00097BC8" w:rsidRDefault="00767F74" w:rsidP="00767F74">
            <w:pPr>
              <w:spacing w:line="276" w:lineRule="auto"/>
              <w:rPr>
                <w:rFonts w:ascii="Kruti Dev 010" w:hAnsi="Kruti Dev 010"/>
                <w:b/>
                <w:bCs/>
                <w:sz w:val="28"/>
                <w:szCs w:val="28"/>
              </w:rPr>
            </w:pPr>
            <w:r w:rsidRPr="00097BC8">
              <w:rPr>
                <w:rFonts w:ascii="Kruti Dev 010" w:hAnsi="Kruti Dev 010" w:cs="Times New Roman"/>
                <w:b/>
                <w:bCs/>
                <w:sz w:val="28"/>
                <w:szCs w:val="28"/>
              </w:rPr>
              <w:t>bdkbZ &amp; 3</w:t>
            </w:r>
          </w:p>
        </w:tc>
        <w:tc>
          <w:tcPr>
            <w:tcW w:w="7560" w:type="dxa"/>
          </w:tcPr>
          <w:p w:rsidR="00767F74" w:rsidRPr="00097BC8" w:rsidRDefault="00767F74" w:rsidP="00767F74">
            <w:pPr>
              <w:spacing w:line="276" w:lineRule="auto"/>
              <w:rPr>
                <w:rFonts w:ascii="Kruti Dev 010" w:hAnsi="Kruti Dev 010"/>
                <w:sz w:val="28"/>
                <w:szCs w:val="28"/>
                <w:lang w:val="sv-SE"/>
              </w:rPr>
            </w:pPr>
            <w:r w:rsidRPr="00097BC8">
              <w:rPr>
                <w:rFonts w:ascii="Kruti Dev 010" w:hAnsi="Kruti Dev 010" w:cs="Times New Roman"/>
                <w:sz w:val="28"/>
                <w:szCs w:val="28"/>
              </w:rPr>
              <w:t>ijke”kZ ds izdkj</w:t>
            </w:r>
          </w:p>
        </w:tc>
      </w:tr>
      <w:tr w:rsidR="00767F74" w:rsidRPr="00097BC8" w:rsidTr="00767F74">
        <w:tc>
          <w:tcPr>
            <w:tcW w:w="1368" w:type="dxa"/>
          </w:tcPr>
          <w:p w:rsidR="00767F74" w:rsidRPr="00097BC8" w:rsidRDefault="00767F74" w:rsidP="00767F74">
            <w:pPr>
              <w:spacing w:line="276" w:lineRule="auto"/>
              <w:rPr>
                <w:rFonts w:ascii="Kruti Dev 010" w:hAnsi="Kruti Dev 010"/>
                <w:b/>
                <w:bCs/>
                <w:sz w:val="28"/>
                <w:szCs w:val="28"/>
              </w:rPr>
            </w:pPr>
            <w:r w:rsidRPr="00097BC8">
              <w:rPr>
                <w:rFonts w:ascii="Kruti Dev 010" w:hAnsi="Kruti Dev 010" w:cs="Times New Roman"/>
                <w:b/>
                <w:bCs/>
                <w:sz w:val="28"/>
                <w:szCs w:val="28"/>
              </w:rPr>
              <w:t>bdkbZ &amp; 4</w:t>
            </w:r>
          </w:p>
        </w:tc>
        <w:tc>
          <w:tcPr>
            <w:tcW w:w="7560" w:type="dxa"/>
          </w:tcPr>
          <w:p w:rsidR="00767F74" w:rsidRPr="00097BC8" w:rsidRDefault="00767F74" w:rsidP="00767F74">
            <w:pPr>
              <w:spacing w:line="276" w:lineRule="auto"/>
              <w:rPr>
                <w:rFonts w:ascii="Kruti Dev 010" w:hAnsi="Kruti Dev 010"/>
                <w:sz w:val="28"/>
                <w:szCs w:val="28"/>
              </w:rPr>
            </w:pPr>
            <w:r w:rsidRPr="00097BC8">
              <w:rPr>
                <w:rFonts w:ascii="Kruti Dev 010" w:hAnsi="Kruti Dev 010"/>
                <w:sz w:val="28"/>
                <w:szCs w:val="28"/>
              </w:rPr>
              <w:t>ijke”kZnkrkvksa ds fy, uSfrd fl)kUr</w:t>
            </w:r>
          </w:p>
        </w:tc>
      </w:tr>
    </w:tbl>
    <w:p w:rsidR="00767F74" w:rsidRDefault="00767F74" w:rsidP="00767F74">
      <w:pPr>
        <w:spacing w:before="120" w:line="360" w:lineRule="auto"/>
        <w:ind w:left="720"/>
        <w:rPr>
          <w:rFonts w:ascii="Kruti Dev 010" w:hAnsi="Kruti Dev 010" w:cs="Times New Roman"/>
          <w:b/>
          <w:bCs/>
          <w:sz w:val="32"/>
          <w:szCs w:val="32"/>
        </w:rPr>
      </w:pPr>
      <w:r w:rsidRPr="00803FCA">
        <w:rPr>
          <w:rFonts w:ascii="Kruti Dev 010" w:hAnsi="Kruti Dev 010" w:cs="Times New Roman"/>
          <w:b/>
          <w:bCs/>
          <w:sz w:val="32"/>
          <w:szCs w:val="32"/>
        </w:rPr>
        <w:t xml:space="preserve">[k.M &amp;02 </w:t>
      </w:r>
      <w:r>
        <w:rPr>
          <w:rFonts w:ascii="Kruti Dev 010" w:hAnsi="Kruti Dev 010" w:cs="Times New Roman"/>
          <w:b/>
          <w:bCs/>
          <w:sz w:val="32"/>
          <w:szCs w:val="32"/>
        </w:rPr>
        <w:t>dSfj;j ijke”kZ dh fof/k;kWa</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bdkbZ&amp; 5</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lang w:val="sv-SE"/>
              </w:rPr>
            </w:pPr>
            <w:r w:rsidRPr="00097BC8">
              <w:rPr>
                <w:rFonts w:ascii="Kruti Dev 010" w:hAnsi="Kruti Dev 010" w:cs="Times New Roman"/>
                <w:sz w:val="28"/>
                <w:szCs w:val="28"/>
                <w:lang w:val="sv-SE"/>
              </w:rPr>
              <w:t>ijke”kZ dh fLFkfr;ka</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6</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funkukRed izfof/k;ka</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7</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dSfj;j ijke”kZ dh fof/k;ka</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8</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lkewfgd ijke”kZ</w:t>
            </w:r>
          </w:p>
        </w:tc>
      </w:tr>
    </w:tbl>
    <w:p w:rsidR="00767F74" w:rsidRPr="00501571" w:rsidRDefault="00767F74" w:rsidP="00767F74">
      <w:pPr>
        <w:spacing w:before="120" w:line="360" w:lineRule="auto"/>
        <w:ind w:left="720"/>
        <w:rPr>
          <w:rFonts w:ascii="Kruti Dev 010" w:hAnsi="Kruti Dev 010" w:cs="Times New Roman"/>
          <w:b/>
          <w:bCs/>
          <w:sz w:val="32"/>
          <w:szCs w:val="32"/>
        </w:rPr>
      </w:pPr>
      <w:r w:rsidRPr="00501571">
        <w:rPr>
          <w:rFonts w:ascii="Kruti Dev 010" w:hAnsi="Kruti Dev 010" w:cs="Times New Roman"/>
          <w:b/>
          <w:bCs/>
          <w:sz w:val="32"/>
          <w:szCs w:val="32"/>
        </w:rPr>
        <w:t xml:space="preserve">[k.M &amp;03 </w:t>
      </w:r>
      <w:r>
        <w:rPr>
          <w:rFonts w:ascii="Kruti Dev 010" w:hAnsi="Kruti Dev 010" w:cs="Times New Roman"/>
          <w:b/>
          <w:bCs/>
          <w:sz w:val="32"/>
          <w:szCs w:val="32"/>
        </w:rPr>
        <w:t>ijke”kZ dh izd`fr rFkk dSfj;j dk fodkl</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bdkbZ&amp; 9</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lkewfgd izdze</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10</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ijke”kZnkrk ,oa ijke”kZizkFkhZ</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11</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funsZ”kkRed ,oa vfunsZ”kkRed ijke”kZ</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12</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dSfj;j fodkl</w:t>
            </w:r>
          </w:p>
        </w:tc>
      </w:tr>
    </w:tbl>
    <w:p w:rsidR="00767F74" w:rsidRPr="001B0AEC" w:rsidRDefault="00767F74" w:rsidP="00767F74">
      <w:pPr>
        <w:spacing w:before="120" w:line="360" w:lineRule="auto"/>
        <w:ind w:left="720"/>
        <w:rPr>
          <w:rFonts w:ascii="Kruti Dev 010" w:hAnsi="Kruti Dev 010" w:cs="Times New Roman"/>
          <w:b/>
          <w:bCs/>
          <w:sz w:val="32"/>
          <w:szCs w:val="32"/>
        </w:rPr>
      </w:pPr>
      <w:r w:rsidRPr="00635574">
        <w:rPr>
          <w:rFonts w:ascii="Kruti Dev 010" w:hAnsi="Kruti Dev 010" w:cs="Times New Roman"/>
          <w:b/>
          <w:bCs/>
          <w:sz w:val="32"/>
          <w:szCs w:val="32"/>
        </w:rPr>
        <w:t xml:space="preserve">[k.M &amp;04 </w:t>
      </w:r>
      <w:r>
        <w:rPr>
          <w:rFonts w:ascii="Kruti Dev 010" w:hAnsi="Kruti Dev 010" w:cs="Times New Roman"/>
          <w:b/>
          <w:bCs/>
          <w:sz w:val="32"/>
          <w:szCs w:val="32"/>
        </w:rPr>
        <w:t>ijke”kZ dkS”ky rFkk ;kstuk;sa</w:t>
      </w:r>
    </w:p>
    <w:tbl>
      <w:tblPr>
        <w:tblW w:w="8928" w:type="dxa"/>
        <w:tblInd w:w="1440" w:type="dxa"/>
        <w:tblLook w:val="01E0"/>
      </w:tblPr>
      <w:tblGrid>
        <w:gridCol w:w="1248"/>
        <w:gridCol w:w="7315"/>
        <w:gridCol w:w="365"/>
      </w:tblGrid>
      <w:tr w:rsidR="00767F74" w:rsidRPr="00097BC8" w:rsidTr="00767F74">
        <w:tc>
          <w:tcPr>
            <w:tcW w:w="1368" w:type="dxa"/>
          </w:tcPr>
          <w:p w:rsidR="00767F74" w:rsidRPr="00097BC8" w:rsidRDefault="00767F74" w:rsidP="00767F74">
            <w:pPr>
              <w:spacing w:line="276" w:lineRule="auto"/>
              <w:ind w:left="-90"/>
              <w:jc w:val="both"/>
              <w:rPr>
                <w:rFonts w:ascii="Kruti Dev 010" w:hAnsi="Kruti Dev 010" w:cs="Times New Roman"/>
                <w:b/>
                <w:bCs/>
                <w:sz w:val="28"/>
                <w:szCs w:val="28"/>
              </w:rPr>
            </w:pPr>
            <w:r w:rsidRPr="00097BC8">
              <w:rPr>
                <w:rFonts w:ascii="Kruti Dev 010" w:hAnsi="Kruti Dev 010" w:cs="Times New Roman"/>
                <w:b/>
                <w:bCs/>
                <w:sz w:val="28"/>
                <w:szCs w:val="28"/>
              </w:rPr>
              <w:t xml:space="preserve">bdkbZ &amp; </w:t>
            </w:r>
            <w:r w:rsidRPr="00097BC8">
              <w:rPr>
                <w:rFonts w:ascii="Kruti Dev 010" w:hAnsi="Kruti Dev 010" w:cs="Times New Roman"/>
                <w:b/>
                <w:bCs/>
                <w:sz w:val="28"/>
                <w:szCs w:val="28"/>
              </w:rPr>
              <w:lastRenderedPageBreak/>
              <w:t>13</w:t>
            </w:r>
          </w:p>
        </w:tc>
        <w:tc>
          <w:tcPr>
            <w:tcW w:w="7560" w:type="dxa"/>
            <w:gridSpan w:val="2"/>
          </w:tcPr>
          <w:p w:rsidR="00767F74" w:rsidRPr="00097BC8" w:rsidRDefault="00767F74" w:rsidP="00767F74">
            <w:pPr>
              <w:spacing w:line="276" w:lineRule="auto"/>
              <w:ind w:right="72"/>
              <w:jc w:val="both"/>
              <w:rPr>
                <w:rFonts w:ascii="Kruti Dev 010" w:hAnsi="Kruti Dev 010" w:cs="Times New Roman"/>
                <w:sz w:val="28"/>
                <w:szCs w:val="28"/>
                <w:lang w:val="sv-SE"/>
              </w:rPr>
            </w:pPr>
            <w:r w:rsidRPr="00097BC8">
              <w:rPr>
                <w:rFonts w:ascii="Kruti Dev 010" w:hAnsi="Kruti Dev 010" w:cs="Times New Roman"/>
                <w:sz w:val="28"/>
                <w:szCs w:val="28"/>
                <w:lang w:val="sv-SE"/>
              </w:rPr>
              <w:lastRenderedPageBreak/>
              <w:t>ijke”kZ fof/k;ka</w:t>
            </w:r>
          </w:p>
        </w:tc>
      </w:tr>
      <w:tr w:rsidR="00767F74" w:rsidRPr="00097BC8" w:rsidTr="00767F74">
        <w:tc>
          <w:tcPr>
            <w:tcW w:w="1368" w:type="dxa"/>
          </w:tcPr>
          <w:p w:rsidR="00767F74" w:rsidRPr="00097BC8" w:rsidRDefault="00767F74" w:rsidP="00767F74">
            <w:pPr>
              <w:spacing w:line="276" w:lineRule="auto"/>
              <w:ind w:left="-90"/>
              <w:rPr>
                <w:b/>
                <w:bCs/>
              </w:rPr>
            </w:pPr>
            <w:r w:rsidRPr="00097BC8">
              <w:rPr>
                <w:rFonts w:ascii="Kruti Dev 010" w:hAnsi="Kruti Dev 010" w:cs="Times New Roman"/>
                <w:b/>
                <w:bCs/>
                <w:sz w:val="28"/>
                <w:szCs w:val="28"/>
              </w:rPr>
              <w:lastRenderedPageBreak/>
              <w:t>bdkbZ &amp; 14</w:t>
            </w:r>
          </w:p>
        </w:tc>
        <w:tc>
          <w:tcPr>
            <w:tcW w:w="7560" w:type="dxa"/>
            <w:gridSpan w:val="2"/>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ijke”kZ ds mn~ns”;</w:t>
            </w:r>
          </w:p>
        </w:tc>
      </w:tr>
      <w:tr w:rsidR="00767F74" w:rsidRPr="00097BC8" w:rsidTr="00767F74">
        <w:tc>
          <w:tcPr>
            <w:tcW w:w="1368" w:type="dxa"/>
          </w:tcPr>
          <w:p w:rsidR="00767F74" w:rsidRPr="00097BC8" w:rsidRDefault="00767F74" w:rsidP="00767F74">
            <w:pPr>
              <w:spacing w:line="276" w:lineRule="auto"/>
              <w:ind w:left="-90"/>
              <w:rPr>
                <w:b/>
                <w:bCs/>
              </w:rPr>
            </w:pPr>
            <w:r w:rsidRPr="00097BC8">
              <w:rPr>
                <w:rFonts w:ascii="Kruti Dev 010" w:hAnsi="Kruti Dev 010" w:cs="Times New Roman"/>
                <w:b/>
                <w:bCs/>
                <w:sz w:val="28"/>
                <w:szCs w:val="28"/>
              </w:rPr>
              <w:t>bdkbZ &amp; 15</w:t>
            </w:r>
          </w:p>
        </w:tc>
        <w:tc>
          <w:tcPr>
            <w:tcW w:w="7560" w:type="dxa"/>
            <w:gridSpan w:val="2"/>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ijke”kZnkrk ds xq.k</w:t>
            </w:r>
          </w:p>
        </w:tc>
      </w:tr>
      <w:tr w:rsidR="00767F74" w:rsidRPr="00097BC8" w:rsidTr="00767F74">
        <w:tc>
          <w:tcPr>
            <w:tcW w:w="1368" w:type="dxa"/>
          </w:tcPr>
          <w:p w:rsidR="00767F74" w:rsidRPr="00097BC8" w:rsidRDefault="00767F74" w:rsidP="00767F74">
            <w:pPr>
              <w:spacing w:line="276" w:lineRule="auto"/>
              <w:ind w:left="-90"/>
              <w:rPr>
                <w:b/>
                <w:bCs/>
              </w:rPr>
            </w:pPr>
            <w:r w:rsidRPr="00097BC8">
              <w:rPr>
                <w:rFonts w:ascii="Kruti Dev 010" w:hAnsi="Kruti Dev 010" w:cs="Times New Roman"/>
                <w:b/>
                <w:bCs/>
                <w:sz w:val="28"/>
                <w:szCs w:val="28"/>
              </w:rPr>
              <w:t>bdkbZ &amp; 16</w:t>
            </w:r>
          </w:p>
        </w:tc>
        <w:tc>
          <w:tcPr>
            <w:tcW w:w="7560" w:type="dxa"/>
            <w:gridSpan w:val="2"/>
          </w:tcPr>
          <w:p w:rsidR="00767F74"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ijke”kZ dk ewY;kadu</w:t>
            </w:r>
          </w:p>
          <w:p w:rsidR="00767F74" w:rsidRDefault="00767F74" w:rsidP="00767F74">
            <w:pPr>
              <w:spacing w:line="276" w:lineRule="auto"/>
              <w:jc w:val="both"/>
              <w:rPr>
                <w:rFonts w:ascii="Kruti Dev 010" w:hAnsi="Kruti Dev 010" w:cs="Times New Roman"/>
                <w:sz w:val="28"/>
                <w:szCs w:val="28"/>
              </w:rPr>
            </w:pPr>
          </w:p>
          <w:p w:rsidR="00767F74" w:rsidRDefault="00767F74" w:rsidP="00767F74">
            <w:pPr>
              <w:spacing w:line="276" w:lineRule="auto"/>
              <w:jc w:val="both"/>
              <w:rPr>
                <w:rFonts w:ascii="Kruti Dev 010" w:hAnsi="Kruti Dev 010" w:cs="Times New Roman"/>
                <w:sz w:val="28"/>
                <w:szCs w:val="28"/>
              </w:rPr>
            </w:pPr>
          </w:p>
          <w:p w:rsidR="00767F74" w:rsidRPr="00097BC8" w:rsidRDefault="00767F74" w:rsidP="00767F74">
            <w:pPr>
              <w:spacing w:line="276" w:lineRule="auto"/>
              <w:jc w:val="both"/>
              <w:rPr>
                <w:rFonts w:ascii="Kruti Dev 010" w:hAnsi="Kruti Dev 010" w:cs="Times New Roman"/>
                <w:sz w:val="28"/>
                <w:szCs w:val="28"/>
              </w:rPr>
            </w:pPr>
          </w:p>
        </w:tc>
      </w:tr>
      <w:tr w:rsidR="00767F74" w:rsidRPr="004C762F" w:rsidTr="0076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32" w:type="dxa"/>
        </w:trPr>
        <w:tc>
          <w:tcPr>
            <w:tcW w:w="9936" w:type="dxa"/>
            <w:gridSpan w:val="2"/>
            <w:tcBorders>
              <w:left w:val="nil"/>
              <w:right w:val="nil"/>
            </w:tcBorders>
          </w:tcPr>
          <w:p w:rsidR="00767F74" w:rsidRPr="004C762F" w:rsidRDefault="00767F74" w:rsidP="00767F74">
            <w:pPr>
              <w:jc w:val="center"/>
              <w:rPr>
                <w:rFonts w:cs="Times New Roman"/>
                <w:b/>
                <w:bCs/>
                <w:sz w:val="32"/>
                <w:szCs w:val="28"/>
              </w:rPr>
            </w:pPr>
            <w:r w:rsidRPr="004C762F">
              <w:rPr>
                <w:rFonts w:cs="Times New Roman"/>
                <w:b/>
                <w:bCs/>
                <w:sz w:val="32"/>
                <w:szCs w:val="28"/>
              </w:rPr>
              <w:t>PGDVGCC – 05</w:t>
            </w:r>
          </w:p>
          <w:p w:rsidR="00767F74" w:rsidRPr="004C762F" w:rsidRDefault="00767F74" w:rsidP="00767F74">
            <w:pPr>
              <w:jc w:val="center"/>
              <w:rPr>
                <w:rFonts w:cs="Times New Roman"/>
                <w:b/>
                <w:bCs/>
                <w:sz w:val="28"/>
                <w:szCs w:val="28"/>
              </w:rPr>
            </w:pPr>
          </w:p>
          <w:p w:rsidR="00767F74" w:rsidRPr="004C762F" w:rsidRDefault="00767F74" w:rsidP="00767F74">
            <w:pPr>
              <w:spacing w:line="276" w:lineRule="auto"/>
              <w:jc w:val="center"/>
              <w:rPr>
                <w:rFonts w:ascii="Kruti Dev 010" w:hAnsi="Kruti Dev 010" w:cs="Times New Roman"/>
                <w:b/>
                <w:sz w:val="32"/>
              </w:rPr>
            </w:pPr>
            <w:r w:rsidRPr="004C762F">
              <w:rPr>
                <w:rFonts w:cs="Times New Roman"/>
                <w:b/>
                <w:sz w:val="32"/>
              </w:rPr>
              <w:t>Issues of</w:t>
            </w:r>
            <w:r w:rsidRPr="004C762F">
              <w:rPr>
                <w:rFonts w:ascii="Kruti Dev 010" w:hAnsi="Kruti Dev 010" w:cs="Times New Roman"/>
                <w:b/>
                <w:sz w:val="32"/>
              </w:rPr>
              <w:t xml:space="preserve"> </w:t>
            </w:r>
            <w:r w:rsidRPr="004C762F">
              <w:rPr>
                <w:rFonts w:cs="Times New Roman"/>
                <w:b/>
                <w:sz w:val="32"/>
              </w:rPr>
              <w:t>Guidance and Counseling</w:t>
            </w:r>
          </w:p>
          <w:p w:rsidR="00767F74" w:rsidRPr="004C762F" w:rsidRDefault="00767F74" w:rsidP="00767F74">
            <w:pPr>
              <w:spacing w:line="276" w:lineRule="auto"/>
              <w:jc w:val="center"/>
              <w:rPr>
                <w:rFonts w:ascii="Kruti Dev 010" w:hAnsi="Kruti Dev 010" w:cs="Times New Roman"/>
                <w:b/>
                <w:bCs/>
                <w:sz w:val="32"/>
                <w:szCs w:val="32"/>
                <w:u w:val="single"/>
              </w:rPr>
            </w:pPr>
            <w:r w:rsidRPr="004C762F">
              <w:rPr>
                <w:rFonts w:ascii="Kruti Dev 010" w:hAnsi="Kruti Dev 010" w:cs="Times New Roman"/>
                <w:b/>
                <w:bCs/>
                <w:sz w:val="32"/>
                <w:szCs w:val="32"/>
                <w:u w:val="single"/>
              </w:rPr>
              <w:t>funsZ”ku vkSj ijke”kZ ds eqn~ns</w:t>
            </w:r>
          </w:p>
        </w:tc>
      </w:tr>
    </w:tbl>
    <w:p w:rsidR="00767F74" w:rsidRPr="004105B5" w:rsidRDefault="00767F74" w:rsidP="00767F74">
      <w:pPr>
        <w:autoSpaceDE w:val="0"/>
        <w:autoSpaceDN w:val="0"/>
        <w:adjustRightInd w:val="0"/>
        <w:spacing w:before="120"/>
        <w:rPr>
          <w:rFonts w:cs="Times New Roman"/>
          <w:b/>
          <w:i/>
          <w:sz w:val="28"/>
          <w:szCs w:val="28"/>
        </w:rPr>
      </w:pPr>
      <w:r w:rsidRPr="004105B5">
        <w:rPr>
          <w:rFonts w:cs="Times New Roman"/>
          <w:b/>
          <w:i/>
          <w:sz w:val="28"/>
          <w:szCs w:val="28"/>
        </w:rPr>
        <w:t>Course Outcome</w:t>
      </w:r>
      <w:r>
        <w:rPr>
          <w:rFonts w:cs="Times New Roman"/>
          <w:b/>
          <w:i/>
          <w:sz w:val="28"/>
          <w:szCs w:val="28"/>
        </w:rPr>
        <w:t>s:</w:t>
      </w:r>
    </w:p>
    <w:p w:rsidR="00767F74" w:rsidRPr="0048192A" w:rsidRDefault="00767F74" w:rsidP="00767F74">
      <w:pPr>
        <w:ind w:left="1146" w:right="140" w:firstLine="294"/>
        <w:jc w:val="both"/>
        <w:rPr>
          <w:rFonts w:cs="Times New Roman"/>
        </w:rPr>
      </w:pPr>
      <w:r w:rsidRPr="0048192A">
        <w:rPr>
          <w:rFonts w:cs="Times New Roman"/>
        </w:rPr>
        <w:t xml:space="preserve">After completion </w:t>
      </w:r>
      <w:r>
        <w:rPr>
          <w:rFonts w:cs="Times New Roman"/>
        </w:rPr>
        <w:t xml:space="preserve">of </w:t>
      </w:r>
      <w:r w:rsidRPr="0048192A">
        <w:rPr>
          <w:rFonts w:cs="Times New Roman"/>
        </w:rPr>
        <w:t xml:space="preserve">this course the </w:t>
      </w:r>
      <w:r>
        <w:rPr>
          <w:rFonts w:cs="Times New Roman"/>
        </w:rPr>
        <w:t>learner</w:t>
      </w:r>
      <w:r w:rsidRPr="0048192A">
        <w:rPr>
          <w:rFonts w:cs="Times New Roman"/>
        </w:rPr>
        <w:t xml:space="preserve"> will be able – </w:t>
      </w:r>
    </w:p>
    <w:p w:rsidR="00767F74" w:rsidRPr="00246881" w:rsidRDefault="00767F74" w:rsidP="00767F74">
      <w:pPr>
        <w:ind w:left="720"/>
      </w:pPr>
      <w:r w:rsidRPr="00246881">
        <w:rPr>
          <w:b/>
          <w:sz w:val="28"/>
        </w:rPr>
        <w:t>CO1:</w:t>
      </w:r>
      <w:r w:rsidRPr="00246881">
        <w:t xml:space="preserve"> To understand various problems of guidance and counseling.</w:t>
      </w:r>
    </w:p>
    <w:p w:rsidR="00767F74" w:rsidRPr="00246881" w:rsidRDefault="00767F74" w:rsidP="00767F74">
      <w:pPr>
        <w:ind w:left="720"/>
      </w:pPr>
      <w:r w:rsidRPr="00246881">
        <w:rPr>
          <w:b/>
          <w:sz w:val="28"/>
        </w:rPr>
        <w:t>CO2:</w:t>
      </w:r>
      <w:r w:rsidRPr="00246881">
        <w:t xml:space="preserve"> To identify the individual problem for guidance and counseling.</w:t>
      </w:r>
    </w:p>
    <w:p w:rsidR="00767F74" w:rsidRPr="00246881" w:rsidRDefault="00767F74" w:rsidP="00767F74">
      <w:pPr>
        <w:ind w:left="720"/>
      </w:pPr>
      <w:r w:rsidRPr="00246881">
        <w:rPr>
          <w:b/>
          <w:sz w:val="28"/>
        </w:rPr>
        <w:t>CO3:</w:t>
      </w:r>
      <w:r w:rsidRPr="00246881">
        <w:t xml:space="preserve"> To understand concept of integrated education. </w:t>
      </w:r>
    </w:p>
    <w:p w:rsidR="00767F74" w:rsidRPr="00246881" w:rsidRDefault="00767F74" w:rsidP="00767F74">
      <w:pPr>
        <w:ind w:left="720"/>
      </w:pPr>
      <w:r w:rsidRPr="00246881">
        <w:rPr>
          <w:b/>
          <w:sz w:val="28"/>
        </w:rPr>
        <w:t>CO</w:t>
      </w:r>
      <w:r>
        <w:rPr>
          <w:b/>
          <w:sz w:val="28"/>
        </w:rPr>
        <w:t>4</w:t>
      </w:r>
      <w:r w:rsidRPr="00246881">
        <w:rPr>
          <w:b/>
          <w:sz w:val="28"/>
        </w:rPr>
        <w:t>:</w:t>
      </w:r>
      <w:r w:rsidRPr="00246881">
        <w:t xml:space="preserve"> To explain the concept and needs of integrated education.</w:t>
      </w:r>
    </w:p>
    <w:p w:rsidR="00767F74" w:rsidRPr="00246881" w:rsidRDefault="00767F74" w:rsidP="00767F74">
      <w:pPr>
        <w:ind w:left="720"/>
      </w:pPr>
      <w:r w:rsidRPr="00246881">
        <w:rPr>
          <w:b/>
          <w:sz w:val="28"/>
        </w:rPr>
        <w:t>CO</w:t>
      </w:r>
      <w:r>
        <w:rPr>
          <w:b/>
          <w:sz w:val="28"/>
        </w:rPr>
        <w:t>5</w:t>
      </w:r>
      <w:r w:rsidRPr="00246881">
        <w:rPr>
          <w:b/>
          <w:sz w:val="28"/>
        </w:rPr>
        <w:t>:</w:t>
      </w:r>
      <w:r w:rsidRPr="00246881">
        <w:t xml:space="preserve"> To conduct research in the field guidance and counseling.</w:t>
      </w:r>
    </w:p>
    <w:p w:rsidR="00767F74" w:rsidRPr="00246881" w:rsidRDefault="00767F74" w:rsidP="00767F74">
      <w:pPr>
        <w:spacing w:before="240" w:after="120" w:line="276" w:lineRule="auto"/>
        <w:rPr>
          <w:rFonts w:cs="Times New Roman"/>
          <w:b/>
          <w:bCs/>
          <w:i/>
          <w:sz w:val="28"/>
        </w:rPr>
      </w:pPr>
      <w:r w:rsidRPr="00625D32">
        <w:rPr>
          <w:rFonts w:cs="Times New Roman"/>
          <w:b/>
          <w:bCs/>
          <w:i/>
          <w:sz w:val="28"/>
        </w:rPr>
        <w:t xml:space="preserve">Course Content </w:t>
      </w:r>
    </w:p>
    <w:p w:rsidR="00767F74" w:rsidRPr="006A66F6" w:rsidRDefault="00767F74" w:rsidP="00767F74">
      <w:pPr>
        <w:spacing w:line="360" w:lineRule="auto"/>
        <w:ind w:left="1980" w:hanging="1260"/>
        <w:rPr>
          <w:rFonts w:cs="Times New Roman"/>
          <w:b/>
          <w:bCs/>
          <w:sz w:val="32"/>
          <w:szCs w:val="32"/>
        </w:rPr>
      </w:pPr>
      <w:r w:rsidRPr="006A66F6">
        <w:rPr>
          <w:rFonts w:ascii="Kruti Dev 010" w:hAnsi="Kruti Dev 010" w:cs="Times New Roman"/>
          <w:b/>
          <w:bCs/>
          <w:sz w:val="32"/>
          <w:szCs w:val="32"/>
        </w:rPr>
        <w:t xml:space="preserve">[k.M &amp;01 </w:t>
      </w:r>
      <w:r>
        <w:rPr>
          <w:rFonts w:ascii="Kruti Dev 010" w:hAnsi="Kruti Dev 010" w:cs="Times New Roman"/>
          <w:b/>
          <w:bCs/>
          <w:sz w:val="32"/>
          <w:szCs w:val="32"/>
        </w:rPr>
        <w:t>funsZ”ku vkSj ijke”kZ dh leL;k,a</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Pr>
                <w:rFonts w:ascii="Kruti Dev 010" w:hAnsi="Kruti Dev 010" w:cs="Times New Roman"/>
                <w:b/>
                <w:bCs/>
                <w:sz w:val="28"/>
                <w:szCs w:val="28"/>
              </w:rPr>
              <w:t>bdkbZ</w:t>
            </w:r>
            <w:r w:rsidRPr="00097BC8">
              <w:rPr>
                <w:rFonts w:ascii="Kruti Dev 010" w:hAnsi="Kruti Dev 010" w:cs="Times New Roman"/>
                <w:b/>
                <w:bCs/>
                <w:sz w:val="28"/>
                <w:szCs w:val="28"/>
              </w:rPr>
              <w:t>&amp; 1</w:t>
            </w:r>
          </w:p>
        </w:tc>
        <w:tc>
          <w:tcPr>
            <w:tcW w:w="7560" w:type="dxa"/>
          </w:tcPr>
          <w:p w:rsidR="00767F74" w:rsidRPr="00097BC8" w:rsidRDefault="00767F74" w:rsidP="00767F74">
            <w:pPr>
              <w:spacing w:line="276" w:lineRule="auto"/>
              <w:jc w:val="both"/>
              <w:rPr>
                <w:rFonts w:ascii="Kruti Dev 010" w:hAnsi="Kruti Dev 010" w:cs="Times New Roman"/>
                <w:sz w:val="28"/>
                <w:szCs w:val="28"/>
                <w:lang w:val="sv-SE"/>
              </w:rPr>
            </w:pPr>
            <w:r w:rsidRPr="00097BC8">
              <w:rPr>
                <w:rFonts w:ascii="Kruti Dev 010" w:hAnsi="Kruti Dev 010" w:cs="Times New Roman"/>
                <w:sz w:val="28"/>
                <w:szCs w:val="28"/>
                <w:lang w:val="sv-SE"/>
              </w:rPr>
              <w:t>oS;fDrd leL;k;sa vkSj funsZ”ku &amp; ijke”kZ</w:t>
            </w:r>
          </w:p>
        </w:tc>
      </w:tr>
      <w:tr w:rsidR="00767F74" w:rsidRPr="00097BC8" w:rsidTr="00767F74">
        <w:tc>
          <w:tcPr>
            <w:tcW w:w="1368" w:type="dxa"/>
          </w:tcPr>
          <w:p w:rsidR="00767F74" w:rsidRPr="00097BC8" w:rsidRDefault="00767F74" w:rsidP="00767F74">
            <w:pPr>
              <w:spacing w:line="276" w:lineRule="auto"/>
              <w:rPr>
                <w:rFonts w:ascii="Kruti Dev 010" w:hAnsi="Kruti Dev 010"/>
                <w:b/>
                <w:bCs/>
                <w:sz w:val="28"/>
                <w:szCs w:val="28"/>
              </w:rPr>
            </w:pPr>
            <w:r w:rsidRPr="00097BC8">
              <w:rPr>
                <w:rFonts w:ascii="Kruti Dev 010" w:hAnsi="Kruti Dev 010" w:cs="Times New Roman"/>
                <w:b/>
                <w:bCs/>
                <w:sz w:val="28"/>
                <w:szCs w:val="28"/>
              </w:rPr>
              <w:t>bdkbZ &amp; 2</w:t>
            </w:r>
          </w:p>
        </w:tc>
        <w:tc>
          <w:tcPr>
            <w:tcW w:w="7560" w:type="dxa"/>
          </w:tcPr>
          <w:p w:rsidR="00767F74" w:rsidRPr="00097BC8" w:rsidRDefault="00767F74" w:rsidP="00767F74">
            <w:pPr>
              <w:spacing w:line="276" w:lineRule="auto"/>
              <w:rPr>
                <w:rFonts w:ascii="Kruti Dev 010" w:hAnsi="Kruti Dev 010"/>
                <w:sz w:val="28"/>
                <w:szCs w:val="28"/>
                <w:lang w:val="sv-SE"/>
              </w:rPr>
            </w:pPr>
            <w:r w:rsidRPr="00097BC8">
              <w:rPr>
                <w:rFonts w:ascii="Kruti Dev 010" w:hAnsi="Kruti Dev 010" w:cs="Times New Roman"/>
                <w:sz w:val="28"/>
                <w:szCs w:val="28"/>
                <w:lang w:val="sv-SE"/>
              </w:rPr>
              <w:t>lkekftd leL;k;sa vkSj funsZ”ku &amp; ijke”kZ</w:t>
            </w:r>
          </w:p>
        </w:tc>
      </w:tr>
      <w:tr w:rsidR="00767F74" w:rsidRPr="00097BC8" w:rsidTr="00767F74">
        <w:tc>
          <w:tcPr>
            <w:tcW w:w="1368" w:type="dxa"/>
          </w:tcPr>
          <w:p w:rsidR="00767F74" w:rsidRPr="00097BC8" w:rsidRDefault="00767F74" w:rsidP="00767F74">
            <w:pPr>
              <w:spacing w:line="276" w:lineRule="auto"/>
              <w:rPr>
                <w:rFonts w:ascii="Kruti Dev 010" w:hAnsi="Kruti Dev 010"/>
                <w:b/>
                <w:bCs/>
                <w:sz w:val="28"/>
                <w:szCs w:val="28"/>
              </w:rPr>
            </w:pPr>
            <w:r w:rsidRPr="00097BC8">
              <w:rPr>
                <w:rFonts w:ascii="Kruti Dev 010" w:hAnsi="Kruti Dev 010" w:cs="Times New Roman"/>
                <w:b/>
                <w:bCs/>
                <w:sz w:val="28"/>
                <w:szCs w:val="28"/>
              </w:rPr>
              <w:t>bdkbZ &amp; 3</w:t>
            </w:r>
          </w:p>
        </w:tc>
        <w:tc>
          <w:tcPr>
            <w:tcW w:w="7560" w:type="dxa"/>
          </w:tcPr>
          <w:p w:rsidR="00767F74" w:rsidRPr="00097BC8" w:rsidRDefault="00767F74" w:rsidP="00767F74">
            <w:pPr>
              <w:spacing w:line="276" w:lineRule="auto"/>
              <w:rPr>
                <w:rFonts w:ascii="Kruti Dev 010" w:hAnsi="Kruti Dev 010"/>
                <w:sz w:val="28"/>
                <w:szCs w:val="28"/>
              </w:rPr>
            </w:pPr>
            <w:r w:rsidRPr="00097BC8">
              <w:rPr>
                <w:rFonts w:ascii="Kruti Dev 010" w:hAnsi="Kruti Dev 010" w:cs="Times New Roman"/>
                <w:sz w:val="28"/>
                <w:szCs w:val="28"/>
              </w:rPr>
              <w:t>”kSf{kd leL;k;sa vkSj funsZ”ku &amp; ijke”kZ</w:t>
            </w:r>
          </w:p>
        </w:tc>
      </w:tr>
      <w:tr w:rsidR="00767F74" w:rsidRPr="00097BC8" w:rsidTr="00767F74">
        <w:tc>
          <w:tcPr>
            <w:tcW w:w="1368" w:type="dxa"/>
          </w:tcPr>
          <w:p w:rsidR="00767F74" w:rsidRPr="00097BC8" w:rsidRDefault="00767F74" w:rsidP="00767F74">
            <w:pPr>
              <w:spacing w:line="276" w:lineRule="auto"/>
              <w:rPr>
                <w:rFonts w:ascii="Kruti Dev 010" w:hAnsi="Kruti Dev 010"/>
                <w:b/>
                <w:bCs/>
                <w:sz w:val="28"/>
                <w:szCs w:val="28"/>
              </w:rPr>
            </w:pPr>
            <w:r w:rsidRPr="00097BC8">
              <w:rPr>
                <w:rFonts w:ascii="Kruti Dev 010" w:hAnsi="Kruti Dev 010" w:cs="Times New Roman"/>
                <w:b/>
                <w:bCs/>
                <w:sz w:val="28"/>
                <w:szCs w:val="28"/>
              </w:rPr>
              <w:t>bdkbZ &amp; 4</w:t>
            </w:r>
          </w:p>
        </w:tc>
        <w:tc>
          <w:tcPr>
            <w:tcW w:w="7560" w:type="dxa"/>
          </w:tcPr>
          <w:p w:rsidR="00767F74" w:rsidRPr="00097BC8" w:rsidRDefault="00767F74" w:rsidP="00767F74">
            <w:pPr>
              <w:spacing w:line="276" w:lineRule="auto"/>
              <w:rPr>
                <w:rFonts w:ascii="Kruti Dev 010" w:hAnsi="Kruti Dev 010"/>
                <w:sz w:val="28"/>
                <w:szCs w:val="28"/>
              </w:rPr>
            </w:pPr>
            <w:r w:rsidRPr="00097BC8">
              <w:rPr>
                <w:rFonts w:ascii="Kruti Dev 010" w:hAnsi="Kruti Dev 010"/>
                <w:sz w:val="28"/>
                <w:szCs w:val="28"/>
              </w:rPr>
              <w:t>O;kolkf;d ¼vkfFkZd½ p;u dh leL;k;sa vkSj funsZ”ku &amp;ijke”kZ</w:t>
            </w:r>
          </w:p>
        </w:tc>
      </w:tr>
    </w:tbl>
    <w:p w:rsidR="00767F74" w:rsidRDefault="00767F74" w:rsidP="00767F74">
      <w:pPr>
        <w:spacing w:before="120" w:line="276" w:lineRule="auto"/>
        <w:ind w:left="1980" w:hanging="1260"/>
        <w:rPr>
          <w:rFonts w:ascii="Kruti Dev 010" w:hAnsi="Kruti Dev 010" w:cs="Times New Roman"/>
          <w:b/>
          <w:bCs/>
          <w:sz w:val="32"/>
          <w:szCs w:val="32"/>
        </w:rPr>
      </w:pPr>
      <w:r w:rsidRPr="00803FCA">
        <w:rPr>
          <w:rFonts w:ascii="Kruti Dev 010" w:hAnsi="Kruti Dev 010" w:cs="Times New Roman"/>
          <w:b/>
          <w:bCs/>
          <w:sz w:val="32"/>
          <w:szCs w:val="32"/>
        </w:rPr>
        <w:t xml:space="preserve">[k.M &amp;02 </w:t>
      </w:r>
      <w:r>
        <w:rPr>
          <w:rFonts w:ascii="Kruti Dev 010" w:hAnsi="Kruti Dev 010" w:cs="Times New Roman"/>
          <w:b/>
          <w:bCs/>
          <w:sz w:val="32"/>
          <w:szCs w:val="32"/>
        </w:rPr>
        <w:t>lesfdr f”k{kk ;kstukUrxZr fu;fer fo|ky;ksa esa lesfdr fodykax cPPkksa dk funsZ”ku</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Pr>
                <w:rFonts w:ascii="Kruti Dev 010" w:hAnsi="Kruti Dev 010" w:cs="Times New Roman"/>
                <w:b/>
                <w:bCs/>
                <w:sz w:val="28"/>
                <w:szCs w:val="28"/>
              </w:rPr>
              <w:t>bdkbZ</w:t>
            </w:r>
            <w:r w:rsidRPr="00097BC8">
              <w:rPr>
                <w:rFonts w:ascii="Kruti Dev 010" w:hAnsi="Kruti Dev 010" w:cs="Times New Roman"/>
                <w:b/>
                <w:bCs/>
                <w:sz w:val="28"/>
                <w:szCs w:val="28"/>
              </w:rPr>
              <w:t>&amp; 5</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lesfdr f”k{kk dh vo/kkj.kk ,oa iz;kstu</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6</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lkekU; fo|ky;ksa esa lesfdr xked nks’kksa ls xzLr cPpksa dk funsZ”ku</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7</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lkekU; fo|ky;ksa esa lesfdr Jo.k ck/kkxzLr cPpksa dk funsZ”ku</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8</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lkekU; fo|ky;ksa esa lesfdr n`f’V ckf/kr cPpksa dk funsZ”ku</w:t>
            </w:r>
          </w:p>
        </w:tc>
      </w:tr>
      <w:tr w:rsidR="00767F74" w:rsidRPr="00097BC8" w:rsidTr="00767F74">
        <w:tc>
          <w:tcPr>
            <w:tcW w:w="1368" w:type="dxa"/>
          </w:tcPr>
          <w:p w:rsidR="00767F74" w:rsidRPr="00097BC8" w:rsidRDefault="00767F74" w:rsidP="00767F74">
            <w:pPr>
              <w:spacing w:line="276" w:lineRule="auto"/>
              <w:rPr>
                <w:rFonts w:ascii="Kruti Dev 010" w:hAnsi="Kruti Dev 010" w:cs="Times New Roman"/>
                <w:b/>
                <w:bCs/>
                <w:sz w:val="28"/>
                <w:szCs w:val="28"/>
              </w:rPr>
            </w:pPr>
            <w:r w:rsidRPr="00097BC8">
              <w:rPr>
                <w:rFonts w:ascii="Kruti Dev 010" w:hAnsi="Kruti Dev 010" w:cs="Times New Roman"/>
                <w:b/>
                <w:bCs/>
                <w:sz w:val="28"/>
                <w:szCs w:val="28"/>
              </w:rPr>
              <w:t>bdkbZ &amp; 9</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lkekU; fo|ky;ksa esa lesfdr ekufld :i ls efUnr cPpksa dk funsZ”ku</w:t>
            </w:r>
          </w:p>
        </w:tc>
      </w:tr>
    </w:tbl>
    <w:p w:rsidR="00767F74" w:rsidRPr="00501571" w:rsidRDefault="00767F74" w:rsidP="00767F74">
      <w:pPr>
        <w:spacing w:before="120" w:line="360" w:lineRule="auto"/>
        <w:ind w:left="720"/>
        <w:rPr>
          <w:rFonts w:ascii="Kruti Dev 010" w:hAnsi="Kruti Dev 010" w:cs="Times New Roman"/>
          <w:b/>
          <w:bCs/>
          <w:sz w:val="32"/>
          <w:szCs w:val="32"/>
        </w:rPr>
      </w:pPr>
      <w:r w:rsidRPr="00501571">
        <w:rPr>
          <w:rFonts w:ascii="Kruti Dev 010" w:hAnsi="Kruti Dev 010" w:cs="Times New Roman"/>
          <w:b/>
          <w:bCs/>
          <w:sz w:val="32"/>
          <w:szCs w:val="32"/>
        </w:rPr>
        <w:t xml:space="preserve">[k.M &amp;03 </w:t>
      </w:r>
      <w:r>
        <w:rPr>
          <w:rFonts w:ascii="Kruti Dev 010" w:hAnsi="Kruti Dev 010" w:cs="Times New Roman"/>
          <w:b/>
          <w:bCs/>
          <w:sz w:val="32"/>
          <w:szCs w:val="32"/>
        </w:rPr>
        <w:t>o.kZukRed lkaf[;dh</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 &amp; 10</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la[;kvksa dk foKku</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11</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fopyu ds eki</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12</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lglEcU/k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 xml:space="preserve">bdkbZ &amp; </w:t>
            </w:r>
            <w:r w:rsidRPr="00097BC8">
              <w:rPr>
                <w:rFonts w:ascii="Kruti Dev 010" w:hAnsi="Kruti Dev 010" w:cs="Times New Roman"/>
                <w:b/>
                <w:bCs/>
                <w:sz w:val="28"/>
                <w:szCs w:val="28"/>
              </w:rPr>
              <w:lastRenderedPageBreak/>
              <w:t>13</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lastRenderedPageBreak/>
              <w:t>lkekU; lEHkko;rk odz</w:t>
            </w:r>
          </w:p>
        </w:tc>
      </w:tr>
    </w:tbl>
    <w:p w:rsidR="00767F74" w:rsidRPr="001B0AEC" w:rsidRDefault="00767F74" w:rsidP="00767F74">
      <w:pPr>
        <w:spacing w:before="120" w:line="360" w:lineRule="auto"/>
        <w:ind w:left="720"/>
        <w:rPr>
          <w:rFonts w:ascii="Kruti Dev 010" w:hAnsi="Kruti Dev 010" w:cs="Times New Roman"/>
          <w:b/>
          <w:bCs/>
          <w:sz w:val="32"/>
          <w:szCs w:val="32"/>
        </w:rPr>
      </w:pPr>
      <w:r w:rsidRPr="00635574">
        <w:rPr>
          <w:rFonts w:ascii="Kruti Dev 010" w:hAnsi="Kruti Dev 010" w:cs="Times New Roman"/>
          <w:b/>
          <w:bCs/>
          <w:sz w:val="32"/>
          <w:szCs w:val="32"/>
        </w:rPr>
        <w:lastRenderedPageBreak/>
        <w:t xml:space="preserve">[k.M &amp;04 </w:t>
      </w:r>
      <w:r>
        <w:rPr>
          <w:rFonts w:ascii="Kruti Dev 010" w:hAnsi="Kruti Dev 010" w:cs="Times New Roman"/>
          <w:b/>
          <w:bCs/>
          <w:sz w:val="32"/>
          <w:szCs w:val="32"/>
        </w:rPr>
        <w:t>funsZ”ku vkSj ekiu esa “kks/k</w:t>
      </w:r>
    </w:p>
    <w:tbl>
      <w:tblPr>
        <w:tblW w:w="8928" w:type="dxa"/>
        <w:tblInd w:w="1440" w:type="dxa"/>
        <w:tblLook w:val="01E0"/>
      </w:tblPr>
      <w:tblGrid>
        <w:gridCol w:w="1368"/>
        <w:gridCol w:w="7560"/>
      </w:tblGrid>
      <w:tr w:rsidR="00767F74" w:rsidRPr="00097BC8" w:rsidTr="00767F74">
        <w:tc>
          <w:tcPr>
            <w:tcW w:w="1368" w:type="dxa"/>
          </w:tcPr>
          <w:p w:rsidR="00767F74" w:rsidRPr="00097BC8" w:rsidRDefault="00767F74" w:rsidP="00767F74">
            <w:pPr>
              <w:spacing w:line="276" w:lineRule="auto"/>
              <w:jc w:val="both"/>
              <w:rPr>
                <w:rFonts w:ascii="Kruti Dev 010" w:hAnsi="Kruti Dev 010" w:cs="Times New Roman"/>
                <w:b/>
                <w:bCs/>
                <w:sz w:val="28"/>
                <w:szCs w:val="28"/>
              </w:rPr>
            </w:pPr>
            <w:r w:rsidRPr="00097BC8">
              <w:rPr>
                <w:rFonts w:ascii="Kruti Dev 010" w:hAnsi="Kruti Dev 010" w:cs="Times New Roman"/>
                <w:b/>
                <w:bCs/>
                <w:sz w:val="28"/>
                <w:szCs w:val="28"/>
              </w:rPr>
              <w:t>bdkbZ &amp; 13</w:t>
            </w:r>
          </w:p>
        </w:tc>
        <w:tc>
          <w:tcPr>
            <w:tcW w:w="7560" w:type="dxa"/>
          </w:tcPr>
          <w:p w:rsidR="00767F74" w:rsidRPr="00097BC8" w:rsidRDefault="00767F74" w:rsidP="00767F74">
            <w:pPr>
              <w:spacing w:line="276" w:lineRule="auto"/>
              <w:ind w:right="72"/>
              <w:jc w:val="both"/>
              <w:rPr>
                <w:rFonts w:ascii="Kruti Dev 010" w:hAnsi="Kruti Dev 010" w:cs="Times New Roman"/>
                <w:sz w:val="28"/>
                <w:szCs w:val="28"/>
              </w:rPr>
            </w:pPr>
            <w:r w:rsidRPr="00097BC8">
              <w:rPr>
                <w:rFonts w:ascii="Kruti Dev 010" w:hAnsi="Kruti Dev 010" w:cs="Times New Roman"/>
                <w:sz w:val="28"/>
                <w:szCs w:val="28"/>
              </w:rPr>
              <w:t>funsZ”ku lsok esa ”kks/k v/;;uksa dh vko”;drk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14</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funsZ”ku vkSj ijke”kZ dk;Zdze esa “kks/k izkFkfedrkvksa ds {ks=</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15</w:t>
            </w:r>
          </w:p>
        </w:tc>
        <w:tc>
          <w:tcPr>
            <w:tcW w:w="7560" w:type="dxa"/>
          </w:tcPr>
          <w:p w:rsidR="00767F74" w:rsidRPr="00097BC8"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funsZ”ku dehZ ¼ijke”kZnkrk½ dh O;kolf;d n{krk esa lao)Zu esa “kks/k dh Hkwfedk</w:t>
            </w:r>
          </w:p>
        </w:tc>
      </w:tr>
      <w:tr w:rsidR="00767F74" w:rsidRPr="00097BC8" w:rsidTr="00767F74">
        <w:tc>
          <w:tcPr>
            <w:tcW w:w="1368" w:type="dxa"/>
          </w:tcPr>
          <w:p w:rsidR="00767F74" w:rsidRPr="00097BC8" w:rsidRDefault="00767F74" w:rsidP="00767F74">
            <w:pPr>
              <w:spacing w:line="276" w:lineRule="auto"/>
              <w:rPr>
                <w:b/>
                <w:bCs/>
              </w:rPr>
            </w:pPr>
            <w:r w:rsidRPr="00097BC8">
              <w:rPr>
                <w:rFonts w:ascii="Kruti Dev 010" w:hAnsi="Kruti Dev 010" w:cs="Times New Roman"/>
                <w:b/>
                <w:bCs/>
                <w:sz w:val="28"/>
                <w:szCs w:val="28"/>
              </w:rPr>
              <w:t>bdkbZ &amp; 16</w:t>
            </w:r>
          </w:p>
        </w:tc>
        <w:tc>
          <w:tcPr>
            <w:tcW w:w="7560" w:type="dxa"/>
          </w:tcPr>
          <w:p w:rsidR="00767F74" w:rsidRDefault="00767F74" w:rsidP="00767F74">
            <w:pPr>
              <w:spacing w:line="276" w:lineRule="auto"/>
              <w:jc w:val="both"/>
              <w:rPr>
                <w:rFonts w:ascii="Kruti Dev 010" w:hAnsi="Kruti Dev 010" w:cs="Times New Roman"/>
                <w:sz w:val="28"/>
                <w:szCs w:val="28"/>
              </w:rPr>
            </w:pPr>
            <w:r w:rsidRPr="00097BC8">
              <w:rPr>
                <w:rFonts w:ascii="Kruti Dev 010" w:hAnsi="Kruti Dev 010" w:cs="Times New Roman"/>
                <w:sz w:val="28"/>
                <w:szCs w:val="28"/>
              </w:rPr>
              <w:t>“kks/k v/;;u dh izfdz;k ,oa vk[;k ys[ku</w:t>
            </w:r>
          </w:p>
          <w:p w:rsidR="00767F74" w:rsidRDefault="00767F74" w:rsidP="00767F74">
            <w:pPr>
              <w:spacing w:line="276" w:lineRule="auto"/>
              <w:jc w:val="both"/>
              <w:rPr>
                <w:rFonts w:ascii="Kruti Dev 010" w:hAnsi="Kruti Dev 010" w:cs="Times New Roman"/>
                <w:sz w:val="28"/>
                <w:szCs w:val="28"/>
              </w:rPr>
            </w:pPr>
          </w:p>
          <w:p w:rsidR="00767F74" w:rsidRPr="00097BC8" w:rsidRDefault="00767F74" w:rsidP="00767F74">
            <w:pPr>
              <w:spacing w:line="276" w:lineRule="auto"/>
              <w:jc w:val="both"/>
              <w:rPr>
                <w:rFonts w:ascii="Kruti Dev 010" w:hAnsi="Kruti Dev 010" w:cs="Times New Roman"/>
                <w:sz w:val="28"/>
                <w:szCs w:val="28"/>
              </w:rPr>
            </w:pPr>
          </w:p>
        </w:tc>
      </w:tr>
    </w:tbl>
    <w:p w:rsidR="00767F74" w:rsidRPr="007644A0" w:rsidRDefault="00767F74" w:rsidP="00767F74">
      <w:pPr>
        <w:ind w:left="360"/>
        <w:jc w:val="both"/>
        <w:rPr>
          <w:rFonts w:cs="Times New Roman"/>
          <w:b/>
          <w:bCs/>
          <w:sz w:val="28"/>
          <w:szCs w:val="36"/>
        </w:rPr>
      </w:pPr>
      <w:r>
        <w:rPr>
          <w:rFonts w:cs="Times New Roman"/>
          <w:b/>
          <w:sz w:val="28"/>
          <w:szCs w:val="36"/>
        </w:rPr>
        <w:t xml:space="preserve">      </w:t>
      </w:r>
      <w:r>
        <w:rPr>
          <w:rFonts w:cs="Times New Roman"/>
          <w:b/>
          <w:bCs/>
          <w:sz w:val="32"/>
          <w:szCs w:val="36"/>
        </w:rPr>
        <w:t>Mapping of Curricula to Programme Outcomes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1221"/>
        <w:gridCol w:w="1022"/>
        <w:gridCol w:w="1110"/>
        <w:gridCol w:w="1110"/>
        <w:gridCol w:w="1181"/>
      </w:tblGrid>
      <w:tr w:rsidR="00767F74" w:rsidRPr="000F7A2F" w:rsidTr="00767F74">
        <w:tc>
          <w:tcPr>
            <w:tcW w:w="2790" w:type="dxa"/>
          </w:tcPr>
          <w:p w:rsidR="00767F74" w:rsidRPr="000F7A2F" w:rsidRDefault="00767F74" w:rsidP="00767F74">
            <w:pPr>
              <w:ind w:right="-540"/>
              <w:jc w:val="both"/>
              <w:rPr>
                <w:rFonts w:cs="TimesNewRomanPS-BoldMT"/>
                <w:b/>
                <w:bCs/>
              </w:rPr>
            </w:pPr>
            <w:r w:rsidRPr="000F7A2F">
              <w:rPr>
                <w:rFonts w:cs="TimesNewRomanPS-BoldMT"/>
                <w:b/>
                <w:bCs/>
              </w:rPr>
              <w:t xml:space="preserve">Programme Outcomes </w:t>
            </w:r>
            <w:r w:rsidRPr="000F7A2F">
              <w:rPr>
                <w:rFonts w:cs="TimesNewRomanPS-BoldMT"/>
                <w:b/>
                <w:bCs/>
              </w:rPr>
              <w:sym w:font="Wingdings" w:char="F0E8"/>
            </w:r>
            <w:r w:rsidRPr="000F7A2F">
              <w:rPr>
                <w:rFonts w:cs="TimesNewRomanPS-BoldMT"/>
                <w:b/>
                <w:bCs/>
              </w:rPr>
              <w:t xml:space="preserve">   </w:t>
            </w:r>
          </w:p>
          <w:p w:rsidR="00767F74" w:rsidRPr="002C277C" w:rsidRDefault="00767F74" w:rsidP="00767F74">
            <w:pPr>
              <w:ind w:right="-540"/>
              <w:jc w:val="both"/>
            </w:pPr>
            <w:r w:rsidRPr="000F7A2F">
              <w:rPr>
                <w:rFonts w:cs="TimesNewRomanPS-BoldMT"/>
                <w:b/>
                <w:bCs/>
              </w:rPr>
              <w:t>Course Outcomes</w:t>
            </w:r>
            <w:r>
              <w:t xml:space="preserve"> </w:t>
            </w:r>
            <w:r w:rsidRPr="000F7A2F">
              <w:sym w:font="Wingdings" w:char="F0EA"/>
            </w:r>
          </w:p>
        </w:tc>
        <w:tc>
          <w:tcPr>
            <w:tcW w:w="1350" w:type="dxa"/>
          </w:tcPr>
          <w:p w:rsidR="00767F74" w:rsidRPr="000F7A2F" w:rsidRDefault="00767F74" w:rsidP="00767F74">
            <w:pPr>
              <w:ind w:right="-540"/>
              <w:jc w:val="both"/>
              <w:rPr>
                <w:rFonts w:cs="Times New Roman"/>
                <w:b/>
                <w:bCs/>
                <w:sz w:val="28"/>
                <w:szCs w:val="32"/>
              </w:rPr>
            </w:pPr>
            <w:r w:rsidRPr="000F7A2F">
              <w:rPr>
                <w:rFonts w:cs="Times New Roman"/>
                <w:b/>
                <w:bCs/>
                <w:sz w:val="28"/>
                <w:szCs w:val="32"/>
              </w:rPr>
              <w:t>P1</w:t>
            </w:r>
          </w:p>
        </w:tc>
        <w:tc>
          <w:tcPr>
            <w:tcW w:w="1125" w:type="dxa"/>
          </w:tcPr>
          <w:p w:rsidR="00767F74" w:rsidRPr="000F7A2F" w:rsidRDefault="00767F74" w:rsidP="00767F74">
            <w:pPr>
              <w:ind w:right="-540"/>
              <w:jc w:val="both"/>
              <w:rPr>
                <w:rFonts w:cs="Times New Roman"/>
                <w:b/>
                <w:bCs/>
                <w:sz w:val="28"/>
                <w:szCs w:val="32"/>
              </w:rPr>
            </w:pPr>
            <w:r w:rsidRPr="000F7A2F">
              <w:rPr>
                <w:rFonts w:cs="Times New Roman"/>
                <w:b/>
                <w:bCs/>
                <w:sz w:val="28"/>
                <w:szCs w:val="32"/>
              </w:rPr>
              <w:t>P2</w:t>
            </w:r>
          </w:p>
        </w:tc>
        <w:tc>
          <w:tcPr>
            <w:tcW w:w="1224" w:type="dxa"/>
          </w:tcPr>
          <w:p w:rsidR="00767F74" w:rsidRPr="000F7A2F" w:rsidRDefault="00767F74" w:rsidP="00767F74">
            <w:pPr>
              <w:ind w:right="-540"/>
              <w:jc w:val="both"/>
              <w:rPr>
                <w:rFonts w:cs="Times New Roman"/>
                <w:b/>
                <w:bCs/>
                <w:sz w:val="28"/>
                <w:szCs w:val="32"/>
              </w:rPr>
            </w:pPr>
            <w:r w:rsidRPr="000F7A2F">
              <w:rPr>
                <w:rFonts w:cs="Times New Roman"/>
                <w:b/>
                <w:bCs/>
                <w:sz w:val="28"/>
                <w:szCs w:val="32"/>
              </w:rPr>
              <w:t>P3</w:t>
            </w:r>
          </w:p>
        </w:tc>
        <w:tc>
          <w:tcPr>
            <w:tcW w:w="1224" w:type="dxa"/>
          </w:tcPr>
          <w:p w:rsidR="00767F74" w:rsidRPr="000F7A2F" w:rsidRDefault="00767F74" w:rsidP="00767F74">
            <w:pPr>
              <w:ind w:right="-540"/>
              <w:jc w:val="both"/>
              <w:rPr>
                <w:rFonts w:cs="Times New Roman"/>
                <w:b/>
                <w:bCs/>
                <w:sz w:val="28"/>
                <w:szCs w:val="32"/>
              </w:rPr>
            </w:pPr>
            <w:r w:rsidRPr="000F7A2F">
              <w:rPr>
                <w:rFonts w:cs="Times New Roman"/>
                <w:b/>
                <w:bCs/>
                <w:sz w:val="28"/>
                <w:szCs w:val="32"/>
              </w:rPr>
              <w:t>P4</w:t>
            </w:r>
          </w:p>
        </w:tc>
        <w:tc>
          <w:tcPr>
            <w:tcW w:w="1305" w:type="dxa"/>
          </w:tcPr>
          <w:p w:rsidR="00767F74" w:rsidRPr="000F7A2F" w:rsidRDefault="00767F74" w:rsidP="00767F74">
            <w:pPr>
              <w:ind w:right="-540"/>
              <w:jc w:val="both"/>
              <w:rPr>
                <w:rFonts w:cs="Times New Roman"/>
                <w:b/>
                <w:bCs/>
                <w:sz w:val="28"/>
                <w:szCs w:val="32"/>
              </w:rPr>
            </w:pPr>
            <w:r w:rsidRPr="000F7A2F">
              <w:rPr>
                <w:rFonts w:cs="Times New Roman"/>
                <w:b/>
                <w:bCs/>
                <w:sz w:val="28"/>
                <w:szCs w:val="32"/>
              </w:rPr>
              <w:t>P5</w:t>
            </w: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C11</w:t>
            </w:r>
          </w:p>
        </w:tc>
        <w:tc>
          <w:tcPr>
            <w:tcW w:w="1350" w:type="dxa"/>
          </w:tcPr>
          <w:p w:rsidR="00767F74" w:rsidRPr="000F7A2F" w:rsidRDefault="00767F74" w:rsidP="000916D4">
            <w:pPr>
              <w:numPr>
                <w:ilvl w:val="0"/>
                <w:numId w:val="26"/>
              </w:num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C12</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C13</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C14</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0916D4">
            <w:pPr>
              <w:numPr>
                <w:ilvl w:val="0"/>
                <w:numId w:val="26"/>
              </w:num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C1</w:t>
            </w:r>
            <w:r>
              <w:rPr>
                <w:rFonts w:cs="Times New Roman"/>
                <w:b/>
                <w:bCs/>
              </w:rPr>
              <w:t>5</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0916D4">
            <w:pPr>
              <w:numPr>
                <w:ilvl w:val="0"/>
                <w:numId w:val="26"/>
              </w:num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C21</w:t>
            </w:r>
          </w:p>
        </w:tc>
        <w:tc>
          <w:tcPr>
            <w:tcW w:w="1350" w:type="dxa"/>
          </w:tcPr>
          <w:p w:rsidR="00767F74" w:rsidRPr="000F7A2F" w:rsidRDefault="00767F74" w:rsidP="000916D4">
            <w:pPr>
              <w:numPr>
                <w:ilvl w:val="0"/>
                <w:numId w:val="26"/>
              </w:num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C22</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ind w:left="360"/>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C23</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C24</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0916D4">
            <w:pPr>
              <w:numPr>
                <w:ilvl w:val="0"/>
                <w:numId w:val="26"/>
              </w:num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C2</w:t>
            </w:r>
            <w:r>
              <w:rPr>
                <w:rFonts w:cs="Times New Roman"/>
                <w:b/>
                <w:bCs/>
              </w:rPr>
              <w:t>5</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C31</w:t>
            </w:r>
          </w:p>
        </w:tc>
        <w:tc>
          <w:tcPr>
            <w:tcW w:w="1350" w:type="dxa"/>
          </w:tcPr>
          <w:p w:rsidR="00767F74" w:rsidRPr="000F7A2F" w:rsidRDefault="00767F74" w:rsidP="000916D4">
            <w:pPr>
              <w:numPr>
                <w:ilvl w:val="0"/>
                <w:numId w:val="26"/>
              </w:num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C32</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C33</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C34</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Default="00767F74" w:rsidP="00767F74">
            <w:pPr>
              <w:jc w:val="both"/>
              <w:rPr>
                <w:rFonts w:cs="Times New Roman"/>
                <w:sz w:val="36"/>
                <w:szCs w:val="36"/>
              </w:rPr>
            </w:pPr>
          </w:p>
          <w:p w:rsidR="00767F74" w:rsidRPr="000F7A2F" w:rsidRDefault="00767F74" w:rsidP="00767F74">
            <w:p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305" w:type="dxa"/>
          </w:tcPr>
          <w:p w:rsidR="00767F74" w:rsidRPr="000F7A2F" w:rsidRDefault="00767F74" w:rsidP="000916D4">
            <w:pPr>
              <w:numPr>
                <w:ilvl w:val="0"/>
                <w:numId w:val="26"/>
              </w:num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C41</w:t>
            </w:r>
          </w:p>
        </w:tc>
        <w:tc>
          <w:tcPr>
            <w:tcW w:w="1350" w:type="dxa"/>
          </w:tcPr>
          <w:p w:rsidR="00767F74" w:rsidRPr="000F7A2F" w:rsidRDefault="00767F74" w:rsidP="000916D4">
            <w:pPr>
              <w:numPr>
                <w:ilvl w:val="0"/>
                <w:numId w:val="26"/>
              </w:num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C42</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C43</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0916D4">
            <w:pPr>
              <w:numPr>
                <w:ilvl w:val="0"/>
                <w:numId w:val="26"/>
              </w:num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C44</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w:t>
            </w:r>
            <w:r>
              <w:rPr>
                <w:rFonts w:cs="Times New Roman"/>
                <w:b/>
                <w:bCs/>
              </w:rPr>
              <w:t>45</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0916D4">
            <w:pPr>
              <w:numPr>
                <w:ilvl w:val="0"/>
                <w:numId w:val="26"/>
              </w:num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C51</w:t>
            </w:r>
          </w:p>
        </w:tc>
        <w:tc>
          <w:tcPr>
            <w:tcW w:w="1350" w:type="dxa"/>
          </w:tcPr>
          <w:p w:rsidR="00767F74" w:rsidRPr="000F7A2F" w:rsidRDefault="00767F74" w:rsidP="000916D4">
            <w:pPr>
              <w:numPr>
                <w:ilvl w:val="0"/>
                <w:numId w:val="26"/>
              </w:num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C52</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C53</w:t>
            </w:r>
          </w:p>
        </w:tc>
        <w:tc>
          <w:tcPr>
            <w:tcW w:w="1350" w:type="dxa"/>
          </w:tcPr>
          <w:p w:rsidR="00767F74" w:rsidRPr="000F7A2F" w:rsidRDefault="00767F74" w:rsidP="000916D4">
            <w:pPr>
              <w:numPr>
                <w:ilvl w:val="0"/>
                <w:numId w:val="26"/>
              </w:num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jc w:val="both"/>
              <w:rPr>
                <w:rFonts w:cs="Times New Roman"/>
                <w:sz w:val="36"/>
                <w:szCs w:val="36"/>
              </w:rPr>
            </w:pPr>
          </w:p>
        </w:tc>
      </w:tr>
      <w:tr w:rsidR="00767F74" w:rsidRPr="000F7A2F" w:rsidTr="00767F74">
        <w:tc>
          <w:tcPr>
            <w:tcW w:w="2790" w:type="dxa"/>
          </w:tcPr>
          <w:p w:rsidR="00767F74" w:rsidRPr="000F7A2F" w:rsidRDefault="00767F74" w:rsidP="00767F74">
            <w:pPr>
              <w:ind w:right="-540"/>
              <w:rPr>
                <w:rFonts w:cs="Times New Roman"/>
                <w:b/>
                <w:bCs/>
              </w:rPr>
            </w:pPr>
            <w:r w:rsidRPr="000F7A2F">
              <w:rPr>
                <w:rFonts w:cs="Times New Roman"/>
                <w:b/>
                <w:bCs/>
              </w:rPr>
              <w:t>C54</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767F74">
            <w:pPr>
              <w:ind w:left="360"/>
              <w:jc w:val="both"/>
              <w:rPr>
                <w:rFonts w:cs="Times New Roman"/>
                <w:sz w:val="36"/>
                <w:szCs w:val="36"/>
              </w:rPr>
            </w:pPr>
          </w:p>
        </w:tc>
      </w:tr>
      <w:tr w:rsidR="00767F74" w:rsidRPr="000F7A2F" w:rsidTr="00767F74">
        <w:tc>
          <w:tcPr>
            <w:tcW w:w="2790" w:type="dxa"/>
          </w:tcPr>
          <w:p w:rsidR="00767F74" w:rsidRPr="000F7A2F" w:rsidRDefault="00767F74" w:rsidP="00767F74">
            <w:pPr>
              <w:jc w:val="both"/>
              <w:rPr>
                <w:rFonts w:cs="Times New Roman"/>
                <w:sz w:val="36"/>
                <w:szCs w:val="36"/>
              </w:rPr>
            </w:pPr>
            <w:r w:rsidRPr="000F7A2F">
              <w:rPr>
                <w:rFonts w:cs="Times New Roman"/>
                <w:b/>
                <w:bCs/>
              </w:rPr>
              <w:lastRenderedPageBreak/>
              <w:t>C</w:t>
            </w:r>
            <w:r>
              <w:rPr>
                <w:rFonts w:cs="Times New Roman"/>
                <w:b/>
                <w:bCs/>
              </w:rPr>
              <w:t>55</w:t>
            </w:r>
          </w:p>
        </w:tc>
        <w:tc>
          <w:tcPr>
            <w:tcW w:w="1350" w:type="dxa"/>
          </w:tcPr>
          <w:p w:rsidR="00767F74" w:rsidRPr="000F7A2F" w:rsidRDefault="00767F74" w:rsidP="00767F74">
            <w:pPr>
              <w:jc w:val="both"/>
              <w:rPr>
                <w:rFonts w:cs="Times New Roman"/>
                <w:sz w:val="36"/>
                <w:szCs w:val="36"/>
              </w:rPr>
            </w:pPr>
          </w:p>
        </w:tc>
        <w:tc>
          <w:tcPr>
            <w:tcW w:w="1125" w:type="dxa"/>
          </w:tcPr>
          <w:p w:rsidR="00767F74" w:rsidRPr="000F7A2F" w:rsidRDefault="00767F74" w:rsidP="00767F74">
            <w:pPr>
              <w:jc w:val="both"/>
              <w:rPr>
                <w:rFonts w:cs="Times New Roman"/>
                <w:sz w:val="36"/>
                <w:szCs w:val="36"/>
              </w:rPr>
            </w:pPr>
          </w:p>
        </w:tc>
        <w:tc>
          <w:tcPr>
            <w:tcW w:w="1224" w:type="dxa"/>
          </w:tcPr>
          <w:p w:rsidR="00767F74" w:rsidRPr="000F7A2F" w:rsidRDefault="00767F74" w:rsidP="000916D4">
            <w:pPr>
              <w:numPr>
                <w:ilvl w:val="0"/>
                <w:numId w:val="26"/>
              </w:numPr>
              <w:jc w:val="both"/>
              <w:rPr>
                <w:rFonts w:cs="Times New Roman"/>
                <w:sz w:val="36"/>
                <w:szCs w:val="36"/>
              </w:rPr>
            </w:pPr>
          </w:p>
        </w:tc>
        <w:tc>
          <w:tcPr>
            <w:tcW w:w="1224" w:type="dxa"/>
          </w:tcPr>
          <w:p w:rsidR="00767F74" w:rsidRPr="000F7A2F" w:rsidRDefault="00767F74" w:rsidP="00767F74">
            <w:pPr>
              <w:jc w:val="both"/>
              <w:rPr>
                <w:rFonts w:cs="Times New Roman"/>
                <w:sz w:val="36"/>
                <w:szCs w:val="36"/>
              </w:rPr>
            </w:pPr>
          </w:p>
        </w:tc>
        <w:tc>
          <w:tcPr>
            <w:tcW w:w="1305" w:type="dxa"/>
          </w:tcPr>
          <w:p w:rsidR="00767F74" w:rsidRPr="000F7A2F" w:rsidRDefault="00767F74" w:rsidP="000916D4">
            <w:pPr>
              <w:numPr>
                <w:ilvl w:val="0"/>
                <w:numId w:val="26"/>
              </w:numPr>
              <w:jc w:val="both"/>
              <w:rPr>
                <w:rFonts w:cs="Times New Roman"/>
                <w:sz w:val="36"/>
                <w:szCs w:val="36"/>
              </w:rPr>
            </w:pPr>
          </w:p>
        </w:tc>
      </w:tr>
    </w:tbl>
    <w:p w:rsidR="00767F74" w:rsidRPr="004937FA" w:rsidRDefault="00767F74" w:rsidP="00767F74">
      <w:pPr>
        <w:spacing w:line="360" w:lineRule="auto"/>
        <w:rPr>
          <w:rFonts w:cs="Times New Roman"/>
          <w:sz w:val="28"/>
          <w:szCs w:val="28"/>
        </w:rPr>
      </w:pPr>
    </w:p>
    <w:p w:rsidR="00767F74" w:rsidRDefault="00767F74" w:rsidP="00767F74">
      <w:pPr>
        <w:spacing w:line="360" w:lineRule="auto"/>
        <w:ind w:right="-360"/>
        <w:jc w:val="center"/>
        <w:rPr>
          <w:b/>
          <w:bCs/>
          <w:sz w:val="38"/>
          <w:szCs w:val="38"/>
          <w:u w:val="single"/>
        </w:rPr>
      </w:pPr>
    </w:p>
    <w:p w:rsidR="00A26586" w:rsidRDefault="00A26586"/>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rsidP="00767F74">
      <w:pPr>
        <w:jc w:val="center"/>
        <w:rPr>
          <w:rFonts w:cs="Times New Roman"/>
        </w:rPr>
      </w:pPr>
      <w:r w:rsidRPr="00836D4C">
        <w:rPr>
          <w:rFonts w:cs="Times New Roman"/>
        </w:rPr>
        <w:t>MBA</w:t>
      </w:r>
    </w:p>
    <w:p w:rsidR="00767F74" w:rsidRDefault="00767F74" w:rsidP="00767F74">
      <w:pPr>
        <w:jc w:val="center"/>
        <w:rPr>
          <w:rFonts w:cs="Times New Roman"/>
        </w:rPr>
      </w:pPr>
      <w:r>
        <w:rPr>
          <w:rFonts w:cs="Times New Roman"/>
        </w:rPr>
        <w:t>Programme structure MBA</w:t>
      </w:r>
    </w:p>
    <w:tbl>
      <w:tblPr>
        <w:tblW w:w="7088" w:type="dxa"/>
        <w:jc w:val="center"/>
        <w:tblInd w:w="-176" w:type="dxa"/>
        <w:tblLayout w:type="fixed"/>
        <w:tblLook w:val="04A0"/>
      </w:tblPr>
      <w:tblGrid>
        <w:gridCol w:w="1418"/>
        <w:gridCol w:w="5670"/>
      </w:tblGrid>
      <w:tr w:rsidR="00767F74" w:rsidRPr="00780BC9" w:rsidTr="00767F74">
        <w:trPr>
          <w:jc w:val="center"/>
        </w:trPr>
        <w:tc>
          <w:tcPr>
            <w:tcW w:w="1418" w:type="dxa"/>
          </w:tcPr>
          <w:p w:rsidR="00767F74" w:rsidRPr="00780BC9" w:rsidRDefault="00767F74" w:rsidP="00767F74">
            <w:pPr>
              <w:spacing w:line="276" w:lineRule="auto"/>
            </w:pPr>
            <w:r w:rsidRPr="00780BC9">
              <w:t>MBA-1.1</w:t>
            </w:r>
          </w:p>
        </w:tc>
        <w:tc>
          <w:tcPr>
            <w:tcW w:w="5670" w:type="dxa"/>
          </w:tcPr>
          <w:p w:rsidR="00767F74" w:rsidRPr="00780BC9" w:rsidRDefault="00767F74" w:rsidP="00767F74">
            <w:pPr>
              <w:spacing w:line="276" w:lineRule="auto"/>
            </w:pPr>
            <w:r w:rsidRPr="00780BC9">
              <w:t>Management Functions and Behavior</w:t>
            </w:r>
          </w:p>
        </w:tc>
      </w:tr>
      <w:tr w:rsidR="00767F74" w:rsidRPr="00780BC9" w:rsidTr="00767F74">
        <w:trPr>
          <w:jc w:val="center"/>
        </w:trPr>
        <w:tc>
          <w:tcPr>
            <w:tcW w:w="1418" w:type="dxa"/>
          </w:tcPr>
          <w:p w:rsidR="00767F74" w:rsidRPr="00780BC9" w:rsidRDefault="00767F74" w:rsidP="00767F74">
            <w:pPr>
              <w:spacing w:line="276" w:lineRule="auto"/>
            </w:pPr>
            <w:r w:rsidRPr="00780BC9">
              <w:t>MBA-1.2</w:t>
            </w:r>
          </w:p>
        </w:tc>
        <w:tc>
          <w:tcPr>
            <w:tcW w:w="5670" w:type="dxa"/>
          </w:tcPr>
          <w:p w:rsidR="00767F74" w:rsidRPr="00780BC9" w:rsidRDefault="00767F74" w:rsidP="00767F74">
            <w:pPr>
              <w:spacing w:line="276" w:lineRule="auto"/>
            </w:pPr>
            <w:r w:rsidRPr="00780BC9">
              <w:t>Managing Men</w:t>
            </w:r>
          </w:p>
        </w:tc>
      </w:tr>
      <w:tr w:rsidR="00767F74" w:rsidRPr="00780BC9" w:rsidTr="00767F74">
        <w:trPr>
          <w:jc w:val="center"/>
        </w:trPr>
        <w:tc>
          <w:tcPr>
            <w:tcW w:w="1418" w:type="dxa"/>
          </w:tcPr>
          <w:p w:rsidR="00767F74" w:rsidRPr="00780BC9" w:rsidRDefault="00767F74" w:rsidP="00767F74">
            <w:pPr>
              <w:spacing w:line="276" w:lineRule="auto"/>
            </w:pPr>
            <w:r w:rsidRPr="00780BC9">
              <w:t>MBA-1.3</w:t>
            </w:r>
          </w:p>
        </w:tc>
        <w:tc>
          <w:tcPr>
            <w:tcW w:w="5670" w:type="dxa"/>
          </w:tcPr>
          <w:p w:rsidR="00767F74" w:rsidRPr="00780BC9" w:rsidRDefault="00767F74" w:rsidP="00767F74">
            <w:pPr>
              <w:spacing w:line="276" w:lineRule="auto"/>
            </w:pPr>
            <w:r w:rsidRPr="00780BC9">
              <w:t>Economic and Social Environment</w:t>
            </w:r>
          </w:p>
        </w:tc>
      </w:tr>
      <w:tr w:rsidR="00767F74" w:rsidRPr="00780BC9" w:rsidTr="00767F74">
        <w:trPr>
          <w:jc w:val="center"/>
        </w:trPr>
        <w:tc>
          <w:tcPr>
            <w:tcW w:w="1418" w:type="dxa"/>
          </w:tcPr>
          <w:p w:rsidR="00767F74" w:rsidRPr="00780BC9" w:rsidRDefault="00767F74" w:rsidP="00767F74">
            <w:pPr>
              <w:spacing w:line="276" w:lineRule="auto"/>
            </w:pPr>
            <w:r w:rsidRPr="00780BC9">
              <w:t>MBA-1.4</w:t>
            </w:r>
          </w:p>
        </w:tc>
        <w:tc>
          <w:tcPr>
            <w:tcW w:w="5670" w:type="dxa"/>
          </w:tcPr>
          <w:p w:rsidR="00767F74" w:rsidRPr="00780BC9" w:rsidRDefault="00767F74" w:rsidP="00767F74">
            <w:pPr>
              <w:spacing w:line="276" w:lineRule="auto"/>
            </w:pPr>
            <w:r w:rsidRPr="00780BC9">
              <w:t>Quantitative Analysis and Managerial Application</w:t>
            </w:r>
          </w:p>
        </w:tc>
      </w:tr>
      <w:tr w:rsidR="00767F74" w:rsidRPr="00780BC9" w:rsidTr="00767F74">
        <w:trPr>
          <w:jc w:val="center"/>
        </w:trPr>
        <w:tc>
          <w:tcPr>
            <w:tcW w:w="1418" w:type="dxa"/>
          </w:tcPr>
          <w:p w:rsidR="00767F74" w:rsidRPr="00780BC9" w:rsidRDefault="00767F74" w:rsidP="00767F74">
            <w:pPr>
              <w:spacing w:line="276" w:lineRule="auto"/>
            </w:pPr>
            <w:r w:rsidRPr="00780BC9">
              <w:t>MBA-1.5</w:t>
            </w:r>
          </w:p>
        </w:tc>
        <w:tc>
          <w:tcPr>
            <w:tcW w:w="5670" w:type="dxa"/>
          </w:tcPr>
          <w:p w:rsidR="00767F74" w:rsidRPr="00780BC9" w:rsidRDefault="00767F74" w:rsidP="00767F74">
            <w:pPr>
              <w:spacing w:line="276" w:lineRule="auto"/>
            </w:pPr>
            <w:r w:rsidRPr="00780BC9">
              <w:t>Organization Design, Development and Change</w:t>
            </w:r>
          </w:p>
        </w:tc>
      </w:tr>
      <w:tr w:rsidR="00767F74" w:rsidRPr="00780BC9" w:rsidTr="00767F74">
        <w:trPr>
          <w:jc w:val="center"/>
        </w:trPr>
        <w:tc>
          <w:tcPr>
            <w:tcW w:w="1418" w:type="dxa"/>
          </w:tcPr>
          <w:p w:rsidR="00767F74" w:rsidRPr="00780BC9" w:rsidRDefault="00767F74" w:rsidP="00767F74">
            <w:pPr>
              <w:spacing w:line="276" w:lineRule="auto"/>
            </w:pPr>
            <w:r w:rsidRPr="00780BC9">
              <w:t>MBA-1.6</w:t>
            </w:r>
          </w:p>
        </w:tc>
        <w:tc>
          <w:tcPr>
            <w:tcW w:w="5670" w:type="dxa"/>
          </w:tcPr>
          <w:p w:rsidR="00767F74" w:rsidRPr="00780BC9" w:rsidRDefault="00767F74" w:rsidP="00767F74">
            <w:pPr>
              <w:spacing w:line="276" w:lineRule="auto"/>
            </w:pPr>
            <w:r w:rsidRPr="00780BC9">
              <w:t>Marketing for Managers</w:t>
            </w:r>
          </w:p>
        </w:tc>
      </w:tr>
      <w:tr w:rsidR="00767F74" w:rsidRPr="00780BC9" w:rsidTr="00767F74">
        <w:trPr>
          <w:jc w:val="center"/>
        </w:trPr>
        <w:tc>
          <w:tcPr>
            <w:tcW w:w="1418" w:type="dxa"/>
          </w:tcPr>
          <w:p w:rsidR="00767F74" w:rsidRPr="00780BC9" w:rsidRDefault="00767F74" w:rsidP="00767F74">
            <w:pPr>
              <w:spacing w:line="276" w:lineRule="auto"/>
            </w:pPr>
            <w:r w:rsidRPr="00780BC9">
              <w:t>MBA-2.1</w:t>
            </w:r>
          </w:p>
        </w:tc>
        <w:tc>
          <w:tcPr>
            <w:tcW w:w="5670" w:type="dxa"/>
          </w:tcPr>
          <w:p w:rsidR="00767F74" w:rsidRPr="00780BC9" w:rsidRDefault="00767F74" w:rsidP="00767F74">
            <w:pPr>
              <w:spacing w:line="276" w:lineRule="auto"/>
            </w:pPr>
            <w:r w:rsidRPr="00780BC9">
              <w:t>Information Management and Computers</w:t>
            </w:r>
          </w:p>
        </w:tc>
      </w:tr>
      <w:tr w:rsidR="00767F74" w:rsidRPr="00780BC9" w:rsidTr="00767F74">
        <w:trPr>
          <w:jc w:val="center"/>
        </w:trPr>
        <w:tc>
          <w:tcPr>
            <w:tcW w:w="1418" w:type="dxa"/>
          </w:tcPr>
          <w:p w:rsidR="00767F74" w:rsidRPr="00780BC9" w:rsidRDefault="00767F74" w:rsidP="00767F74">
            <w:pPr>
              <w:spacing w:line="276" w:lineRule="auto"/>
            </w:pPr>
            <w:r w:rsidRPr="00780BC9">
              <w:t>MBA-2.2</w:t>
            </w:r>
          </w:p>
        </w:tc>
        <w:tc>
          <w:tcPr>
            <w:tcW w:w="5670" w:type="dxa"/>
          </w:tcPr>
          <w:p w:rsidR="00767F74" w:rsidRPr="00780BC9" w:rsidRDefault="00767F74" w:rsidP="00767F74">
            <w:pPr>
              <w:spacing w:line="276" w:lineRule="auto"/>
            </w:pPr>
            <w:r w:rsidRPr="00780BC9">
              <w:t>Managerial Economics</w:t>
            </w:r>
          </w:p>
        </w:tc>
      </w:tr>
      <w:tr w:rsidR="00767F74" w:rsidRPr="00780BC9" w:rsidTr="00767F74">
        <w:trPr>
          <w:jc w:val="center"/>
        </w:trPr>
        <w:tc>
          <w:tcPr>
            <w:tcW w:w="1418" w:type="dxa"/>
          </w:tcPr>
          <w:p w:rsidR="00767F74" w:rsidRPr="00780BC9" w:rsidRDefault="00767F74" w:rsidP="00767F74">
            <w:pPr>
              <w:spacing w:line="276" w:lineRule="auto"/>
            </w:pPr>
            <w:r w:rsidRPr="00780BC9">
              <w:t>MBA-2.3</w:t>
            </w:r>
          </w:p>
        </w:tc>
        <w:tc>
          <w:tcPr>
            <w:tcW w:w="5670" w:type="dxa"/>
          </w:tcPr>
          <w:p w:rsidR="00767F74" w:rsidRPr="00780BC9" w:rsidRDefault="00767F74" w:rsidP="00767F74">
            <w:pPr>
              <w:spacing w:line="276" w:lineRule="auto"/>
            </w:pPr>
            <w:r w:rsidRPr="00780BC9">
              <w:t>Accounting and Finance for Managers</w:t>
            </w:r>
          </w:p>
        </w:tc>
      </w:tr>
      <w:tr w:rsidR="00767F74" w:rsidRPr="00780BC9" w:rsidTr="00767F74">
        <w:trPr>
          <w:jc w:val="center"/>
        </w:trPr>
        <w:tc>
          <w:tcPr>
            <w:tcW w:w="1418" w:type="dxa"/>
          </w:tcPr>
          <w:p w:rsidR="00767F74" w:rsidRPr="00780BC9" w:rsidRDefault="00767F74" w:rsidP="00767F74">
            <w:pPr>
              <w:spacing w:line="276" w:lineRule="auto"/>
            </w:pPr>
            <w:r w:rsidRPr="00780BC9">
              <w:t>MBA-2.4</w:t>
            </w:r>
          </w:p>
        </w:tc>
        <w:tc>
          <w:tcPr>
            <w:tcW w:w="5670" w:type="dxa"/>
          </w:tcPr>
          <w:p w:rsidR="00767F74" w:rsidRPr="00780BC9" w:rsidRDefault="00767F74" w:rsidP="00767F74">
            <w:pPr>
              <w:spacing w:line="276" w:lineRule="auto"/>
            </w:pPr>
            <w:r w:rsidRPr="00780BC9">
              <w:t>Management of Machines and Materials</w:t>
            </w:r>
          </w:p>
        </w:tc>
      </w:tr>
      <w:tr w:rsidR="00767F74" w:rsidRPr="00780BC9" w:rsidTr="00767F74">
        <w:trPr>
          <w:jc w:val="center"/>
        </w:trPr>
        <w:tc>
          <w:tcPr>
            <w:tcW w:w="1418" w:type="dxa"/>
          </w:tcPr>
          <w:p w:rsidR="00767F74" w:rsidRPr="00780BC9" w:rsidRDefault="00767F74" w:rsidP="00767F74">
            <w:pPr>
              <w:spacing w:line="276" w:lineRule="auto"/>
            </w:pPr>
            <w:r w:rsidRPr="00780BC9">
              <w:lastRenderedPageBreak/>
              <w:t>MBA-2.5</w:t>
            </w:r>
          </w:p>
        </w:tc>
        <w:tc>
          <w:tcPr>
            <w:tcW w:w="5670" w:type="dxa"/>
          </w:tcPr>
          <w:p w:rsidR="00767F74" w:rsidRPr="00780BC9" w:rsidRDefault="00767F74" w:rsidP="00767F74">
            <w:pPr>
              <w:spacing w:line="276" w:lineRule="auto"/>
            </w:pPr>
            <w:r w:rsidRPr="00780BC9">
              <w:t>Sales Management</w:t>
            </w:r>
          </w:p>
        </w:tc>
      </w:tr>
      <w:tr w:rsidR="00767F74" w:rsidRPr="00780BC9" w:rsidTr="00767F74">
        <w:trPr>
          <w:jc w:val="center"/>
        </w:trPr>
        <w:tc>
          <w:tcPr>
            <w:tcW w:w="1418" w:type="dxa"/>
          </w:tcPr>
          <w:p w:rsidR="00767F74" w:rsidRPr="00780BC9" w:rsidRDefault="00767F74" w:rsidP="00767F74">
            <w:pPr>
              <w:spacing w:line="276" w:lineRule="auto"/>
            </w:pPr>
            <w:r w:rsidRPr="00780BC9">
              <w:t>MBA-2.6</w:t>
            </w:r>
          </w:p>
        </w:tc>
        <w:tc>
          <w:tcPr>
            <w:tcW w:w="5670" w:type="dxa"/>
          </w:tcPr>
          <w:p w:rsidR="00767F74" w:rsidRPr="00780BC9" w:rsidRDefault="00767F74" w:rsidP="00767F74">
            <w:pPr>
              <w:spacing w:line="276" w:lineRule="auto"/>
            </w:pPr>
            <w:r w:rsidRPr="00780BC9">
              <w:t>Management Control System</w:t>
            </w:r>
          </w:p>
        </w:tc>
      </w:tr>
      <w:tr w:rsidR="00767F74" w:rsidRPr="00780BC9" w:rsidTr="00767F74">
        <w:trPr>
          <w:jc w:val="center"/>
        </w:trPr>
        <w:tc>
          <w:tcPr>
            <w:tcW w:w="1418" w:type="dxa"/>
          </w:tcPr>
          <w:p w:rsidR="00767F74" w:rsidRPr="00780BC9" w:rsidRDefault="00767F74" w:rsidP="00767F74">
            <w:pPr>
              <w:spacing w:line="276" w:lineRule="auto"/>
            </w:pPr>
            <w:r w:rsidRPr="00780BC9">
              <w:t>MBA-3.1</w:t>
            </w:r>
          </w:p>
        </w:tc>
        <w:tc>
          <w:tcPr>
            <w:tcW w:w="5670" w:type="dxa"/>
          </w:tcPr>
          <w:p w:rsidR="00767F74" w:rsidRPr="00780BC9" w:rsidRDefault="00767F74" w:rsidP="00767F74">
            <w:pPr>
              <w:spacing w:line="276" w:lineRule="auto"/>
            </w:pPr>
            <w:r w:rsidRPr="00780BC9">
              <w:t>Corporate Policies and Practices</w:t>
            </w:r>
          </w:p>
        </w:tc>
      </w:tr>
      <w:tr w:rsidR="00767F74" w:rsidRPr="00780BC9" w:rsidTr="00767F74">
        <w:trPr>
          <w:jc w:val="center"/>
        </w:trPr>
        <w:tc>
          <w:tcPr>
            <w:tcW w:w="1418" w:type="dxa"/>
          </w:tcPr>
          <w:p w:rsidR="00767F74" w:rsidRPr="00780BC9" w:rsidRDefault="00767F74" w:rsidP="00767F74">
            <w:pPr>
              <w:spacing w:line="276" w:lineRule="auto"/>
            </w:pPr>
            <w:r w:rsidRPr="00780BC9">
              <w:t>MBA-3.2</w:t>
            </w:r>
          </w:p>
        </w:tc>
        <w:tc>
          <w:tcPr>
            <w:tcW w:w="5670" w:type="dxa"/>
          </w:tcPr>
          <w:p w:rsidR="00767F74" w:rsidRPr="00780BC9" w:rsidRDefault="00767F74" w:rsidP="00767F74">
            <w:pPr>
              <w:spacing w:line="276" w:lineRule="auto"/>
            </w:pPr>
            <w:r w:rsidRPr="00780BC9">
              <w:t>Managerial Economics</w:t>
            </w:r>
          </w:p>
        </w:tc>
      </w:tr>
      <w:tr w:rsidR="00767F74" w:rsidRPr="00780BC9" w:rsidTr="00767F74">
        <w:trPr>
          <w:jc w:val="center"/>
        </w:trPr>
        <w:tc>
          <w:tcPr>
            <w:tcW w:w="1418" w:type="dxa"/>
          </w:tcPr>
          <w:p w:rsidR="00767F74" w:rsidRPr="00780BC9" w:rsidRDefault="00767F74" w:rsidP="00767F74">
            <w:pPr>
              <w:spacing w:line="276" w:lineRule="auto"/>
            </w:pPr>
            <w:r w:rsidRPr="00780BC9">
              <w:t>MBA-3.11</w:t>
            </w:r>
          </w:p>
        </w:tc>
        <w:tc>
          <w:tcPr>
            <w:tcW w:w="5670" w:type="dxa"/>
          </w:tcPr>
          <w:p w:rsidR="00767F74" w:rsidRPr="00780BC9" w:rsidRDefault="00767F74" w:rsidP="00767F74">
            <w:pPr>
              <w:spacing w:line="276" w:lineRule="auto"/>
            </w:pPr>
            <w:r w:rsidRPr="00780BC9">
              <w:t xml:space="preserve">Human Resource Development </w:t>
            </w:r>
          </w:p>
        </w:tc>
      </w:tr>
      <w:tr w:rsidR="00767F74" w:rsidRPr="00780BC9" w:rsidTr="00767F74">
        <w:trPr>
          <w:jc w:val="center"/>
        </w:trPr>
        <w:tc>
          <w:tcPr>
            <w:tcW w:w="1418" w:type="dxa"/>
          </w:tcPr>
          <w:p w:rsidR="00767F74" w:rsidRPr="00780BC9" w:rsidRDefault="00767F74" w:rsidP="00767F74">
            <w:pPr>
              <w:spacing w:line="276" w:lineRule="auto"/>
            </w:pPr>
            <w:r w:rsidRPr="00780BC9">
              <w:t>MBA-3.12</w:t>
            </w:r>
          </w:p>
        </w:tc>
        <w:tc>
          <w:tcPr>
            <w:tcW w:w="5670" w:type="dxa"/>
          </w:tcPr>
          <w:p w:rsidR="00767F74" w:rsidRPr="00780BC9" w:rsidRDefault="00767F74" w:rsidP="00767F74">
            <w:pPr>
              <w:spacing w:line="276" w:lineRule="auto"/>
            </w:pPr>
            <w:r w:rsidRPr="00780BC9">
              <w:t>Human Resource Planning</w:t>
            </w:r>
          </w:p>
        </w:tc>
      </w:tr>
      <w:tr w:rsidR="00767F74" w:rsidRPr="00780BC9" w:rsidTr="00767F74">
        <w:trPr>
          <w:jc w:val="center"/>
        </w:trPr>
        <w:tc>
          <w:tcPr>
            <w:tcW w:w="1418" w:type="dxa"/>
          </w:tcPr>
          <w:p w:rsidR="00767F74" w:rsidRPr="00780BC9" w:rsidRDefault="00767F74" w:rsidP="00767F74">
            <w:pPr>
              <w:spacing w:line="276" w:lineRule="auto"/>
            </w:pPr>
            <w:r w:rsidRPr="00780BC9">
              <w:t>MBA-3.13</w:t>
            </w:r>
          </w:p>
        </w:tc>
        <w:tc>
          <w:tcPr>
            <w:tcW w:w="5670" w:type="dxa"/>
          </w:tcPr>
          <w:p w:rsidR="00767F74" w:rsidRPr="00780BC9" w:rsidRDefault="00767F74" w:rsidP="00767F74">
            <w:pPr>
              <w:spacing w:line="276" w:lineRule="auto"/>
            </w:pPr>
            <w:r w:rsidRPr="00780BC9">
              <w:t>Union Management Relations</w:t>
            </w:r>
          </w:p>
        </w:tc>
      </w:tr>
      <w:tr w:rsidR="00767F74" w:rsidRPr="00780BC9" w:rsidTr="00767F74">
        <w:trPr>
          <w:jc w:val="center"/>
        </w:trPr>
        <w:tc>
          <w:tcPr>
            <w:tcW w:w="1418" w:type="dxa"/>
          </w:tcPr>
          <w:p w:rsidR="00767F74" w:rsidRPr="00780BC9" w:rsidRDefault="00767F74" w:rsidP="00767F74">
            <w:pPr>
              <w:spacing w:line="276" w:lineRule="auto"/>
            </w:pPr>
            <w:r w:rsidRPr="00780BC9">
              <w:t>MBA-3.14</w:t>
            </w:r>
          </w:p>
        </w:tc>
        <w:tc>
          <w:tcPr>
            <w:tcW w:w="5670" w:type="dxa"/>
          </w:tcPr>
          <w:p w:rsidR="00767F74" w:rsidRPr="00780BC9" w:rsidRDefault="00767F74" w:rsidP="00767F74">
            <w:pPr>
              <w:spacing w:line="276" w:lineRule="auto"/>
            </w:pPr>
            <w:r w:rsidRPr="00780BC9">
              <w:t>Managing Change in Organization</w:t>
            </w:r>
          </w:p>
        </w:tc>
      </w:tr>
      <w:tr w:rsidR="00767F74" w:rsidRPr="00780BC9" w:rsidTr="00767F74">
        <w:trPr>
          <w:jc w:val="center"/>
        </w:trPr>
        <w:tc>
          <w:tcPr>
            <w:tcW w:w="1418" w:type="dxa"/>
          </w:tcPr>
          <w:p w:rsidR="00767F74" w:rsidRPr="00780BC9" w:rsidRDefault="00767F74" w:rsidP="00767F74">
            <w:pPr>
              <w:spacing w:line="276" w:lineRule="auto"/>
            </w:pPr>
            <w:r w:rsidRPr="00780BC9">
              <w:t>MBA-3.21</w:t>
            </w:r>
          </w:p>
        </w:tc>
        <w:tc>
          <w:tcPr>
            <w:tcW w:w="5670" w:type="dxa"/>
          </w:tcPr>
          <w:p w:rsidR="00767F74" w:rsidRPr="00780BC9" w:rsidRDefault="00767F74" w:rsidP="00767F74">
            <w:pPr>
              <w:spacing w:line="276" w:lineRule="auto"/>
            </w:pPr>
            <w:r w:rsidRPr="00780BC9">
              <w:t>Project Management</w:t>
            </w:r>
          </w:p>
        </w:tc>
      </w:tr>
      <w:tr w:rsidR="00767F74" w:rsidRPr="00780BC9" w:rsidTr="00767F74">
        <w:trPr>
          <w:jc w:val="center"/>
        </w:trPr>
        <w:tc>
          <w:tcPr>
            <w:tcW w:w="1418" w:type="dxa"/>
          </w:tcPr>
          <w:p w:rsidR="00767F74" w:rsidRPr="00780BC9" w:rsidRDefault="00767F74" w:rsidP="00767F74">
            <w:pPr>
              <w:spacing w:line="276" w:lineRule="auto"/>
            </w:pPr>
            <w:r w:rsidRPr="00780BC9">
              <w:t>MBA-3.22</w:t>
            </w:r>
          </w:p>
        </w:tc>
        <w:tc>
          <w:tcPr>
            <w:tcW w:w="5670" w:type="dxa"/>
          </w:tcPr>
          <w:p w:rsidR="00767F74" w:rsidRPr="00780BC9" w:rsidRDefault="00767F74" w:rsidP="00767F74">
            <w:pPr>
              <w:spacing w:line="276" w:lineRule="auto"/>
            </w:pPr>
            <w:r w:rsidRPr="00780BC9">
              <w:t>Security Analysis and Portfolio Management</w:t>
            </w:r>
          </w:p>
        </w:tc>
      </w:tr>
      <w:tr w:rsidR="00767F74" w:rsidRPr="00780BC9" w:rsidTr="00767F74">
        <w:trPr>
          <w:jc w:val="center"/>
        </w:trPr>
        <w:tc>
          <w:tcPr>
            <w:tcW w:w="1418" w:type="dxa"/>
          </w:tcPr>
          <w:p w:rsidR="00767F74" w:rsidRPr="00780BC9" w:rsidRDefault="00767F74" w:rsidP="00767F74">
            <w:pPr>
              <w:spacing w:line="276" w:lineRule="auto"/>
            </w:pPr>
            <w:r w:rsidRPr="00780BC9">
              <w:t>MBA-3.23</w:t>
            </w:r>
          </w:p>
        </w:tc>
        <w:tc>
          <w:tcPr>
            <w:tcW w:w="5670" w:type="dxa"/>
          </w:tcPr>
          <w:p w:rsidR="00767F74" w:rsidRPr="00780BC9" w:rsidRDefault="00767F74" w:rsidP="00767F74">
            <w:pPr>
              <w:spacing w:line="276" w:lineRule="auto"/>
            </w:pPr>
            <w:r w:rsidRPr="00780BC9">
              <w:t>International Financial Management</w:t>
            </w:r>
          </w:p>
        </w:tc>
      </w:tr>
      <w:tr w:rsidR="00767F74" w:rsidRPr="00780BC9" w:rsidTr="00767F74">
        <w:trPr>
          <w:jc w:val="center"/>
        </w:trPr>
        <w:tc>
          <w:tcPr>
            <w:tcW w:w="1418" w:type="dxa"/>
          </w:tcPr>
          <w:p w:rsidR="00767F74" w:rsidRPr="00780BC9" w:rsidRDefault="00767F74" w:rsidP="00767F74">
            <w:pPr>
              <w:spacing w:line="276" w:lineRule="auto"/>
            </w:pPr>
            <w:r w:rsidRPr="00780BC9">
              <w:t>MBA-3.24</w:t>
            </w:r>
          </w:p>
        </w:tc>
        <w:tc>
          <w:tcPr>
            <w:tcW w:w="5670" w:type="dxa"/>
          </w:tcPr>
          <w:p w:rsidR="00767F74" w:rsidRPr="00780BC9" w:rsidRDefault="00767F74" w:rsidP="00767F74">
            <w:pPr>
              <w:spacing w:line="276" w:lineRule="auto"/>
            </w:pPr>
            <w:r w:rsidRPr="00780BC9">
              <w:t>Management of Financial Services</w:t>
            </w:r>
          </w:p>
        </w:tc>
      </w:tr>
      <w:tr w:rsidR="00767F74" w:rsidRPr="00780BC9" w:rsidTr="00767F74">
        <w:trPr>
          <w:jc w:val="center"/>
        </w:trPr>
        <w:tc>
          <w:tcPr>
            <w:tcW w:w="1418" w:type="dxa"/>
          </w:tcPr>
          <w:p w:rsidR="00767F74" w:rsidRPr="00780BC9" w:rsidRDefault="00767F74" w:rsidP="00767F74">
            <w:pPr>
              <w:spacing w:line="276" w:lineRule="auto"/>
            </w:pPr>
            <w:r w:rsidRPr="00780BC9">
              <w:t>MBA-3.31</w:t>
            </w:r>
          </w:p>
        </w:tc>
        <w:tc>
          <w:tcPr>
            <w:tcW w:w="5670" w:type="dxa"/>
          </w:tcPr>
          <w:p w:rsidR="00767F74" w:rsidRPr="00780BC9" w:rsidRDefault="00767F74" w:rsidP="00767F74">
            <w:pPr>
              <w:spacing w:line="276" w:lineRule="auto"/>
            </w:pPr>
            <w:r w:rsidRPr="00780BC9">
              <w:t>Operational Research</w:t>
            </w:r>
          </w:p>
        </w:tc>
      </w:tr>
      <w:tr w:rsidR="00767F74" w:rsidRPr="00780BC9" w:rsidTr="00767F74">
        <w:trPr>
          <w:jc w:val="center"/>
        </w:trPr>
        <w:tc>
          <w:tcPr>
            <w:tcW w:w="1418" w:type="dxa"/>
          </w:tcPr>
          <w:p w:rsidR="00767F74" w:rsidRPr="00780BC9" w:rsidRDefault="00767F74" w:rsidP="00767F74">
            <w:pPr>
              <w:spacing w:line="276" w:lineRule="auto"/>
            </w:pPr>
            <w:r w:rsidRPr="00780BC9">
              <w:t>MBA-3.32</w:t>
            </w:r>
          </w:p>
        </w:tc>
        <w:tc>
          <w:tcPr>
            <w:tcW w:w="5670" w:type="dxa"/>
          </w:tcPr>
          <w:p w:rsidR="00767F74" w:rsidRPr="00780BC9" w:rsidRDefault="00767F74" w:rsidP="00767F74">
            <w:pPr>
              <w:spacing w:line="276" w:lineRule="auto"/>
            </w:pPr>
            <w:r w:rsidRPr="00780BC9">
              <w:t>Production Management</w:t>
            </w:r>
          </w:p>
        </w:tc>
      </w:tr>
      <w:tr w:rsidR="00767F74" w:rsidRPr="00780BC9" w:rsidTr="00767F74">
        <w:trPr>
          <w:jc w:val="center"/>
        </w:trPr>
        <w:tc>
          <w:tcPr>
            <w:tcW w:w="1418" w:type="dxa"/>
          </w:tcPr>
          <w:p w:rsidR="00767F74" w:rsidRPr="00780BC9" w:rsidRDefault="00767F74" w:rsidP="00767F74">
            <w:pPr>
              <w:spacing w:line="276" w:lineRule="auto"/>
            </w:pPr>
            <w:r w:rsidRPr="00780BC9">
              <w:t>MBA-3.33</w:t>
            </w:r>
          </w:p>
        </w:tc>
        <w:tc>
          <w:tcPr>
            <w:tcW w:w="5670" w:type="dxa"/>
          </w:tcPr>
          <w:p w:rsidR="00767F74" w:rsidRPr="00780BC9" w:rsidRDefault="00767F74" w:rsidP="00767F74">
            <w:pPr>
              <w:spacing w:line="276" w:lineRule="auto"/>
            </w:pPr>
            <w:r w:rsidRPr="00780BC9">
              <w:t>Management Information System</w:t>
            </w:r>
          </w:p>
        </w:tc>
      </w:tr>
      <w:tr w:rsidR="00767F74" w:rsidRPr="00780BC9" w:rsidTr="00767F74">
        <w:trPr>
          <w:jc w:val="center"/>
        </w:trPr>
        <w:tc>
          <w:tcPr>
            <w:tcW w:w="1418" w:type="dxa"/>
          </w:tcPr>
          <w:p w:rsidR="00767F74" w:rsidRPr="00780BC9" w:rsidRDefault="00767F74" w:rsidP="00767F74">
            <w:pPr>
              <w:spacing w:line="276" w:lineRule="auto"/>
            </w:pPr>
            <w:r w:rsidRPr="00780BC9">
              <w:t>MBA-3.34</w:t>
            </w:r>
          </w:p>
        </w:tc>
        <w:tc>
          <w:tcPr>
            <w:tcW w:w="5670" w:type="dxa"/>
          </w:tcPr>
          <w:p w:rsidR="00767F74" w:rsidRPr="00780BC9" w:rsidRDefault="00767F74" w:rsidP="00767F74">
            <w:pPr>
              <w:spacing w:line="276" w:lineRule="auto"/>
            </w:pPr>
            <w:r w:rsidRPr="00780BC9">
              <w:t>Total Quality Management</w:t>
            </w:r>
          </w:p>
        </w:tc>
      </w:tr>
      <w:tr w:rsidR="00767F74" w:rsidRPr="00780BC9" w:rsidTr="00767F74">
        <w:trPr>
          <w:jc w:val="center"/>
        </w:trPr>
        <w:tc>
          <w:tcPr>
            <w:tcW w:w="1418" w:type="dxa"/>
          </w:tcPr>
          <w:p w:rsidR="00767F74" w:rsidRPr="00780BC9" w:rsidRDefault="00767F74" w:rsidP="00767F74">
            <w:pPr>
              <w:spacing w:line="276" w:lineRule="auto"/>
            </w:pPr>
            <w:r w:rsidRPr="00780BC9">
              <w:t>MBA-3.41</w:t>
            </w:r>
          </w:p>
        </w:tc>
        <w:tc>
          <w:tcPr>
            <w:tcW w:w="5670" w:type="dxa"/>
          </w:tcPr>
          <w:p w:rsidR="00767F74" w:rsidRPr="00780BC9" w:rsidRDefault="00767F74" w:rsidP="00767F74">
            <w:pPr>
              <w:spacing w:line="276" w:lineRule="auto"/>
            </w:pPr>
            <w:r w:rsidRPr="00780BC9">
              <w:t>Consumer Behavior</w:t>
            </w:r>
          </w:p>
        </w:tc>
      </w:tr>
      <w:tr w:rsidR="00767F74" w:rsidRPr="00780BC9" w:rsidTr="00767F74">
        <w:trPr>
          <w:jc w:val="center"/>
        </w:trPr>
        <w:tc>
          <w:tcPr>
            <w:tcW w:w="1418" w:type="dxa"/>
          </w:tcPr>
          <w:p w:rsidR="00767F74" w:rsidRPr="00780BC9" w:rsidRDefault="00767F74" w:rsidP="00767F74">
            <w:pPr>
              <w:spacing w:line="276" w:lineRule="auto"/>
            </w:pPr>
            <w:r w:rsidRPr="00780BC9">
              <w:t>MBA-3.42</w:t>
            </w:r>
          </w:p>
        </w:tc>
        <w:tc>
          <w:tcPr>
            <w:tcW w:w="5670" w:type="dxa"/>
          </w:tcPr>
          <w:p w:rsidR="00767F74" w:rsidRPr="00780BC9" w:rsidRDefault="00767F74" w:rsidP="00767F74">
            <w:pPr>
              <w:spacing w:line="276" w:lineRule="auto"/>
            </w:pPr>
            <w:r w:rsidRPr="00780BC9">
              <w:t>Management of Marketing Communication and Advertising</w:t>
            </w:r>
          </w:p>
        </w:tc>
      </w:tr>
      <w:tr w:rsidR="00767F74" w:rsidRPr="00780BC9" w:rsidTr="00767F74">
        <w:trPr>
          <w:jc w:val="center"/>
        </w:trPr>
        <w:tc>
          <w:tcPr>
            <w:tcW w:w="1418" w:type="dxa"/>
          </w:tcPr>
          <w:p w:rsidR="00767F74" w:rsidRPr="00780BC9" w:rsidRDefault="00767F74" w:rsidP="00767F74">
            <w:pPr>
              <w:spacing w:line="276" w:lineRule="auto"/>
            </w:pPr>
            <w:r w:rsidRPr="00780BC9">
              <w:t>MBA-3.43</w:t>
            </w:r>
          </w:p>
        </w:tc>
        <w:tc>
          <w:tcPr>
            <w:tcW w:w="5670" w:type="dxa"/>
          </w:tcPr>
          <w:p w:rsidR="00767F74" w:rsidRPr="00780BC9" w:rsidRDefault="00767F74" w:rsidP="00767F74">
            <w:pPr>
              <w:spacing w:line="276" w:lineRule="auto"/>
            </w:pPr>
            <w:r w:rsidRPr="00780BC9">
              <w:t>International Marketing</w:t>
            </w:r>
          </w:p>
        </w:tc>
      </w:tr>
      <w:tr w:rsidR="00767F74" w:rsidRPr="00780BC9" w:rsidTr="00767F74">
        <w:trPr>
          <w:jc w:val="center"/>
        </w:trPr>
        <w:tc>
          <w:tcPr>
            <w:tcW w:w="1418" w:type="dxa"/>
          </w:tcPr>
          <w:p w:rsidR="00767F74" w:rsidRPr="00780BC9" w:rsidRDefault="00767F74" w:rsidP="00767F74">
            <w:pPr>
              <w:spacing w:line="276" w:lineRule="auto"/>
            </w:pPr>
            <w:r w:rsidRPr="00780BC9">
              <w:t>MBA-3.44</w:t>
            </w:r>
          </w:p>
        </w:tc>
        <w:tc>
          <w:tcPr>
            <w:tcW w:w="5670" w:type="dxa"/>
          </w:tcPr>
          <w:p w:rsidR="00767F74" w:rsidRPr="00780BC9" w:rsidRDefault="00767F74" w:rsidP="00767F74">
            <w:pPr>
              <w:spacing w:line="276" w:lineRule="auto"/>
            </w:pPr>
            <w:r w:rsidRPr="00780BC9">
              <w:t>Marketing Research</w:t>
            </w:r>
          </w:p>
        </w:tc>
      </w:tr>
      <w:tr w:rsidR="00767F74" w:rsidRPr="00780BC9" w:rsidTr="00767F74">
        <w:trPr>
          <w:jc w:val="center"/>
        </w:trPr>
        <w:tc>
          <w:tcPr>
            <w:tcW w:w="1418" w:type="dxa"/>
          </w:tcPr>
          <w:p w:rsidR="00767F74" w:rsidRPr="00780BC9" w:rsidRDefault="00767F74" w:rsidP="00767F74">
            <w:pPr>
              <w:spacing w:line="276" w:lineRule="auto"/>
            </w:pPr>
            <w:r w:rsidRPr="00780BC9">
              <w:t>MBA-4.1</w:t>
            </w:r>
          </w:p>
        </w:tc>
        <w:tc>
          <w:tcPr>
            <w:tcW w:w="5670" w:type="dxa"/>
          </w:tcPr>
          <w:p w:rsidR="00767F74" w:rsidRPr="00780BC9" w:rsidRDefault="00767F74" w:rsidP="00767F74">
            <w:pPr>
              <w:spacing w:line="276" w:lineRule="auto"/>
            </w:pPr>
            <w:r w:rsidRPr="00780BC9">
              <w:t>International Business</w:t>
            </w:r>
          </w:p>
        </w:tc>
      </w:tr>
      <w:tr w:rsidR="00767F74" w:rsidRPr="00780BC9" w:rsidTr="00767F74">
        <w:trPr>
          <w:jc w:val="center"/>
        </w:trPr>
        <w:tc>
          <w:tcPr>
            <w:tcW w:w="1418" w:type="dxa"/>
          </w:tcPr>
          <w:p w:rsidR="00767F74" w:rsidRPr="00780BC9" w:rsidRDefault="00767F74" w:rsidP="00767F74">
            <w:pPr>
              <w:spacing w:line="276" w:lineRule="auto"/>
            </w:pPr>
            <w:r w:rsidRPr="00780BC9">
              <w:t>MBA-4.2</w:t>
            </w:r>
          </w:p>
        </w:tc>
        <w:tc>
          <w:tcPr>
            <w:tcW w:w="5670" w:type="dxa"/>
          </w:tcPr>
          <w:p w:rsidR="00767F74" w:rsidRPr="00780BC9" w:rsidRDefault="00767F74" w:rsidP="00767F74">
            <w:pPr>
              <w:spacing w:line="276" w:lineRule="auto"/>
            </w:pPr>
            <w:r w:rsidRPr="00780BC9">
              <w:t>Research Methodology</w:t>
            </w:r>
          </w:p>
        </w:tc>
      </w:tr>
      <w:tr w:rsidR="00767F74" w:rsidRPr="00780BC9" w:rsidTr="00767F74">
        <w:trPr>
          <w:jc w:val="center"/>
        </w:trPr>
        <w:tc>
          <w:tcPr>
            <w:tcW w:w="1418" w:type="dxa"/>
          </w:tcPr>
          <w:p w:rsidR="00767F74" w:rsidRPr="00780BC9" w:rsidRDefault="00767F74" w:rsidP="00767F74">
            <w:pPr>
              <w:spacing w:line="276" w:lineRule="auto"/>
            </w:pPr>
            <w:r w:rsidRPr="00780BC9">
              <w:t>MBA-4.3</w:t>
            </w:r>
          </w:p>
        </w:tc>
        <w:tc>
          <w:tcPr>
            <w:tcW w:w="5670" w:type="dxa"/>
          </w:tcPr>
          <w:p w:rsidR="00767F74" w:rsidRPr="00780BC9" w:rsidRDefault="00767F74" w:rsidP="00767F74">
            <w:pPr>
              <w:spacing w:line="276" w:lineRule="auto"/>
            </w:pPr>
            <w:r w:rsidRPr="00780BC9">
              <w:t>Strategic Management</w:t>
            </w:r>
          </w:p>
        </w:tc>
      </w:tr>
      <w:tr w:rsidR="00767F74" w:rsidRPr="00780BC9" w:rsidTr="00767F74">
        <w:trPr>
          <w:jc w:val="center"/>
        </w:trPr>
        <w:tc>
          <w:tcPr>
            <w:tcW w:w="1418" w:type="dxa"/>
          </w:tcPr>
          <w:p w:rsidR="00767F74" w:rsidRPr="00780BC9" w:rsidRDefault="00767F74" w:rsidP="00767F74">
            <w:pPr>
              <w:spacing w:line="276" w:lineRule="auto"/>
            </w:pPr>
            <w:r w:rsidRPr="00780BC9">
              <w:t>MBA-4.4</w:t>
            </w:r>
          </w:p>
        </w:tc>
        <w:tc>
          <w:tcPr>
            <w:tcW w:w="5670" w:type="dxa"/>
          </w:tcPr>
          <w:p w:rsidR="00767F74" w:rsidRPr="00780BC9" w:rsidRDefault="00767F74" w:rsidP="00767F74">
            <w:pPr>
              <w:spacing w:line="276" w:lineRule="auto"/>
            </w:pPr>
            <w:r w:rsidRPr="00780BC9">
              <w:t>Technology Management</w:t>
            </w:r>
          </w:p>
        </w:tc>
      </w:tr>
      <w:tr w:rsidR="00767F74" w:rsidRPr="00780BC9" w:rsidTr="00767F74">
        <w:trPr>
          <w:jc w:val="center"/>
        </w:trPr>
        <w:tc>
          <w:tcPr>
            <w:tcW w:w="1418" w:type="dxa"/>
          </w:tcPr>
          <w:p w:rsidR="00767F74" w:rsidRPr="00780BC9" w:rsidRDefault="00767F74" w:rsidP="00767F74">
            <w:pPr>
              <w:spacing w:line="276" w:lineRule="auto"/>
            </w:pPr>
            <w:r w:rsidRPr="00780BC9">
              <w:t>MBA-4.5</w:t>
            </w:r>
          </w:p>
        </w:tc>
        <w:tc>
          <w:tcPr>
            <w:tcW w:w="5670" w:type="dxa"/>
          </w:tcPr>
          <w:p w:rsidR="00767F74" w:rsidRPr="00780BC9" w:rsidRDefault="00767F74" w:rsidP="00767F74">
            <w:pPr>
              <w:spacing w:line="276" w:lineRule="auto"/>
            </w:pPr>
            <w:r w:rsidRPr="00780BC9">
              <w:t xml:space="preserve">Industrial Training and Report Submission </w:t>
            </w:r>
          </w:p>
        </w:tc>
      </w:tr>
      <w:tr w:rsidR="00767F74" w:rsidRPr="00780BC9" w:rsidTr="00767F74">
        <w:trPr>
          <w:jc w:val="center"/>
        </w:trPr>
        <w:tc>
          <w:tcPr>
            <w:tcW w:w="1418" w:type="dxa"/>
          </w:tcPr>
          <w:p w:rsidR="00767F74" w:rsidRPr="00780BC9" w:rsidRDefault="00767F74" w:rsidP="00767F74">
            <w:pPr>
              <w:spacing w:line="276" w:lineRule="auto"/>
            </w:pPr>
            <w:r w:rsidRPr="00780BC9">
              <w:t>MBA-4.6</w:t>
            </w:r>
          </w:p>
        </w:tc>
        <w:tc>
          <w:tcPr>
            <w:tcW w:w="5670" w:type="dxa"/>
          </w:tcPr>
          <w:p w:rsidR="00767F74" w:rsidRPr="00780BC9" w:rsidRDefault="00767F74" w:rsidP="00767F74">
            <w:pPr>
              <w:spacing w:line="276" w:lineRule="auto"/>
            </w:pPr>
            <w:r w:rsidRPr="00780BC9">
              <w:t>Comprehensive Viva-voce</w:t>
            </w:r>
          </w:p>
        </w:tc>
      </w:tr>
    </w:tbl>
    <w:p w:rsidR="00767F74" w:rsidRDefault="00767F74" w:rsidP="00767F74">
      <w:pPr>
        <w:jc w:val="center"/>
        <w:rPr>
          <w:rFonts w:cs="Times New Roman"/>
        </w:rPr>
      </w:pPr>
    </w:p>
    <w:p w:rsidR="00767F74" w:rsidRDefault="00767F74" w:rsidP="00767F74">
      <w:pPr>
        <w:rPr>
          <w:rFonts w:cs="Times New Roman"/>
        </w:rPr>
      </w:pPr>
      <w:r>
        <w:rPr>
          <w:rFonts w:cs="Times New Roman"/>
        </w:rPr>
        <w:br w:type="page"/>
      </w:r>
    </w:p>
    <w:p w:rsidR="00767F74" w:rsidRPr="00836D4C" w:rsidRDefault="00767F74" w:rsidP="00767F74">
      <w:pPr>
        <w:jc w:val="center"/>
        <w:rPr>
          <w:rFonts w:cs="Times New Roman"/>
        </w:rPr>
      </w:pPr>
    </w:p>
    <w:p w:rsidR="00767F74" w:rsidRPr="00836D4C" w:rsidRDefault="00767F74" w:rsidP="00767F74">
      <w:pPr>
        <w:rPr>
          <w:rFonts w:cs="Times New Roman"/>
        </w:rPr>
      </w:pPr>
      <w:r w:rsidRPr="00836D4C">
        <w:rPr>
          <w:rFonts w:cs="Times New Roman"/>
        </w:rPr>
        <w:t>Programme Objective</w:t>
      </w:r>
    </w:p>
    <w:p w:rsidR="00767F74" w:rsidRPr="00836D4C" w:rsidRDefault="00767F74" w:rsidP="00767F74">
      <w:pPr>
        <w:jc w:val="both"/>
        <w:rPr>
          <w:rFonts w:cs="Times New Roman"/>
        </w:rPr>
      </w:pPr>
      <w:r w:rsidRPr="00836D4C">
        <w:rPr>
          <w:rFonts w:cs="Times New Roman"/>
        </w:rPr>
        <w:t>PO1 :- To strengthen stake holder for enrichment of knowledge and skill development.</w:t>
      </w:r>
    </w:p>
    <w:p w:rsidR="00767F74" w:rsidRPr="00836D4C" w:rsidRDefault="00767F74" w:rsidP="00767F74">
      <w:pPr>
        <w:jc w:val="both"/>
        <w:rPr>
          <w:rFonts w:cs="Times New Roman"/>
        </w:rPr>
      </w:pPr>
      <w:r w:rsidRPr="00836D4C">
        <w:rPr>
          <w:rFonts w:cs="Times New Roman"/>
        </w:rPr>
        <w:t xml:space="preserve">PO2 :- To aware learners and explore new development in the area of commerce and management. </w:t>
      </w:r>
    </w:p>
    <w:p w:rsidR="00767F74" w:rsidRPr="00836D4C" w:rsidRDefault="00767F74" w:rsidP="00767F74">
      <w:pPr>
        <w:rPr>
          <w:rFonts w:cs="Times New Roman"/>
        </w:rPr>
      </w:pPr>
      <w:r w:rsidRPr="00836D4C">
        <w:rPr>
          <w:rFonts w:cs="Times New Roman"/>
        </w:rPr>
        <w:t>PO3 :- To make learners aware with new rules and regulations adopted by the industry made by the government</w:t>
      </w:r>
    </w:p>
    <w:p w:rsidR="00767F74" w:rsidRPr="00836D4C" w:rsidRDefault="00767F74" w:rsidP="00767F74">
      <w:pPr>
        <w:jc w:val="both"/>
        <w:rPr>
          <w:rFonts w:cs="Times New Roman"/>
        </w:rPr>
      </w:pPr>
      <w:r w:rsidRPr="00836D4C">
        <w:rPr>
          <w:rFonts w:cs="Times New Roman"/>
        </w:rPr>
        <w:t>PO4 :- To develop management skills and develop leadership qualities.</w:t>
      </w:r>
    </w:p>
    <w:p w:rsidR="00767F74" w:rsidRPr="00836D4C" w:rsidRDefault="00767F74" w:rsidP="00767F74">
      <w:pPr>
        <w:jc w:val="both"/>
        <w:rPr>
          <w:rFonts w:cs="Times New Roman"/>
        </w:rPr>
      </w:pPr>
      <w:r w:rsidRPr="00836D4C">
        <w:rPr>
          <w:rFonts w:cs="Times New Roman"/>
        </w:rPr>
        <w:t>PO5 :- To make learners aware of best practices adopted the field of management and commerce.</w:t>
      </w:r>
    </w:p>
    <w:p w:rsidR="00767F74" w:rsidRPr="00836D4C" w:rsidRDefault="00767F74" w:rsidP="00767F74">
      <w:pPr>
        <w:jc w:val="both"/>
        <w:rPr>
          <w:rFonts w:cs="Times New Roman"/>
        </w:rPr>
      </w:pPr>
      <w:r w:rsidRPr="00836D4C">
        <w:rPr>
          <w:rFonts w:cs="Times New Roman"/>
        </w:rPr>
        <w:t>PO6 :- To provide practical knowledge of the subject through industrial training</w:t>
      </w:r>
    </w:p>
    <w:p w:rsidR="00767F74" w:rsidRPr="00836D4C" w:rsidRDefault="00767F74" w:rsidP="00767F74">
      <w:pPr>
        <w:jc w:val="both"/>
        <w:rPr>
          <w:rFonts w:cs="Times New Roman"/>
        </w:rPr>
      </w:pPr>
    </w:p>
    <w:tbl>
      <w:tblPr>
        <w:tblW w:w="9371" w:type="dxa"/>
        <w:jc w:val="center"/>
        <w:tblInd w:w="-1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1"/>
        <w:gridCol w:w="709"/>
        <w:gridCol w:w="7560"/>
        <w:gridCol w:w="13"/>
        <w:gridCol w:w="26"/>
        <w:gridCol w:w="29"/>
        <w:gridCol w:w="33"/>
      </w:tblGrid>
      <w:tr w:rsidR="00767F74" w:rsidRPr="00E1441F" w:rsidTr="00767F74">
        <w:trPr>
          <w:gridAfter w:val="3"/>
          <w:wAfter w:w="88" w:type="dxa"/>
          <w:trHeight w:val="503"/>
          <w:jc w:val="center"/>
        </w:trPr>
        <w:tc>
          <w:tcPr>
            <w:tcW w:w="1001" w:type="dxa"/>
            <w:tcBorders>
              <w:top w:val="single" w:sz="4" w:space="0" w:color="000000"/>
              <w:left w:val="single" w:sz="4" w:space="0" w:color="000000"/>
              <w:bottom w:val="single" w:sz="4" w:space="0" w:color="000000"/>
              <w:right w:val="single" w:sz="4" w:space="0" w:color="auto"/>
            </w:tcBorders>
            <w:hideMark/>
          </w:tcPr>
          <w:p w:rsidR="00767F74" w:rsidRPr="00E1441F" w:rsidRDefault="00767F74" w:rsidP="00767F74">
            <w:pPr>
              <w:ind w:left="-28"/>
              <w:rPr>
                <w:rFonts w:cs="Times New Roman"/>
                <w:b/>
                <w:sz w:val="20"/>
                <w:szCs w:val="20"/>
              </w:rPr>
            </w:pPr>
            <w:r w:rsidRPr="00E1441F">
              <w:rPr>
                <w:rFonts w:cs="Times New Roman"/>
                <w:b/>
                <w:sz w:val="20"/>
                <w:szCs w:val="20"/>
              </w:rPr>
              <w:t>Course Code</w:t>
            </w:r>
          </w:p>
        </w:tc>
        <w:tc>
          <w:tcPr>
            <w:tcW w:w="709" w:type="dxa"/>
            <w:tcBorders>
              <w:top w:val="single" w:sz="4" w:space="0" w:color="000000"/>
              <w:left w:val="single" w:sz="4" w:space="0" w:color="auto"/>
              <w:bottom w:val="single" w:sz="4" w:space="0" w:color="000000"/>
              <w:right w:val="single" w:sz="4" w:space="0" w:color="000000"/>
            </w:tcBorders>
          </w:tcPr>
          <w:p w:rsidR="00767F74" w:rsidRPr="00E1441F" w:rsidRDefault="00767F74" w:rsidP="00767F74">
            <w:pPr>
              <w:rPr>
                <w:rFonts w:cs="Times New Roman"/>
                <w:b/>
                <w:sz w:val="20"/>
                <w:szCs w:val="20"/>
              </w:rPr>
            </w:pPr>
          </w:p>
          <w:p w:rsidR="00767F74" w:rsidRPr="00E1441F" w:rsidRDefault="00767F74" w:rsidP="00767F74">
            <w:pPr>
              <w:rPr>
                <w:rFonts w:cs="Times New Roman"/>
                <w:b/>
                <w:sz w:val="20"/>
                <w:szCs w:val="20"/>
              </w:rPr>
            </w:pPr>
          </w:p>
        </w:tc>
        <w:tc>
          <w:tcPr>
            <w:tcW w:w="7573" w:type="dxa"/>
            <w:gridSpan w:val="2"/>
            <w:tcBorders>
              <w:top w:val="single" w:sz="4" w:space="0" w:color="000000"/>
              <w:left w:val="single" w:sz="4" w:space="0" w:color="000000"/>
              <w:bottom w:val="single" w:sz="4" w:space="0" w:color="000000"/>
              <w:right w:val="single" w:sz="4" w:space="0" w:color="000000"/>
            </w:tcBorders>
            <w:hideMark/>
          </w:tcPr>
          <w:p w:rsidR="00767F74" w:rsidRPr="00E1441F" w:rsidRDefault="00767F74" w:rsidP="00767F74">
            <w:pPr>
              <w:jc w:val="center"/>
              <w:rPr>
                <w:rFonts w:cs="Times New Roman"/>
                <w:b/>
                <w:sz w:val="20"/>
                <w:szCs w:val="20"/>
              </w:rPr>
            </w:pPr>
            <w:r w:rsidRPr="00E1441F">
              <w:rPr>
                <w:rFonts w:cs="Times New Roman"/>
                <w:b/>
                <w:sz w:val="20"/>
                <w:szCs w:val="20"/>
              </w:rPr>
              <w:t>Title of Course</w:t>
            </w:r>
          </w:p>
        </w:tc>
      </w:tr>
      <w:tr w:rsidR="00767F74" w:rsidRPr="00E1441F" w:rsidTr="00767F74">
        <w:trPr>
          <w:gridAfter w:val="3"/>
          <w:wAfter w:w="88" w:type="dxa"/>
          <w:trHeight w:val="1091"/>
          <w:jc w:val="center"/>
        </w:trPr>
        <w:tc>
          <w:tcPr>
            <w:tcW w:w="1001" w:type="dxa"/>
            <w:tcBorders>
              <w:top w:val="single" w:sz="4" w:space="0" w:color="000000"/>
              <w:left w:val="single" w:sz="4" w:space="0" w:color="auto"/>
              <w:bottom w:val="single" w:sz="4" w:space="0" w:color="auto"/>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MBA-1.1</w:t>
            </w:r>
          </w:p>
          <w:p w:rsidR="00767F74" w:rsidRPr="00E1441F" w:rsidRDefault="00767F74" w:rsidP="00767F74">
            <w:pPr>
              <w:jc w:val="center"/>
              <w:rPr>
                <w:rFonts w:cs="Times New Roman"/>
                <w:sz w:val="20"/>
                <w:szCs w:val="20"/>
              </w:rPr>
            </w:pPr>
          </w:p>
        </w:tc>
        <w:tc>
          <w:tcPr>
            <w:tcW w:w="709" w:type="dxa"/>
            <w:tcBorders>
              <w:top w:val="single" w:sz="4" w:space="0" w:color="000000"/>
              <w:left w:val="single" w:sz="4" w:space="0" w:color="auto"/>
              <w:bottom w:val="single" w:sz="4" w:space="0" w:color="auto"/>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CO1</w:t>
            </w:r>
          </w:p>
          <w:p w:rsidR="00767F74" w:rsidRPr="00E1441F" w:rsidRDefault="00767F74" w:rsidP="00767F74">
            <w:pPr>
              <w:jc w:val="center"/>
              <w:rPr>
                <w:rFonts w:cs="Times New Roman"/>
                <w:sz w:val="20"/>
                <w:szCs w:val="20"/>
              </w:rPr>
            </w:pPr>
          </w:p>
        </w:tc>
        <w:tc>
          <w:tcPr>
            <w:tcW w:w="7573" w:type="dxa"/>
            <w:gridSpan w:val="2"/>
            <w:tcBorders>
              <w:top w:val="single" w:sz="4" w:space="0" w:color="000000"/>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Management Functions and Behaviour</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Behaviour functions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the Emotional Intelligence</w:t>
            </w:r>
          </w:p>
          <w:p w:rsidR="00767F74" w:rsidRPr="00E1441F" w:rsidRDefault="00767F74" w:rsidP="00767F74">
            <w:pPr>
              <w:rPr>
                <w:rFonts w:cs="Times New Roman"/>
                <w:sz w:val="20"/>
                <w:szCs w:val="20"/>
              </w:rPr>
            </w:pPr>
            <w:r w:rsidRPr="00E1441F">
              <w:rPr>
                <w:rFonts w:cs="Times New Roman"/>
                <w:sz w:val="20"/>
                <w:szCs w:val="20"/>
              </w:rPr>
              <w:t>CO4 To develop management skills and develop leadership qualities.</w:t>
            </w:r>
          </w:p>
        </w:tc>
      </w:tr>
      <w:tr w:rsidR="00767F74" w:rsidRPr="00E1441F" w:rsidTr="00767F74">
        <w:trPr>
          <w:gridAfter w:val="3"/>
          <w:wAfter w:w="88" w:type="dxa"/>
          <w:trHeight w:val="195"/>
          <w:jc w:val="center"/>
        </w:trPr>
        <w:tc>
          <w:tcPr>
            <w:tcW w:w="1001" w:type="dxa"/>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MBA-1.2</w:t>
            </w:r>
          </w:p>
          <w:p w:rsidR="00767F74" w:rsidRPr="00E1441F" w:rsidRDefault="00767F74" w:rsidP="00767F74">
            <w:pPr>
              <w:jc w:val="center"/>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CO2</w:t>
            </w:r>
          </w:p>
          <w:p w:rsidR="00767F74" w:rsidRPr="00E1441F" w:rsidRDefault="00767F74" w:rsidP="00767F74">
            <w:pPr>
              <w:jc w:val="center"/>
              <w:rPr>
                <w:rFonts w:cs="Times New Roman"/>
                <w:sz w:val="20"/>
                <w:szCs w:val="20"/>
              </w:rPr>
            </w:pPr>
          </w:p>
        </w:tc>
        <w:tc>
          <w:tcPr>
            <w:tcW w:w="7573" w:type="dxa"/>
            <w:gridSpan w:val="2"/>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Managing Men</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Human Resource practices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HRM.</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tc>
      </w:tr>
      <w:tr w:rsidR="00767F74" w:rsidRPr="00E1441F" w:rsidTr="00767F74">
        <w:trPr>
          <w:gridAfter w:val="3"/>
          <w:wAfter w:w="88" w:type="dxa"/>
          <w:trHeight w:val="320"/>
          <w:jc w:val="center"/>
        </w:trPr>
        <w:tc>
          <w:tcPr>
            <w:tcW w:w="1001" w:type="dxa"/>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MBA-1.3</w:t>
            </w:r>
          </w:p>
          <w:p w:rsidR="00767F74" w:rsidRPr="00E1441F" w:rsidRDefault="00767F74" w:rsidP="00767F74">
            <w:pPr>
              <w:jc w:val="center"/>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CO3</w:t>
            </w:r>
          </w:p>
          <w:p w:rsidR="00767F74" w:rsidRPr="00E1441F" w:rsidRDefault="00767F74" w:rsidP="00767F74">
            <w:pPr>
              <w:jc w:val="center"/>
              <w:rPr>
                <w:rFonts w:cs="Times New Roman"/>
                <w:sz w:val="20"/>
                <w:szCs w:val="20"/>
              </w:rPr>
            </w:pPr>
          </w:p>
        </w:tc>
        <w:tc>
          <w:tcPr>
            <w:tcW w:w="7573" w:type="dxa"/>
            <w:gridSpan w:val="2"/>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Economic and Social Environment</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Economic and social environment of business and industry</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 3 To make learners aware with best practices adopted in the industry</w:t>
            </w:r>
          </w:p>
          <w:p w:rsidR="00767F74" w:rsidRPr="00E1441F" w:rsidRDefault="00767F74" w:rsidP="00767F74">
            <w:pPr>
              <w:rPr>
                <w:rFonts w:cs="Times New Roman"/>
                <w:sz w:val="20"/>
                <w:szCs w:val="20"/>
              </w:rPr>
            </w:pPr>
            <w:r w:rsidRPr="00E1441F">
              <w:rPr>
                <w:rFonts w:cs="Times New Roman"/>
                <w:sz w:val="20"/>
                <w:szCs w:val="20"/>
              </w:rPr>
              <w:t xml:space="preserve"> CO 4 To make learners aware with new rules and regulations adopted by the industry made by the government</w:t>
            </w:r>
          </w:p>
          <w:p w:rsidR="00767F74" w:rsidRPr="00E1441F" w:rsidRDefault="00767F74" w:rsidP="00767F74">
            <w:pPr>
              <w:rPr>
                <w:rFonts w:cs="Times New Roman"/>
                <w:sz w:val="20"/>
                <w:szCs w:val="20"/>
              </w:rPr>
            </w:pPr>
            <w:r w:rsidRPr="00E1441F">
              <w:rPr>
                <w:rFonts w:cs="Times New Roman"/>
                <w:sz w:val="20"/>
                <w:szCs w:val="20"/>
              </w:rPr>
              <w:t>CO 5 To develop new skills in the learners needed in the industry.</w:t>
            </w:r>
          </w:p>
        </w:tc>
      </w:tr>
      <w:tr w:rsidR="00767F74" w:rsidRPr="00E1441F" w:rsidTr="00767F74">
        <w:trPr>
          <w:gridAfter w:val="3"/>
          <w:wAfter w:w="88" w:type="dxa"/>
          <w:trHeight w:val="31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MBA-1.4</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CO4</w:t>
            </w:r>
          </w:p>
        </w:tc>
        <w:tc>
          <w:tcPr>
            <w:tcW w:w="7573" w:type="dxa"/>
            <w:gridSpan w:val="2"/>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Quantitative Analysis and Managerial Application</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statistical techniques.</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 needed for decision making.</w:t>
            </w:r>
          </w:p>
          <w:p w:rsidR="00767F74" w:rsidRPr="00E1441F" w:rsidRDefault="00767F74" w:rsidP="00767F74">
            <w:pPr>
              <w:rPr>
                <w:rFonts w:cs="Times New Roman"/>
                <w:sz w:val="20"/>
                <w:szCs w:val="20"/>
              </w:rPr>
            </w:pPr>
            <w:r w:rsidRPr="00E1441F">
              <w:rPr>
                <w:rFonts w:cs="Times New Roman"/>
                <w:sz w:val="20"/>
                <w:szCs w:val="20"/>
              </w:rPr>
              <w:t>CO 3 To make learners aware with the basic statistical tools and its usefulness in decision making</w:t>
            </w:r>
          </w:p>
          <w:p w:rsidR="00767F74" w:rsidRPr="00E1441F" w:rsidRDefault="00767F74" w:rsidP="00767F74">
            <w:pPr>
              <w:rPr>
                <w:rFonts w:cs="Times New Roman"/>
                <w:sz w:val="20"/>
                <w:szCs w:val="20"/>
              </w:rPr>
            </w:pPr>
            <w:r w:rsidRPr="00E1441F">
              <w:rPr>
                <w:rFonts w:cs="Times New Roman"/>
                <w:sz w:val="20"/>
                <w:szCs w:val="20"/>
              </w:rPr>
              <w:t xml:space="preserve"> CO 4 To make learners enhance their skills </w:t>
            </w:r>
          </w:p>
          <w:p w:rsidR="00767F74" w:rsidRPr="00E1441F" w:rsidRDefault="00767F74" w:rsidP="00767F74">
            <w:pPr>
              <w:rPr>
                <w:rFonts w:cs="Times New Roman"/>
                <w:sz w:val="20"/>
                <w:szCs w:val="20"/>
              </w:rPr>
            </w:pPr>
            <w:r w:rsidRPr="00E1441F">
              <w:rPr>
                <w:rFonts w:cs="Times New Roman"/>
                <w:sz w:val="20"/>
                <w:szCs w:val="20"/>
              </w:rPr>
              <w:t>CO 5 To develop analytical skills of learners.</w:t>
            </w:r>
          </w:p>
          <w:p w:rsidR="00767F74" w:rsidRPr="00E1441F" w:rsidRDefault="00767F74" w:rsidP="00767F74">
            <w:pPr>
              <w:rPr>
                <w:rFonts w:cs="Times New Roman"/>
                <w:sz w:val="20"/>
                <w:szCs w:val="20"/>
              </w:rPr>
            </w:pPr>
            <w:r w:rsidRPr="00E1441F">
              <w:rPr>
                <w:rFonts w:cs="Times New Roman"/>
                <w:sz w:val="20"/>
                <w:szCs w:val="20"/>
              </w:rPr>
              <w:t>CO 5 To provide practical knowledge of the subject</w:t>
            </w:r>
          </w:p>
        </w:tc>
      </w:tr>
      <w:tr w:rsidR="00767F74" w:rsidRPr="00E1441F" w:rsidTr="00767F74">
        <w:trPr>
          <w:gridAfter w:val="3"/>
          <w:wAfter w:w="88" w:type="dxa"/>
          <w:trHeight w:val="25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MBA-1.5</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CO5</w:t>
            </w:r>
          </w:p>
        </w:tc>
        <w:tc>
          <w:tcPr>
            <w:tcW w:w="7573" w:type="dxa"/>
            <w:gridSpan w:val="2"/>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Organization Design, Development and Change</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Organization Design, Development and Change</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 for development and change in organisation</w:t>
            </w:r>
          </w:p>
          <w:p w:rsidR="00767F74" w:rsidRPr="00E1441F" w:rsidRDefault="00767F74" w:rsidP="00767F74">
            <w:pPr>
              <w:rPr>
                <w:rFonts w:cs="Times New Roman"/>
                <w:sz w:val="20"/>
                <w:szCs w:val="20"/>
              </w:rPr>
            </w:pPr>
            <w:r w:rsidRPr="00E1441F">
              <w:rPr>
                <w:rFonts w:cs="Times New Roman"/>
                <w:sz w:val="20"/>
                <w:szCs w:val="20"/>
              </w:rPr>
              <w:t>CO 3 To make learners aware with the Emotional Intelligence</w:t>
            </w:r>
          </w:p>
          <w:p w:rsidR="00767F74" w:rsidRPr="00E1441F" w:rsidRDefault="00767F74" w:rsidP="00767F74">
            <w:pPr>
              <w:rPr>
                <w:rFonts w:cs="Times New Roman"/>
                <w:sz w:val="20"/>
                <w:szCs w:val="20"/>
              </w:rPr>
            </w:pPr>
            <w:r w:rsidRPr="00E1441F">
              <w:rPr>
                <w:rFonts w:cs="Times New Roman"/>
                <w:sz w:val="20"/>
                <w:szCs w:val="20"/>
              </w:rPr>
              <w:t>CO 4 To develop management skills and develop leadership qualities.</w:t>
            </w:r>
          </w:p>
        </w:tc>
      </w:tr>
      <w:tr w:rsidR="00767F74" w:rsidRPr="00E1441F" w:rsidTr="00767F74">
        <w:trPr>
          <w:gridAfter w:val="3"/>
          <w:wAfter w:w="88" w:type="dxa"/>
          <w:trHeight w:val="31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MBA-1.6</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CO6</w:t>
            </w:r>
          </w:p>
        </w:tc>
        <w:tc>
          <w:tcPr>
            <w:tcW w:w="7573" w:type="dxa"/>
            <w:gridSpan w:val="2"/>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Marketing for Managers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Marketing practices</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 3 To make learners aware with best practices adopted in the industry in the field of Marketing management</w:t>
            </w:r>
          </w:p>
          <w:p w:rsidR="00767F74" w:rsidRPr="00E1441F" w:rsidRDefault="00767F74" w:rsidP="00767F74">
            <w:pPr>
              <w:rPr>
                <w:rFonts w:cs="Times New Roman"/>
                <w:sz w:val="20"/>
                <w:szCs w:val="20"/>
              </w:rPr>
            </w:pPr>
            <w:r w:rsidRPr="00E1441F">
              <w:rPr>
                <w:rFonts w:cs="Times New Roman"/>
                <w:sz w:val="20"/>
                <w:szCs w:val="20"/>
              </w:rPr>
              <w:t>CO 4 To develop new skills in the learners needed in the industry.</w:t>
            </w:r>
          </w:p>
        </w:tc>
      </w:tr>
      <w:tr w:rsidR="00767F74" w:rsidRPr="00E1441F" w:rsidTr="00767F74">
        <w:trPr>
          <w:gridAfter w:val="3"/>
          <w:wAfter w:w="88" w:type="dxa"/>
          <w:trHeight w:val="300"/>
          <w:jc w:val="center"/>
        </w:trPr>
        <w:tc>
          <w:tcPr>
            <w:tcW w:w="1001" w:type="dxa"/>
            <w:tcBorders>
              <w:top w:val="single" w:sz="4" w:space="0" w:color="000000"/>
              <w:left w:val="single" w:sz="4" w:space="0" w:color="auto"/>
              <w:bottom w:val="single" w:sz="4" w:space="0" w:color="auto"/>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MBA-2.1</w:t>
            </w:r>
          </w:p>
        </w:tc>
        <w:tc>
          <w:tcPr>
            <w:tcW w:w="709" w:type="dxa"/>
            <w:tcBorders>
              <w:top w:val="single" w:sz="4" w:space="0" w:color="000000"/>
              <w:left w:val="single" w:sz="4" w:space="0" w:color="auto"/>
              <w:bottom w:val="single" w:sz="4" w:space="0" w:color="auto"/>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CO7</w:t>
            </w:r>
          </w:p>
        </w:tc>
        <w:tc>
          <w:tcPr>
            <w:tcW w:w="7573" w:type="dxa"/>
            <w:gridSpan w:val="2"/>
            <w:tcBorders>
              <w:top w:val="single" w:sz="4" w:space="0" w:color="000000"/>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Information Management and Computers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Information Management and Computers practices</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 3 To make learners aware with best practices adopted in the industry in the field of IT.</w:t>
            </w:r>
          </w:p>
          <w:p w:rsidR="00767F74" w:rsidRPr="00E1441F" w:rsidRDefault="00767F74" w:rsidP="00767F74">
            <w:pPr>
              <w:rPr>
                <w:rFonts w:cs="Times New Roman"/>
                <w:sz w:val="20"/>
                <w:szCs w:val="20"/>
              </w:rPr>
            </w:pPr>
            <w:r w:rsidRPr="00E1441F">
              <w:rPr>
                <w:rFonts w:cs="Times New Roman"/>
                <w:sz w:val="20"/>
                <w:szCs w:val="20"/>
              </w:rPr>
              <w:lastRenderedPageBreak/>
              <w:t>CO 4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 5 To develop analytical skills of learners.</w:t>
            </w:r>
          </w:p>
          <w:p w:rsidR="00767F74" w:rsidRPr="00E1441F" w:rsidRDefault="00767F74" w:rsidP="00767F74">
            <w:pPr>
              <w:rPr>
                <w:rFonts w:cs="Times New Roman"/>
                <w:sz w:val="20"/>
                <w:szCs w:val="20"/>
              </w:rPr>
            </w:pPr>
            <w:r w:rsidRPr="00E1441F">
              <w:rPr>
                <w:rFonts w:cs="Times New Roman"/>
                <w:sz w:val="20"/>
                <w:szCs w:val="20"/>
              </w:rPr>
              <w:t>CO 6 To provide practical knowledge of the subject</w:t>
            </w:r>
          </w:p>
        </w:tc>
      </w:tr>
      <w:tr w:rsidR="00767F74" w:rsidRPr="00E1441F" w:rsidTr="00767F74">
        <w:trPr>
          <w:gridAfter w:val="3"/>
          <w:wAfter w:w="88" w:type="dxa"/>
          <w:trHeight w:val="195"/>
          <w:jc w:val="center"/>
        </w:trPr>
        <w:tc>
          <w:tcPr>
            <w:tcW w:w="1001" w:type="dxa"/>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lastRenderedPageBreak/>
              <w:t>MBA-2.2</w:t>
            </w:r>
          </w:p>
        </w:tc>
        <w:tc>
          <w:tcPr>
            <w:tcW w:w="709" w:type="dxa"/>
            <w:tcBorders>
              <w:top w:val="single" w:sz="4" w:space="0" w:color="auto"/>
              <w:left w:val="single" w:sz="4" w:space="0" w:color="auto"/>
              <w:bottom w:val="single" w:sz="4" w:space="0" w:color="auto"/>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CO8</w:t>
            </w:r>
          </w:p>
        </w:tc>
        <w:tc>
          <w:tcPr>
            <w:tcW w:w="7573" w:type="dxa"/>
            <w:gridSpan w:val="2"/>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Managerial Economics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managerial economics.</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 by knowing various laws given by economist.</w:t>
            </w:r>
          </w:p>
          <w:p w:rsidR="00767F74" w:rsidRPr="00E1441F" w:rsidRDefault="00767F74" w:rsidP="00767F74">
            <w:pPr>
              <w:rPr>
                <w:rFonts w:cs="Times New Roman"/>
                <w:sz w:val="20"/>
                <w:szCs w:val="20"/>
              </w:rPr>
            </w:pPr>
            <w:r w:rsidRPr="00E1441F">
              <w:rPr>
                <w:rFonts w:cs="Times New Roman"/>
                <w:sz w:val="20"/>
                <w:szCs w:val="20"/>
              </w:rPr>
              <w:t>CO 3 To make learners aware with best practices adopted in the industry in the field of economics.</w:t>
            </w:r>
          </w:p>
          <w:p w:rsidR="00767F74" w:rsidRPr="00E1441F" w:rsidRDefault="00767F74" w:rsidP="00767F74">
            <w:pPr>
              <w:rPr>
                <w:rFonts w:cs="Times New Roman"/>
                <w:sz w:val="20"/>
                <w:szCs w:val="20"/>
              </w:rPr>
            </w:pPr>
            <w:r w:rsidRPr="00E1441F">
              <w:rPr>
                <w:rFonts w:cs="Times New Roman"/>
                <w:sz w:val="20"/>
                <w:szCs w:val="20"/>
              </w:rPr>
              <w:t>CO 4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 5 To develop analytical skills of learners.</w:t>
            </w:r>
          </w:p>
          <w:p w:rsidR="00767F74" w:rsidRPr="00E1441F" w:rsidRDefault="00767F74" w:rsidP="00767F74">
            <w:pPr>
              <w:rPr>
                <w:rFonts w:cs="Times New Roman"/>
                <w:sz w:val="20"/>
                <w:szCs w:val="20"/>
              </w:rPr>
            </w:pPr>
            <w:r w:rsidRPr="00E1441F">
              <w:rPr>
                <w:rFonts w:cs="Times New Roman"/>
                <w:sz w:val="20"/>
                <w:szCs w:val="20"/>
              </w:rPr>
              <w:t>CO 6 To provide practical knowledge of the subject</w:t>
            </w:r>
          </w:p>
        </w:tc>
      </w:tr>
      <w:tr w:rsidR="00767F74" w:rsidRPr="00E1441F" w:rsidTr="00767F74">
        <w:trPr>
          <w:gridAfter w:val="3"/>
          <w:wAfter w:w="88" w:type="dxa"/>
          <w:trHeight w:val="278"/>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MBA-2.3</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CO9</w:t>
            </w:r>
          </w:p>
        </w:tc>
        <w:tc>
          <w:tcPr>
            <w:tcW w:w="7573" w:type="dxa"/>
            <w:gridSpan w:val="2"/>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Accounting and Finance for Managers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Financial and accounting practices</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 3 To make learners aware with best practices adopted in the industry in the field of accounting and finance.</w:t>
            </w:r>
          </w:p>
          <w:p w:rsidR="00767F74" w:rsidRPr="00E1441F" w:rsidRDefault="00767F74" w:rsidP="00767F74">
            <w:pPr>
              <w:rPr>
                <w:rFonts w:cs="Times New Roman"/>
                <w:sz w:val="20"/>
                <w:szCs w:val="20"/>
              </w:rPr>
            </w:pPr>
            <w:r w:rsidRPr="00E1441F">
              <w:rPr>
                <w:rFonts w:cs="Times New Roman"/>
                <w:sz w:val="20"/>
                <w:szCs w:val="20"/>
              </w:rPr>
              <w:t>CO 4 To make learners aware with new rules and regulations adopted  by the industry made by the government</w:t>
            </w:r>
          </w:p>
          <w:p w:rsidR="00767F74" w:rsidRPr="00E1441F" w:rsidRDefault="00767F74" w:rsidP="00767F74">
            <w:pPr>
              <w:rPr>
                <w:rFonts w:cs="Times New Roman"/>
                <w:sz w:val="20"/>
                <w:szCs w:val="20"/>
              </w:rPr>
            </w:pPr>
            <w:r w:rsidRPr="00E1441F">
              <w:rPr>
                <w:rFonts w:cs="Times New Roman"/>
                <w:sz w:val="20"/>
                <w:szCs w:val="20"/>
              </w:rPr>
              <w:t xml:space="preserve">CO 5 To provide practical knowledge of the subject </w:t>
            </w:r>
          </w:p>
          <w:p w:rsidR="00767F74" w:rsidRPr="00E1441F" w:rsidRDefault="00767F74" w:rsidP="00767F74">
            <w:pPr>
              <w:rPr>
                <w:rFonts w:cs="Times New Roman"/>
                <w:sz w:val="20"/>
                <w:szCs w:val="20"/>
              </w:rPr>
            </w:pPr>
            <w:r w:rsidRPr="00E1441F">
              <w:rPr>
                <w:rFonts w:cs="Times New Roman"/>
                <w:sz w:val="20"/>
                <w:szCs w:val="20"/>
              </w:rPr>
              <w:t>CO6  To develop analytical skills of learners.</w:t>
            </w:r>
          </w:p>
        </w:tc>
      </w:tr>
      <w:tr w:rsidR="00767F74" w:rsidRPr="00E1441F" w:rsidTr="00767F74">
        <w:trPr>
          <w:gridAfter w:val="3"/>
          <w:wAfter w:w="88" w:type="dxa"/>
          <w:trHeight w:val="36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MBA-2.4</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 10</w:t>
            </w:r>
          </w:p>
        </w:tc>
        <w:tc>
          <w:tcPr>
            <w:tcW w:w="7573" w:type="dxa"/>
            <w:gridSpan w:val="2"/>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Management of Machines and Materials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Management of Machines and Materials</w:t>
            </w:r>
          </w:p>
          <w:p w:rsidR="00767F74" w:rsidRPr="00E1441F" w:rsidRDefault="00767F74" w:rsidP="00767F74">
            <w:pPr>
              <w:rPr>
                <w:rFonts w:cs="Times New Roman"/>
                <w:sz w:val="20"/>
                <w:szCs w:val="20"/>
              </w:rPr>
            </w:pPr>
            <w:r w:rsidRPr="00E1441F">
              <w:rPr>
                <w:rFonts w:cs="Times New Roman"/>
                <w:sz w:val="20"/>
                <w:szCs w:val="20"/>
              </w:rPr>
              <w:t xml:space="preserve">CO 2 To make learners enhance their capabilities and skills </w:t>
            </w:r>
          </w:p>
          <w:p w:rsidR="00767F74" w:rsidRPr="00E1441F" w:rsidRDefault="00767F74" w:rsidP="00767F74">
            <w:pPr>
              <w:rPr>
                <w:rFonts w:cs="Times New Roman"/>
                <w:sz w:val="20"/>
                <w:szCs w:val="20"/>
              </w:rPr>
            </w:pPr>
            <w:r w:rsidRPr="00E1441F">
              <w:rPr>
                <w:rFonts w:cs="Times New Roman"/>
                <w:sz w:val="20"/>
                <w:szCs w:val="20"/>
              </w:rPr>
              <w:t>CO 3 To make learners aware with best practices adopted in the industry in the field of production and operations management.</w:t>
            </w:r>
          </w:p>
          <w:p w:rsidR="00767F74" w:rsidRPr="00E1441F" w:rsidRDefault="00767F74" w:rsidP="00767F74">
            <w:pPr>
              <w:rPr>
                <w:rFonts w:cs="Times New Roman"/>
                <w:sz w:val="20"/>
                <w:szCs w:val="20"/>
              </w:rPr>
            </w:pPr>
            <w:r w:rsidRPr="00E1441F">
              <w:rPr>
                <w:rFonts w:cs="Times New Roman"/>
                <w:sz w:val="20"/>
                <w:szCs w:val="20"/>
              </w:rPr>
              <w:t>CO 4 To make learners aware with new rules and regulations adopted by the industry made by the government</w:t>
            </w:r>
          </w:p>
          <w:p w:rsidR="00767F74" w:rsidRPr="00E1441F" w:rsidRDefault="00767F74" w:rsidP="00767F74">
            <w:pPr>
              <w:rPr>
                <w:rFonts w:cs="Times New Roman"/>
                <w:sz w:val="20"/>
                <w:szCs w:val="20"/>
              </w:rPr>
            </w:pPr>
            <w:r w:rsidRPr="00E1441F">
              <w:rPr>
                <w:rFonts w:cs="Times New Roman"/>
                <w:sz w:val="20"/>
                <w:szCs w:val="20"/>
              </w:rPr>
              <w:t xml:space="preserve">CO 5 To provide practical knowledge of the subject </w:t>
            </w:r>
          </w:p>
          <w:p w:rsidR="00767F74" w:rsidRPr="00E1441F" w:rsidRDefault="00767F74" w:rsidP="00767F74">
            <w:pPr>
              <w:rPr>
                <w:rFonts w:cs="Times New Roman"/>
                <w:sz w:val="20"/>
                <w:szCs w:val="20"/>
              </w:rPr>
            </w:pPr>
            <w:r w:rsidRPr="00E1441F">
              <w:rPr>
                <w:rFonts w:cs="Times New Roman"/>
                <w:sz w:val="20"/>
                <w:szCs w:val="20"/>
              </w:rPr>
              <w:t>CO 6 To develop analytical skills of learners.</w:t>
            </w:r>
          </w:p>
        </w:tc>
      </w:tr>
      <w:tr w:rsidR="00767F74" w:rsidRPr="00E1441F" w:rsidTr="00767F74">
        <w:trPr>
          <w:gridAfter w:val="3"/>
          <w:wAfter w:w="88" w:type="dxa"/>
          <w:trHeight w:val="154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MBA-2.5</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CO11</w:t>
            </w:r>
          </w:p>
        </w:tc>
        <w:tc>
          <w:tcPr>
            <w:tcW w:w="7573" w:type="dxa"/>
            <w:gridSpan w:val="2"/>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Sales Management</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 xml:space="preserve"> CO1 To make learners aware of Sales and Marketing practices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Marketing and sales management</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p w:rsidR="00767F74" w:rsidRPr="00E1441F" w:rsidRDefault="00767F74" w:rsidP="00767F74">
            <w:pPr>
              <w:rPr>
                <w:rFonts w:cs="Times New Roman"/>
                <w:sz w:val="20"/>
                <w:szCs w:val="20"/>
              </w:rPr>
            </w:pPr>
          </w:p>
        </w:tc>
      </w:tr>
      <w:tr w:rsidR="00767F74" w:rsidRPr="00E1441F" w:rsidTr="00767F74">
        <w:trPr>
          <w:gridAfter w:val="3"/>
          <w:wAfter w:w="88" w:type="dxa"/>
          <w:trHeight w:val="36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MBA-2.6</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CO12</w:t>
            </w:r>
          </w:p>
        </w:tc>
        <w:tc>
          <w:tcPr>
            <w:tcW w:w="7573" w:type="dxa"/>
            <w:gridSpan w:val="2"/>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Management Control System</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Management Control System</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IT and its use in MCS.</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CO5 To develop analytical skills of learners.</w:t>
            </w:r>
          </w:p>
        </w:tc>
      </w:tr>
      <w:tr w:rsidR="00767F74" w:rsidRPr="00E1441F" w:rsidTr="00767F74">
        <w:trPr>
          <w:gridAfter w:val="3"/>
          <w:wAfter w:w="88" w:type="dxa"/>
          <w:trHeight w:val="300"/>
          <w:jc w:val="center"/>
        </w:trPr>
        <w:tc>
          <w:tcPr>
            <w:tcW w:w="1001" w:type="dxa"/>
            <w:tcBorders>
              <w:top w:val="single" w:sz="4" w:space="0" w:color="000000"/>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MBA-3.1</w:t>
            </w:r>
          </w:p>
        </w:tc>
        <w:tc>
          <w:tcPr>
            <w:tcW w:w="709" w:type="dxa"/>
            <w:tcBorders>
              <w:top w:val="single" w:sz="4" w:space="0" w:color="000000"/>
              <w:left w:val="single" w:sz="4" w:space="0" w:color="auto"/>
              <w:bottom w:val="single" w:sz="4" w:space="0" w:color="auto"/>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CO13</w:t>
            </w:r>
          </w:p>
        </w:tc>
        <w:tc>
          <w:tcPr>
            <w:tcW w:w="7573" w:type="dxa"/>
            <w:gridSpan w:val="2"/>
            <w:tcBorders>
              <w:top w:val="single" w:sz="4" w:space="0" w:color="000000"/>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Corporate Policies and Practices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Corporate Policies and Practices</w:t>
            </w:r>
          </w:p>
          <w:p w:rsidR="00767F74" w:rsidRPr="00E1441F" w:rsidRDefault="00767F74" w:rsidP="00767F74">
            <w:pPr>
              <w:rPr>
                <w:rFonts w:cs="Times New Roman"/>
                <w:sz w:val="20"/>
                <w:szCs w:val="20"/>
              </w:rPr>
            </w:pPr>
            <w:r w:rsidRPr="00E1441F">
              <w:rPr>
                <w:rFonts w:cs="Times New Roman"/>
                <w:sz w:val="20"/>
                <w:szCs w:val="20"/>
              </w:rPr>
              <w:t xml:space="preserve">CO2 To make learners enhance their capabilities and skills </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strategic management.</w:t>
            </w:r>
          </w:p>
          <w:p w:rsidR="00767F74" w:rsidRPr="00E1441F" w:rsidRDefault="00767F74" w:rsidP="00767F74">
            <w:pPr>
              <w:rPr>
                <w:rFonts w:cs="Times New Roman"/>
                <w:sz w:val="20"/>
                <w:szCs w:val="20"/>
              </w:rPr>
            </w:pPr>
            <w:r w:rsidRPr="00E1441F">
              <w:rPr>
                <w:rFonts w:cs="Times New Roman"/>
                <w:sz w:val="20"/>
                <w:szCs w:val="20"/>
              </w:rPr>
              <w:t>CO4 To make learners aware with new rules and regulations adopted by the industry made by the government</w:t>
            </w:r>
          </w:p>
          <w:p w:rsidR="00767F74" w:rsidRPr="00E1441F" w:rsidRDefault="00767F74" w:rsidP="00767F74">
            <w:pPr>
              <w:rPr>
                <w:rFonts w:cs="Times New Roman"/>
                <w:sz w:val="20"/>
                <w:szCs w:val="20"/>
              </w:rPr>
            </w:pPr>
            <w:r w:rsidRPr="00E1441F">
              <w:rPr>
                <w:rFonts w:cs="Times New Roman"/>
                <w:sz w:val="20"/>
                <w:szCs w:val="20"/>
              </w:rPr>
              <w:t>CO5 To develop competitive skills in the learners and make them leaders who can works as strategist in the industry.</w:t>
            </w:r>
          </w:p>
          <w:p w:rsidR="00767F74" w:rsidRPr="00E1441F" w:rsidRDefault="00767F74" w:rsidP="00767F74">
            <w:pPr>
              <w:rPr>
                <w:rFonts w:cs="Times New Roman"/>
                <w:sz w:val="20"/>
                <w:szCs w:val="20"/>
              </w:rPr>
            </w:pPr>
            <w:r w:rsidRPr="00E1441F">
              <w:rPr>
                <w:rFonts w:cs="Times New Roman"/>
                <w:sz w:val="20"/>
                <w:szCs w:val="20"/>
              </w:rPr>
              <w:t>CO6 To develop analytical skills of learners.</w:t>
            </w:r>
          </w:p>
          <w:p w:rsidR="00767F74" w:rsidRPr="00E1441F" w:rsidRDefault="00767F74" w:rsidP="00767F74">
            <w:pPr>
              <w:rPr>
                <w:rFonts w:cs="Times New Roman"/>
                <w:sz w:val="20"/>
                <w:szCs w:val="20"/>
              </w:rPr>
            </w:pPr>
            <w:r w:rsidRPr="00E1441F">
              <w:rPr>
                <w:rFonts w:cs="Times New Roman"/>
                <w:sz w:val="20"/>
                <w:szCs w:val="20"/>
              </w:rPr>
              <w:t>CO7 To provide practical knowledge of the subject</w:t>
            </w:r>
          </w:p>
          <w:p w:rsidR="00767F74" w:rsidRPr="00E1441F" w:rsidRDefault="00767F74" w:rsidP="00767F74">
            <w:pPr>
              <w:rPr>
                <w:rFonts w:cs="Times New Roman"/>
                <w:sz w:val="20"/>
                <w:szCs w:val="20"/>
              </w:rPr>
            </w:pPr>
          </w:p>
        </w:tc>
      </w:tr>
      <w:tr w:rsidR="00767F74" w:rsidRPr="00E1441F" w:rsidTr="00767F74">
        <w:trPr>
          <w:gridAfter w:val="4"/>
          <w:wAfter w:w="101" w:type="dxa"/>
          <w:trHeight w:val="267"/>
          <w:jc w:val="center"/>
        </w:trPr>
        <w:tc>
          <w:tcPr>
            <w:tcW w:w="1001" w:type="dxa"/>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MBA-3.2</w:t>
            </w:r>
          </w:p>
        </w:tc>
        <w:tc>
          <w:tcPr>
            <w:tcW w:w="709" w:type="dxa"/>
            <w:tcBorders>
              <w:top w:val="single" w:sz="4" w:space="0" w:color="auto"/>
              <w:left w:val="single" w:sz="4" w:space="0" w:color="auto"/>
              <w:bottom w:val="single" w:sz="4" w:space="0" w:color="auto"/>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CO14</w:t>
            </w:r>
          </w:p>
        </w:tc>
        <w:tc>
          <w:tcPr>
            <w:tcW w:w="7560" w:type="dxa"/>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Management of New and Small enterprises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Management of New and Small enterprises.</w:t>
            </w:r>
          </w:p>
          <w:p w:rsidR="00767F74" w:rsidRPr="00E1441F" w:rsidRDefault="00767F74" w:rsidP="00767F74">
            <w:pPr>
              <w:rPr>
                <w:rFonts w:cs="Times New Roman"/>
                <w:sz w:val="20"/>
                <w:szCs w:val="20"/>
              </w:rPr>
            </w:pPr>
            <w:r w:rsidRPr="00E1441F">
              <w:rPr>
                <w:rFonts w:cs="Times New Roman"/>
                <w:sz w:val="20"/>
                <w:szCs w:val="20"/>
              </w:rPr>
              <w:lastRenderedPageBreak/>
              <w:t>CO2 To make learners enhance their capabilities and skills by knowing various laws related towards the field.</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Management of New and Small enterprises.</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4"/>
          <w:wAfter w:w="101" w:type="dxa"/>
          <w:trHeight w:val="34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lastRenderedPageBreak/>
              <w:t>MBA-3.11</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CO15</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 xml:space="preserve">Human Resource Development </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Human Resource practices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HRM.</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tc>
      </w:tr>
      <w:tr w:rsidR="00767F74" w:rsidRPr="00E1441F" w:rsidTr="00767F74">
        <w:trPr>
          <w:gridAfter w:val="4"/>
          <w:wAfter w:w="101" w:type="dxa"/>
          <w:trHeight w:val="29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MBA-3.12</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CO16</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Human Resource Planning</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Human Resource practices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HRM.</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tc>
      </w:tr>
      <w:tr w:rsidR="00767F74" w:rsidRPr="00E1441F" w:rsidTr="00767F74">
        <w:trPr>
          <w:gridAfter w:val="4"/>
          <w:wAfter w:w="101" w:type="dxa"/>
          <w:trHeight w:val="27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MBA-3.13</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CO17</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Union Management Relations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Union Management Relations practices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HRM.</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CO5 To make learners aware with new rules and regulations adopted by the industry made by the government</w:t>
            </w:r>
          </w:p>
        </w:tc>
      </w:tr>
      <w:tr w:rsidR="00767F74" w:rsidRPr="00E1441F" w:rsidTr="00767F74">
        <w:trPr>
          <w:gridAfter w:val="4"/>
          <w:wAfter w:w="101" w:type="dxa"/>
          <w:trHeight w:val="347"/>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MBA-3.14</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CO18</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Managing Change in Organization</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Organization Design, Development and Change</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 for development and change in organisation</w:t>
            </w:r>
          </w:p>
          <w:p w:rsidR="00767F74" w:rsidRPr="00E1441F" w:rsidRDefault="00767F74" w:rsidP="00767F74">
            <w:pPr>
              <w:rPr>
                <w:rFonts w:cs="Times New Roman"/>
                <w:sz w:val="20"/>
                <w:szCs w:val="20"/>
              </w:rPr>
            </w:pPr>
            <w:r w:rsidRPr="00E1441F">
              <w:rPr>
                <w:rFonts w:cs="Times New Roman"/>
                <w:sz w:val="20"/>
                <w:szCs w:val="20"/>
              </w:rPr>
              <w:t>CO3 To make learners aware with the Emotional Intelligence</w:t>
            </w:r>
          </w:p>
          <w:p w:rsidR="00767F74" w:rsidRPr="00E1441F" w:rsidRDefault="00767F74" w:rsidP="00767F74">
            <w:pPr>
              <w:rPr>
                <w:rFonts w:cs="Times New Roman"/>
                <w:sz w:val="20"/>
                <w:szCs w:val="20"/>
              </w:rPr>
            </w:pPr>
            <w:r w:rsidRPr="00E1441F">
              <w:rPr>
                <w:rFonts w:cs="Times New Roman"/>
                <w:sz w:val="20"/>
                <w:szCs w:val="20"/>
              </w:rPr>
              <w:t>CO4 To develop management skills and develop leadership qualities.</w:t>
            </w:r>
          </w:p>
        </w:tc>
      </w:tr>
      <w:tr w:rsidR="00767F74" w:rsidRPr="00E1441F" w:rsidTr="00767F74">
        <w:trPr>
          <w:gridAfter w:val="4"/>
          <w:wAfter w:w="101" w:type="dxa"/>
          <w:trHeight w:val="377"/>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MBA-3.21</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CO19</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Project Management</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Project Management techniques.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 needed for decision making.</w:t>
            </w:r>
          </w:p>
          <w:p w:rsidR="00767F74" w:rsidRPr="00E1441F" w:rsidRDefault="00767F74" w:rsidP="00767F74">
            <w:pPr>
              <w:rPr>
                <w:rFonts w:cs="Times New Roman"/>
                <w:sz w:val="20"/>
                <w:szCs w:val="20"/>
              </w:rPr>
            </w:pPr>
            <w:r w:rsidRPr="00E1441F">
              <w:rPr>
                <w:rFonts w:cs="Times New Roman"/>
                <w:sz w:val="20"/>
                <w:szCs w:val="20"/>
              </w:rPr>
              <w:t>CO3 To make learners aware with the basic statistical tools and its usefulness in decision making</w:t>
            </w:r>
          </w:p>
          <w:p w:rsidR="00767F74" w:rsidRPr="00E1441F" w:rsidRDefault="00767F74" w:rsidP="00767F74">
            <w:pPr>
              <w:rPr>
                <w:rFonts w:cs="Times New Roman"/>
                <w:sz w:val="20"/>
                <w:szCs w:val="20"/>
              </w:rPr>
            </w:pPr>
            <w:r w:rsidRPr="00E1441F">
              <w:rPr>
                <w:rFonts w:cs="Times New Roman"/>
                <w:sz w:val="20"/>
                <w:szCs w:val="20"/>
              </w:rPr>
              <w:t xml:space="preserve"> CO4 To make learners enhance their skills </w:t>
            </w:r>
          </w:p>
          <w:p w:rsidR="00767F74" w:rsidRPr="00E1441F" w:rsidRDefault="00767F74" w:rsidP="00767F74">
            <w:pPr>
              <w:rPr>
                <w:rFonts w:cs="Times New Roman"/>
                <w:sz w:val="20"/>
                <w:szCs w:val="20"/>
              </w:rPr>
            </w:pPr>
            <w:r w:rsidRPr="00E1441F">
              <w:rPr>
                <w:rFonts w:cs="Times New Roman"/>
                <w:sz w:val="20"/>
                <w:szCs w:val="20"/>
              </w:rPr>
              <w:t>CO5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4"/>
          <w:wAfter w:w="101" w:type="dxa"/>
          <w:trHeight w:val="22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MBA-3.22</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CO20</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Security Analysis and Portfolio Management</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Security Analysis and Portfolio Management</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 3 To make learners aware with best practices adopted in the industry in the field of accounting and finance.</w:t>
            </w:r>
          </w:p>
          <w:p w:rsidR="00767F74" w:rsidRPr="00E1441F" w:rsidRDefault="00767F74" w:rsidP="00767F74">
            <w:pPr>
              <w:rPr>
                <w:rFonts w:cs="Times New Roman"/>
                <w:sz w:val="20"/>
                <w:szCs w:val="20"/>
              </w:rPr>
            </w:pPr>
            <w:r w:rsidRPr="00E1441F">
              <w:rPr>
                <w:rFonts w:cs="Times New Roman"/>
                <w:sz w:val="20"/>
                <w:szCs w:val="20"/>
              </w:rPr>
              <w:t>CO 4 To make learners aware with new rules and regulations adopted by the industry made by the government</w:t>
            </w:r>
          </w:p>
          <w:p w:rsidR="00767F74" w:rsidRPr="00E1441F" w:rsidRDefault="00767F74" w:rsidP="00767F74">
            <w:pPr>
              <w:rPr>
                <w:rFonts w:cs="Times New Roman"/>
                <w:sz w:val="20"/>
                <w:szCs w:val="20"/>
              </w:rPr>
            </w:pPr>
            <w:r w:rsidRPr="00E1441F">
              <w:rPr>
                <w:rFonts w:cs="Times New Roman"/>
                <w:sz w:val="20"/>
                <w:szCs w:val="20"/>
              </w:rPr>
              <w:t>CO 5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 6 To develop analytical skills of learners.</w:t>
            </w:r>
          </w:p>
          <w:p w:rsidR="00767F74" w:rsidRPr="00E1441F" w:rsidRDefault="00767F74" w:rsidP="00767F74">
            <w:pPr>
              <w:rPr>
                <w:rFonts w:cs="Times New Roman"/>
                <w:sz w:val="20"/>
                <w:szCs w:val="20"/>
              </w:rPr>
            </w:pPr>
            <w:r w:rsidRPr="00E1441F">
              <w:rPr>
                <w:rFonts w:cs="Times New Roman"/>
                <w:sz w:val="20"/>
                <w:szCs w:val="20"/>
              </w:rPr>
              <w:t>CO 7 To provide practical knowledge of the subject</w:t>
            </w:r>
          </w:p>
        </w:tc>
      </w:tr>
      <w:tr w:rsidR="00767F74" w:rsidRPr="00E1441F" w:rsidTr="00767F74">
        <w:trPr>
          <w:gridAfter w:val="4"/>
          <w:wAfter w:w="101" w:type="dxa"/>
          <w:trHeight w:val="25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MBA-3.23</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CO21</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International Financial Management</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International Financial Management practices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accounting and finance.</w:t>
            </w:r>
          </w:p>
          <w:p w:rsidR="00767F74" w:rsidRPr="00E1441F" w:rsidRDefault="00767F74" w:rsidP="00767F74">
            <w:pPr>
              <w:rPr>
                <w:rFonts w:cs="Times New Roman"/>
                <w:sz w:val="20"/>
                <w:szCs w:val="20"/>
              </w:rPr>
            </w:pPr>
            <w:r w:rsidRPr="00E1441F">
              <w:rPr>
                <w:rFonts w:cs="Times New Roman"/>
                <w:sz w:val="20"/>
                <w:szCs w:val="20"/>
              </w:rPr>
              <w:t>CO4 To make learners aware with new rules and regulations adopted by the industry made by the government</w:t>
            </w:r>
          </w:p>
          <w:p w:rsidR="00767F74" w:rsidRPr="00E1441F" w:rsidRDefault="00767F74" w:rsidP="00767F74">
            <w:pPr>
              <w:rPr>
                <w:rFonts w:cs="Times New Roman"/>
                <w:sz w:val="20"/>
                <w:szCs w:val="20"/>
              </w:rPr>
            </w:pPr>
            <w:r w:rsidRPr="00E1441F">
              <w:rPr>
                <w:rFonts w:cs="Times New Roman"/>
                <w:sz w:val="20"/>
                <w:szCs w:val="20"/>
              </w:rPr>
              <w:lastRenderedPageBreak/>
              <w:t>CO5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CO6 To develop analytical skills of learners.</w:t>
            </w:r>
          </w:p>
        </w:tc>
      </w:tr>
      <w:tr w:rsidR="00767F74" w:rsidRPr="00E1441F" w:rsidTr="00767F74">
        <w:trPr>
          <w:gridAfter w:val="4"/>
          <w:wAfter w:w="101" w:type="dxa"/>
          <w:trHeight w:val="22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lastRenderedPageBreak/>
              <w:t>MBA-3.24</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CO22</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Management of Financial Services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Financial and accounting practices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accounting and finance.</w:t>
            </w:r>
          </w:p>
          <w:p w:rsidR="00767F74" w:rsidRPr="00E1441F" w:rsidRDefault="00767F74" w:rsidP="00767F74">
            <w:pPr>
              <w:rPr>
                <w:rFonts w:cs="Times New Roman"/>
                <w:sz w:val="20"/>
                <w:szCs w:val="20"/>
              </w:rPr>
            </w:pPr>
            <w:r w:rsidRPr="00E1441F">
              <w:rPr>
                <w:rFonts w:cs="Times New Roman"/>
                <w:sz w:val="20"/>
                <w:szCs w:val="20"/>
              </w:rPr>
              <w:t>CO4 To make learners aware with new rules and regulations adopted by the industry made by the government</w:t>
            </w:r>
          </w:p>
          <w:p w:rsidR="00767F74" w:rsidRPr="00E1441F" w:rsidRDefault="00767F74" w:rsidP="00767F74">
            <w:pPr>
              <w:rPr>
                <w:rFonts w:cs="Times New Roman"/>
                <w:sz w:val="20"/>
                <w:szCs w:val="20"/>
              </w:rPr>
            </w:pPr>
            <w:r w:rsidRPr="00E1441F">
              <w:rPr>
                <w:rFonts w:cs="Times New Roman"/>
                <w:sz w:val="20"/>
                <w:szCs w:val="20"/>
              </w:rPr>
              <w:t>CO5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CO6 To develop analytical skills of learners.</w:t>
            </w:r>
          </w:p>
        </w:tc>
      </w:tr>
      <w:tr w:rsidR="00767F74" w:rsidRPr="00E1441F" w:rsidTr="00767F74">
        <w:trPr>
          <w:gridAfter w:val="4"/>
          <w:wAfter w:w="101" w:type="dxa"/>
          <w:trHeight w:val="24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MBA-3.31</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CO23</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Operational Research</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statistical techniques.</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 needed for decision making.</w:t>
            </w:r>
          </w:p>
          <w:p w:rsidR="00767F74" w:rsidRPr="00E1441F" w:rsidRDefault="00767F74" w:rsidP="00767F74">
            <w:pPr>
              <w:rPr>
                <w:rFonts w:cs="Times New Roman"/>
                <w:sz w:val="20"/>
                <w:szCs w:val="20"/>
              </w:rPr>
            </w:pPr>
            <w:r w:rsidRPr="00E1441F">
              <w:rPr>
                <w:rFonts w:cs="Times New Roman"/>
                <w:sz w:val="20"/>
                <w:szCs w:val="20"/>
              </w:rPr>
              <w:t>CO3 To make learners aware with the basic statistical tools and its usefulness in decision making</w:t>
            </w:r>
          </w:p>
          <w:p w:rsidR="00767F74" w:rsidRPr="00E1441F" w:rsidRDefault="00767F74" w:rsidP="00767F74">
            <w:pPr>
              <w:rPr>
                <w:rFonts w:cs="Times New Roman"/>
                <w:sz w:val="20"/>
                <w:szCs w:val="20"/>
              </w:rPr>
            </w:pPr>
            <w:r w:rsidRPr="00E1441F">
              <w:rPr>
                <w:rFonts w:cs="Times New Roman"/>
                <w:sz w:val="20"/>
                <w:szCs w:val="20"/>
              </w:rPr>
              <w:t xml:space="preserve"> CO4 To make learners enhance their skills </w:t>
            </w:r>
          </w:p>
          <w:p w:rsidR="00767F74" w:rsidRPr="00E1441F" w:rsidRDefault="00767F74" w:rsidP="00767F74">
            <w:pPr>
              <w:rPr>
                <w:rFonts w:cs="Times New Roman"/>
                <w:sz w:val="20"/>
                <w:szCs w:val="20"/>
              </w:rPr>
            </w:pPr>
            <w:r w:rsidRPr="00E1441F">
              <w:rPr>
                <w:rFonts w:cs="Times New Roman"/>
                <w:sz w:val="20"/>
                <w:szCs w:val="20"/>
              </w:rPr>
              <w:t>CO5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4"/>
          <w:wAfter w:w="101" w:type="dxa"/>
          <w:trHeight w:val="27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MBA-3.32</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CO24</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Production Management</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Production Management</w:t>
            </w:r>
          </w:p>
          <w:p w:rsidR="00767F74" w:rsidRPr="00E1441F" w:rsidRDefault="00767F74" w:rsidP="00767F74">
            <w:pPr>
              <w:rPr>
                <w:rFonts w:cs="Times New Roman"/>
                <w:sz w:val="20"/>
                <w:szCs w:val="20"/>
              </w:rPr>
            </w:pPr>
            <w:r w:rsidRPr="00E1441F">
              <w:rPr>
                <w:rFonts w:cs="Times New Roman"/>
                <w:sz w:val="20"/>
                <w:szCs w:val="20"/>
              </w:rPr>
              <w:t xml:space="preserve">CO2 To make learners enhance their capabilities and skills </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production and operations management.</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4"/>
          <w:wAfter w:w="101" w:type="dxa"/>
          <w:trHeight w:val="30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MBA-3.33</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CO25</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Management Information System</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Management Information System</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IT and its use in MIS.</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4"/>
          <w:wAfter w:w="101" w:type="dxa"/>
          <w:trHeight w:val="156"/>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MBA-3.34</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CO26</w:t>
            </w:r>
          </w:p>
        </w:tc>
        <w:tc>
          <w:tcPr>
            <w:tcW w:w="7560"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Total Quality Management</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Total Quality Management</w:t>
            </w:r>
          </w:p>
          <w:p w:rsidR="00767F74" w:rsidRPr="00E1441F" w:rsidRDefault="00767F74" w:rsidP="00767F74">
            <w:pPr>
              <w:rPr>
                <w:rFonts w:cs="Times New Roman"/>
                <w:sz w:val="20"/>
                <w:szCs w:val="20"/>
              </w:rPr>
            </w:pPr>
            <w:r w:rsidRPr="00E1441F">
              <w:rPr>
                <w:rFonts w:cs="Times New Roman"/>
                <w:sz w:val="20"/>
                <w:szCs w:val="20"/>
              </w:rPr>
              <w:t>CO2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CO3 To make learners aware with best practices adopted in the industry in the field of IT and its use in TQM.</w:t>
            </w:r>
          </w:p>
          <w:p w:rsidR="00767F74" w:rsidRPr="00E1441F" w:rsidRDefault="00767F74" w:rsidP="00767F74">
            <w:pPr>
              <w:rPr>
                <w:rFonts w:cs="Times New Roman"/>
                <w:sz w:val="20"/>
                <w:szCs w:val="20"/>
              </w:rPr>
            </w:pPr>
            <w:r w:rsidRPr="00E1441F">
              <w:rPr>
                <w:rFonts w:cs="Times New Roman"/>
                <w:sz w:val="20"/>
                <w:szCs w:val="20"/>
              </w:rPr>
              <w:t>CO4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trHeight w:val="16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MBA-3.41</w:t>
            </w:r>
          </w:p>
        </w:tc>
        <w:tc>
          <w:tcPr>
            <w:tcW w:w="709"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r w:rsidRPr="00E1441F">
              <w:rPr>
                <w:rFonts w:cs="Times New Roman"/>
                <w:sz w:val="20"/>
                <w:szCs w:val="20"/>
              </w:rPr>
              <w:t>CO27</w:t>
            </w: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tc>
        <w:tc>
          <w:tcPr>
            <w:tcW w:w="7661" w:type="dxa"/>
            <w:gridSpan w:val="5"/>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Consumer Behaviour</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Consumer Behaviour</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 xml:space="preserve">CO 3 To make learners aware with best practices adopted in the industry in the field </w:t>
            </w:r>
          </w:p>
          <w:p w:rsidR="00767F74" w:rsidRPr="00E1441F" w:rsidRDefault="00767F74" w:rsidP="00767F74">
            <w:pPr>
              <w:rPr>
                <w:rFonts w:cs="Times New Roman"/>
                <w:sz w:val="20"/>
                <w:szCs w:val="20"/>
              </w:rPr>
            </w:pPr>
            <w:r w:rsidRPr="00E1441F">
              <w:rPr>
                <w:rFonts w:cs="Times New Roman"/>
                <w:sz w:val="20"/>
                <w:szCs w:val="20"/>
              </w:rPr>
              <w:t>of Consumer Behaviour</w:t>
            </w:r>
          </w:p>
          <w:p w:rsidR="00767F74" w:rsidRPr="00E1441F" w:rsidRDefault="00767F74" w:rsidP="00767F74">
            <w:pPr>
              <w:rPr>
                <w:rFonts w:cs="Times New Roman"/>
                <w:sz w:val="20"/>
                <w:szCs w:val="20"/>
              </w:rPr>
            </w:pPr>
            <w:r w:rsidRPr="00E1441F">
              <w:rPr>
                <w:rFonts w:cs="Times New Roman"/>
                <w:sz w:val="20"/>
                <w:szCs w:val="20"/>
              </w:rPr>
              <w:t>CO 4 To develop new skills in the learners needed in the industry.</w:t>
            </w:r>
          </w:p>
          <w:p w:rsidR="00767F74" w:rsidRPr="00E1441F" w:rsidRDefault="00767F74" w:rsidP="00767F74">
            <w:pPr>
              <w:rPr>
                <w:rFonts w:cs="Times New Roman"/>
                <w:sz w:val="20"/>
                <w:szCs w:val="20"/>
              </w:rPr>
            </w:pPr>
          </w:p>
        </w:tc>
      </w:tr>
      <w:tr w:rsidR="00767F74" w:rsidRPr="00E1441F" w:rsidTr="00767F74">
        <w:trPr>
          <w:trHeight w:val="156"/>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MBA-3.42</w:t>
            </w:r>
          </w:p>
        </w:tc>
        <w:tc>
          <w:tcPr>
            <w:tcW w:w="709"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r w:rsidRPr="00E1441F">
              <w:rPr>
                <w:rFonts w:cs="Times New Roman"/>
                <w:sz w:val="20"/>
                <w:szCs w:val="20"/>
              </w:rPr>
              <w:t>CO28</w:t>
            </w: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tc>
        <w:tc>
          <w:tcPr>
            <w:tcW w:w="7661" w:type="dxa"/>
            <w:gridSpan w:val="5"/>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Management of Marketing Communication and Advertising</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 xml:space="preserve">CO 1 To make learners aware of Management of Marketing Communication and </w:t>
            </w:r>
          </w:p>
          <w:p w:rsidR="00767F74" w:rsidRPr="00E1441F" w:rsidRDefault="00767F74" w:rsidP="00767F74">
            <w:pPr>
              <w:rPr>
                <w:rFonts w:cs="Times New Roman"/>
                <w:sz w:val="20"/>
                <w:szCs w:val="20"/>
              </w:rPr>
            </w:pPr>
            <w:r w:rsidRPr="00E1441F">
              <w:rPr>
                <w:rFonts w:cs="Times New Roman"/>
                <w:sz w:val="20"/>
                <w:szCs w:val="20"/>
              </w:rPr>
              <w:t>Advertising</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 xml:space="preserve">CO 3 To make learners aware with best practices adopted in the industry in the field </w:t>
            </w:r>
          </w:p>
          <w:p w:rsidR="00767F74" w:rsidRPr="00E1441F" w:rsidRDefault="00767F74" w:rsidP="00767F74">
            <w:pPr>
              <w:rPr>
                <w:rFonts w:cs="Times New Roman"/>
                <w:sz w:val="20"/>
                <w:szCs w:val="20"/>
              </w:rPr>
            </w:pPr>
            <w:r w:rsidRPr="00E1441F">
              <w:rPr>
                <w:rFonts w:cs="Times New Roman"/>
                <w:sz w:val="20"/>
                <w:szCs w:val="20"/>
              </w:rPr>
              <w:t>of Management of Marketing Communication and Advertising</w:t>
            </w:r>
          </w:p>
          <w:p w:rsidR="00767F74" w:rsidRPr="00E1441F" w:rsidRDefault="00767F74" w:rsidP="00767F74">
            <w:pPr>
              <w:rPr>
                <w:rFonts w:cs="Times New Roman"/>
                <w:sz w:val="20"/>
                <w:szCs w:val="20"/>
              </w:rPr>
            </w:pPr>
            <w:r w:rsidRPr="00E1441F">
              <w:rPr>
                <w:rFonts w:cs="Times New Roman"/>
                <w:sz w:val="20"/>
                <w:szCs w:val="20"/>
              </w:rPr>
              <w:t>CO 4 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CO5 To provide practical knowledge of the subject</w:t>
            </w:r>
          </w:p>
        </w:tc>
      </w:tr>
      <w:tr w:rsidR="00767F74" w:rsidRPr="00E1441F" w:rsidTr="00767F74">
        <w:trPr>
          <w:trHeight w:val="19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lastRenderedPageBreak/>
              <w:t>MBA-3.43</w:t>
            </w:r>
          </w:p>
        </w:tc>
        <w:tc>
          <w:tcPr>
            <w:tcW w:w="709"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r w:rsidRPr="00E1441F">
              <w:rPr>
                <w:rFonts w:cs="Times New Roman"/>
                <w:sz w:val="20"/>
                <w:szCs w:val="20"/>
              </w:rPr>
              <w:t>CO29</w:t>
            </w: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p w:rsidR="00767F74" w:rsidRPr="00E1441F" w:rsidRDefault="00767F74" w:rsidP="00767F74">
            <w:pPr>
              <w:rPr>
                <w:rFonts w:cs="Times New Roman"/>
                <w:sz w:val="20"/>
                <w:szCs w:val="20"/>
              </w:rPr>
            </w:pPr>
          </w:p>
        </w:tc>
        <w:tc>
          <w:tcPr>
            <w:tcW w:w="7661" w:type="dxa"/>
            <w:gridSpan w:val="5"/>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International Marketing</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International Sales and Marketing practices</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 xml:space="preserve">CO 3 To make learners aware with best practices adopted in the industry in the field </w:t>
            </w:r>
          </w:p>
          <w:p w:rsidR="00767F74" w:rsidRPr="00E1441F" w:rsidRDefault="00767F74" w:rsidP="00767F74">
            <w:pPr>
              <w:rPr>
                <w:rFonts w:cs="Times New Roman"/>
                <w:sz w:val="20"/>
                <w:szCs w:val="20"/>
              </w:rPr>
            </w:pPr>
            <w:r w:rsidRPr="00E1441F">
              <w:rPr>
                <w:rFonts w:cs="Times New Roman"/>
                <w:sz w:val="20"/>
                <w:szCs w:val="20"/>
              </w:rPr>
              <w:t xml:space="preserve">of International Marketing </w:t>
            </w:r>
          </w:p>
          <w:p w:rsidR="00767F74" w:rsidRPr="00E1441F" w:rsidRDefault="00767F74" w:rsidP="00767F74">
            <w:pPr>
              <w:rPr>
                <w:rFonts w:cs="Times New Roman"/>
                <w:sz w:val="20"/>
                <w:szCs w:val="20"/>
              </w:rPr>
            </w:pPr>
            <w:r w:rsidRPr="00E1441F">
              <w:rPr>
                <w:rFonts w:cs="Times New Roman"/>
                <w:sz w:val="20"/>
                <w:szCs w:val="20"/>
              </w:rPr>
              <w:t>CO 4 To develop new skills in the learners needed in the industry.</w:t>
            </w:r>
          </w:p>
          <w:p w:rsidR="00767F74" w:rsidRPr="00E1441F" w:rsidRDefault="00767F74" w:rsidP="00767F74">
            <w:pPr>
              <w:rPr>
                <w:rFonts w:cs="Times New Roman"/>
                <w:sz w:val="20"/>
                <w:szCs w:val="20"/>
              </w:rPr>
            </w:pPr>
          </w:p>
        </w:tc>
      </w:tr>
      <w:tr w:rsidR="00767F74" w:rsidRPr="00E1441F" w:rsidTr="00767F74">
        <w:trPr>
          <w:gridAfter w:val="1"/>
          <w:wAfter w:w="33" w:type="dxa"/>
          <w:trHeight w:val="126"/>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MBA-3.44</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CO30</w:t>
            </w:r>
          </w:p>
        </w:tc>
        <w:tc>
          <w:tcPr>
            <w:tcW w:w="7628" w:type="dxa"/>
            <w:gridSpan w:val="4"/>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Marketing Research</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Marketing Research techniques.</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 needed for decision making.</w:t>
            </w:r>
          </w:p>
          <w:p w:rsidR="00767F74" w:rsidRPr="00E1441F" w:rsidRDefault="00767F74" w:rsidP="00767F74">
            <w:pPr>
              <w:rPr>
                <w:rFonts w:cs="Times New Roman"/>
                <w:sz w:val="20"/>
                <w:szCs w:val="20"/>
              </w:rPr>
            </w:pPr>
            <w:r w:rsidRPr="00E1441F">
              <w:rPr>
                <w:rFonts w:cs="Times New Roman"/>
                <w:sz w:val="20"/>
                <w:szCs w:val="20"/>
              </w:rPr>
              <w:t>CO 3 To make learners aware with the basic statistical tools and its usefulness in decision making</w:t>
            </w:r>
          </w:p>
          <w:p w:rsidR="00767F74" w:rsidRPr="00E1441F" w:rsidRDefault="00767F74" w:rsidP="00767F74">
            <w:pPr>
              <w:rPr>
                <w:rFonts w:cs="Times New Roman"/>
                <w:sz w:val="20"/>
                <w:szCs w:val="20"/>
              </w:rPr>
            </w:pPr>
            <w:r w:rsidRPr="00E1441F">
              <w:rPr>
                <w:rFonts w:cs="Times New Roman"/>
                <w:sz w:val="20"/>
                <w:szCs w:val="20"/>
              </w:rPr>
              <w:t xml:space="preserve">CO4  To make learners enhance their skills </w:t>
            </w:r>
          </w:p>
          <w:p w:rsidR="00767F74" w:rsidRPr="00E1441F" w:rsidRDefault="00767F74" w:rsidP="00767F74">
            <w:pPr>
              <w:rPr>
                <w:rFonts w:cs="Times New Roman"/>
                <w:sz w:val="20"/>
                <w:szCs w:val="20"/>
              </w:rPr>
            </w:pPr>
            <w:r w:rsidRPr="00E1441F">
              <w:rPr>
                <w:rFonts w:cs="Times New Roman"/>
                <w:sz w:val="20"/>
                <w:szCs w:val="20"/>
              </w:rPr>
              <w:t>CO 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1"/>
          <w:wAfter w:w="33" w:type="dxa"/>
          <w:trHeight w:val="300"/>
          <w:jc w:val="center"/>
        </w:trPr>
        <w:tc>
          <w:tcPr>
            <w:tcW w:w="1001" w:type="dxa"/>
            <w:tcBorders>
              <w:top w:val="single" w:sz="4" w:space="0" w:color="000000"/>
              <w:left w:val="single" w:sz="4" w:space="0" w:color="auto"/>
              <w:bottom w:val="single" w:sz="4" w:space="0" w:color="auto"/>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MBA-4.1</w:t>
            </w:r>
          </w:p>
        </w:tc>
        <w:tc>
          <w:tcPr>
            <w:tcW w:w="709" w:type="dxa"/>
            <w:tcBorders>
              <w:top w:val="single" w:sz="4" w:space="0" w:color="000000"/>
              <w:left w:val="single" w:sz="4" w:space="0" w:color="auto"/>
              <w:bottom w:val="single" w:sz="4" w:space="0" w:color="auto"/>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CO31</w:t>
            </w:r>
          </w:p>
        </w:tc>
        <w:tc>
          <w:tcPr>
            <w:tcW w:w="7628" w:type="dxa"/>
            <w:gridSpan w:val="4"/>
            <w:tcBorders>
              <w:top w:val="single" w:sz="4" w:space="0" w:color="000000"/>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International Business</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International Business.</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 needed for decision making.</w:t>
            </w:r>
          </w:p>
          <w:p w:rsidR="00767F74" w:rsidRPr="00E1441F" w:rsidRDefault="00767F74" w:rsidP="00767F74">
            <w:pPr>
              <w:rPr>
                <w:rFonts w:cs="Times New Roman"/>
                <w:sz w:val="20"/>
                <w:szCs w:val="20"/>
              </w:rPr>
            </w:pPr>
            <w:r w:rsidRPr="00E1441F">
              <w:rPr>
                <w:rFonts w:cs="Times New Roman"/>
                <w:sz w:val="20"/>
                <w:szCs w:val="20"/>
              </w:rPr>
              <w:t xml:space="preserve">CO 3 To make learners enhance their skills </w:t>
            </w:r>
          </w:p>
          <w:p w:rsidR="00767F74" w:rsidRPr="00E1441F" w:rsidRDefault="00767F74" w:rsidP="00767F74">
            <w:pPr>
              <w:rPr>
                <w:rFonts w:cs="Times New Roman"/>
                <w:sz w:val="20"/>
                <w:szCs w:val="20"/>
              </w:rPr>
            </w:pPr>
            <w:r w:rsidRPr="00E1441F">
              <w:rPr>
                <w:rFonts w:cs="Times New Roman"/>
                <w:sz w:val="20"/>
                <w:szCs w:val="20"/>
              </w:rPr>
              <w:t>CO 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1"/>
          <w:wAfter w:w="33" w:type="dxa"/>
          <w:trHeight w:val="195"/>
          <w:jc w:val="center"/>
        </w:trPr>
        <w:tc>
          <w:tcPr>
            <w:tcW w:w="1001" w:type="dxa"/>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MBA-4.2</w:t>
            </w:r>
          </w:p>
        </w:tc>
        <w:tc>
          <w:tcPr>
            <w:tcW w:w="709" w:type="dxa"/>
            <w:tcBorders>
              <w:top w:val="single" w:sz="4" w:space="0" w:color="auto"/>
              <w:left w:val="single" w:sz="4" w:space="0" w:color="auto"/>
              <w:bottom w:val="single" w:sz="4" w:space="0" w:color="auto"/>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CO32</w:t>
            </w:r>
          </w:p>
        </w:tc>
        <w:tc>
          <w:tcPr>
            <w:tcW w:w="7628" w:type="dxa"/>
            <w:gridSpan w:val="4"/>
            <w:tcBorders>
              <w:top w:val="single" w:sz="4" w:space="0" w:color="auto"/>
              <w:left w:val="single" w:sz="4" w:space="0" w:color="auto"/>
              <w:bottom w:val="single" w:sz="4" w:space="0" w:color="auto"/>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Research Methodology</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statistical techniques used in research.</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 needed for decision making.</w:t>
            </w:r>
          </w:p>
          <w:p w:rsidR="00767F74" w:rsidRPr="00E1441F" w:rsidRDefault="00767F74" w:rsidP="00767F74">
            <w:pPr>
              <w:rPr>
                <w:rFonts w:cs="Times New Roman"/>
                <w:sz w:val="20"/>
                <w:szCs w:val="20"/>
              </w:rPr>
            </w:pPr>
            <w:r w:rsidRPr="00E1441F">
              <w:rPr>
                <w:rFonts w:cs="Times New Roman"/>
                <w:sz w:val="20"/>
                <w:szCs w:val="20"/>
              </w:rPr>
              <w:t>CO 3 To make learners aware with the basic statistical tools and its usefulness in decision making</w:t>
            </w:r>
          </w:p>
          <w:p w:rsidR="00767F74" w:rsidRPr="00E1441F" w:rsidRDefault="00767F74" w:rsidP="00767F74">
            <w:pPr>
              <w:rPr>
                <w:rFonts w:cs="Times New Roman"/>
                <w:sz w:val="20"/>
                <w:szCs w:val="20"/>
              </w:rPr>
            </w:pPr>
            <w:r w:rsidRPr="00E1441F">
              <w:rPr>
                <w:rFonts w:cs="Times New Roman"/>
                <w:sz w:val="20"/>
                <w:szCs w:val="20"/>
              </w:rPr>
              <w:t xml:space="preserve"> CO 4 To make learners enhance their skills </w:t>
            </w:r>
          </w:p>
          <w:p w:rsidR="00767F74" w:rsidRPr="00E1441F" w:rsidRDefault="00767F74" w:rsidP="00767F74">
            <w:pPr>
              <w:rPr>
                <w:rFonts w:cs="Times New Roman"/>
                <w:sz w:val="20"/>
                <w:szCs w:val="20"/>
              </w:rPr>
            </w:pPr>
            <w:r w:rsidRPr="00E1441F">
              <w:rPr>
                <w:rFonts w:cs="Times New Roman"/>
                <w:sz w:val="20"/>
                <w:szCs w:val="20"/>
              </w:rPr>
              <w:t>CO 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2"/>
          <w:wAfter w:w="62" w:type="dxa"/>
          <w:trHeight w:val="33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MBA-4.3</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CO33</w:t>
            </w:r>
          </w:p>
        </w:tc>
        <w:tc>
          <w:tcPr>
            <w:tcW w:w="7599" w:type="dxa"/>
            <w:gridSpan w:val="3"/>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Strategic Management</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CO1  To make learners aware of Strategic Management</w:t>
            </w:r>
          </w:p>
          <w:p w:rsidR="00767F74" w:rsidRPr="00E1441F" w:rsidRDefault="00767F74" w:rsidP="00767F74">
            <w:pPr>
              <w:rPr>
                <w:rFonts w:cs="Times New Roman"/>
                <w:sz w:val="20"/>
                <w:szCs w:val="20"/>
              </w:rPr>
            </w:pPr>
            <w:r w:rsidRPr="00E1441F">
              <w:rPr>
                <w:rFonts w:cs="Times New Roman"/>
                <w:sz w:val="20"/>
                <w:szCs w:val="20"/>
              </w:rPr>
              <w:t xml:space="preserve">CO2  To make learners enhance their capabilities and skills </w:t>
            </w:r>
          </w:p>
          <w:p w:rsidR="00767F74" w:rsidRPr="00E1441F" w:rsidRDefault="00767F74" w:rsidP="00767F74">
            <w:pPr>
              <w:rPr>
                <w:rFonts w:cs="Times New Roman"/>
                <w:sz w:val="20"/>
                <w:szCs w:val="20"/>
              </w:rPr>
            </w:pPr>
            <w:r w:rsidRPr="00E1441F">
              <w:rPr>
                <w:rFonts w:cs="Times New Roman"/>
                <w:sz w:val="20"/>
                <w:szCs w:val="20"/>
              </w:rPr>
              <w:t>CO 3To make learners aware with best practices adopted in the industry in the field of strategic management.</w:t>
            </w:r>
          </w:p>
          <w:p w:rsidR="00767F74" w:rsidRPr="00E1441F" w:rsidRDefault="00767F74" w:rsidP="00767F74">
            <w:pPr>
              <w:rPr>
                <w:rFonts w:cs="Times New Roman"/>
                <w:sz w:val="20"/>
                <w:szCs w:val="20"/>
              </w:rPr>
            </w:pPr>
            <w:r w:rsidRPr="00E1441F">
              <w:rPr>
                <w:rFonts w:cs="Times New Roman"/>
                <w:sz w:val="20"/>
                <w:szCs w:val="20"/>
              </w:rPr>
              <w:t>CO 4 To make learners aware with new rules and regulations adopted by the industry made by the government</w:t>
            </w:r>
          </w:p>
          <w:p w:rsidR="00767F74" w:rsidRPr="00E1441F" w:rsidRDefault="00767F74" w:rsidP="00767F74">
            <w:pPr>
              <w:rPr>
                <w:rFonts w:cs="Times New Roman"/>
                <w:sz w:val="20"/>
                <w:szCs w:val="20"/>
              </w:rPr>
            </w:pPr>
            <w:r w:rsidRPr="00E1441F">
              <w:rPr>
                <w:rFonts w:cs="Times New Roman"/>
                <w:sz w:val="20"/>
                <w:szCs w:val="20"/>
              </w:rPr>
              <w:t>CO 5 To develop competitive skills in the learners and make them leaders who can works as strategist in the industry.</w:t>
            </w:r>
          </w:p>
          <w:p w:rsidR="00767F74" w:rsidRPr="00E1441F" w:rsidRDefault="00767F74" w:rsidP="00767F74">
            <w:pPr>
              <w:rPr>
                <w:rFonts w:cs="Times New Roman"/>
                <w:sz w:val="20"/>
                <w:szCs w:val="20"/>
              </w:rPr>
            </w:pPr>
            <w:r w:rsidRPr="00E1441F">
              <w:rPr>
                <w:rFonts w:cs="Times New Roman"/>
                <w:sz w:val="20"/>
                <w:szCs w:val="20"/>
              </w:rPr>
              <w:t>CO 6 To develop analytical skills of learners.</w:t>
            </w:r>
          </w:p>
          <w:p w:rsidR="00767F74" w:rsidRPr="00E1441F" w:rsidRDefault="00767F74" w:rsidP="00767F74">
            <w:pPr>
              <w:rPr>
                <w:rFonts w:cs="Times New Roman"/>
                <w:sz w:val="20"/>
                <w:szCs w:val="20"/>
              </w:rPr>
            </w:pPr>
            <w:r w:rsidRPr="00E1441F">
              <w:rPr>
                <w:rFonts w:cs="Times New Roman"/>
                <w:sz w:val="20"/>
                <w:szCs w:val="20"/>
              </w:rPr>
              <w:t>CO7 To provide practical knowledge of the subject</w:t>
            </w:r>
          </w:p>
        </w:tc>
      </w:tr>
      <w:tr w:rsidR="00767F74" w:rsidRPr="00E1441F" w:rsidTr="00767F74">
        <w:trPr>
          <w:gridAfter w:val="2"/>
          <w:wAfter w:w="62" w:type="dxa"/>
          <w:trHeight w:val="36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MBA-4.4</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CO34</w:t>
            </w:r>
          </w:p>
        </w:tc>
        <w:tc>
          <w:tcPr>
            <w:tcW w:w="7599" w:type="dxa"/>
            <w:gridSpan w:val="3"/>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Technology Management</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Technology Management</w:t>
            </w:r>
          </w:p>
          <w:p w:rsidR="00767F74" w:rsidRPr="00E1441F" w:rsidRDefault="00767F74" w:rsidP="00767F74">
            <w:pPr>
              <w:rPr>
                <w:rFonts w:cs="Times New Roman"/>
                <w:sz w:val="20"/>
                <w:szCs w:val="20"/>
              </w:rPr>
            </w:pPr>
            <w:r w:rsidRPr="00E1441F">
              <w:rPr>
                <w:rFonts w:cs="Times New Roman"/>
                <w:sz w:val="20"/>
                <w:szCs w:val="20"/>
              </w:rPr>
              <w:t>CO 2 To make learners enhance their capabilities and skills</w:t>
            </w:r>
          </w:p>
          <w:p w:rsidR="00767F74" w:rsidRPr="00E1441F" w:rsidRDefault="00767F74" w:rsidP="00767F74">
            <w:pPr>
              <w:rPr>
                <w:rFonts w:cs="Times New Roman"/>
                <w:sz w:val="20"/>
                <w:szCs w:val="20"/>
              </w:rPr>
            </w:pPr>
            <w:r w:rsidRPr="00E1441F">
              <w:rPr>
                <w:rFonts w:cs="Times New Roman"/>
                <w:sz w:val="20"/>
                <w:szCs w:val="20"/>
              </w:rPr>
              <w:t>CO 3 To make learners aware with best practices adopted in the industry in the field of IT.</w:t>
            </w:r>
          </w:p>
          <w:p w:rsidR="00767F74" w:rsidRPr="00E1441F" w:rsidRDefault="00767F74" w:rsidP="00767F74">
            <w:pPr>
              <w:rPr>
                <w:rFonts w:cs="Times New Roman"/>
                <w:sz w:val="20"/>
                <w:szCs w:val="20"/>
              </w:rPr>
            </w:pPr>
            <w:r w:rsidRPr="00E1441F">
              <w:rPr>
                <w:rFonts w:cs="Times New Roman"/>
                <w:sz w:val="20"/>
                <w:szCs w:val="20"/>
              </w:rPr>
              <w:t>CO 4To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 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2"/>
          <w:wAfter w:w="62" w:type="dxa"/>
          <w:trHeight w:val="390"/>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MBA-4.5</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CO35</w:t>
            </w:r>
          </w:p>
        </w:tc>
        <w:tc>
          <w:tcPr>
            <w:tcW w:w="7599" w:type="dxa"/>
            <w:gridSpan w:val="3"/>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 xml:space="preserve">Industrial Training and Report Submission </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industry and its working</w:t>
            </w:r>
          </w:p>
          <w:p w:rsidR="00767F74" w:rsidRPr="00E1441F" w:rsidRDefault="00767F74" w:rsidP="00767F74">
            <w:pPr>
              <w:rPr>
                <w:rFonts w:cs="Times New Roman"/>
                <w:sz w:val="20"/>
                <w:szCs w:val="20"/>
              </w:rPr>
            </w:pPr>
            <w:r w:rsidRPr="00E1441F">
              <w:rPr>
                <w:rFonts w:cs="Times New Roman"/>
                <w:sz w:val="20"/>
                <w:szCs w:val="20"/>
              </w:rPr>
              <w:t>CO 2 To make learners enhance their practical  capabilities and skills</w:t>
            </w:r>
          </w:p>
          <w:p w:rsidR="00767F74" w:rsidRPr="00E1441F" w:rsidRDefault="00767F74" w:rsidP="00767F74">
            <w:pPr>
              <w:rPr>
                <w:rFonts w:cs="Times New Roman"/>
                <w:sz w:val="20"/>
                <w:szCs w:val="20"/>
              </w:rPr>
            </w:pPr>
            <w:r w:rsidRPr="00E1441F">
              <w:rPr>
                <w:rFonts w:cs="Times New Roman"/>
                <w:sz w:val="20"/>
                <w:szCs w:val="20"/>
              </w:rPr>
              <w:t>CO 3 To make learners aware with best practices adopted in the industry.</w:t>
            </w:r>
          </w:p>
          <w:p w:rsidR="00767F74" w:rsidRPr="00E1441F" w:rsidRDefault="00767F74" w:rsidP="00767F74">
            <w:pPr>
              <w:rPr>
                <w:rFonts w:cs="Times New Roman"/>
                <w:sz w:val="20"/>
                <w:szCs w:val="20"/>
              </w:rPr>
            </w:pPr>
            <w:r w:rsidRPr="00E1441F">
              <w:rPr>
                <w:rFonts w:cs="Times New Roman"/>
                <w:sz w:val="20"/>
                <w:szCs w:val="20"/>
              </w:rPr>
              <w:t>CO 4To develop new skills in the learners needed in the industry.</w:t>
            </w:r>
          </w:p>
          <w:p w:rsidR="00767F74" w:rsidRPr="00E1441F" w:rsidRDefault="00767F74" w:rsidP="00767F74">
            <w:pPr>
              <w:rPr>
                <w:rFonts w:cs="Times New Roman"/>
                <w:sz w:val="20"/>
                <w:szCs w:val="20"/>
              </w:rPr>
            </w:pPr>
            <w:r w:rsidRPr="00E1441F">
              <w:rPr>
                <w:rFonts w:cs="Times New Roman"/>
                <w:sz w:val="20"/>
                <w:szCs w:val="20"/>
              </w:rPr>
              <w:t>CO 5 To develop analytical skills of learners.</w:t>
            </w:r>
          </w:p>
          <w:p w:rsidR="00767F74" w:rsidRPr="00E1441F" w:rsidRDefault="00767F74" w:rsidP="00767F74">
            <w:pPr>
              <w:rPr>
                <w:rFonts w:cs="Times New Roman"/>
                <w:sz w:val="20"/>
                <w:szCs w:val="20"/>
              </w:rPr>
            </w:pPr>
            <w:r w:rsidRPr="00E1441F">
              <w:rPr>
                <w:rFonts w:cs="Times New Roman"/>
                <w:sz w:val="20"/>
                <w:szCs w:val="20"/>
              </w:rPr>
              <w:t>CO6 To provide practical knowledge of the subject</w:t>
            </w:r>
          </w:p>
        </w:tc>
      </w:tr>
      <w:tr w:rsidR="00767F74" w:rsidRPr="00E1441F" w:rsidTr="00767F74">
        <w:trPr>
          <w:gridAfter w:val="2"/>
          <w:wAfter w:w="62" w:type="dxa"/>
          <w:trHeight w:val="435"/>
          <w:jc w:val="center"/>
        </w:trPr>
        <w:tc>
          <w:tcPr>
            <w:tcW w:w="1001" w:type="dxa"/>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jc w:val="center"/>
              <w:rPr>
                <w:rFonts w:cs="Times New Roman"/>
                <w:sz w:val="20"/>
                <w:szCs w:val="20"/>
              </w:rPr>
            </w:pPr>
            <w:r w:rsidRPr="00E1441F">
              <w:rPr>
                <w:rFonts w:cs="Times New Roman"/>
                <w:sz w:val="20"/>
                <w:szCs w:val="20"/>
              </w:rPr>
              <w:t>MBA-4.6</w:t>
            </w:r>
          </w:p>
        </w:tc>
        <w:tc>
          <w:tcPr>
            <w:tcW w:w="709" w:type="dxa"/>
            <w:tcBorders>
              <w:top w:val="single" w:sz="4" w:space="0" w:color="auto"/>
              <w:left w:val="single" w:sz="4" w:space="0" w:color="auto"/>
              <w:bottom w:val="single" w:sz="4" w:space="0" w:color="000000"/>
              <w:right w:val="single" w:sz="4" w:space="0" w:color="auto"/>
            </w:tcBorders>
          </w:tcPr>
          <w:p w:rsidR="00767F74" w:rsidRPr="00E1441F" w:rsidRDefault="00767F74" w:rsidP="00767F74">
            <w:pPr>
              <w:jc w:val="center"/>
              <w:rPr>
                <w:rFonts w:cs="Times New Roman"/>
                <w:sz w:val="20"/>
                <w:szCs w:val="20"/>
              </w:rPr>
            </w:pPr>
            <w:r w:rsidRPr="00E1441F">
              <w:rPr>
                <w:rFonts w:cs="Times New Roman"/>
                <w:sz w:val="20"/>
                <w:szCs w:val="20"/>
              </w:rPr>
              <w:t>CO36</w:t>
            </w:r>
          </w:p>
        </w:tc>
        <w:tc>
          <w:tcPr>
            <w:tcW w:w="7599" w:type="dxa"/>
            <w:gridSpan w:val="3"/>
            <w:tcBorders>
              <w:top w:val="single" w:sz="4" w:space="0" w:color="auto"/>
              <w:left w:val="single" w:sz="4" w:space="0" w:color="auto"/>
              <w:bottom w:val="single" w:sz="4" w:space="0" w:color="000000"/>
              <w:right w:val="single" w:sz="4" w:space="0" w:color="auto"/>
            </w:tcBorders>
            <w:hideMark/>
          </w:tcPr>
          <w:p w:rsidR="00767F74" w:rsidRPr="00E1441F" w:rsidRDefault="00767F74" w:rsidP="00767F74">
            <w:pPr>
              <w:rPr>
                <w:rFonts w:cs="Times New Roman"/>
                <w:sz w:val="20"/>
                <w:szCs w:val="20"/>
              </w:rPr>
            </w:pPr>
            <w:r w:rsidRPr="00E1441F">
              <w:rPr>
                <w:rFonts w:cs="Times New Roman"/>
                <w:sz w:val="20"/>
                <w:szCs w:val="20"/>
              </w:rPr>
              <w:t>Comprehensive Viva-voce</w:t>
            </w:r>
          </w:p>
          <w:p w:rsidR="00767F74" w:rsidRPr="00E1441F" w:rsidRDefault="00767F74" w:rsidP="00767F74">
            <w:pPr>
              <w:rPr>
                <w:rFonts w:cs="Times New Roman"/>
                <w:sz w:val="20"/>
                <w:szCs w:val="20"/>
              </w:rPr>
            </w:pPr>
            <w:r w:rsidRPr="00E1441F">
              <w:rPr>
                <w:rFonts w:cs="Times New Roman"/>
                <w:sz w:val="20"/>
                <w:szCs w:val="20"/>
              </w:rPr>
              <w:t>Course Objective:</w:t>
            </w:r>
          </w:p>
          <w:p w:rsidR="00767F74" w:rsidRPr="00E1441F" w:rsidRDefault="00767F74" w:rsidP="00767F74">
            <w:pPr>
              <w:rPr>
                <w:rFonts w:cs="Times New Roman"/>
                <w:sz w:val="20"/>
                <w:szCs w:val="20"/>
              </w:rPr>
            </w:pPr>
            <w:r w:rsidRPr="00E1441F">
              <w:rPr>
                <w:rFonts w:cs="Times New Roman"/>
                <w:sz w:val="20"/>
                <w:szCs w:val="20"/>
              </w:rPr>
              <w:t>CO 1 To make learners aware of all the subject taught in MBA</w:t>
            </w:r>
          </w:p>
          <w:p w:rsidR="00767F74" w:rsidRPr="00E1441F" w:rsidRDefault="00767F74" w:rsidP="00767F74">
            <w:pPr>
              <w:rPr>
                <w:rFonts w:cs="Times New Roman"/>
                <w:sz w:val="20"/>
                <w:szCs w:val="20"/>
              </w:rPr>
            </w:pPr>
            <w:r w:rsidRPr="00E1441F">
              <w:rPr>
                <w:rFonts w:cs="Times New Roman"/>
                <w:sz w:val="20"/>
                <w:szCs w:val="20"/>
              </w:rPr>
              <w:t>CO 2 To make learners enhance their communication skills</w:t>
            </w:r>
          </w:p>
          <w:p w:rsidR="00767F74" w:rsidRPr="00E1441F" w:rsidRDefault="00767F74" w:rsidP="00767F74">
            <w:pPr>
              <w:rPr>
                <w:rFonts w:cs="Times New Roman"/>
                <w:sz w:val="20"/>
                <w:szCs w:val="20"/>
              </w:rPr>
            </w:pPr>
            <w:r w:rsidRPr="00E1441F">
              <w:rPr>
                <w:rFonts w:cs="Times New Roman"/>
                <w:sz w:val="20"/>
                <w:szCs w:val="20"/>
              </w:rPr>
              <w:lastRenderedPageBreak/>
              <w:t>CO 3 To make learners enhance their motivation level</w:t>
            </w:r>
          </w:p>
          <w:p w:rsidR="00767F74" w:rsidRPr="00E1441F" w:rsidRDefault="00767F74" w:rsidP="00767F74">
            <w:pPr>
              <w:rPr>
                <w:rFonts w:cs="Times New Roman"/>
                <w:sz w:val="20"/>
                <w:szCs w:val="20"/>
              </w:rPr>
            </w:pPr>
            <w:r w:rsidRPr="00E1441F">
              <w:rPr>
                <w:rFonts w:cs="Times New Roman"/>
                <w:sz w:val="20"/>
                <w:szCs w:val="20"/>
              </w:rPr>
              <w:t>CO 4To develop analytical skills of learners.</w:t>
            </w:r>
          </w:p>
          <w:p w:rsidR="00767F74" w:rsidRPr="00E1441F" w:rsidRDefault="00767F74" w:rsidP="00767F74">
            <w:pPr>
              <w:rPr>
                <w:rFonts w:cs="Times New Roman"/>
                <w:sz w:val="20"/>
                <w:szCs w:val="20"/>
              </w:rPr>
            </w:pPr>
            <w:r w:rsidRPr="00E1441F">
              <w:rPr>
                <w:rFonts w:cs="Times New Roman"/>
                <w:sz w:val="20"/>
                <w:szCs w:val="20"/>
              </w:rPr>
              <w:t>CO5 To provide practical knowledge of the subject</w:t>
            </w:r>
          </w:p>
        </w:tc>
      </w:tr>
      <w:tr w:rsidR="00767F74" w:rsidRPr="00E1441F" w:rsidTr="00767F74">
        <w:trPr>
          <w:gridAfter w:val="2"/>
          <w:wAfter w:w="62" w:type="dxa"/>
          <w:trHeight w:val="800"/>
          <w:jc w:val="center"/>
        </w:trPr>
        <w:tc>
          <w:tcPr>
            <w:tcW w:w="1001" w:type="dxa"/>
            <w:tcBorders>
              <w:top w:val="single" w:sz="4" w:space="0" w:color="000000"/>
              <w:left w:val="single" w:sz="4" w:space="0" w:color="auto"/>
              <w:bottom w:val="single" w:sz="4" w:space="0" w:color="000000"/>
              <w:right w:val="single" w:sz="4" w:space="0" w:color="auto"/>
            </w:tcBorders>
            <w:hideMark/>
          </w:tcPr>
          <w:p w:rsidR="00767F74" w:rsidRPr="00E1441F" w:rsidRDefault="00767F74" w:rsidP="00767F74">
            <w:pPr>
              <w:jc w:val="center"/>
              <w:rPr>
                <w:rFonts w:eastAsia="Calibri" w:cs="Times New Roman"/>
                <w:sz w:val="20"/>
                <w:szCs w:val="20"/>
              </w:rPr>
            </w:pPr>
            <w:r w:rsidRPr="00E1441F">
              <w:rPr>
                <w:rFonts w:cs="Times New Roman"/>
                <w:sz w:val="20"/>
                <w:szCs w:val="20"/>
              </w:rPr>
              <w:lastRenderedPageBreak/>
              <w:t>PGFGS</w:t>
            </w:r>
          </w:p>
          <w:p w:rsidR="00767F74" w:rsidRPr="00E1441F" w:rsidRDefault="00767F74" w:rsidP="00767F74">
            <w:pPr>
              <w:jc w:val="center"/>
              <w:rPr>
                <w:rFonts w:cs="Times New Roman"/>
                <w:sz w:val="20"/>
                <w:szCs w:val="20"/>
              </w:rPr>
            </w:pPr>
            <w:r w:rsidRPr="00E1441F">
              <w:rPr>
                <w:rFonts w:cs="Times New Roman"/>
                <w:sz w:val="20"/>
                <w:szCs w:val="20"/>
              </w:rPr>
              <w:t>OR</w:t>
            </w:r>
          </w:p>
          <w:p w:rsidR="00767F74" w:rsidRPr="00E1441F" w:rsidRDefault="00767F74" w:rsidP="00767F74">
            <w:pPr>
              <w:jc w:val="center"/>
              <w:rPr>
                <w:rFonts w:cs="Times New Roman"/>
                <w:sz w:val="20"/>
                <w:szCs w:val="20"/>
              </w:rPr>
            </w:pPr>
            <w:r w:rsidRPr="00E1441F">
              <w:rPr>
                <w:rFonts w:cs="Times New Roman"/>
                <w:sz w:val="20"/>
                <w:szCs w:val="20"/>
              </w:rPr>
              <w:t>PGFHR</w:t>
            </w:r>
          </w:p>
        </w:tc>
        <w:tc>
          <w:tcPr>
            <w:tcW w:w="709" w:type="dxa"/>
            <w:tcBorders>
              <w:top w:val="single" w:sz="4" w:space="0" w:color="000000"/>
              <w:left w:val="single" w:sz="4" w:space="0" w:color="auto"/>
              <w:bottom w:val="single" w:sz="4" w:space="0" w:color="000000"/>
              <w:right w:val="single" w:sz="4" w:space="0" w:color="auto"/>
            </w:tcBorders>
          </w:tcPr>
          <w:p w:rsidR="00767F74" w:rsidRPr="00E1441F" w:rsidRDefault="00767F74" w:rsidP="00767F74">
            <w:pPr>
              <w:rPr>
                <w:rFonts w:cs="Times New Roman"/>
                <w:sz w:val="20"/>
                <w:szCs w:val="20"/>
              </w:rPr>
            </w:pPr>
            <w:r w:rsidRPr="00E1441F">
              <w:rPr>
                <w:rFonts w:cs="Times New Roman"/>
                <w:sz w:val="20"/>
                <w:szCs w:val="20"/>
              </w:rPr>
              <w:t>CO37</w:t>
            </w:r>
          </w:p>
          <w:p w:rsidR="00767F74" w:rsidRPr="00E1441F" w:rsidRDefault="00767F74" w:rsidP="00767F74">
            <w:pPr>
              <w:rPr>
                <w:rFonts w:cs="Times New Roman"/>
                <w:sz w:val="20"/>
                <w:szCs w:val="20"/>
              </w:rPr>
            </w:pPr>
          </w:p>
          <w:p w:rsidR="00767F74" w:rsidRPr="00E1441F" w:rsidRDefault="00767F74" w:rsidP="00767F74">
            <w:pPr>
              <w:jc w:val="center"/>
              <w:rPr>
                <w:rFonts w:cs="Times New Roman"/>
                <w:sz w:val="20"/>
                <w:szCs w:val="20"/>
              </w:rPr>
            </w:pPr>
          </w:p>
        </w:tc>
        <w:tc>
          <w:tcPr>
            <w:tcW w:w="7599" w:type="dxa"/>
            <w:gridSpan w:val="3"/>
            <w:tcBorders>
              <w:top w:val="single" w:sz="4" w:space="0" w:color="000000"/>
              <w:left w:val="single" w:sz="4" w:space="0" w:color="auto"/>
              <w:bottom w:val="single" w:sz="4" w:space="0" w:color="000000"/>
              <w:right w:val="single" w:sz="4" w:space="0" w:color="auto"/>
            </w:tcBorders>
            <w:hideMark/>
          </w:tcPr>
          <w:p w:rsidR="00767F74" w:rsidRPr="00E1441F" w:rsidRDefault="00767F74" w:rsidP="00767F74">
            <w:pPr>
              <w:rPr>
                <w:rFonts w:eastAsia="Calibri" w:cs="Times New Roman"/>
                <w:sz w:val="20"/>
                <w:szCs w:val="20"/>
              </w:rPr>
            </w:pPr>
            <w:r w:rsidRPr="00E1441F">
              <w:rPr>
                <w:rFonts w:cs="Times New Roman"/>
                <w:sz w:val="20"/>
                <w:szCs w:val="20"/>
              </w:rPr>
              <w:t xml:space="preserve">Gandhian Thoughts &amp;Peace Studies </w:t>
            </w:r>
          </w:p>
          <w:p w:rsidR="00767F74" w:rsidRPr="00E1441F" w:rsidRDefault="00767F74" w:rsidP="00767F74">
            <w:pPr>
              <w:rPr>
                <w:rFonts w:cs="Times New Roman"/>
                <w:sz w:val="20"/>
                <w:szCs w:val="20"/>
              </w:rPr>
            </w:pPr>
            <w:r w:rsidRPr="00E1441F">
              <w:rPr>
                <w:rFonts w:cs="Times New Roman"/>
                <w:sz w:val="20"/>
                <w:szCs w:val="20"/>
              </w:rPr>
              <w:t>OR</w:t>
            </w:r>
          </w:p>
          <w:p w:rsidR="00767F74" w:rsidRPr="00E1441F" w:rsidRDefault="00767F74" w:rsidP="00767F74">
            <w:pPr>
              <w:rPr>
                <w:rFonts w:cs="Times New Roman"/>
                <w:sz w:val="20"/>
                <w:szCs w:val="20"/>
              </w:rPr>
            </w:pPr>
            <w:r w:rsidRPr="00E1441F">
              <w:rPr>
                <w:rFonts w:cs="Times New Roman"/>
                <w:sz w:val="20"/>
                <w:szCs w:val="20"/>
              </w:rPr>
              <w:t>Human Right and Duties</w:t>
            </w:r>
          </w:p>
        </w:tc>
      </w:tr>
    </w:tbl>
    <w:p w:rsidR="00767F74" w:rsidRDefault="00767F74" w:rsidP="00767F74">
      <w:pPr>
        <w:jc w:val="center"/>
        <w:rPr>
          <w:rFonts w:cs="Times New Roman"/>
        </w:rPr>
      </w:pPr>
    </w:p>
    <w:p w:rsidR="00767F74" w:rsidRDefault="00767F74" w:rsidP="00767F74">
      <w:pPr>
        <w:jc w:val="center"/>
        <w:rPr>
          <w:rFonts w:cs="Times New Roman"/>
        </w:rPr>
      </w:pPr>
    </w:p>
    <w:p w:rsidR="00767F74" w:rsidRPr="00F35434" w:rsidRDefault="00767F74" w:rsidP="00767F74">
      <w:pPr>
        <w:jc w:val="center"/>
        <w:rPr>
          <w:rFonts w:cs="Times New Roman"/>
          <w:b/>
          <w:sz w:val="28"/>
          <w:szCs w:val="28"/>
        </w:rPr>
      </w:pPr>
      <w:r>
        <w:rPr>
          <w:rFonts w:cs="Times New Roman"/>
        </w:rPr>
        <w:br w:type="page"/>
      </w:r>
      <w:r w:rsidRPr="00F35434">
        <w:rPr>
          <w:rFonts w:cs="Times New Roman"/>
          <w:b/>
          <w:sz w:val="28"/>
          <w:szCs w:val="28"/>
        </w:rPr>
        <w:lastRenderedPageBreak/>
        <w:t>MBA</w:t>
      </w:r>
    </w:p>
    <w:p w:rsidR="00767F74" w:rsidRDefault="00767F74" w:rsidP="00767F74">
      <w:pPr>
        <w:jc w:val="center"/>
        <w:rPr>
          <w:rFonts w:cs="Times New Roman"/>
        </w:rPr>
      </w:pPr>
      <w:r>
        <w:rPr>
          <w:rFonts w:cs="Times New Roman"/>
        </w:rPr>
        <w:t>COURSE MAPING</w:t>
      </w:r>
    </w:p>
    <w:tbl>
      <w:tblPr>
        <w:tblW w:w="0" w:type="auto"/>
        <w:tblLook w:val="04A0"/>
      </w:tblPr>
      <w:tblGrid>
        <w:gridCol w:w="1342"/>
        <w:gridCol w:w="1299"/>
        <w:gridCol w:w="1299"/>
        <w:gridCol w:w="1299"/>
        <w:gridCol w:w="1299"/>
        <w:gridCol w:w="1299"/>
        <w:gridCol w:w="1299"/>
      </w:tblGrid>
      <w:tr w:rsidR="00767F74" w:rsidTr="00767F74">
        <w:tc>
          <w:tcPr>
            <w:tcW w:w="1569" w:type="dxa"/>
          </w:tcPr>
          <w:p w:rsidR="00767F74" w:rsidRDefault="00767F74" w:rsidP="00767F74">
            <w:pPr>
              <w:jc w:val="center"/>
              <w:rPr>
                <w:rFonts w:cs="Times New Roman"/>
              </w:rPr>
            </w:pPr>
          </w:p>
        </w:tc>
        <w:tc>
          <w:tcPr>
            <w:tcW w:w="1569" w:type="dxa"/>
          </w:tcPr>
          <w:p w:rsidR="00767F74" w:rsidRDefault="00767F74" w:rsidP="00767F74">
            <w:pPr>
              <w:jc w:val="center"/>
              <w:rPr>
                <w:rFonts w:cs="Times New Roman"/>
              </w:rPr>
            </w:pPr>
            <w:r>
              <w:rPr>
                <w:rFonts w:cs="Times New Roman"/>
              </w:rPr>
              <w:t>PO1</w:t>
            </w:r>
          </w:p>
        </w:tc>
        <w:tc>
          <w:tcPr>
            <w:tcW w:w="1570" w:type="dxa"/>
          </w:tcPr>
          <w:p w:rsidR="00767F74" w:rsidRDefault="00767F74" w:rsidP="00767F74">
            <w:pPr>
              <w:jc w:val="center"/>
              <w:rPr>
                <w:rFonts w:cs="Times New Roman"/>
              </w:rPr>
            </w:pPr>
            <w:r>
              <w:rPr>
                <w:rFonts w:cs="Times New Roman"/>
              </w:rPr>
              <w:t>PO2</w:t>
            </w:r>
          </w:p>
        </w:tc>
        <w:tc>
          <w:tcPr>
            <w:tcW w:w="1570" w:type="dxa"/>
          </w:tcPr>
          <w:p w:rsidR="00767F74" w:rsidRDefault="00767F74" w:rsidP="00767F74">
            <w:pPr>
              <w:jc w:val="center"/>
              <w:rPr>
                <w:rFonts w:cs="Times New Roman"/>
              </w:rPr>
            </w:pPr>
            <w:r>
              <w:rPr>
                <w:rFonts w:cs="Times New Roman"/>
              </w:rPr>
              <w:t>PO3</w:t>
            </w:r>
          </w:p>
        </w:tc>
        <w:tc>
          <w:tcPr>
            <w:tcW w:w="1570" w:type="dxa"/>
          </w:tcPr>
          <w:p w:rsidR="00767F74" w:rsidRDefault="00767F74" w:rsidP="00767F74">
            <w:pPr>
              <w:jc w:val="center"/>
              <w:rPr>
                <w:rFonts w:cs="Times New Roman"/>
              </w:rPr>
            </w:pPr>
            <w:r>
              <w:rPr>
                <w:rFonts w:cs="Times New Roman"/>
              </w:rPr>
              <w:t>PO4</w:t>
            </w:r>
          </w:p>
        </w:tc>
        <w:tc>
          <w:tcPr>
            <w:tcW w:w="1570" w:type="dxa"/>
          </w:tcPr>
          <w:p w:rsidR="00767F74" w:rsidRDefault="00767F74" w:rsidP="00767F74">
            <w:pPr>
              <w:jc w:val="center"/>
              <w:rPr>
                <w:rFonts w:cs="Times New Roman"/>
              </w:rPr>
            </w:pPr>
            <w:r>
              <w:rPr>
                <w:rFonts w:cs="Times New Roman"/>
              </w:rPr>
              <w:t>PO5</w:t>
            </w:r>
          </w:p>
        </w:tc>
        <w:tc>
          <w:tcPr>
            <w:tcW w:w="1570" w:type="dxa"/>
          </w:tcPr>
          <w:p w:rsidR="00767F74" w:rsidRDefault="00767F74" w:rsidP="00767F74">
            <w:pPr>
              <w:jc w:val="center"/>
              <w:rPr>
                <w:rFonts w:cs="Times New Roman"/>
              </w:rPr>
            </w:pPr>
            <w:r>
              <w:rPr>
                <w:rFonts w:cs="Times New Roman"/>
              </w:rPr>
              <w:t>PO6</w:t>
            </w:r>
          </w:p>
        </w:tc>
      </w:tr>
      <w:tr w:rsidR="00767F74" w:rsidTr="00767F74">
        <w:tc>
          <w:tcPr>
            <w:tcW w:w="1569" w:type="dxa"/>
          </w:tcPr>
          <w:p w:rsidR="00767F74" w:rsidRDefault="00767F74" w:rsidP="00767F74">
            <w:pPr>
              <w:rPr>
                <w:rFonts w:cs="Times New Roman"/>
              </w:rPr>
            </w:pPr>
            <w:r w:rsidRPr="00BD7B3D">
              <w:rPr>
                <w:rFonts w:cs="Times New Roman"/>
              </w:rPr>
              <w:t>CO</w:t>
            </w:r>
            <w:r>
              <w:rPr>
                <w:rFonts w:cs="Times New Roman"/>
              </w:rPr>
              <w:t>1</w:t>
            </w:r>
          </w:p>
        </w:tc>
        <w:tc>
          <w:tcPr>
            <w:tcW w:w="1569" w:type="dxa"/>
          </w:tcPr>
          <w:p w:rsidR="00767F74" w:rsidRDefault="00767F74" w:rsidP="00767F74">
            <w:pPr>
              <w:jc w:val="center"/>
              <w:rPr>
                <w:rFonts w:cs="Times New Roman"/>
              </w:rPr>
            </w:pPr>
            <w:r>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2</w:t>
            </w:r>
          </w:p>
        </w:tc>
        <w:tc>
          <w:tcPr>
            <w:tcW w:w="1569" w:type="dxa"/>
          </w:tcPr>
          <w:p w:rsidR="00767F74" w:rsidRDefault="00767F74" w:rsidP="00767F74">
            <w:pPr>
              <w:jc w:val="center"/>
              <w:rPr>
                <w:rFonts w:cs="Times New Roman"/>
              </w:rPr>
            </w:pPr>
            <w:r>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3</w:t>
            </w:r>
          </w:p>
        </w:tc>
        <w:tc>
          <w:tcPr>
            <w:tcW w:w="1569" w:type="dxa"/>
          </w:tcPr>
          <w:p w:rsidR="00767F74" w:rsidRDefault="00767F74" w:rsidP="00767F74">
            <w:pPr>
              <w:jc w:val="center"/>
              <w:rPr>
                <w:rFonts w:cs="Times New Roman"/>
              </w:rPr>
            </w:pPr>
            <w:r>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4</w:t>
            </w:r>
          </w:p>
        </w:tc>
        <w:tc>
          <w:tcPr>
            <w:tcW w:w="1569" w:type="dxa"/>
          </w:tcPr>
          <w:p w:rsidR="00767F74" w:rsidRDefault="00767F74" w:rsidP="00767F74">
            <w:pPr>
              <w:jc w:val="center"/>
              <w:rPr>
                <w:rFonts w:cs="Times New Roman"/>
              </w:rPr>
            </w:pPr>
            <w:r>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5</w:t>
            </w:r>
          </w:p>
        </w:tc>
        <w:tc>
          <w:tcPr>
            <w:tcW w:w="1569" w:type="dxa"/>
          </w:tcPr>
          <w:p w:rsidR="00767F74" w:rsidRDefault="00767F74" w:rsidP="00767F74">
            <w:pPr>
              <w:jc w:val="center"/>
              <w:rPr>
                <w:rFonts w:cs="Times New Roman"/>
              </w:rPr>
            </w:pPr>
            <w:r>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6</w:t>
            </w:r>
          </w:p>
        </w:tc>
        <w:tc>
          <w:tcPr>
            <w:tcW w:w="1569" w:type="dxa"/>
          </w:tcPr>
          <w:p w:rsidR="00767F74" w:rsidRDefault="00767F74" w:rsidP="00767F74">
            <w:pPr>
              <w:jc w:val="center"/>
              <w:rPr>
                <w:rFonts w:cs="Times New Roman"/>
              </w:rPr>
            </w:pPr>
            <w:r>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7</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pPr>
              <w:rPr>
                <w:rFonts w:cs="Times New Roman"/>
              </w:rPr>
            </w:pPr>
            <w:r w:rsidRPr="00BD7B3D">
              <w:rPr>
                <w:rFonts w:cs="Times New Roman"/>
              </w:rPr>
              <w:t>CO</w:t>
            </w:r>
            <w:r>
              <w:rPr>
                <w:rFonts w:cs="Times New Roman"/>
              </w:rPr>
              <w:t>8</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9</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10</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11</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12</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13</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14</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pPr>
              <w:rPr>
                <w:rFonts w:cs="Times New Roman"/>
              </w:rPr>
            </w:pPr>
            <w:r w:rsidRPr="00BD7B3D">
              <w:rPr>
                <w:rFonts w:cs="Times New Roman"/>
              </w:rPr>
              <w:t>CO</w:t>
            </w:r>
            <w:r>
              <w:rPr>
                <w:rFonts w:cs="Times New Roman"/>
              </w:rPr>
              <w:t>15</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16</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17</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18</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19</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20</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pPr>
              <w:rPr>
                <w:rFonts w:cs="Times New Roman"/>
              </w:rPr>
            </w:pPr>
            <w:r w:rsidRPr="00BD7B3D">
              <w:rPr>
                <w:rFonts w:cs="Times New Roman"/>
              </w:rPr>
              <w:t>CO</w:t>
            </w:r>
            <w:r>
              <w:rPr>
                <w:rFonts w:cs="Times New Roman"/>
              </w:rPr>
              <w:t>21</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22</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23</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24</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25</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26</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27</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pPr>
              <w:rPr>
                <w:rFonts w:cs="Times New Roman"/>
              </w:rPr>
            </w:pPr>
            <w:r w:rsidRPr="00BD7B3D">
              <w:rPr>
                <w:rFonts w:cs="Times New Roman"/>
              </w:rPr>
              <w:t>CO</w:t>
            </w:r>
            <w:r>
              <w:rPr>
                <w:rFonts w:cs="Times New Roman"/>
              </w:rPr>
              <w:t>28</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29</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r w:rsidR="00767F74" w:rsidTr="00767F74">
        <w:tc>
          <w:tcPr>
            <w:tcW w:w="1569" w:type="dxa"/>
          </w:tcPr>
          <w:p w:rsidR="00767F74" w:rsidRDefault="00767F74" w:rsidP="00767F74">
            <w:r w:rsidRPr="00F6077E">
              <w:rPr>
                <w:rFonts w:cs="Times New Roman"/>
              </w:rPr>
              <w:t>CO</w:t>
            </w:r>
            <w:r>
              <w:rPr>
                <w:rFonts w:cs="Times New Roman"/>
              </w:rPr>
              <w:t>30</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31</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32</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33</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34</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pPr>
              <w:rPr>
                <w:rFonts w:cs="Times New Roman"/>
              </w:rPr>
            </w:pPr>
            <w:r w:rsidRPr="00BD7B3D">
              <w:rPr>
                <w:rFonts w:cs="Times New Roman"/>
              </w:rPr>
              <w:t>CO</w:t>
            </w:r>
            <w:r>
              <w:rPr>
                <w:rFonts w:cs="Times New Roman"/>
              </w:rPr>
              <w:t>35</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36</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r>
              <w:rPr>
                <w:rFonts w:cs="Times New Roman"/>
              </w:rPr>
              <w:t>*</w:t>
            </w:r>
          </w:p>
        </w:tc>
      </w:tr>
      <w:tr w:rsidR="00767F74" w:rsidTr="00767F74">
        <w:tc>
          <w:tcPr>
            <w:tcW w:w="1569" w:type="dxa"/>
          </w:tcPr>
          <w:p w:rsidR="00767F74" w:rsidRDefault="00767F74" w:rsidP="00767F74">
            <w:r w:rsidRPr="00F6077E">
              <w:rPr>
                <w:rFonts w:cs="Times New Roman"/>
              </w:rPr>
              <w:t>CO</w:t>
            </w:r>
            <w:r>
              <w:rPr>
                <w:rFonts w:cs="Times New Roman"/>
              </w:rPr>
              <w:t>37</w:t>
            </w:r>
          </w:p>
        </w:tc>
        <w:tc>
          <w:tcPr>
            <w:tcW w:w="1569" w:type="dxa"/>
          </w:tcPr>
          <w:p w:rsidR="00767F74" w:rsidRDefault="00767F74" w:rsidP="00767F74">
            <w:pPr>
              <w:jc w:val="center"/>
            </w:pPr>
            <w:r w:rsidRPr="00EF1922">
              <w:rPr>
                <w:rFonts w:cs="Times New Roman"/>
              </w:rPr>
              <w:t>*</w:t>
            </w:r>
          </w:p>
        </w:tc>
        <w:tc>
          <w:tcPr>
            <w:tcW w:w="1570" w:type="dxa"/>
          </w:tcPr>
          <w:p w:rsidR="00767F74" w:rsidRDefault="00767F74" w:rsidP="00767F74">
            <w:pPr>
              <w:jc w:val="center"/>
            </w:pPr>
            <w:r w:rsidRPr="00C551CE">
              <w:rPr>
                <w:rFonts w:cs="Times New Roman"/>
              </w:rPr>
              <w:t>*</w:t>
            </w:r>
          </w:p>
        </w:tc>
        <w:tc>
          <w:tcPr>
            <w:tcW w:w="1570" w:type="dxa"/>
          </w:tcPr>
          <w:p w:rsidR="00767F74" w:rsidRDefault="00767F74" w:rsidP="00767F74">
            <w:pPr>
              <w:jc w:val="center"/>
            </w:pPr>
            <w:r w:rsidRPr="00C32B74">
              <w:rPr>
                <w:rFonts w:cs="Times New Roman"/>
              </w:rPr>
              <w:t>*</w:t>
            </w:r>
          </w:p>
        </w:tc>
        <w:tc>
          <w:tcPr>
            <w:tcW w:w="1570" w:type="dxa"/>
          </w:tcPr>
          <w:p w:rsidR="00767F74" w:rsidRDefault="00767F74" w:rsidP="00767F74">
            <w:pPr>
              <w:jc w:val="center"/>
            </w:pPr>
            <w:r w:rsidRPr="00F8552B">
              <w:rPr>
                <w:rFonts w:cs="Times New Roman"/>
              </w:rPr>
              <w:t>*</w:t>
            </w:r>
          </w:p>
        </w:tc>
        <w:tc>
          <w:tcPr>
            <w:tcW w:w="1570" w:type="dxa"/>
          </w:tcPr>
          <w:p w:rsidR="00767F74" w:rsidRDefault="00767F74" w:rsidP="00767F74">
            <w:pPr>
              <w:jc w:val="center"/>
            </w:pPr>
            <w:r w:rsidRPr="00513C79">
              <w:rPr>
                <w:rFonts w:cs="Times New Roman"/>
              </w:rPr>
              <w:t>*</w:t>
            </w:r>
          </w:p>
        </w:tc>
        <w:tc>
          <w:tcPr>
            <w:tcW w:w="1570" w:type="dxa"/>
          </w:tcPr>
          <w:p w:rsidR="00767F74" w:rsidRDefault="00767F74" w:rsidP="00767F74">
            <w:pPr>
              <w:jc w:val="center"/>
              <w:rPr>
                <w:rFonts w:cs="Times New Roman"/>
              </w:rPr>
            </w:pPr>
          </w:p>
        </w:tc>
      </w:tr>
    </w:tbl>
    <w:p w:rsidR="00767F74" w:rsidRDefault="00767F74" w:rsidP="00767F74">
      <w:pPr>
        <w:jc w:val="center"/>
        <w:rPr>
          <w:rFonts w:cs="Times New Roman"/>
        </w:rPr>
      </w:pPr>
    </w:p>
    <w:p w:rsidR="00767F74" w:rsidRDefault="00767F74" w:rsidP="00767F74">
      <w:pPr>
        <w:jc w:val="center"/>
        <w:rPr>
          <w:rFonts w:cs="Times New Roman"/>
        </w:rPr>
      </w:pPr>
    </w:p>
    <w:p w:rsidR="00767F74" w:rsidRDefault="00767F74" w:rsidP="00767F74">
      <w:pPr>
        <w:rPr>
          <w:rFonts w:cs="Times New Roman"/>
          <w:color w:val="000000"/>
        </w:rPr>
      </w:pPr>
      <w:r>
        <w:br w:type="page"/>
      </w:r>
    </w:p>
    <w:p w:rsidR="00767F74" w:rsidRDefault="00767F74" w:rsidP="00767F74">
      <w:pPr>
        <w:pStyle w:val="Default"/>
      </w:pPr>
    </w:p>
    <w:p w:rsidR="00767F74" w:rsidRDefault="00767F74" w:rsidP="00767F74">
      <w:pPr>
        <w:pStyle w:val="Default"/>
        <w:jc w:val="center"/>
        <w:rPr>
          <w:sz w:val="28"/>
          <w:szCs w:val="28"/>
        </w:rPr>
      </w:pPr>
      <w:r>
        <w:rPr>
          <w:sz w:val="28"/>
          <w:szCs w:val="28"/>
        </w:rPr>
        <w:t>MBA Syllabus</w:t>
      </w:r>
    </w:p>
    <w:p w:rsidR="00767F74" w:rsidRDefault="00767F74" w:rsidP="00767F74">
      <w:pPr>
        <w:pStyle w:val="Default"/>
        <w:rPr>
          <w:sz w:val="28"/>
          <w:szCs w:val="28"/>
        </w:rPr>
      </w:pPr>
      <w:r>
        <w:rPr>
          <w:b/>
          <w:bCs/>
          <w:sz w:val="28"/>
          <w:szCs w:val="28"/>
        </w:rPr>
        <w:t xml:space="preserve">MBA 1.1 MANAGEMENT FUNCTIONS AND BEHAVIOUR </w:t>
      </w:r>
    </w:p>
    <w:p w:rsidR="00767F74" w:rsidRDefault="00767F74" w:rsidP="00767F74">
      <w:pPr>
        <w:pStyle w:val="Default"/>
        <w:rPr>
          <w:sz w:val="28"/>
          <w:szCs w:val="28"/>
        </w:rPr>
      </w:pPr>
      <w:r>
        <w:rPr>
          <w:b/>
          <w:bCs/>
          <w:sz w:val="28"/>
          <w:szCs w:val="28"/>
        </w:rPr>
        <w:t xml:space="preserve">I ROLE OF A MANAGER </w:t>
      </w:r>
    </w:p>
    <w:p w:rsidR="00767F74" w:rsidRDefault="00767F74" w:rsidP="00767F74">
      <w:pPr>
        <w:pStyle w:val="Default"/>
        <w:rPr>
          <w:sz w:val="28"/>
          <w:szCs w:val="28"/>
        </w:rPr>
      </w:pPr>
      <w:r>
        <w:rPr>
          <w:sz w:val="28"/>
          <w:szCs w:val="28"/>
        </w:rPr>
        <w:t xml:space="preserve">1 Task of a Professional Manager </w:t>
      </w:r>
    </w:p>
    <w:p w:rsidR="00767F74" w:rsidRDefault="00767F74" w:rsidP="00767F74">
      <w:pPr>
        <w:pStyle w:val="Default"/>
        <w:rPr>
          <w:sz w:val="28"/>
          <w:szCs w:val="28"/>
        </w:rPr>
      </w:pPr>
      <w:r>
        <w:rPr>
          <w:sz w:val="28"/>
          <w:szCs w:val="28"/>
        </w:rPr>
        <w:t xml:space="preserve">2 Responsibilities of a Professional Manager </w:t>
      </w:r>
    </w:p>
    <w:p w:rsidR="00767F74" w:rsidRDefault="00767F74" w:rsidP="00767F74">
      <w:pPr>
        <w:pStyle w:val="Default"/>
        <w:rPr>
          <w:sz w:val="28"/>
          <w:szCs w:val="28"/>
        </w:rPr>
      </w:pPr>
      <w:r>
        <w:rPr>
          <w:sz w:val="28"/>
          <w:szCs w:val="28"/>
        </w:rPr>
        <w:t xml:space="preserve">3 Management Systems and Processes </w:t>
      </w:r>
    </w:p>
    <w:p w:rsidR="00767F74" w:rsidRDefault="00767F74" w:rsidP="00767F74">
      <w:pPr>
        <w:pStyle w:val="Default"/>
        <w:rPr>
          <w:sz w:val="28"/>
          <w:szCs w:val="28"/>
        </w:rPr>
      </w:pPr>
      <w:r>
        <w:rPr>
          <w:sz w:val="28"/>
          <w:szCs w:val="28"/>
        </w:rPr>
        <w:t xml:space="preserve">4 Managerial Skills </w:t>
      </w:r>
    </w:p>
    <w:p w:rsidR="00767F74" w:rsidRDefault="00767F74" w:rsidP="00767F74">
      <w:pPr>
        <w:pStyle w:val="Default"/>
        <w:rPr>
          <w:sz w:val="28"/>
          <w:szCs w:val="28"/>
        </w:rPr>
      </w:pPr>
      <w:r>
        <w:rPr>
          <w:b/>
          <w:bCs/>
          <w:sz w:val="28"/>
          <w:szCs w:val="28"/>
        </w:rPr>
        <w:t xml:space="preserve">II DECISION MAKING </w:t>
      </w:r>
    </w:p>
    <w:p w:rsidR="00767F74" w:rsidRDefault="00767F74" w:rsidP="00767F74">
      <w:pPr>
        <w:pStyle w:val="Default"/>
        <w:rPr>
          <w:sz w:val="28"/>
          <w:szCs w:val="28"/>
        </w:rPr>
      </w:pPr>
      <w:r>
        <w:rPr>
          <w:sz w:val="28"/>
          <w:szCs w:val="28"/>
        </w:rPr>
        <w:t xml:space="preserve">5 Organisational Context of Decisions </w:t>
      </w:r>
    </w:p>
    <w:p w:rsidR="00767F74" w:rsidRDefault="00767F74" w:rsidP="00767F74">
      <w:pPr>
        <w:pStyle w:val="Default"/>
        <w:rPr>
          <w:sz w:val="28"/>
          <w:szCs w:val="28"/>
        </w:rPr>
      </w:pPr>
      <w:r>
        <w:rPr>
          <w:sz w:val="28"/>
          <w:szCs w:val="28"/>
        </w:rPr>
        <w:t xml:space="preserve">6 Decision Making Models Problem Solving </w:t>
      </w:r>
    </w:p>
    <w:p w:rsidR="00767F74" w:rsidRDefault="00767F74" w:rsidP="00767F74">
      <w:pPr>
        <w:pStyle w:val="Default"/>
        <w:rPr>
          <w:sz w:val="28"/>
          <w:szCs w:val="28"/>
        </w:rPr>
      </w:pPr>
      <w:r>
        <w:rPr>
          <w:sz w:val="28"/>
          <w:szCs w:val="28"/>
        </w:rPr>
        <w:t xml:space="preserve">7 Decision Making-Techniques and Processes </w:t>
      </w:r>
    </w:p>
    <w:p w:rsidR="00767F74" w:rsidRDefault="00767F74" w:rsidP="00767F74">
      <w:pPr>
        <w:pStyle w:val="Default"/>
        <w:rPr>
          <w:sz w:val="28"/>
          <w:szCs w:val="28"/>
        </w:rPr>
      </w:pPr>
      <w:r>
        <w:rPr>
          <w:sz w:val="28"/>
          <w:szCs w:val="28"/>
        </w:rPr>
        <w:t xml:space="preserve">8 Management by Objectives </w:t>
      </w:r>
    </w:p>
    <w:p w:rsidR="00767F74" w:rsidRDefault="00767F74" w:rsidP="00767F74">
      <w:pPr>
        <w:pStyle w:val="Default"/>
        <w:rPr>
          <w:sz w:val="28"/>
          <w:szCs w:val="28"/>
        </w:rPr>
      </w:pPr>
      <w:r>
        <w:rPr>
          <w:b/>
          <w:bCs/>
          <w:sz w:val="28"/>
          <w:szCs w:val="28"/>
        </w:rPr>
        <w:t xml:space="preserve">III ORGANISATIONAL CLIMATE AND CHANGE </w:t>
      </w:r>
    </w:p>
    <w:p w:rsidR="00767F74" w:rsidRDefault="00767F74" w:rsidP="00767F74">
      <w:pPr>
        <w:pStyle w:val="Default"/>
        <w:rPr>
          <w:sz w:val="28"/>
          <w:szCs w:val="28"/>
        </w:rPr>
      </w:pPr>
      <w:r>
        <w:rPr>
          <w:sz w:val="28"/>
          <w:szCs w:val="28"/>
        </w:rPr>
        <w:t xml:space="preserve">9 Organisational Structure and Managerial Ethos </w:t>
      </w:r>
    </w:p>
    <w:p w:rsidR="00767F74" w:rsidRDefault="00767F74" w:rsidP="00767F74">
      <w:pPr>
        <w:pStyle w:val="Default"/>
        <w:rPr>
          <w:sz w:val="28"/>
          <w:szCs w:val="28"/>
        </w:rPr>
      </w:pPr>
      <w:r>
        <w:rPr>
          <w:sz w:val="28"/>
          <w:szCs w:val="28"/>
        </w:rPr>
        <w:t xml:space="preserve">10 Management of Organisational Conflicts </w:t>
      </w:r>
    </w:p>
    <w:p w:rsidR="00767F74" w:rsidRDefault="00767F74" w:rsidP="00767F74">
      <w:pPr>
        <w:pStyle w:val="Default"/>
        <w:rPr>
          <w:sz w:val="28"/>
          <w:szCs w:val="28"/>
        </w:rPr>
      </w:pPr>
      <w:r>
        <w:rPr>
          <w:sz w:val="28"/>
          <w:szCs w:val="28"/>
        </w:rPr>
        <w:t xml:space="preserve">11 Managing Change </w:t>
      </w:r>
    </w:p>
    <w:p w:rsidR="00767F74" w:rsidRDefault="00767F74" w:rsidP="00767F74">
      <w:pPr>
        <w:pStyle w:val="Default"/>
        <w:rPr>
          <w:sz w:val="28"/>
          <w:szCs w:val="28"/>
        </w:rPr>
      </w:pPr>
      <w:r>
        <w:rPr>
          <w:b/>
          <w:bCs/>
          <w:sz w:val="28"/>
          <w:szCs w:val="28"/>
        </w:rPr>
        <w:t xml:space="preserve">IV ORGANISATIONAL STRUCTURE AND PROCESSES </w:t>
      </w:r>
    </w:p>
    <w:p w:rsidR="00767F74" w:rsidRDefault="00767F74" w:rsidP="00767F74">
      <w:pPr>
        <w:pStyle w:val="Default"/>
        <w:rPr>
          <w:sz w:val="28"/>
          <w:szCs w:val="28"/>
        </w:rPr>
      </w:pPr>
      <w:r>
        <w:rPr>
          <w:sz w:val="28"/>
          <w:szCs w:val="28"/>
        </w:rPr>
        <w:t xml:space="preserve">12 Organisational Structure and Design </w:t>
      </w:r>
    </w:p>
    <w:p w:rsidR="00767F74" w:rsidRDefault="00767F74" w:rsidP="00767F74">
      <w:pPr>
        <w:pStyle w:val="Default"/>
        <w:rPr>
          <w:sz w:val="28"/>
          <w:szCs w:val="28"/>
        </w:rPr>
      </w:pPr>
      <w:r>
        <w:rPr>
          <w:sz w:val="28"/>
          <w:szCs w:val="28"/>
        </w:rPr>
        <w:t xml:space="preserve">13 Managerial Communication </w:t>
      </w:r>
    </w:p>
    <w:p w:rsidR="00767F74" w:rsidRDefault="00767F74" w:rsidP="00767F74">
      <w:pPr>
        <w:pStyle w:val="Default"/>
        <w:rPr>
          <w:sz w:val="28"/>
          <w:szCs w:val="28"/>
        </w:rPr>
      </w:pPr>
      <w:r>
        <w:rPr>
          <w:sz w:val="28"/>
          <w:szCs w:val="28"/>
        </w:rPr>
        <w:t xml:space="preserve">14 Planning Process </w:t>
      </w:r>
    </w:p>
    <w:p w:rsidR="00767F74" w:rsidRDefault="00767F74" w:rsidP="00767F74">
      <w:pPr>
        <w:pStyle w:val="Default"/>
        <w:rPr>
          <w:sz w:val="28"/>
          <w:szCs w:val="28"/>
        </w:rPr>
      </w:pPr>
      <w:r>
        <w:rPr>
          <w:sz w:val="28"/>
          <w:szCs w:val="28"/>
        </w:rPr>
        <w:t xml:space="preserve">15 Controlling </w:t>
      </w:r>
    </w:p>
    <w:p w:rsidR="00767F74" w:rsidRDefault="00767F74" w:rsidP="00767F74">
      <w:pPr>
        <w:pStyle w:val="Default"/>
        <w:rPr>
          <w:sz w:val="28"/>
          <w:szCs w:val="28"/>
        </w:rPr>
      </w:pPr>
      <w:r>
        <w:rPr>
          <w:sz w:val="28"/>
          <w:szCs w:val="28"/>
        </w:rPr>
        <w:t xml:space="preserve">16 Delegation and Interdepartmental Coordination </w:t>
      </w:r>
    </w:p>
    <w:p w:rsidR="00767F74" w:rsidRDefault="00767F74" w:rsidP="00767F74">
      <w:pPr>
        <w:pStyle w:val="Default"/>
        <w:rPr>
          <w:sz w:val="28"/>
          <w:szCs w:val="28"/>
        </w:rPr>
      </w:pPr>
      <w:r>
        <w:rPr>
          <w:b/>
          <w:bCs/>
          <w:sz w:val="28"/>
          <w:szCs w:val="28"/>
        </w:rPr>
        <w:t xml:space="preserve">V BEHAVIOURAL DYNAMICS </w:t>
      </w:r>
    </w:p>
    <w:p w:rsidR="00767F74" w:rsidRDefault="00767F74" w:rsidP="00767F74">
      <w:pPr>
        <w:pStyle w:val="Default"/>
        <w:rPr>
          <w:sz w:val="28"/>
          <w:szCs w:val="28"/>
        </w:rPr>
      </w:pPr>
      <w:r>
        <w:rPr>
          <w:sz w:val="28"/>
          <w:szCs w:val="28"/>
        </w:rPr>
        <w:t xml:space="preserve">17 Analysing Interpersonal Relations Leadership </w:t>
      </w:r>
    </w:p>
    <w:p w:rsidR="00767F74" w:rsidRDefault="00767F74" w:rsidP="00767F74">
      <w:pPr>
        <w:pStyle w:val="Default"/>
        <w:rPr>
          <w:sz w:val="28"/>
          <w:szCs w:val="28"/>
        </w:rPr>
      </w:pPr>
      <w:r>
        <w:rPr>
          <w:sz w:val="28"/>
          <w:szCs w:val="28"/>
        </w:rPr>
        <w:t xml:space="preserve">18 Leadership Styles and Influence Process </w:t>
      </w:r>
    </w:p>
    <w:p w:rsidR="00767F74" w:rsidRDefault="00767F74" w:rsidP="00767F74">
      <w:pPr>
        <w:pStyle w:val="Default"/>
        <w:rPr>
          <w:sz w:val="28"/>
          <w:szCs w:val="28"/>
        </w:rPr>
      </w:pPr>
      <w:r>
        <w:rPr>
          <w:sz w:val="28"/>
          <w:szCs w:val="28"/>
        </w:rPr>
        <w:t xml:space="preserve">19 Group Dynamics </w:t>
      </w:r>
    </w:p>
    <w:p w:rsidR="00767F74" w:rsidRDefault="00767F74" w:rsidP="00767F74">
      <w:pPr>
        <w:pStyle w:val="Default"/>
        <w:pageBreakBefore/>
        <w:jc w:val="center"/>
        <w:rPr>
          <w:sz w:val="28"/>
          <w:szCs w:val="28"/>
        </w:rPr>
      </w:pPr>
      <w:r>
        <w:rPr>
          <w:b/>
          <w:bCs/>
          <w:sz w:val="28"/>
          <w:szCs w:val="28"/>
        </w:rPr>
        <w:lastRenderedPageBreak/>
        <w:t>MBA 1.2 MANAGING MEN</w:t>
      </w:r>
    </w:p>
    <w:p w:rsidR="00767F74" w:rsidRDefault="00767F74" w:rsidP="00767F74">
      <w:pPr>
        <w:pStyle w:val="Default"/>
        <w:rPr>
          <w:sz w:val="28"/>
          <w:szCs w:val="28"/>
        </w:rPr>
      </w:pPr>
      <w:r>
        <w:rPr>
          <w:b/>
          <w:bCs/>
          <w:sz w:val="28"/>
          <w:szCs w:val="28"/>
        </w:rPr>
        <w:t xml:space="preserve">I HUMAN RESOURCE MANAGEMENT: CONTEXT, CONCEPT AND BOUNDARIES </w:t>
      </w:r>
    </w:p>
    <w:p w:rsidR="00767F74" w:rsidRDefault="00767F74" w:rsidP="00767F74">
      <w:pPr>
        <w:pStyle w:val="Default"/>
        <w:rPr>
          <w:sz w:val="28"/>
          <w:szCs w:val="28"/>
        </w:rPr>
      </w:pPr>
      <w:r>
        <w:rPr>
          <w:sz w:val="28"/>
          <w:szCs w:val="28"/>
        </w:rPr>
        <w:t xml:space="preserve">1 The Changing Social Context and Emerging Issues </w:t>
      </w:r>
    </w:p>
    <w:p w:rsidR="00767F74" w:rsidRDefault="00767F74" w:rsidP="00767F74">
      <w:pPr>
        <w:pStyle w:val="Default"/>
        <w:rPr>
          <w:sz w:val="28"/>
          <w:szCs w:val="28"/>
        </w:rPr>
      </w:pPr>
      <w:r>
        <w:rPr>
          <w:sz w:val="28"/>
          <w:szCs w:val="28"/>
        </w:rPr>
        <w:t xml:space="preserve">2 The Concept and Functions of Human Resource Management </w:t>
      </w:r>
    </w:p>
    <w:p w:rsidR="00767F74" w:rsidRDefault="00767F74" w:rsidP="00767F74">
      <w:pPr>
        <w:pStyle w:val="Default"/>
        <w:rPr>
          <w:sz w:val="28"/>
          <w:szCs w:val="28"/>
        </w:rPr>
      </w:pPr>
      <w:r>
        <w:rPr>
          <w:sz w:val="28"/>
          <w:szCs w:val="28"/>
        </w:rPr>
        <w:t xml:space="preserve">3 Structuring Human Resource Management </w:t>
      </w:r>
    </w:p>
    <w:p w:rsidR="00767F74" w:rsidRDefault="00767F74" w:rsidP="00767F74">
      <w:pPr>
        <w:pStyle w:val="Default"/>
        <w:rPr>
          <w:sz w:val="28"/>
          <w:szCs w:val="28"/>
        </w:rPr>
      </w:pPr>
      <w:r>
        <w:rPr>
          <w:b/>
          <w:bCs/>
          <w:sz w:val="28"/>
          <w:szCs w:val="28"/>
        </w:rPr>
        <w:t xml:space="preserve">II GETTING HUMAN RESOURCE </w:t>
      </w:r>
    </w:p>
    <w:p w:rsidR="00767F74" w:rsidRDefault="00767F74" w:rsidP="00767F74">
      <w:pPr>
        <w:pStyle w:val="Default"/>
        <w:rPr>
          <w:sz w:val="28"/>
          <w:szCs w:val="28"/>
        </w:rPr>
      </w:pPr>
      <w:r>
        <w:rPr>
          <w:sz w:val="28"/>
          <w:szCs w:val="28"/>
        </w:rPr>
        <w:t xml:space="preserve">4 Job Analysis and Job Design </w:t>
      </w:r>
    </w:p>
    <w:p w:rsidR="00767F74" w:rsidRDefault="00767F74" w:rsidP="00767F74">
      <w:pPr>
        <w:pStyle w:val="Default"/>
        <w:rPr>
          <w:sz w:val="28"/>
          <w:szCs w:val="28"/>
        </w:rPr>
      </w:pPr>
      <w:r>
        <w:rPr>
          <w:sz w:val="28"/>
          <w:szCs w:val="28"/>
        </w:rPr>
        <w:t xml:space="preserve">5 Human Resource Planning </w:t>
      </w:r>
    </w:p>
    <w:p w:rsidR="00767F74" w:rsidRDefault="00767F74" w:rsidP="00767F74">
      <w:pPr>
        <w:pStyle w:val="Default"/>
        <w:rPr>
          <w:sz w:val="28"/>
          <w:szCs w:val="28"/>
        </w:rPr>
      </w:pPr>
      <w:r>
        <w:rPr>
          <w:sz w:val="28"/>
          <w:szCs w:val="28"/>
        </w:rPr>
        <w:t xml:space="preserve">6 Attracting the Talent: Recruitment, Selection, Outsourcing </w:t>
      </w:r>
    </w:p>
    <w:p w:rsidR="00767F74" w:rsidRDefault="00767F74" w:rsidP="00767F74">
      <w:pPr>
        <w:pStyle w:val="Default"/>
        <w:rPr>
          <w:sz w:val="28"/>
          <w:szCs w:val="28"/>
        </w:rPr>
      </w:pPr>
      <w:r>
        <w:rPr>
          <w:sz w:val="28"/>
          <w:szCs w:val="28"/>
        </w:rPr>
        <w:t xml:space="preserve">7 Socialisation, Mobility and Separation </w:t>
      </w:r>
    </w:p>
    <w:p w:rsidR="00767F74" w:rsidRDefault="00767F74" w:rsidP="00767F74">
      <w:pPr>
        <w:pStyle w:val="Default"/>
        <w:rPr>
          <w:sz w:val="28"/>
          <w:szCs w:val="28"/>
        </w:rPr>
      </w:pPr>
      <w:r>
        <w:rPr>
          <w:b/>
          <w:bCs/>
          <w:sz w:val="28"/>
          <w:szCs w:val="28"/>
        </w:rPr>
        <w:t xml:space="preserve">III PERFORMANCE MANAGEMENT AND POTENTIAL ASSESSMENT </w:t>
      </w:r>
    </w:p>
    <w:p w:rsidR="00767F74" w:rsidRDefault="00767F74" w:rsidP="00767F74">
      <w:pPr>
        <w:pStyle w:val="Default"/>
        <w:rPr>
          <w:sz w:val="28"/>
          <w:szCs w:val="28"/>
        </w:rPr>
      </w:pPr>
      <w:r>
        <w:rPr>
          <w:sz w:val="28"/>
          <w:szCs w:val="28"/>
        </w:rPr>
        <w:t xml:space="preserve">8 Competency Mapping </w:t>
      </w:r>
    </w:p>
    <w:p w:rsidR="00767F74" w:rsidRDefault="00767F74" w:rsidP="00767F74">
      <w:pPr>
        <w:pStyle w:val="Default"/>
        <w:rPr>
          <w:sz w:val="28"/>
          <w:szCs w:val="28"/>
        </w:rPr>
      </w:pPr>
      <w:r>
        <w:rPr>
          <w:sz w:val="28"/>
          <w:szCs w:val="28"/>
        </w:rPr>
        <w:t xml:space="preserve">9 Performance Planning and Review </w:t>
      </w:r>
    </w:p>
    <w:p w:rsidR="00767F74" w:rsidRDefault="00767F74" w:rsidP="00767F74">
      <w:pPr>
        <w:pStyle w:val="Default"/>
        <w:rPr>
          <w:sz w:val="28"/>
          <w:szCs w:val="28"/>
        </w:rPr>
      </w:pPr>
      <w:r>
        <w:rPr>
          <w:sz w:val="28"/>
          <w:szCs w:val="28"/>
        </w:rPr>
        <w:t xml:space="preserve">10 Potential Appraisal, Assessment Centres and Career and Succession Planning </w:t>
      </w:r>
    </w:p>
    <w:p w:rsidR="00767F74" w:rsidRDefault="00767F74" w:rsidP="00767F74">
      <w:pPr>
        <w:pStyle w:val="Default"/>
        <w:rPr>
          <w:sz w:val="28"/>
          <w:szCs w:val="28"/>
        </w:rPr>
      </w:pPr>
      <w:r>
        <w:rPr>
          <w:sz w:val="28"/>
          <w:szCs w:val="28"/>
        </w:rPr>
        <w:t xml:space="preserve">11 HR Measurement and Audit </w:t>
      </w:r>
    </w:p>
    <w:p w:rsidR="00767F74" w:rsidRDefault="00767F74" w:rsidP="00767F74">
      <w:pPr>
        <w:pStyle w:val="Default"/>
        <w:rPr>
          <w:sz w:val="28"/>
          <w:szCs w:val="28"/>
        </w:rPr>
      </w:pPr>
      <w:r>
        <w:rPr>
          <w:b/>
          <w:bCs/>
          <w:sz w:val="28"/>
          <w:szCs w:val="28"/>
        </w:rPr>
        <w:t xml:space="preserve">IV HUMAN RESOURCE DEVELOPMENT </w:t>
      </w:r>
    </w:p>
    <w:p w:rsidR="00767F74" w:rsidRDefault="00767F74" w:rsidP="00767F74">
      <w:pPr>
        <w:pStyle w:val="Default"/>
        <w:rPr>
          <w:sz w:val="28"/>
          <w:szCs w:val="28"/>
        </w:rPr>
      </w:pPr>
      <w:r>
        <w:rPr>
          <w:sz w:val="28"/>
          <w:szCs w:val="28"/>
        </w:rPr>
        <w:t xml:space="preserve">12 Human Resource Development System </w:t>
      </w:r>
    </w:p>
    <w:p w:rsidR="00767F74" w:rsidRDefault="00767F74" w:rsidP="00767F74">
      <w:pPr>
        <w:pStyle w:val="Default"/>
        <w:rPr>
          <w:sz w:val="28"/>
          <w:szCs w:val="28"/>
        </w:rPr>
      </w:pPr>
      <w:r>
        <w:rPr>
          <w:sz w:val="28"/>
          <w:szCs w:val="28"/>
        </w:rPr>
        <w:t xml:space="preserve">13 Training </w:t>
      </w:r>
    </w:p>
    <w:p w:rsidR="00767F74" w:rsidRDefault="00767F74" w:rsidP="00767F74">
      <w:pPr>
        <w:pStyle w:val="Default"/>
        <w:rPr>
          <w:sz w:val="28"/>
          <w:szCs w:val="28"/>
        </w:rPr>
      </w:pPr>
      <w:r>
        <w:rPr>
          <w:sz w:val="28"/>
          <w:szCs w:val="28"/>
        </w:rPr>
        <w:t xml:space="preserve">14 Mentoring and Performance Coaching </w:t>
      </w:r>
    </w:p>
    <w:p w:rsidR="00767F74" w:rsidRDefault="00767F74" w:rsidP="00767F74">
      <w:pPr>
        <w:pStyle w:val="Default"/>
        <w:rPr>
          <w:sz w:val="28"/>
          <w:szCs w:val="28"/>
        </w:rPr>
      </w:pPr>
      <w:r>
        <w:rPr>
          <w:sz w:val="28"/>
          <w:szCs w:val="28"/>
        </w:rPr>
        <w:t xml:space="preserve">15 Building Roles and Teams </w:t>
      </w:r>
    </w:p>
    <w:p w:rsidR="00767F74" w:rsidRDefault="00767F74" w:rsidP="00767F74">
      <w:pPr>
        <w:pStyle w:val="Default"/>
        <w:rPr>
          <w:sz w:val="28"/>
          <w:szCs w:val="28"/>
        </w:rPr>
      </w:pPr>
      <w:r>
        <w:rPr>
          <w:b/>
          <w:bCs/>
          <w:sz w:val="28"/>
          <w:szCs w:val="28"/>
        </w:rPr>
        <w:t xml:space="preserve">V COMPENSATION AND REWARD MANAGEMENT </w:t>
      </w:r>
    </w:p>
    <w:p w:rsidR="00767F74" w:rsidRDefault="00767F74" w:rsidP="00767F74">
      <w:pPr>
        <w:pStyle w:val="Default"/>
        <w:rPr>
          <w:sz w:val="28"/>
          <w:szCs w:val="28"/>
        </w:rPr>
      </w:pPr>
      <w:r>
        <w:rPr>
          <w:sz w:val="28"/>
          <w:szCs w:val="28"/>
        </w:rPr>
        <w:t xml:space="preserve">16 Laws Covering Wages, Welfare and Benefits </w:t>
      </w:r>
    </w:p>
    <w:p w:rsidR="00767F74" w:rsidRDefault="00767F74" w:rsidP="00767F74">
      <w:pPr>
        <w:pStyle w:val="Default"/>
        <w:rPr>
          <w:sz w:val="28"/>
          <w:szCs w:val="28"/>
        </w:rPr>
      </w:pPr>
      <w:r>
        <w:rPr>
          <w:sz w:val="28"/>
          <w:szCs w:val="28"/>
        </w:rPr>
        <w:t xml:space="preserve">17 Compensation Strategy, Structure, Composition </w:t>
      </w:r>
    </w:p>
    <w:p w:rsidR="00767F74" w:rsidRDefault="00767F74" w:rsidP="00767F74">
      <w:pPr>
        <w:pStyle w:val="Default"/>
        <w:rPr>
          <w:sz w:val="28"/>
          <w:szCs w:val="28"/>
        </w:rPr>
      </w:pPr>
      <w:r>
        <w:rPr>
          <w:sz w:val="28"/>
          <w:szCs w:val="28"/>
        </w:rPr>
        <w:t xml:space="preserve">18 Reward Management </w:t>
      </w:r>
    </w:p>
    <w:p w:rsidR="00767F74" w:rsidRDefault="00767F74" w:rsidP="00767F74">
      <w:pPr>
        <w:pStyle w:val="Default"/>
        <w:rPr>
          <w:b/>
          <w:bCs/>
          <w:sz w:val="28"/>
          <w:szCs w:val="28"/>
        </w:rPr>
      </w:pPr>
      <w:r>
        <w:rPr>
          <w:b/>
          <w:bCs/>
          <w:sz w:val="28"/>
          <w:szCs w:val="28"/>
        </w:rPr>
        <w:t xml:space="preserve">VI EMPLOYER-EMPLOYEE RELATIONS </w:t>
      </w:r>
    </w:p>
    <w:p w:rsidR="00767F74" w:rsidRDefault="00767F74" w:rsidP="00767F74">
      <w:pPr>
        <w:pStyle w:val="Default"/>
        <w:rPr>
          <w:sz w:val="28"/>
          <w:szCs w:val="28"/>
        </w:rPr>
      </w:pPr>
      <w:r>
        <w:rPr>
          <w:sz w:val="28"/>
          <w:szCs w:val="28"/>
        </w:rPr>
        <w:t xml:space="preserve">19 Regulatory Mechanisms in Industrial Relations </w:t>
      </w:r>
    </w:p>
    <w:p w:rsidR="00767F74" w:rsidRDefault="00767F74" w:rsidP="00767F74">
      <w:pPr>
        <w:pStyle w:val="Default"/>
        <w:rPr>
          <w:sz w:val="28"/>
          <w:szCs w:val="28"/>
        </w:rPr>
      </w:pPr>
      <w:r>
        <w:rPr>
          <w:sz w:val="28"/>
          <w:szCs w:val="28"/>
        </w:rPr>
        <w:t xml:space="preserve">20 Dealing with Unions and Associations </w:t>
      </w:r>
    </w:p>
    <w:p w:rsidR="00767F74" w:rsidRDefault="00767F74" w:rsidP="00767F74">
      <w:pPr>
        <w:pStyle w:val="Default"/>
        <w:rPr>
          <w:sz w:val="28"/>
          <w:szCs w:val="28"/>
        </w:rPr>
      </w:pPr>
      <w:r>
        <w:rPr>
          <w:sz w:val="28"/>
          <w:szCs w:val="28"/>
        </w:rPr>
        <w:t xml:space="preserve">21 Industrial Democracy </w:t>
      </w:r>
    </w:p>
    <w:p w:rsidR="00767F74" w:rsidRDefault="00767F74" w:rsidP="00767F74">
      <w:pPr>
        <w:pStyle w:val="Default"/>
        <w:rPr>
          <w:sz w:val="28"/>
          <w:szCs w:val="28"/>
        </w:rPr>
      </w:pPr>
      <w:r>
        <w:rPr>
          <w:sz w:val="28"/>
          <w:szCs w:val="28"/>
        </w:rPr>
        <w:t xml:space="preserve">22 Grievance Handling and Discipline </w:t>
      </w:r>
    </w:p>
    <w:p w:rsidR="00767F74" w:rsidRDefault="00767F74" w:rsidP="00767F74">
      <w:pPr>
        <w:pStyle w:val="Default"/>
        <w:pageBreakBefore/>
        <w:jc w:val="center"/>
        <w:rPr>
          <w:sz w:val="28"/>
          <w:szCs w:val="28"/>
        </w:rPr>
      </w:pPr>
      <w:r>
        <w:rPr>
          <w:b/>
          <w:bCs/>
          <w:sz w:val="28"/>
          <w:szCs w:val="28"/>
        </w:rPr>
        <w:lastRenderedPageBreak/>
        <w:t>MBA 1.3 ECONOMIC AND SOCIAL ENVIRONMENT</w:t>
      </w:r>
    </w:p>
    <w:p w:rsidR="00767F74" w:rsidRDefault="00767F74" w:rsidP="00767F74">
      <w:pPr>
        <w:pStyle w:val="Default"/>
        <w:rPr>
          <w:sz w:val="28"/>
          <w:szCs w:val="28"/>
        </w:rPr>
      </w:pPr>
      <w:r>
        <w:rPr>
          <w:b/>
          <w:bCs/>
          <w:sz w:val="28"/>
          <w:szCs w:val="28"/>
        </w:rPr>
        <w:t xml:space="preserve">I ECONOMIC AND SOCIAL ENVIRONMENT </w:t>
      </w:r>
    </w:p>
    <w:p w:rsidR="00767F74" w:rsidRDefault="00767F74" w:rsidP="00767F74">
      <w:pPr>
        <w:pStyle w:val="Default"/>
        <w:rPr>
          <w:sz w:val="28"/>
          <w:szCs w:val="28"/>
        </w:rPr>
      </w:pPr>
      <w:r>
        <w:rPr>
          <w:sz w:val="28"/>
          <w:szCs w:val="28"/>
        </w:rPr>
        <w:t xml:space="preserve">1 Economic Environment of Business </w:t>
      </w:r>
    </w:p>
    <w:p w:rsidR="00767F74" w:rsidRDefault="00767F74" w:rsidP="00767F74">
      <w:pPr>
        <w:pStyle w:val="Default"/>
        <w:rPr>
          <w:sz w:val="28"/>
          <w:szCs w:val="28"/>
        </w:rPr>
      </w:pPr>
      <w:r>
        <w:rPr>
          <w:sz w:val="28"/>
          <w:szCs w:val="28"/>
        </w:rPr>
        <w:t xml:space="preserve">2 Socio-cultural and Politico-legal </w:t>
      </w:r>
    </w:p>
    <w:p w:rsidR="00767F74" w:rsidRDefault="00767F74" w:rsidP="00767F74">
      <w:pPr>
        <w:pStyle w:val="Default"/>
        <w:rPr>
          <w:sz w:val="28"/>
          <w:szCs w:val="28"/>
        </w:rPr>
      </w:pPr>
      <w:r>
        <w:rPr>
          <w:sz w:val="28"/>
          <w:szCs w:val="28"/>
        </w:rPr>
        <w:t xml:space="preserve">3 Changing Role of Government </w:t>
      </w:r>
    </w:p>
    <w:p w:rsidR="00767F74" w:rsidRDefault="00767F74" w:rsidP="00767F74">
      <w:pPr>
        <w:pStyle w:val="Default"/>
        <w:rPr>
          <w:sz w:val="28"/>
          <w:szCs w:val="28"/>
        </w:rPr>
      </w:pPr>
      <w:r>
        <w:rPr>
          <w:b/>
          <w:bCs/>
          <w:sz w:val="28"/>
          <w:szCs w:val="28"/>
        </w:rPr>
        <w:t xml:space="preserve">II STRUCTURE OF THE INDIAN ECONOMY </w:t>
      </w:r>
    </w:p>
    <w:p w:rsidR="00767F74" w:rsidRDefault="00767F74" w:rsidP="00767F74">
      <w:pPr>
        <w:pStyle w:val="Default"/>
        <w:rPr>
          <w:sz w:val="28"/>
          <w:szCs w:val="28"/>
        </w:rPr>
      </w:pPr>
      <w:r>
        <w:rPr>
          <w:sz w:val="28"/>
          <w:szCs w:val="28"/>
        </w:rPr>
        <w:t xml:space="preserve">4 Structural Dimensions of Indian Economy </w:t>
      </w:r>
    </w:p>
    <w:p w:rsidR="00767F74" w:rsidRDefault="00767F74" w:rsidP="00767F74">
      <w:pPr>
        <w:pStyle w:val="Default"/>
        <w:rPr>
          <w:sz w:val="28"/>
          <w:szCs w:val="28"/>
        </w:rPr>
      </w:pPr>
      <w:r>
        <w:rPr>
          <w:sz w:val="28"/>
          <w:szCs w:val="28"/>
        </w:rPr>
        <w:t xml:space="preserve">5 Structure of Indian Industry </w:t>
      </w:r>
    </w:p>
    <w:p w:rsidR="00767F74" w:rsidRDefault="00767F74" w:rsidP="00767F74">
      <w:pPr>
        <w:pStyle w:val="Default"/>
        <w:rPr>
          <w:sz w:val="28"/>
          <w:szCs w:val="28"/>
        </w:rPr>
      </w:pPr>
      <w:r>
        <w:rPr>
          <w:sz w:val="28"/>
          <w:szCs w:val="28"/>
        </w:rPr>
        <w:t xml:space="preserve">6 Public Sector in India </w:t>
      </w:r>
    </w:p>
    <w:p w:rsidR="00767F74" w:rsidRDefault="00767F74" w:rsidP="00767F74">
      <w:pPr>
        <w:pStyle w:val="Default"/>
        <w:rPr>
          <w:sz w:val="28"/>
          <w:szCs w:val="28"/>
        </w:rPr>
      </w:pPr>
      <w:r>
        <w:rPr>
          <w:sz w:val="28"/>
          <w:szCs w:val="28"/>
        </w:rPr>
        <w:t xml:space="preserve">7 Private Sector in India </w:t>
      </w:r>
    </w:p>
    <w:p w:rsidR="00767F74" w:rsidRDefault="00767F74" w:rsidP="00767F74">
      <w:pPr>
        <w:pStyle w:val="Default"/>
        <w:rPr>
          <w:sz w:val="28"/>
          <w:szCs w:val="28"/>
        </w:rPr>
      </w:pPr>
      <w:r>
        <w:rPr>
          <w:sz w:val="28"/>
          <w:szCs w:val="28"/>
        </w:rPr>
        <w:t xml:space="preserve">8 Small Sector in India </w:t>
      </w:r>
    </w:p>
    <w:p w:rsidR="00767F74" w:rsidRDefault="00767F74" w:rsidP="00767F74">
      <w:pPr>
        <w:pStyle w:val="Default"/>
        <w:rPr>
          <w:sz w:val="28"/>
          <w:szCs w:val="28"/>
        </w:rPr>
      </w:pPr>
      <w:r>
        <w:rPr>
          <w:sz w:val="28"/>
          <w:szCs w:val="28"/>
        </w:rPr>
        <w:t xml:space="preserve">9 Sickness in Indian Industry </w:t>
      </w:r>
    </w:p>
    <w:p w:rsidR="00767F74" w:rsidRDefault="00767F74" w:rsidP="00767F74">
      <w:pPr>
        <w:pStyle w:val="Default"/>
        <w:rPr>
          <w:sz w:val="28"/>
          <w:szCs w:val="28"/>
        </w:rPr>
      </w:pPr>
      <w:r>
        <w:rPr>
          <w:b/>
          <w:bCs/>
          <w:sz w:val="28"/>
          <w:szCs w:val="28"/>
        </w:rPr>
        <w:t xml:space="preserve">III PLANNING AND POLICIES </w:t>
      </w:r>
    </w:p>
    <w:p w:rsidR="00767F74" w:rsidRDefault="00767F74" w:rsidP="00767F74">
      <w:pPr>
        <w:pStyle w:val="Default"/>
        <w:rPr>
          <w:sz w:val="28"/>
          <w:szCs w:val="28"/>
        </w:rPr>
      </w:pPr>
      <w:r>
        <w:rPr>
          <w:sz w:val="28"/>
          <w:szCs w:val="28"/>
        </w:rPr>
        <w:t xml:space="preserve">10 Planning Goals and Strategies </w:t>
      </w:r>
    </w:p>
    <w:p w:rsidR="00767F74" w:rsidRDefault="00767F74" w:rsidP="00767F74">
      <w:pPr>
        <w:pStyle w:val="Default"/>
        <w:rPr>
          <w:sz w:val="28"/>
          <w:szCs w:val="28"/>
        </w:rPr>
      </w:pPr>
      <w:r>
        <w:rPr>
          <w:sz w:val="28"/>
          <w:szCs w:val="28"/>
        </w:rPr>
        <w:t xml:space="preserve">11 Evolution of Industrial Policy </w:t>
      </w:r>
    </w:p>
    <w:p w:rsidR="00767F74" w:rsidRDefault="00767F74" w:rsidP="00767F74">
      <w:pPr>
        <w:pStyle w:val="Default"/>
        <w:rPr>
          <w:sz w:val="28"/>
          <w:szCs w:val="28"/>
        </w:rPr>
      </w:pPr>
      <w:r>
        <w:rPr>
          <w:sz w:val="28"/>
          <w:szCs w:val="28"/>
        </w:rPr>
        <w:t xml:space="preserve">12 Regulatory and Promotional Controls and Regulations-Framework </w:t>
      </w:r>
    </w:p>
    <w:p w:rsidR="00767F74" w:rsidRDefault="00767F74" w:rsidP="00767F74">
      <w:pPr>
        <w:pStyle w:val="Default"/>
        <w:rPr>
          <w:sz w:val="28"/>
          <w:szCs w:val="28"/>
        </w:rPr>
      </w:pPr>
      <w:r>
        <w:rPr>
          <w:b/>
          <w:bCs/>
          <w:sz w:val="28"/>
          <w:szCs w:val="28"/>
        </w:rPr>
        <w:t xml:space="preserve">IV EXTERNAL SECTOR </w:t>
      </w:r>
    </w:p>
    <w:p w:rsidR="00767F74" w:rsidRDefault="00767F74" w:rsidP="00767F74">
      <w:pPr>
        <w:pStyle w:val="Default"/>
        <w:rPr>
          <w:sz w:val="28"/>
          <w:szCs w:val="28"/>
        </w:rPr>
      </w:pPr>
      <w:r>
        <w:rPr>
          <w:sz w:val="28"/>
          <w:szCs w:val="28"/>
        </w:rPr>
        <w:t xml:space="preserve">13 India’s Foreign Trade </w:t>
      </w:r>
    </w:p>
    <w:p w:rsidR="00767F74" w:rsidRDefault="00767F74" w:rsidP="00767F74">
      <w:pPr>
        <w:pStyle w:val="Default"/>
        <w:rPr>
          <w:sz w:val="28"/>
          <w:szCs w:val="28"/>
        </w:rPr>
      </w:pPr>
      <w:r>
        <w:rPr>
          <w:sz w:val="28"/>
          <w:szCs w:val="28"/>
        </w:rPr>
        <w:t xml:space="preserve">14 India’s Balance of Payments </w:t>
      </w:r>
    </w:p>
    <w:p w:rsidR="00767F74" w:rsidRDefault="00767F74" w:rsidP="00767F74">
      <w:pPr>
        <w:pStyle w:val="Default"/>
        <w:rPr>
          <w:sz w:val="28"/>
          <w:szCs w:val="28"/>
        </w:rPr>
      </w:pPr>
      <w:r>
        <w:rPr>
          <w:sz w:val="28"/>
          <w:szCs w:val="28"/>
        </w:rPr>
        <w:t xml:space="preserve">15 Export and Import Policy </w:t>
      </w:r>
    </w:p>
    <w:p w:rsidR="00767F74" w:rsidRDefault="00767F74" w:rsidP="00767F74">
      <w:pPr>
        <w:pStyle w:val="Default"/>
        <w:rPr>
          <w:sz w:val="28"/>
          <w:szCs w:val="28"/>
        </w:rPr>
      </w:pPr>
      <w:r>
        <w:rPr>
          <w:sz w:val="28"/>
          <w:szCs w:val="28"/>
        </w:rPr>
        <w:t xml:space="preserve">16 Foreign Capital and Collaborations </w:t>
      </w:r>
    </w:p>
    <w:p w:rsidR="00767F74" w:rsidRDefault="00767F74" w:rsidP="00767F74">
      <w:pPr>
        <w:pStyle w:val="Default"/>
        <w:rPr>
          <w:sz w:val="28"/>
          <w:szCs w:val="28"/>
        </w:rPr>
      </w:pPr>
      <w:r>
        <w:rPr>
          <w:sz w:val="28"/>
          <w:szCs w:val="28"/>
        </w:rPr>
        <w:t xml:space="preserve">17 India’s External Debt </w:t>
      </w:r>
    </w:p>
    <w:p w:rsidR="00767F74" w:rsidRDefault="00767F74" w:rsidP="00767F74">
      <w:pPr>
        <w:pStyle w:val="Default"/>
        <w:rPr>
          <w:sz w:val="28"/>
          <w:szCs w:val="28"/>
        </w:rPr>
      </w:pPr>
      <w:r>
        <w:rPr>
          <w:b/>
          <w:bCs/>
          <w:sz w:val="28"/>
          <w:szCs w:val="28"/>
        </w:rPr>
        <w:t xml:space="preserve">V ECONOMIC REFORMS SINCE 1991 </w:t>
      </w:r>
    </w:p>
    <w:p w:rsidR="00767F74" w:rsidRDefault="00767F74" w:rsidP="00767F74">
      <w:pPr>
        <w:pStyle w:val="Default"/>
        <w:rPr>
          <w:sz w:val="28"/>
          <w:szCs w:val="28"/>
        </w:rPr>
      </w:pPr>
      <w:r>
        <w:rPr>
          <w:sz w:val="28"/>
          <w:szCs w:val="28"/>
        </w:rPr>
        <w:t xml:space="preserve">18 Industrial Policy of 1991 </w:t>
      </w:r>
    </w:p>
    <w:p w:rsidR="00767F74" w:rsidRDefault="00767F74" w:rsidP="00767F74">
      <w:pPr>
        <w:pStyle w:val="Default"/>
        <w:rPr>
          <w:sz w:val="28"/>
          <w:szCs w:val="28"/>
        </w:rPr>
      </w:pPr>
      <w:r>
        <w:rPr>
          <w:sz w:val="28"/>
          <w:szCs w:val="28"/>
        </w:rPr>
        <w:t xml:space="preserve">19 Economic Reforms: Liberalisation, Globalisation and Privatisation </w:t>
      </w:r>
    </w:p>
    <w:p w:rsidR="00767F74" w:rsidRDefault="00767F74" w:rsidP="00767F74">
      <w:pPr>
        <w:pStyle w:val="Default"/>
        <w:rPr>
          <w:sz w:val="28"/>
          <w:szCs w:val="28"/>
        </w:rPr>
      </w:pPr>
      <w:r>
        <w:rPr>
          <w:sz w:val="28"/>
          <w:szCs w:val="28"/>
        </w:rPr>
        <w:t xml:space="preserve">20 Financial Sector Reforms Fiscal System </w:t>
      </w:r>
    </w:p>
    <w:p w:rsidR="00767F74" w:rsidRDefault="00767F74" w:rsidP="00767F74">
      <w:pPr>
        <w:pStyle w:val="Default"/>
        <w:rPr>
          <w:sz w:val="28"/>
          <w:szCs w:val="28"/>
        </w:rPr>
      </w:pPr>
      <w:r>
        <w:rPr>
          <w:sz w:val="28"/>
          <w:szCs w:val="28"/>
        </w:rPr>
        <w:t xml:space="preserve">21 Fiscal Sector Reforms </w:t>
      </w:r>
    </w:p>
    <w:p w:rsidR="00767F74" w:rsidRDefault="00767F74" w:rsidP="00767F74">
      <w:pPr>
        <w:pStyle w:val="Default"/>
        <w:rPr>
          <w:sz w:val="28"/>
          <w:szCs w:val="28"/>
        </w:rPr>
      </w:pPr>
      <w:r>
        <w:rPr>
          <w:sz w:val="28"/>
          <w:szCs w:val="28"/>
        </w:rPr>
        <w:t xml:space="preserve">22 Economic Reforms and Social Justice </w:t>
      </w:r>
    </w:p>
    <w:p w:rsidR="00767F74" w:rsidRDefault="00767F74" w:rsidP="00767F74">
      <w:pPr>
        <w:pStyle w:val="Default"/>
        <w:pageBreakBefore/>
        <w:jc w:val="center"/>
        <w:rPr>
          <w:sz w:val="28"/>
          <w:szCs w:val="28"/>
        </w:rPr>
      </w:pPr>
      <w:r>
        <w:rPr>
          <w:b/>
          <w:bCs/>
          <w:sz w:val="28"/>
          <w:szCs w:val="28"/>
        </w:rPr>
        <w:lastRenderedPageBreak/>
        <w:t>MBA 1. 4 QUANTITATIVE ANALYSIS FOR MANAGERIAL</w:t>
      </w:r>
    </w:p>
    <w:p w:rsidR="00767F74" w:rsidRDefault="00767F74" w:rsidP="00767F74">
      <w:pPr>
        <w:pStyle w:val="Default"/>
        <w:rPr>
          <w:sz w:val="28"/>
          <w:szCs w:val="28"/>
        </w:rPr>
      </w:pPr>
      <w:r>
        <w:rPr>
          <w:b/>
          <w:bCs/>
          <w:sz w:val="28"/>
          <w:szCs w:val="28"/>
        </w:rPr>
        <w:t xml:space="preserve">APPLICATIONS </w:t>
      </w:r>
    </w:p>
    <w:p w:rsidR="00767F74" w:rsidRDefault="00767F74" w:rsidP="00767F74">
      <w:pPr>
        <w:pStyle w:val="Default"/>
        <w:rPr>
          <w:sz w:val="28"/>
          <w:szCs w:val="28"/>
        </w:rPr>
      </w:pPr>
      <w:r>
        <w:rPr>
          <w:b/>
          <w:bCs/>
          <w:sz w:val="28"/>
          <w:szCs w:val="28"/>
        </w:rPr>
        <w:t xml:space="preserve">I BASIC MATHEMATICS FOR MANAGERS </w:t>
      </w:r>
    </w:p>
    <w:p w:rsidR="00767F74" w:rsidRDefault="00767F74" w:rsidP="00767F74">
      <w:pPr>
        <w:pStyle w:val="Default"/>
        <w:rPr>
          <w:sz w:val="28"/>
          <w:szCs w:val="28"/>
        </w:rPr>
      </w:pPr>
      <w:r>
        <w:rPr>
          <w:sz w:val="28"/>
          <w:szCs w:val="28"/>
        </w:rPr>
        <w:t xml:space="preserve">1 Quantitative Decision Making : An Overview </w:t>
      </w:r>
    </w:p>
    <w:p w:rsidR="00767F74" w:rsidRDefault="00767F74" w:rsidP="00767F74">
      <w:pPr>
        <w:pStyle w:val="Default"/>
        <w:rPr>
          <w:sz w:val="28"/>
          <w:szCs w:val="28"/>
        </w:rPr>
      </w:pPr>
      <w:r>
        <w:rPr>
          <w:sz w:val="28"/>
          <w:szCs w:val="28"/>
        </w:rPr>
        <w:t xml:space="preserve">2 Function and Progressions </w:t>
      </w:r>
    </w:p>
    <w:p w:rsidR="00767F74" w:rsidRDefault="00767F74" w:rsidP="00767F74">
      <w:pPr>
        <w:pStyle w:val="Default"/>
        <w:rPr>
          <w:sz w:val="28"/>
          <w:szCs w:val="28"/>
        </w:rPr>
      </w:pPr>
      <w:r>
        <w:rPr>
          <w:sz w:val="28"/>
          <w:szCs w:val="28"/>
        </w:rPr>
        <w:t xml:space="preserve">3 Basic Calculus and Applications </w:t>
      </w:r>
    </w:p>
    <w:p w:rsidR="00767F74" w:rsidRDefault="00767F74" w:rsidP="00767F74">
      <w:pPr>
        <w:pStyle w:val="Default"/>
        <w:rPr>
          <w:sz w:val="28"/>
          <w:szCs w:val="28"/>
        </w:rPr>
      </w:pPr>
      <w:r>
        <w:rPr>
          <w:sz w:val="28"/>
          <w:szCs w:val="28"/>
        </w:rPr>
        <w:t xml:space="preserve">4 Matrix Algebra and Applications </w:t>
      </w:r>
    </w:p>
    <w:p w:rsidR="00767F74" w:rsidRDefault="00767F74" w:rsidP="00767F74">
      <w:pPr>
        <w:pStyle w:val="Default"/>
        <w:rPr>
          <w:sz w:val="28"/>
          <w:szCs w:val="28"/>
        </w:rPr>
      </w:pPr>
      <w:r>
        <w:rPr>
          <w:b/>
          <w:bCs/>
          <w:sz w:val="28"/>
          <w:szCs w:val="28"/>
        </w:rPr>
        <w:t xml:space="preserve">II DATA COLLECTION AND ANALYSIS </w:t>
      </w:r>
    </w:p>
    <w:p w:rsidR="00767F74" w:rsidRDefault="00767F74" w:rsidP="00767F74">
      <w:pPr>
        <w:pStyle w:val="Default"/>
        <w:rPr>
          <w:sz w:val="28"/>
          <w:szCs w:val="28"/>
        </w:rPr>
      </w:pPr>
      <w:r>
        <w:rPr>
          <w:sz w:val="28"/>
          <w:szCs w:val="28"/>
        </w:rPr>
        <w:t xml:space="preserve">5 Collection of Data </w:t>
      </w:r>
    </w:p>
    <w:p w:rsidR="00767F74" w:rsidRDefault="00767F74" w:rsidP="00767F74">
      <w:pPr>
        <w:pStyle w:val="Default"/>
        <w:rPr>
          <w:sz w:val="28"/>
          <w:szCs w:val="28"/>
        </w:rPr>
      </w:pPr>
      <w:r>
        <w:rPr>
          <w:sz w:val="28"/>
          <w:szCs w:val="28"/>
        </w:rPr>
        <w:t xml:space="preserve">6 Presentation of Data </w:t>
      </w:r>
    </w:p>
    <w:p w:rsidR="00767F74" w:rsidRDefault="00767F74" w:rsidP="00767F74">
      <w:pPr>
        <w:pStyle w:val="Default"/>
        <w:rPr>
          <w:sz w:val="28"/>
          <w:szCs w:val="28"/>
        </w:rPr>
      </w:pPr>
      <w:r>
        <w:rPr>
          <w:sz w:val="28"/>
          <w:szCs w:val="28"/>
        </w:rPr>
        <w:t xml:space="preserve">7 Measures of Central Tendency </w:t>
      </w:r>
    </w:p>
    <w:p w:rsidR="00767F74" w:rsidRDefault="00767F74" w:rsidP="00767F74">
      <w:pPr>
        <w:pStyle w:val="Default"/>
        <w:rPr>
          <w:sz w:val="28"/>
          <w:szCs w:val="28"/>
        </w:rPr>
      </w:pPr>
      <w:r>
        <w:rPr>
          <w:sz w:val="28"/>
          <w:szCs w:val="28"/>
        </w:rPr>
        <w:t xml:space="preserve">8 Measures of Variation and Skewness </w:t>
      </w:r>
    </w:p>
    <w:p w:rsidR="00767F74" w:rsidRDefault="00767F74" w:rsidP="00767F74">
      <w:pPr>
        <w:pStyle w:val="Default"/>
        <w:rPr>
          <w:sz w:val="28"/>
          <w:szCs w:val="28"/>
        </w:rPr>
      </w:pPr>
      <w:r>
        <w:rPr>
          <w:b/>
          <w:bCs/>
          <w:sz w:val="28"/>
          <w:szCs w:val="28"/>
        </w:rPr>
        <w:t xml:space="preserve">III PROBABILITY AND PROBABILITY DISTRIBUTIONS </w:t>
      </w:r>
    </w:p>
    <w:p w:rsidR="00767F74" w:rsidRDefault="00767F74" w:rsidP="00767F74">
      <w:pPr>
        <w:pStyle w:val="Default"/>
        <w:rPr>
          <w:sz w:val="28"/>
          <w:szCs w:val="28"/>
        </w:rPr>
      </w:pPr>
      <w:r>
        <w:rPr>
          <w:sz w:val="28"/>
          <w:szCs w:val="28"/>
        </w:rPr>
        <w:t xml:space="preserve">9 Basic Concepts of Probability Probability </w:t>
      </w:r>
    </w:p>
    <w:p w:rsidR="00767F74" w:rsidRDefault="00767F74" w:rsidP="00767F74">
      <w:pPr>
        <w:pStyle w:val="Default"/>
        <w:rPr>
          <w:sz w:val="28"/>
          <w:szCs w:val="28"/>
        </w:rPr>
      </w:pPr>
      <w:r>
        <w:rPr>
          <w:sz w:val="28"/>
          <w:szCs w:val="28"/>
        </w:rPr>
        <w:t xml:space="preserve">10 Discrete Probability Distribution </w:t>
      </w:r>
    </w:p>
    <w:p w:rsidR="00767F74" w:rsidRDefault="00767F74" w:rsidP="00767F74">
      <w:pPr>
        <w:pStyle w:val="Default"/>
        <w:rPr>
          <w:sz w:val="28"/>
          <w:szCs w:val="28"/>
        </w:rPr>
      </w:pPr>
      <w:r>
        <w:rPr>
          <w:sz w:val="28"/>
          <w:szCs w:val="28"/>
        </w:rPr>
        <w:t xml:space="preserve">11 Continuous Probability Distributions </w:t>
      </w:r>
    </w:p>
    <w:p w:rsidR="00767F74" w:rsidRDefault="00767F74" w:rsidP="00767F74">
      <w:pPr>
        <w:pStyle w:val="Default"/>
        <w:rPr>
          <w:sz w:val="28"/>
          <w:szCs w:val="28"/>
        </w:rPr>
      </w:pPr>
      <w:r>
        <w:rPr>
          <w:sz w:val="28"/>
          <w:szCs w:val="28"/>
        </w:rPr>
        <w:t xml:space="preserve">12 Decision Theory Probability </w:t>
      </w:r>
    </w:p>
    <w:p w:rsidR="00767F74" w:rsidRDefault="00767F74" w:rsidP="00767F74">
      <w:pPr>
        <w:pStyle w:val="Default"/>
        <w:rPr>
          <w:sz w:val="28"/>
          <w:szCs w:val="28"/>
        </w:rPr>
      </w:pPr>
      <w:r>
        <w:rPr>
          <w:sz w:val="28"/>
          <w:szCs w:val="28"/>
        </w:rPr>
        <w:t xml:space="preserve">Applications </w:t>
      </w:r>
    </w:p>
    <w:p w:rsidR="00767F74" w:rsidRDefault="00767F74" w:rsidP="00767F74">
      <w:pPr>
        <w:pStyle w:val="Default"/>
        <w:rPr>
          <w:sz w:val="28"/>
          <w:szCs w:val="28"/>
        </w:rPr>
      </w:pPr>
      <w:r>
        <w:rPr>
          <w:b/>
          <w:bCs/>
          <w:sz w:val="28"/>
          <w:szCs w:val="28"/>
        </w:rPr>
        <w:t xml:space="preserve">IV SAMPLING AND SAMPLING DISTRIBUTIONS </w:t>
      </w:r>
    </w:p>
    <w:p w:rsidR="00767F74" w:rsidRDefault="00767F74" w:rsidP="00767F74">
      <w:pPr>
        <w:pStyle w:val="Default"/>
        <w:rPr>
          <w:sz w:val="28"/>
          <w:szCs w:val="28"/>
        </w:rPr>
      </w:pPr>
      <w:r>
        <w:rPr>
          <w:sz w:val="28"/>
          <w:szCs w:val="28"/>
        </w:rPr>
        <w:t xml:space="preserve">13 Sampling Methods </w:t>
      </w:r>
    </w:p>
    <w:p w:rsidR="00767F74" w:rsidRDefault="00767F74" w:rsidP="00767F74">
      <w:pPr>
        <w:pStyle w:val="Default"/>
        <w:rPr>
          <w:sz w:val="28"/>
          <w:szCs w:val="28"/>
        </w:rPr>
      </w:pPr>
      <w:r>
        <w:rPr>
          <w:sz w:val="28"/>
          <w:szCs w:val="28"/>
        </w:rPr>
        <w:t xml:space="preserve">l 4 Sampling Distributions </w:t>
      </w:r>
    </w:p>
    <w:p w:rsidR="00767F74" w:rsidRDefault="00767F74" w:rsidP="00767F74">
      <w:pPr>
        <w:pStyle w:val="Default"/>
        <w:rPr>
          <w:sz w:val="28"/>
          <w:szCs w:val="28"/>
        </w:rPr>
      </w:pPr>
      <w:r>
        <w:rPr>
          <w:sz w:val="28"/>
          <w:szCs w:val="28"/>
        </w:rPr>
        <w:t xml:space="preserve">15 Testing of Hypotheses </w:t>
      </w:r>
    </w:p>
    <w:p w:rsidR="00767F74" w:rsidRDefault="00767F74" w:rsidP="00767F74">
      <w:pPr>
        <w:pStyle w:val="Default"/>
        <w:rPr>
          <w:sz w:val="28"/>
          <w:szCs w:val="28"/>
        </w:rPr>
      </w:pPr>
      <w:r>
        <w:rPr>
          <w:sz w:val="28"/>
          <w:szCs w:val="28"/>
        </w:rPr>
        <w:t xml:space="preserve">16 Chi Square Tests </w:t>
      </w:r>
    </w:p>
    <w:p w:rsidR="00767F74" w:rsidRDefault="00767F74" w:rsidP="00767F74">
      <w:pPr>
        <w:pStyle w:val="Default"/>
        <w:rPr>
          <w:sz w:val="28"/>
          <w:szCs w:val="28"/>
        </w:rPr>
      </w:pPr>
      <w:r>
        <w:rPr>
          <w:b/>
          <w:bCs/>
          <w:sz w:val="28"/>
          <w:szCs w:val="28"/>
        </w:rPr>
        <w:t xml:space="preserve">V FORECASTING METHODS </w:t>
      </w:r>
    </w:p>
    <w:p w:rsidR="00767F74" w:rsidRDefault="00767F74" w:rsidP="00767F74">
      <w:pPr>
        <w:pStyle w:val="Default"/>
        <w:rPr>
          <w:sz w:val="28"/>
          <w:szCs w:val="28"/>
        </w:rPr>
      </w:pPr>
      <w:r>
        <w:rPr>
          <w:sz w:val="28"/>
          <w:szCs w:val="28"/>
        </w:rPr>
        <w:t xml:space="preserve">17 Business Forecasting </w:t>
      </w:r>
    </w:p>
    <w:p w:rsidR="00767F74" w:rsidRDefault="00767F74" w:rsidP="00767F74">
      <w:pPr>
        <w:pStyle w:val="Default"/>
        <w:rPr>
          <w:sz w:val="28"/>
          <w:szCs w:val="28"/>
        </w:rPr>
      </w:pPr>
      <w:r>
        <w:rPr>
          <w:sz w:val="28"/>
          <w:szCs w:val="28"/>
        </w:rPr>
        <w:t xml:space="preserve">18 Correlation Applications of </w:t>
      </w:r>
    </w:p>
    <w:p w:rsidR="00767F74" w:rsidRDefault="00767F74" w:rsidP="00767F74">
      <w:pPr>
        <w:pStyle w:val="Default"/>
        <w:rPr>
          <w:sz w:val="28"/>
          <w:szCs w:val="28"/>
        </w:rPr>
      </w:pPr>
      <w:r>
        <w:rPr>
          <w:sz w:val="28"/>
          <w:szCs w:val="28"/>
        </w:rPr>
        <w:t xml:space="preserve">19 Regression </w:t>
      </w:r>
    </w:p>
    <w:p w:rsidR="00767F74" w:rsidRDefault="00767F74" w:rsidP="00767F74">
      <w:pPr>
        <w:pStyle w:val="Default"/>
        <w:rPr>
          <w:sz w:val="28"/>
          <w:szCs w:val="28"/>
        </w:rPr>
      </w:pPr>
      <w:r>
        <w:rPr>
          <w:sz w:val="28"/>
          <w:szCs w:val="28"/>
        </w:rPr>
        <w:t xml:space="preserve">20 Time Series Analysis </w:t>
      </w:r>
    </w:p>
    <w:p w:rsidR="00767F74" w:rsidRDefault="00767F74" w:rsidP="00767F74">
      <w:pPr>
        <w:pStyle w:val="Default"/>
        <w:pageBreakBefore/>
        <w:jc w:val="center"/>
        <w:rPr>
          <w:sz w:val="28"/>
          <w:szCs w:val="28"/>
        </w:rPr>
      </w:pPr>
      <w:r>
        <w:rPr>
          <w:b/>
          <w:bCs/>
          <w:sz w:val="28"/>
          <w:szCs w:val="28"/>
        </w:rPr>
        <w:lastRenderedPageBreak/>
        <w:t>MBA 1.5 ORGANISATIONAL DESIGN, DEVELOPMENT AND CHANGE</w:t>
      </w:r>
    </w:p>
    <w:p w:rsidR="00767F74" w:rsidRDefault="00767F74" w:rsidP="00767F74">
      <w:pPr>
        <w:pStyle w:val="Default"/>
        <w:rPr>
          <w:sz w:val="28"/>
          <w:szCs w:val="28"/>
        </w:rPr>
      </w:pPr>
      <w:r>
        <w:rPr>
          <w:b/>
          <w:bCs/>
          <w:sz w:val="28"/>
          <w:szCs w:val="28"/>
        </w:rPr>
        <w:t xml:space="preserve">I UNDERSTANDING ORGANISATIONS </w:t>
      </w:r>
    </w:p>
    <w:p w:rsidR="00767F74" w:rsidRDefault="00767F74" w:rsidP="00767F74">
      <w:pPr>
        <w:pStyle w:val="Default"/>
        <w:rPr>
          <w:sz w:val="28"/>
          <w:szCs w:val="28"/>
        </w:rPr>
      </w:pPr>
      <w:r>
        <w:rPr>
          <w:sz w:val="28"/>
          <w:szCs w:val="28"/>
        </w:rPr>
        <w:t xml:space="preserve">1 Approaches to Understanding Organisations </w:t>
      </w:r>
    </w:p>
    <w:p w:rsidR="00767F74" w:rsidRDefault="00767F74" w:rsidP="00767F74">
      <w:pPr>
        <w:pStyle w:val="Default"/>
        <w:rPr>
          <w:sz w:val="28"/>
          <w:szCs w:val="28"/>
        </w:rPr>
      </w:pPr>
      <w:r>
        <w:rPr>
          <w:sz w:val="28"/>
          <w:szCs w:val="28"/>
        </w:rPr>
        <w:t xml:space="preserve">2 Factors Affecting Organisation Structures </w:t>
      </w:r>
    </w:p>
    <w:p w:rsidR="00767F74" w:rsidRDefault="00767F74" w:rsidP="00767F74">
      <w:pPr>
        <w:pStyle w:val="Default"/>
        <w:rPr>
          <w:sz w:val="28"/>
          <w:szCs w:val="28"/>
        </w:rPr>
      </w:pPr>
      <w:r>
        <w:rPr>
          <w:b/>
          <w:bCs/>
          <w:sz w:val="28"/>
          <w:szCs w:val="28"/>
        </w:rPr>
        <w:t xml:space="preserve">II ORGANISATIONAL DESIGN </w:t>
      </w:r>
    </w:p>
    <w:p w:rsidR="00767F74" w:rsidRDefault="00767F74" w:rsidP="00767F74">
      <w:pPr>
        <w:pStyle w:val="Default"/>
        <w:rPr>
          <w:sz w:val="28"/>
          <w:szCs w:val="28"/>
        </w:rPr>
      </w:pPr>
      <w:r>
        <w:rPr>
          <w:sz w:val="28"/>
          <w:szCs w:val="28"/>
        </w:rPr>
        <w:t xml:space="preserve">3 Typology of Organisation Structures </w:t>
      </w:r>
    </w:p>
    <w:p w:rsidR="00767F74" w:rsidRDefault="00767F74" w:rsidP="00767F74">
      <w:pPr>
        <w:pStyle w:val="Default"/>
        <w:rPr>
          <w:sz w:val="28"/>
          <w:szCs w:val="28"/>
        </w:rPr>
      </w:pPr>
      <w:r>
        <w:rPr>
          <w:sz w:val="28"/>
          <w:szCs w:val="28"/>
        </w:rPr>
        <w:t xml:space="preserve">4 Some Basic Organisation Design and Restructuring Strategies </w:t>
      </w:r>
    </w:p>
    <w:p w:rsidR="00767F74" w:rsidRDefault="00767F74" w:rsidP="00767F74">
      <w:pPr>
        <w:pStyle w:val="Default"/>
        <w:rPr>
          <w:sz w:val="28"/>
          <w:szCs w:val="28"/>
        </w:rPr>
      </w:pPr>
      <w:r>
        <w:rPr>
          <w:b/>
          <w:bCs/>
          <w:sz w:val="28"/>
          <w:szCs w:val="28"/>
        </w:rPr>
        <w:t xml:space="preserve">III APPROACHES TO WORK DESIGN </w:t>
      </w:r>
    </w:p>
    <w:p w:rsidR="00767F74" w:rsidRDefault="00767F74" w:rsidP="00767F74">
      <w:pPr>
        <w:pStyle w:val="Default"/>
        <w:rPr>
          <w:sz w:val="28"/>
          <w:szCs w:val="28"/>
        </w:rPr>
      </w:pPr>
      <w:r>
        <w:rPr>
          <w:sz w:val="28"/>
          <w:szCs w:val="28"/>
        </w:rPr>
        <w:t xml:space="preserve">5 Organising and Analysing Work </w:t>
      </w:r>
    </w:p>
    <w:p w:rsidR="00767F74" w:rsidRDefault="00767F74" w:rsidP="00767F74">
      <w:pPr>
        <w:pStyle w:val="Default"/>
        <w:rPr>
          <w:sz w:val="28"/>
          <w:szCs w:val="28"/>
        </w:rPr>
      </w:pPr>
      <w:r>
        <w:rPr>
          <w:sz w:val="28"/>
          <w:szCs w:val="28"/>
        </w:rPr>
        <w:t xml:space="preserve">6 Job Design </w:t>
      </w:r>
    </w:p>
    <w:p w:rsidR="00767F74" w:rsidRDefault="00767F74" w:rsidP="00767F74">
      <w:pPr>
        <w:pStyle w:val="Default"/>
        <w:rPr>
          <w:sz w:val="28"/>
          <w:szCs w:val="28"/>
        </w:rPr>
      </w:pPr>
      <w:r>
        <w:rPr>
          <w:sz w:val="28"/>
          <w:szCs w:val="28"/>
        </w:rPr>
        <w:t xml:space="preserve">7 Emerging Issues of Work Organisation and Quality of Working Life </w:t>
      </w:r>
    </w:p>
    <w:p w:rsidR="00767F74" w:rsidRDefault="00767F74" w:rsidP="00767F74">
      <w:pPr>
        <w:pStyle w:val="Default"/>
        <w:rPr>
          <w:sz w:val="28"/>
          <w:szCs w:val="28"/>
        </w:rPr>
      </w:pPr>
      <w:r>
        <w:rPr>
          <w:b/>
          <w:bCs/>
          <w:sz w:val="28"/>
          <w:szCs w:val="28"/>
        </w:rPr>
        <w:t xml:space="preserve">IV ORGANISATIONAL ANALYSIS </w:t>
      </w:r>
    </w:p>
    <w:p w:rsidR="00767F74" w:rsidRDefault="00767F74" w:rsidP="00767F74">
      <w:pPr>
        <w:pStyle w:val="Default"/>
        <w:rPr>
          <w:sz w:val="28"/>
          <w:szCs w:val="28"/>
        </w:rPr>
      </w:pPr>
      <w:r>
        <w:rPr>
          <w:sz w:val="28"/>
          <w:szCs w:val="28"/>
        </w:rPr>
        <w:t xml:space="preserve">8 Organisational Diagnosis: Tools and Techniques </w:t>
      </w:r>
    </w:p>
    <w:p w:rsidR="00767F74" w:rsidRDefault="00767F74" w:rsidP="00767F74">
      <w:pPr>
        <w:pStyle w:val="Default"/>
        <w:rPr>
          <w:sz w:val="28"/>
          <w:szCs w:val="28"/>
        </w:rPr>
      </w:pPr>
      <w:r>
        <w:rPr>
          <w:sz w:val="28"/>
          <w:szCs w:val="28"/>
        </w:rPr>
        <w:t xml:space="preserve">9 Questionnaire as a Diagnostic Tool </w:t>
      </w:r>
    </w:p>
    <w:p w:rsidR="00767F74" w:rsidRDefault="00767F74" w:rsidP="00767F74">
      <w:pPr>
        <w:pStyle w:val="Default"/>
        <w:rPr>
          <w:sz w:val="28"/>
          <w:szCs w:val="28"/>
        </w:rPr>
      </w:pPr>
      <w:r>
        <w:rPr>
          <w:sz w:val="28"/>
          <w:szCs w:val="28"/>
        </w:rPr>
        <w:t xml:space="preserve">10 Interview as a Diagnostic Tool </w:t>
      </w:r>
    </w:p>
    <w:p w:rsidR="00767F74" w:rsidRDefault="00767F74" w:rsidP="00767F74">
      <w:pPr>
        <w:pStyle w:val="Default"/>
        <w:rPr>
          <w:sz w:val="28"/>
          <w:szCs w:val="28"/>
        </w:rPr>
      </w:pPr>
      <w:r>
        <w:rPr>
          <w:sz w:val="28"/>
          <w:szCs w:val="28"/>
        </w:rPr>
        <w:t xml:space="preserve">11 Workshops, Task-forces and other Methods </w:t>
      </w:r>
    </w:p>
    <w:p w:rsidR="00767F74" w:rsidRDefault="00767F74" w:rsidP="00767F74">
      <w:pPr>
        <w:pStyle w:val="Default"/>
        <w:rPr>
          <w:sz w:val="28"/>
          <w:szCs w:val="28"/>
        </w:rPr>
      </w:pPr>
      <w:r>
        <w:rPr>
          <w:b/>
          <w:bCs/>
          <w:sz w:val="28"/>
          <w:szCs w:val="28"/>
        </w:rPr>
        <w:t xml:space="preserve">V ORGANISATIONAL DEVELOPMENT AND CHANGE </w:t>
      </w:r>
    </w:p>
    <w:p w:rsidR="00767F74" w:rsidRDefault="00767F74" w:rsidP="00767F74">
      <w:pPr>
        <w:pStyle w:val="Default"/>
        <w:rPr>
          <w:sz w:val="28"/>
          <w:szCs w:val="28"/>
        </w:rPr>
      </w:pPr>
      <w:r>
        <w:rPr>
          <w:sz w:val="28"/>
          <w:szCs w:val="28"/>
        </w:rPr>
        <w:t xml:space="preserve">12 Organisational Development </w:t>
      </w:r>
    </w:p>
    <w:p w:rsidR="00767F74" w:rsidRDefault="00767F74" w:rsidP="00767F74">
      <w:pPr>
        <w:pStyle w:val="Default"/>
        <w:rPr>
          <w:sz w:val="28"/>
          <w:szCs w:val="28"/>
        </w:rPr>
      </w:pPr>
      <w:r>
        <w:rPr>
          <w:sz w:val="28"/>
          <w:szCs w:val="28"/>
        </w:rPr>
        <w:t xml:space="preserve">13 Alternative Interventions </w:t>
      </w:r>
    </w:p>
    <w:p w:rsidR="00767F74" w:rsidRDefault="00767F74" w:rsidP="00767F74">
      <w:pPr>
        <w:pStyle w:val="Default"/>
        <w:rPr>
          <w:sz w:val="28"/>
          <w:szCs w:val="28"/>
        </w:rPr>
      </w:pPr>
      <w:r>
        <w:rPr>
          <w:sz w:val="28"/>
          <w:szCs w:val="28"/>
        </w:rPr>
        <w:t xml:space="preserve">14 Process of Change </w:t>
      </w:r>
    </w:p>
    <w:p w:rsidR="00767F74" w:rsidRDefault="00767F74" w:rsidP="00767F74">
      <w:pPr>
        <w:pStyle w:val="Default"/>
        <w:rPr>
          <w:sz w:val="28"/>
          <w:szCs w:val="28"/>
        </w:rPr>
      </w:pPr>
      <w:r>
        <w:rPr>
          <w:sz w:val="28"/>
          <w:szCs w:val="28"/>
        </w:rPr>
        <w:t xml:space="preserve">I5 Change Agents: Roles and Competencies </w:t>
      </w:r>
    </w:p>
    <w:p w:rsidR="00767F74" w:rsidRDefault="00767F74" w:rsidP="00767F74">
      <w:pPr>
        <w:pStyle w:val="Default"/>
        <w:rPr>
          <w:sz w:val="28"/>
          <w:szCs w:val="28"/>
        </w:rPr>
      </w:pPr>
      <w:r>
        <w:rPr>
          <w:sz w:val="28"/>
          <w:szCs w:val="28"/>
        </w:rPr>
        <w:t xml:space="preserve">16 Institution Building </w:t>
      </w:r>
    </w:p>
    <w:p w:rsidR="00767F74" w:rsidRDefault="00767F74" w:rsidP="00767F74">
      <w:pPr>
        <w:pStyle w:val="Default"/>
        <w:pageBreakBefore/>
        <w:jc w:val="center"/>
        <w:rPr>
          <w:sz w:val="28"/>
          <w:szCs w:val="28"/>
        </w:rPr>
      </w:pPr>
      <w:r>
        <w:rPr>
          <w:b/>
          <w:bCs/>
          <w:sz w:val="28"/>
          <w:szCs w:val="28"/>
        </w:rPr>
        <w:lastRenderedPageBreak/>
        <w:t>MBA 1.6 MARKETING FOR MANAGERS</w:t>
      </w:r>
    </w:p>
    <w:p w:rsidR="00767F74" w:rsidRDefault="00767F74" w:rsidP="00767F74">
      <w:pPr>
        <w:pStyle w:val="Default"/>
        <w:rPr>
          <w:sz w:val="28"/>
          <w:szCs w:val="28"/>
        </w:rPr>
      </w:pPr>
      <w:r>
        <w:rPr>
          <w:b/>
          <w:bCs/>
          <w:sz w:val="28"/>
          <w:szCs w:val="28"/>
        </w:rPr>
        <w:t xml:space="preserve">I MARKETING AND ITS APPLICATIONS </w:t>
      </w:r>
    </w:p>
    <w:p w:rsidR="00767F74" w:rsidRDefault="00767F74" w:rsidP="00767F74">
      <w:pPr>
        <w:pStyle w:val="Default"/>
        <w:rPr>
          <w:sz w:val="28"/>
          <w:szCs w:val="28"/>
        </w:rPr>
      </w:pPr>
      <w:r>
        <w:rPr>
          <w:sz w:val="28"/>
          <w:szCs w:val="28"/>
        </w:rPr>
        <w:t xml:space="preserve">1 Introduction to Marketing </w:t>
      </w:r>
    </w:p>
    <w:p w:rsidR="00767F74" w:rsidRDefault="00767F74" w:rsidP="00767F74">
      <w:pPr>
        <w:pStyle w:val="Default"/>
        <w:rPr>
          <w:sz w:val="28"/>
          <w:szCs w:val="28"/>
        </w:rPr>
      </w:pPr>
      <w:r>
        <w:rPr>
          <w:sz w:val="28"/>
          <w:szCs w:val="28"/>
        </w:rPr>
        <w:t xml:space="preserve">2 Marketing in a Developing Economy </w:t>
      </w:r>
    </w:p>
    <w:p w:rsidR="00767F74" w:rsidRDefault="00767F74" w:rsidP="00767F74">
      <w:pPr>
        <w:pStyle w:val="Default"/>
        <w:rPr>
          <w:sz w:val="28"/>
          <w:szCs w:val="28"/>
        </w:rPr>
      </w:pPr>
      <w:r>
        <w:rPr>
          <w:sz w:val="28"/>
          <w:szCs w:val="28"/>
        </w:rPr>
        <w:t xml:space="preserve">3 Marketing of Services </w:t>
      </w:r>
    </w:p>
    <w:p w:rsidR="00767F74" w:rsidRDefault="00767F74" w:rsidP="00767F74">
      <w:pPr>
        <w:pStyle w:val="Default"/>
        <w:rPr>
          <w:sz w:val="28"/>
          <w:szCs w:val="28"/>
        </w:rPr>
      </w:pPr>
      <w:r>
        <w:rPr>
          <w:b/>
          <w:bCs/>
          <w:sz w:val="28"/>
          <w:szCs w:val="28"/>
        </w:rPr>
        <w:t xml:space="preserve">II MARKETING PLANNING AND ORGANISATION </w:t>
      </w:r>
    </w:p>
    <w:p w:rsidR="00767F74" w:rsidRDefault="00767F74" w:rsidP="00767F74">
      <w:pPr>
        <w:pStyle w:val="Default"/>
        <w:rPr>
          <w:sz w:val="28"/>
          <w:szCs w:val="28"/>
        </w:rPr>
      </w:pPr>
      <w:r>
        <w:rPr>
          <w:sz w:val="28"/>
          <w:szCs w:val="28"/>
        </w:rPr>
        <w:t xml:space="preserve">4 Planning Marketing Mix – </w:t>
      </w:r>
    </w:p>
    <w:p w:rsidR="00767F74" w:rsidRDefault="00767F74" w:rsidP="00767F74">
      <w:pPr>
        <w:pStyle w:val="Default"/>
        <w:rPr>
          <w:sz w:val="28"/>
          <w:szCs w:val="28"/>
        </w:rPr>
      </w:pPr>
      <w:r>
        <w:rPr>
          <w:sz w:val="28"/>
          <w:szCs w:val="28"/>
        </w:rPr>
        <w:t xml:space="preserve">5 Market Segmentation </w:t>
      </w:r>
    </w:p>
    <w:p w:rsidR="00767F74" w:rsidRDefault="00767F74" w:rsidP="00767F74">
      <w:pPr>
        <w:pStyle w:val="Default"/>
        <w:rPr>
          <w:sz w:val="28"/>
          <w:szCs w:val="28"/>
        </w:rPr>
      </w:pPr>
      <w:r>
        <w:rPr>
          <w:sz w:val="28"/>
          <w:szCs w:val="28"/>
        </w:rPr>
        <w:t xml:space="preserve">6 Marketing Organisations </w:t>
      </w:r>
    </w:p>
    <w:p w:rsidR="00767F74" w:rsidRDefault="00767F74" w:rsidP="00767F74">
      <w:pPr>
        <w:pStyle w:val="Default"/>
        <w:rPr>
          <w:sz w:val="28"/>
          <w:szCs w:val="28"/>
        </w:rPr>
      </w:pPr>
      <w:r>
        <w:rPr>
          <w:sz w:val="28"/>
          <w:szCs w:val="28"/>
        </w:rPr>
        <w:t xml:space="preserve">7 Marketing Research and its Applications </w:t>
      </w:r>
    </w:p>
    <w:p w:rsidR="00767F74" w:rsidRDefault="00767F74" w:rsidP="00767F74">
      <w:pPr>
        <w:pStyle w:val="Default"/>
        <w:rPr>
          <w:sz w:val="28"/>
          <w:szCs w:val="28"/>
        </w:rPr>
      </w:pPr>
      <w:r>
        <w:rPr>
          <w:b/>
          <w:bCs/>
          <w:sz w:val="28"/>
          <w:szCs w:val="28"/>
        </w:rPr>
        <w:t xml:space="preserve">III UNDERSTANDING CONSUMERS </w:t>
      </w:r>
    </w:p>
    <w:p w:rsidR="00767F74" w:rsidRDefault="00767F74" w:rsidP="00767F74">
      <w:pPr>
        <w:pStyle w:val="Default"/>
        <w:rPr>
          <w:sz w:val="28"/>
          <w:szCs w:val="28"/>
        </w:rPr>
      </w:pPr>
      <w:r>
        <w:rPr>
          <w:sz w:val="28"/>
          <w:szCs w:val="28"/>
        </w:rPr>
        <w:t xml:space="preserve">8 Determinants of Consumer Behaviour </w:t>
      </w:r>
    </w:p>
    <w:p w:rsidR="00767F74" w:rsidRDefault="00767F74" w:rsidP="00767F74">
      <w:pPr>
        <w:pStyle w:val="Default"/>
        <w:rPr>
          <w:sz w:val="28"/>
          <w:szCs w:val="28"/>
        </w:rPr>
      </w:pPr>
      <w:r>
        <w:rPr>
          <w:sz w:val="28"/>
          <w:szCs w:val="28"/>
        </w:rPr>
        <w:t xml:space="preserve">9 Models of Consumer Behaviour </w:t>
      </w:r>
    </w:p>
    <w:p w:rsidR="00767F74" w:rsidRDefault="00767F74" w:rsidP="00767F74">
      <w:pPr>
        <w:pStyle w:val="Default"/>
        <w:rPr>
          <w:sz w:val="28"/>
          <w:szCs w:val="28"/>
        </w:rPr>
      </w:pPr>
      <w:r>
        <w:rPr>
          <w:sz w:val="28"/>
          <w:szCs w:val="28"/>
        </w:rPr>
        <w:t xml:space="preserve">10 Indian Consumer Environment </w:t>
      </w:r>
    </w:p>
    <w:p w:rsidR="00767F74" w:rsidRDefault="00767F74" w:rsidP="00767F74">
      <w:pPr>
        <w:pStyle w:val="Default"/>
        <w:rPr>
          <w:sz w:val="28"/>
          <w:szCs w:val="28"/>
        </w:rPr>
      </w:pPr>
      <w:r>
        <w:rPr>
          <w:b/>
          <w:bCs/>
          <w:sz w:val="28"/>
          <w:szCs w:val="28"/>
        </w:rPr>
        <w:t xml:space="preserve">IV PRODUCT MANAGEMENT </w:t>
      </w:r>
    </w:p>
    <w:p w:rsidR="00767F74" w:rsidRDefault="00767F74" w:rsidP="00767F74">
      <w:pPr>
        <w:pStyle w:val="Default"/>
        <w:rPr>
          <w:sz w:val="28"/>
          <w:szCs w:val="28"/>
        </w:rPr>
      </w:pPr>
      <w:r>
        <w:rPr>
          <w:sz w:val="28"/>
          <w:szCs w:val="28"/>
        </w:rPr>
        <w:t xml:space="preserve">11 Product Decisions and Strategies </w:t>
      </w:r>
    </w:p>
    <w:p w:rsidR="00767F74" w:rsidRDefault="00767F74" w:rsidP="00767F74">
      <w:pPr>
        <w:pStyle w:val="Default"/>
        <w:rPr>
          <w:sz w:val="28"/>
          <w:szCs w:val="28"/>
        </w:rPr>
      </w:pPr>
      <w:r>
        <w:rPr>
          <w:sz w:val="28"/>
          <w:szCs w:val="28"/>
        </w:rPr>
        <w:t xml:space="preserve">12 Product Life Cycle and New Product Development </w:t>
      </w:r>
    </w:p>
    <w:p w:rsidR="00767F74" w:rsidRDefault="00767F74" w:rsidP="00767F74">
      <w:pPr>
        <w:pStyle w:val="Default"/>
        <w:rPr>
          <w:sz w:val="28"/>
          <w:szCs w:val="28"/>
        </w:rPr>
      </w:pPr>
      <w:r>
        <w:rPr>
          <w:sz w:val="28"/>
          <w:szCs w:val="28"/>
        </w:rPr>
        <w:t xml:space="preserve">13 Branding and Packaging Decisions </w:t>
      </w:r>
    </w:p>
    <w:p w:rsidR="00767F74" w:rsidRDefault="00767F74" w:rsidP="00767F74">
      <w:pPr>
        <w:pStyle w:val="Default"/>
        <w:rPr>
          <w:sz w:val="28"/>
          <w:szCs w:val="28"/>
        </w:rPr>
      </w:pPr>
      <w:r>
        <w:rPr>
          <w:b/>
          <w:bCs/>
          <w:sz w:val="28"/>
          <w:szCs w:val="28"/>
        </w:rPr>
        <w:t xml:space="preserve">V PRICING AND PROMOTION STRATEGY </w:t>
      </w:r>
    </w:p>
    <w:p w:rsidR="00767F74" w:rsidRDefault="00767F74" w:rsidP="00767F74">
      <w:pPr>
        <w:pStyle w:val="Default"/>
        <w:rPr>
          <w:sz w:val="28"/>
          <w:szCs w:val="28"/>
        </w:rPr>
      </w:pPr>
      <w:r>
        <w:rPr>
          <w:sz w:val="28"/>
          <w:szCs w:val="28"/>
        </w:rPr>
        <w:t xml:space="preserve">14 Pricing Policies and Practices </w:t>
      </w:r>
    </w:p>
    <w:p w:rsidR="00767F74" w:rsidRDefault="00767F74" w:rsidP="00767F74">
      <w:pPr>
        <w:pStyle w:val="Default"/>
        <w:rPr>
          <w:sz w:val="28"/>
          <w:szCs w:val="28"/>
        </w:rPr>
      </w:pPr>
      <w:r>
        <w:rPr>
          <w:sz w:val="28"/>
          <w:szCs w:val="28"/>
        </w:rPr>
        <w:t xml:space="preserve">15 Marketing Communications Strategy </w:t>
      </w:r>
    </w:p>
    <w:p w:rsidR="00767F74" w:rsidRDefault="00767F74" w:rsidP="00767F74">
      <w:pPr>
        <w:pStyle w:val="Default"/>
        <w:rPr>
          <w:sz w:val="28"/>
          <w:szCs w:val="28"/>
        </w:rPr>
      </w:pPr>
      <w:r>
        <w:rPr>
          <w:sz w:val="28"/>
          <w:szCs w:val="28"/>
        </w:rPr>
        <w:t xml:space="preserve">16 Advertising and Publicity </w:t>
      </w:r>
    </w:p>
    <w:p w:rsidR="00767F74" w:rsidRDefault="00767F74" w:rsidP="00767F74">
      <w:pPr>
        <w:pStyle w:val="Default"/>
        <w:rPr>
          <w:sz w:val="28"/>
          <w:szCs w:val="28"/>
        </w:rPr>
      </w:pPr>
      <w:r>
        <w:rPr>
          <w:sz w:val="28"/>
          <w:szCs w:val="28"/>
        </w:rPr>
        <w:t xml:space="preserve">17 Personal Selling and Sales Promotion </w:t>
      </w:r>
    </w:p>
    <w:p w:rsidR="00767F74" w:rsidRDefault="00767F74" w:rsidP="00767F74">
      <w:pPr>
        <w:pStyle w:val="Default"/>
        <w:rPr>
          <w:sz w:val="28"/>
          <w:szCs w:val="28"/>
        </w:rPr>
      </w:pPr>
      <w:r>
        <w:rPr>
          <w:b/>
          <w:bCs/>
          <w:sz w:val="28"/>
          <w:szCs w:val="28"/>
        </w:rPr>
        <w:t xml:space="preserve">VI DISTRIBUTION AND PUBLIC POLICY </w:t>
      </w:r>
    </w:p>
    <w:p w:rsidR="00767F74" w:rsidRDefault="00767F74" w:rsidP="00767F74">
      <w:pPr>
        <w:pStyle w:val="Default"/>
        <w:rPr>
          <w:sz w:val="28"/>
          <w:szCs w:val="28"/>
        </w:rPr>
      </w:pPr>
      <w:r>
        <w:rPr>
          <w:sz w:val="28"/>
          <w:szCs w:val="28"/>
        </w:rPr>
        <w:t xml:space="preserve">18 Sales Forecasting </w:t>
      </w:r>
    </w:p>
    <w:p w:rsidR="00767F74" w:rsidRDefault="00767F74" w:rsidP="00767F74">
      <w:pPr>
        <w:pStyle w:val="Default"/>
        <w:rPr>
          <w:sz w:val="28"/>
          <w:szCs w:val="28"/>
        </w:rPr>
      </w:pPr>
      <w:r>
        <w:rPr>
          <w:sz w:val="28"/>
          <w:szCs w:val="28"/>
        </w:rPr>
        <w:t xml:space="preserve">19 Distribution Strategy Effective Selling </w:t>
      </w:r>
    </w:p>
    <w:p w:rsidR="00767F74" w:rsidRDefault="00767F74" w:rsidP="00767F74">
      <w:pPr>
        <w:pStyle w:val="Default"/>
        <w:rPr>
          <w:sz w:val="28"/>
          <w:szCs w:val="28"/>
        </w:rPr>
      </w:pPr>
      <w:r>
        <w:rPr>
          <w:sz w:val="28"/>
          <w:szCs w:val="28"/>
        </w:rPr>
        <w:t xml:space="preserve">20 Managing Sales Personnel </w:t>
      </w:r>
    </w:p>
    <w:p w:rsidR="00767F74" w:rsidRDefault="00767F74" w:rsidP="00767F74">
      <w:pPr>
        <w:pStyle w:val="Default"/>
        <w:rPr>
          <w:sz w:val="28"/>
          <w:szCs w:val="28"/>
        </w:rPr>
      </w:pPr>
      <w:r>
        <w:rPr>
          <w:sz w:val="28"/>
          <w:szCs w:val="28"/>
        </w:rPr>
        <w:t xml:space="preserve">21 Marketing and Public Policy </w:t>
      </w:r>
    </w:p>
    <w:p w:rsidR="00767F74" w:rsidRDefault="00767F74" w:rsidP="00767F74">
      <w:pPr>
        <w:pStyle w:val="Default"/>
        <w:rPr>
          <w:sz w:val="28"/>
          <w:szCs w:val="28"/>
        </w:rPr>
      </w:pPr>
      <w:r>
        <w:rPr>
          <w:sz w:val="28"/>
          <w:szCs w:val="28"/>
        </w:rPr>
        <w:t xml:space="preserve">22 Cyber Marketing </w:t>
      </w:r>
    </w:p>
    <w:p w:rsidR="00767F74" w:rsidRDefault="00767F74" w:rsidP="00767F74">
      <w:pPr>
        <w:pStyle w:val="Default"/>
        <w:pageBreakBefore/>
        <w:jc w:val="center"/>
        <w:rPr>
          <w:sz w:val="28"/>
          <w:szCs w:val="28"/>
        </w:rPr>
      </w:pPr>
      <w:r>
        <w:rPr>
          <w:b/>
          <w:bCs/>
          <w:sz w:val="28"/>
          <w:szCs w:val="28"/>
        </w:rPr>
        <w:lastRenderedPageBreak/>
        <w:t>MBA 2.1 INFORMATION MANAGEMENT AND COMPUTERS</w:t>
      </w:r>
    </w:p>
    <w:p w:rsidR="00767F74" w:rsidRDefault="00767F74" w:rsidP="00767F74">
      <w:pPr>
        <w:pStyle w:val="Default"/>
        <w:rPr>
          <w:sz w:val="28"/>
          <w:szCs w:val="28"/>
        </w:rPr>
      </w:pPr>
      <w:r>
        <w:rPr>
          <w:sz w:val="28"/>
          <w:szCs w:val="28"/>
        </w:rPr>
        <w:t xml:space="preserve">1 Information Technology : An Overview </w:t>
      </w:r>
    </w:p>
    <w:p w:rsidR="00767F74" w:rsidRDefault="00767F74" w:rsidP="00767F74">
      <w:pPr>
        <w:pStyle w:val="Default"/>
        <w:rPr>
          <w:sz w:val="28"/>
          <w:szCs w:val="28"/>
        </w:rPr>
      </w:pPr>
      <w:r>
        <w:rPr>
          <w:sz w:val="28"/>
          <w:szCs w:val="28"/>
        </w:rPr>
        <w:t xml:space="preserve">2 Computer Systems </w:t>
      </w:r>
    </w:p>
    <w:p w:rsidR="00767F74" w:rsidRDefault="00767F74" w:rsidP="00767F74">
      <w:pPr>
        <w:pStyle w:val="Default"/>
        <w:rPr>
          <w:sz w:val="28"/>
          <w:szCs w:val="28"/>
        </w:rPr>
      </w:pPr>
      <w:r>
        <w:rPr>
          <w:sz w:val="28"/>
          <w:szCs w:val="28"/>
        </w:rPr>
        <w:t xml:space="preserve">3 Computer Software </w:t>
      </w:r>
    </w:p>
    <w:p w:rsidR="00767F74" w:rsidRDefault="00767F74" w:rsidP="00767F74">
      <w:pPr>
        <w:pStyle w:val="Default"/>
        <w:rPr>
          <w:sz w:val="28"/>
          <w:szCs w:val="28"/>
        </w:rPr>
      </w:pPr>
      <w:r>
        <w:rPr>
          <w:sz w:val="28"/>
          <w:szCs w:val="28"/>
        </w:rPr>
        <w:t xml:space="preserve">4 Networking Technologies </w:t>
      </w:r>
    </w:p>
    <w:p w:rsidR="00767F74" w:rsidRDefault="00767F74" w:rsidP="00767F74">
      <w:pPr>
        <w:pStyle w:val="Default"/>
        <w:rPr>
          <w:sz w:val="28"/>
          <w:szCs w:val="28"/>
        </w:rPr>
      </w:pPr>
      <w:r>
        <w:rPr>
          <w:b/>
          <w:bCs/>
          <w:sz w:val="28"/>
          <w:szCs w:val="28"/>
        </w:rPr>
        <w:t xml:space="preserve">II INFORMATION SYSTEMS - I </w:t>
      </w:r>
    </w:p>
    <w:p w:rsidR="00767F74" w:rsidRDefault="00767F74" w:rsidP="00767F74">
      <w:pPr>
        <w:pStyle w:val="Default"/>
        <w:rPr>
          <w:sz w:val="28"/>
          <w:szCs w:val="28"/>
        </w:rPr>
      </w:pPr>
      <w:r>
        <w:rPr>
          <w:sz w:val="28"/>
          <w:szCs w:val="28"/>
        </w:rPr>
        <w:t xml:space="preserve">5 In MIS Perspectives </w:t>
      </w:r>
    </w:p>
    <w:p w:rsidR="00767F74" w:rsidRDefault="00767F74" w:rsidP="00767F74">
      <w:pPr>
        <w:pStyle w:val="Default"/>
        <w:rPr>
          <w:sz w:val="28"/>
          <w:szCs w:val="28"/>
        </w:rPr>
      </w:pPr>
      <w:r>
        <w:rPr>
          <w:sz w:val="28"/>
          <w:szCs w:val="28"/>
        </w:rPr>
        <w:t xml:space="preserve">6 Information Systems Economics </w:t>
      </w:r>
    </w:p>
    <w:p w:rsidR="00767F74" w:rsidRDefault="00767F74" w:rsidP="00767F74">
      <w:pPr>
        <w:pStyle w:val="Default"/>
        <w:rPr>
          <w:sz w:val="28"/>
          <w:szCs w:val="28"/>
        </w:rPr>
      </w:pPr>
      <w:r>
        <w:rPr>
          <w:sz w:val="28"/>
          <w:szCs w:val="28"/>
        </w:rPr>
        <w:t xml:space="preserve">7 Management Information and Control Systems </w:t>
      </w:r>
    </w:p>
    <w:p w:rsidR="00767F74" w:rsidRDefault="00767F74" w:rsidP="00767F74">
      <w:pPr>
        <w:pStyle w:val="Default"/>
        <w:rPr>
          <w:sz w:val="28"/>
          <w:szCs w:val="28"/>
        </w:rPr>
      </w:pPr>
      <w:r>
        <w:rPr>
          <w:sz w:val="28"/>
          <w:szCs w:val="28"/>
        </w:rPr>
        <w:t xml:space="preserve">8 Information Systems Security </w:t>
      </w:r>
    </w:p>
    <w:p w:rsidR="00767F74" w:rsidRDefault="00767F74" w:rsidP="00767F74">
      <w:pPr>
        <w:pStyle w:val="Default"/>
        <w:rPr>
          <w:sz w:val="28"/>
          <w:szCs w:val="28"/>
        </w:rPr>
      </w:pPr>
      <w:r>
        <w:rPr>
          <w:b/>
          <w:bCs/>
          <w:sz w:val="28"/>
          <w:szCs w:val="28"/>
        </w:rPr>
        <w:t xml:space="preserve">III INFORMATION SYSTEMS - II </w:t>
      </w:r>
    </w:p>
    <w:p w:rsidR="00767F74" w:rsidRDefault="00767F74" w:rsidP="00767F74">
      <w:pPr>
        <w:pStyle w:val="Default"/>
        <w:rPr>
          <w:sz w:val="28"/>
          <w:szCs w:val="28"/>
        </w:rPr>
      </w:pPr>
      <w:r>
        <w:rPr>
          <w:sz w:val="28"/>
          <w:szCs w:val="28"/>
        </w:rPr>
        <w:t xml:space="preserve">9 Information Systems and Functional Area Applications </w:t>
      </w:r>
    </w:p>
    <w:p w:rsidR="00767F74" w:rsidRDefault="00767F74" w:rsidP="00767F74">
      <w:pPr>
        <w:pStyle w:val="Default"/>
        <w:rPr>
          <w:sz w:val="28"/>
          <w:szCs w:val="28"/>
        </w:rPr>
      </w:pPr>
      <w:r>
        <w:rPr>
          <w:sz w:val="28"/>
          <w:szCs w:val="28"/>
        </w:rPr>
        <w:t xml:space="preserve">10 Transaction Processing Systems-I: Human Resource and Marketing Management </w:t>
      </w:r>
    </w:p>
    <w:p w:rsidR="00767F74" w:rsidRDefault="00767F74" w:rsidP="00767F74">
      <w:pPr>
        <w:pStyle w:val="Default"/>
        <w:rPr>
          <w:sz w:val="28"/>
          <w:szCs w:val="28"/>
        </w:rPr>
      </w:pPr>
      <w:r>
        <w:rPr>
          <w:sz w:val="28"/>
          <w:szCs w:val="28"/>
        </w:rPr>
        <w:t xml:space="preserve">11 Transaction Processing Systems-II: Operations and Financial Management </w:t>
      </w:r>
    </w:p>
    <w:p w:rsidR="00767F74" w:rsidRDefault="00767F74" w:rsidP="00767F74">
      <w:pPr>
        <w:pStyle w:val="Default"/>
        <w:rPr>
          <w:sz w:val="28"/>
          <w:szCs w:val="28"/>
        </w:rPr>
      </w:pPr>
      <w:r>
        <w:rPr>
          <w:sz w:val="28"/>
          <w:szCs w:val="28"/>
        </w:rPr>
        <w:t xml:space="preserve">12 Integrated Applications </w:t>
      </w:r>
    </w:p>
    <w:p w:rsidR="00767F74" w:rsidRDefault="00767F74" w:rsidP="00767F74">
      <w:pPr>
        <w:pStyle w:val="Default"/>
        <w:rPr>
          <w:sz w:val="28"/>
          <w:szCs w:val="28"/>
        </w:rPr>
      </w:pPr>
      <w:r>
        <w:rPr>
          <w:b/>
          <w:bCs/>
          <w:sz w:val="28"/>
          <w:szCs w:val="28"/>
        </w:rPr>
        <w:t xml:space="preserve">IV SYSTEM ANALYSIS AND COMPUTER LANGUAGES </w:t>
      </w:r>
    </w:p>
    <w:p w:rsidR="00767F74" w:rsidRDefault="00767F74" w:rsidP="00767F74">
      <w:pPr>
        <w:pStyle w:val="Default"/>
        <w:rPr>
          <w:sz w:val="28"/>
          <w:szCs w:val="28"/>
        </w:rPr>
      </w:pPr>
      <w:r>
        <w:rPr>
          <w:sz w:val="28"/>
          <w:szCs w:val="28"/>
        </w:rPr>
        <w:t xml:space="preserve">13 Building Information Systems </w:t>
      </w:r>
    </w:p>
    <w:p w:rsidR="00767F74" w:rsidRDefault="00767F74" w:rsidP="00767F74">
      <w:pPr>
        <w:pStyle w:val="Default"/>
        <w:rPr>
          <w:sz w:val="28"/>
          <w:szCs w:val="28"/>
        </w:rPr>
      </w:pPr>
      <w:r>
        <w:rPr>
          <w:sz w:val="28"/>
          <w:szCs w:val="28"/>
        </w:rPr>
        <w:t xml:space="preserve">14 System Analysis and Design </w:t>
      </w:r>
    </w:p>
    <w:p w:rsidR="00767F74" w:rsidRDefault="00767F74" w:rsidP="00767F74">
      <w:pPr>
        <w:pStyle w:val="Default"/>
        <w:rPr>
          <w:sz w:val="28"/>
          <w:szCs w:val="28"/>
        </w:rPr>
      </w:pPr>
      <w:r>
        <w:rPr>
          <w:sz w:val="28"/>
          <w:szCs w:val="28"/>
        </w:rPr>
        <w:t xml:space="preserve">15 Computer Programming and Languages </w:t>
      </w:r>
    </w:p>
    <w:p w:rsidR="00767F74" w:rsidRDefault="00767F74" w:rsidP="00767F74">
      <w:pPr>
        <w:pStyle w:val="Default"/>
        <w:rPr>
          <w:sz w:val="28"/>
          <w:szCs w:val="28"/>
        </w:rPr>
      </w:pPr>
      <w:r>
        <w:rPr>
          <w:b/>
          <w:bCs/>
          <w:sz w:val="28"/>
          <w:szCs w:val="28"/>
        </w:rPr>
        <w:t xml:space="preserve">V SUPPORT SYSTEMS FOR MANAGEMENT DECISIONS </w:t>
      </w:r>
    </w:p>
    <w:p w:rsidR="00767F74" w:rsidRDefault="00767F74" w:rsidP="00767F74">
      <w:pPr>
        <w:pStyle w:val="Default"/>
        <w:rPr>
          <w:sz w:val="28"/>
          <w:szCs w:val="28"/>
        </w:rPr>
      </w:pPr>
      <w:r>
        <w:rPr>
          <w:sz w:val="28"/>
          <w:szCs w:val="28"/>
        </w:rPr>
        <w:t xml:space="preserve">16 Database Resource Management </w:t>
      </w:r>
    </w:p>
    <w:p w:rsidR="00767F74" w:rsidRDefault="00767F74" w:rsidP="00767F74">
      <w:pPr>
        <w:pStyle w:val="Default"/>
        <w:rPr>
          <w:sz w:val="28"/>
          <w:szCs w:val="28"/>
        </w:rPr>
      </w:pPr>
      <w:r>
        <w:rPr>
          <w:sz w:val="28"/>
          <w:szCs w:val="28"/>
        </w:rPr>
        <w:t xml:space="preserve">17 Data Ware Housing and Data Mining </w:t>
      </w:r>
    </w:p>
    <w:p w:rsidR="00767F74" w:rsidRDefault="00767F74" w:rsidP="00767F74">
      <w:pPr>
        <w:pStyle w:val="Default"/>
        <w:rPr>
          <w:sz w:val="28"/>
          <w:szCs w:val="28"/>
        </w:rPr>
      </w:pPr>
      <w:r>
        <w:rPr>
          <w:sz w:val="28"/>
          <w:szCs w:val="28"/>
        </w:rPr>
        <w:t xml:space="preserve">18 Tactical and Strategic Information Management: DSS and ESS </w:t>
      </w:r>
    </w:p>
    <w:p w:rsidR="00767F74" w:rsidRDefault="00767F74" w:rsidP="00767F74">
      <w:pPr>
        <w:pStyle w:val="Default"/>
        <w:rPr>
          <w:sz w:val="28"/>
          <w:szCs w:val="28"/>
        </w:rPr>
      </w:pPr>
      <w:r>
        <w:rPr>
          <w:sz w:val="28"/>
          <w:szCs w:val="28"/>
        </w:rPr>
        <w:t xml:space="preserve">19 Intelligent Support Systems </w:t>
      </w:r>
    </w:p>
    <w:p w:rsidR="00767F74" w:rsidRDefault="00767F74" w:rsidP="00767F74">
      <w:pPr>
        <w:pStyle w:val="Default"/>
        <w:rPr>
          <w:sz w:val="28"/>
          <w:szCs w:val="28"/>
        </w:rPr>
      </w:pPr>
      <w:r>
        <w:rPr>
          <w:sz w:val="28"/>
          <w:szCs w:val="28"/>
        </w:rPr>
        <w:t xml:space="preserve">20 Emerging Trends in IT </w:t>
      </w:r>
    </w:p>
    <w:p w:rsidR="00767F74" w:rsidRDefault="00767F74" w:rsidP="00767F74">
      <w:pPr>
        <w:pStyle w:val="Default"/>
        <w:pageBreakBefore/>
        <w:jc w:val="center"/>
        <w:rPr>
          <w:sz w:val="28"/>
          <w:szCs w:val="28"/>
        </w:rPr>
      </w:pPr>
      <w:r>
        <w:rPr>
          <w:b/>
          <w:bCs/>
          <w:sz w:val="28"/>
          <w:szCs w:val="28"/>
        </w:rPr>
        <w:lastRenderedPageBreak/>
        <w:t>MBA 2.2 MANAGERIAL ECONOMICS</w:t>
      </w:r>
    </w:p>
    <w:p w:rsidR="00767F74" w:rsidRDefault="00767F74" w:rsidP="00767F74">
      <w:pPr>
        <w:pStyle w:val="Default"/>
        <w:rPr>
          <w:sz w:val="28"/>
          <w:szCs w:val="28"/>
        </w:rPr>
      </w:pPr>
      <w:r>
        <w:rPr>
          <w:b/>
          <w:bCs/>
          <w:sz w:val="28"/>
          <w:szCs w:val="28"/>
        </w:rPr>
        <w:t xml:space="preserve">I INTRODUCTION TO MANAGERIAL ECONOMICS </w:t>
      </w:r>
    </w:p>
    <w:p w:rsidR="00767F74" w:rsidRDefault="00767F74" w:rsidP="00767F74">
      <w:pPr>
        <w:pStyle w:val="Default"/>
        <w:rPr>
          <w:sz w:val="28"/>
          <w:szCs w:val="28"/>
        </w:rPr>
      </w:pPr>
      <w:r>
        <w:rPr>
          <w:sz w:val="28"/>
          <w:szCs w:val="28"/>
        </w:rPr>
        <w:t xml:space="preserve">1 Scope of Managerial Economics </w:t>
      </w:r>
    </w:p>
    <w:p w:rsidR="00767F74" w:rsidRDefault="00767F74" w:rsidP="00767F74">
      <w:pPr>
        <w:pStyle w:val="Default"/>
        <w:rPr>
          <w:sz w:val="28"/>
          <w:szCs w:val="28"/>
        </w:rPr>
      </w:pPr>
      <w:r>
        <w:rPr>
          <w:sz w:val="28"/>
          <w:szCs w:val="28"/>
        </w:rPr>
        <w:t xml:space="preserve">2 The Firm : Stakeholders, Objectives &amp; Decision Issues </w:t>
      </w:r>
    </w:p>
    <w:p w:rsidR="00767F74" w:rsidRDefault="00767F74" w:rsidP="00767F74">
      <w:pPr>
        <w:pStyle w:val="Default"/>
        <w:rPr>
          <w:sz w:val="28"/>
          <w:szCs w:val="28"/>
        </w:rPr>
      </w:pPr>
      <w:r>
        <w:rPr>
          <w:sz w:val="28"/>
          <w:szCs w:val="28"/>
        </w:rPr>
        <w:t xml:space="preserve">3 Basic Techniques </w:t>
      </w:r>
    </w:p>
    <w:p w:rsidR="00767F74" w:rsidRDefault="00767F74" w:rsidP="00767F74">
      <w:pPr>
        <w:pStyle w:val="Default"/>
        <w:rPr>
          <w:sz w:val="28"/>
          <w:szCs w:val="28"/>
        </w:rPr>
      </w:pPr>
      <w:r>
        <w:rPr>
          <w:b/>
          <w:bCs/>
          <w:sz w:val="28"/>
          <w:szCs w:val="28"/>
        </w:rPr>
        <w:t xml:space="preserve">II DEMAND AND REVENUE ANALYSIS </w:t>
      </w:r>
    </w:p>
    <w:p w:rsidR="00767F74" w:rsidRDefault="00767F74" w:rsidP="00767F74">
      <w:pPr>
        <w:pStyle w:val="Default"/>
        <w:rPr>
          <w:sz w:val="28"/>
          <w:szCs w:val="28"/>
        </w:rPr>
      </w:pPr>
      <w:r>
        <w:rPr>
          <w:sz w:val="28"/>
          <w:szCs w:val="28"/>
        </w:rPr>
        <w:t xml:space="preserve">4 Demand Concepts and Analysis </w:t>
      </w:r>
    </w:p>
    <w:p w:rsidR="00767F74" w:rsidRDefault="00767F74" w:rsidP="00767F74">
      <w:pPr>
        <w:pStyle w:val="Default"/>
        <w:rPr>
          <w:sz w:val="28"/>
          <w:szCs w:val="28"/>
        </w:rPr>
      </w:pPr>
      <w:r>
        <w:rPr>
          <w:sz w:val="28"/>
          <w:szCs w:val="28"/>
        </w:rPr>
        <w:t xml:space="preserve">5 Demand Elasticity </w:t>
      </w:r>
    </w:p>
    <w:p w:rsidR="00767F74" w:rsidRDefault="00767F74" w:rsidP="00767F74">
      <w:pPr>
        <w:pStyle w:val="Default"/>
        <w:rPr>
          <w:sz w:val="28"/>
          <w:szCs w:val="28"/>
        </w:rPr>
      </w:pPr>
      <w:r>
        <w:rPr>
          <w:sz w:val="28"/>
          <w:szCs w:val="28"/>
        </w:rPr>
        <w:t xml:space="preserve">6 Demand Estimation and Forecasting </w:t>
      </w:r>
    </w:p>
    <w:p w:rsidR="00767F74" w:rsidRDefault="00767F74" w:rsidP="00767F74">
      <w:pPr>
        <w:pStyle w:val="Default"/>
        <w:rPr>
          <w:sz w:val="28"/>
          <w:szCs w:val="28"/>
        </w:rPr>
      </w:pPr>
      <w:r>
        <w:rPr>
          <w:b/>
          <w:bCs/>
          <w:sz w:val="28"/>
          <w:szCs w:val="28"/>
        </w:rPr>
        <w:t xml:space="preserve">III PRODUCTION AND COST ANALYSIS </w:t>
      </w:r>
    </w:p>
    <w:p w:rsidR="00767F74" w:rsidRDefault="00767F74" w:rsidP="00767F74">
      <w:pPr>
        <w:pStyle w:val="Default"/>
        <w:rPr>
          <w:sz w:val="28"/>
          <w:szCs w:val="28"/>
        </w:rPr>
      </w:pPr>
      <w:r>
        <w:rPr>
          <w:sz w:val="28"/>
          <w:szCs w:val="28"/>
        </w:rPr>
        <w:t xml:space="preserve">7 Production Function </w:t>
      </w:r>
    </w:p>
    <w:p w:rsidR="00767F74" w:rsidRDefault="00767F74" w:rsidP="00767F74">
      <w:pPr>
        <w:pStyle w:val="Default"/>
        <w:rPr>
          <w:sz w:val="28"/>
          <w:szCs w:val="28"/>
        </w:rPr>
      </w:pPr>
      <w:r>
        <w:rPr>
          <w:sz w:val="28"/>
          <w:szCs w:val="28"/>
        </w:rPr>
        <w:t xml:space="preserve">8 Cost Concepts and Analysis I </w:t>
      </w:r>
    </w:p>
    <w:p w:rsidR="00767F74" w:rsidRDefault="00767F74" w:rsidP="00767F74">
      <w:pPr>
        <w:pStyle w:val="Default"/>
        <w:rPr>
          <w:sz w:val="28"/>
          <w:szCs w:val="28"/>
        </w:rPr>
      </w:pPr>
      <w:r>
        <w:rPr>
          <w:sz w:val="28"/>
          <w:szCs w:val="28"/>
        </w:rPr>
        <w:t xml:space="preserve">9 Cost Concepts and Analysis II </w:t>
      </w:r>
    </w:p>
    <w:p w:rsidR="00767F74" w:rsidRDefault="00767F74" w:rsidP="00767F74">
      <w:pPr>
        <w:pStyle w:val="Default"/>
        <w:rPr>
          <w:sz w:val="28"/>
          <w:szCs w:val="28"/>
        </w:rPr>
      </w:pPr>
      <w:r>
        <w:rPr>
          <w:sz w:val="28"/>
          <w:szCs w:val="28"/>
        </w:rPr>
        <w:t xml:space="preserve">10 Estimation of Production and Cost Functions </w:t>
      </w:r>
    </w:p>
    <w:p w:rsidR="00767F74" w:rsidRDefault="00767F74" w:rsidP="00767F74">
      <w:pPr>
        <w:pStyle w:val="Default"/>
        <w:rPr>
          <w:sz w:val="28"/>
          <w:szCs w:val="28"/>
        </w:rPr>
      </w:pPr>
      <w:r>
        <w:rPr>
          <w:b/>
          <w:bCs/>
          <w:sz w:val="28"/>
          <w:szCs w:val="28"/>
        </w:rPr>
        <w:t xml:space="preserve">IV PRICING DECISIONS </w:t>
      </w:r>
    </w:p>
    <w:p w:rsidR="00767F74" w:rsidRDefault="00767F74" w:rsidP="00767F74">
      <w:pPr>
        <w:pStyle w:val="Default"/>
        <w:rPr>
          <w:sz w:val="28"/>
          <w:szCs w:val="28"/>
        </w:rPr>
      </w:pPr>
      <w:r>
        <w:rPr>
          <w:sz w:val="28"/>
          <w:szCs w:val="28"/>
        </w:rPr>
        <w:t xml:space="preserve">11 Market Structure and Barriers to Entry </w:t>
      </w:r>
    </w:p>
    <w:p w:rsidR="00767F74" w:rsidRDefault="00767F74" w:rsidP="00767F74">
      <w:pPr>
        <w:pStyle w:val="Default"/>
        <w:rPr>
          <w:sz w:val="28"/>
          <w:szCs w:val="28"/>
        </w:rPr>
      </w:pPr>
      <w:r>
        <w:rPr>
          <w:sz w:val="28"/>
          <w:szCs w:val="28"/>
        </w:rPr>
        <w:t xml:space="preserve">12 Pricing Under Pure Competition and Pure Monopoly </w:t>
      </w:r>
    </w:p>
    <w:p w:rsidR="00767F74" w:rsidRDefault="00767F74" w:rsidP="00767F74">
      <w:pPr>
        <w:pStyle w:val="Default"/>
        <w:rPr>
          <w:sz w:val="28"/>
          <w:szCs w:val="28"/>
        </w:rPr>
      </w:pPr>
      <w:r>
        <w:rPr>
          <w:sz w:val="28"/>
          <w:szCs w:val="28"/>
        </w:rPr>
        <w:t xml:space="preserve">13 Pricing Under Monopolistic and Oligopolistic Competition </w:t>
      </w:r>
    </w:p>
    <w:p w:rsidR="00767F74" w:rsidRDefault="00767F74" w:rsidP="00767F74">
      <w:pPr>
        <w:pStyle w:val="Default"/>
        <w:rPr>
          <w:sz w:val="28"/>
          <w:szCs w:val="28"/>
        </w:rPr>
      </w:pPr>
      <w:r>
        <w:rPr>
          <w:sz w:val="28"/>
          <w:szCs w:val="28"/>
        </w:rPr>
        <w:t xml:space="preserve">14 Pricing Strategies </w:t>
      </w:r>
    </w:p>
    <w:p w:rsidR="00767F74" w:rsidRDefault="00767F74" w:rsidP="00767F74">
      <w:pPr>
        <w:pStyle w:val="Default"/>
        <w:rPr>
          <w:sz w:val="28"/>
          <w:szCs w:val="28"/>
        </w:rPr>
      </w:pPr>
      <w:r>
        <w:rPr>
          <w:b/>
          <w:bCs/>
          <w:sz w:val="28"/>
          <w:szCs w:val="28"/>
        </w:rPr>
        <w:t xml:space="preserve">V COMPREHENSIVE CASE </w:t>
      </w:r>
    </w:p>
    <w:p w:rsidR="00767F74" w:rsidRDefault="00767F74" w:rsidP="00767F74">
      <w:pPr>
        <w:pStyle w:val="Default"/>
        <w:rPr>
          <w:sz w:val="28"/>
          <w:szCs w:val="28"/>
        </w:rPr>
      </w:pPr>
      <w:r>
        <w:rPr>
          <w:sz w:val="28"/>
          <w:szCs w:val="28"/>
        </w:rPr>
        <w:t xml:space="preserve">Competition in Telecommunication Service Provision </w:t>
      </w:r>
    </w:p>
    <w:p w:rsidR="00767F74" w:rsidRDefault="00767F74" w:rsidP="00767F74">
      <w:pPr>
        <w:pStyle w:val="Default"/>
        <w:pageBreakBefore/>
        <w:jc w:val="center"/>
        <w:rPr>
          <w:sz w:val="28"/>
          <w:szCs w:val="28"/>
        </w:rPr>
      </w:pPr>
      <w:r>
        <w:rPr>
          <w:b/>
          <w:bCs/>
          <w:sz w:val="28"/>
          <w:szCs w:val="28"/>
        </w:rPr>
        <w:lastRenderedPageBreak/>
        <w:t>MBA 2.3 ACCOUNTING AND FINANCE FOR MANAGERS</w:t>
      </w:r>
    </w:p>
    <w:p w:rsidR="00767F74" w:rsidRDefault="00767F74" w:rsidP="00767F74">
      <w:pPr>
        <w:pStyle w:val="Default"/>
        <w:rPr>
          <w:sz w:val="28"/>
          <w:szCs w:val="28"/>
        </w:rPr>
      </w:pPr>
      <w:r>
        <w:rPr>
          <w:b/>
          <w:bCs/>
          <w:sz w:val="28"/>
          <w:szCs w:val="28"/>
        </w:rPr>
        <w:t xml:space="preserve">I ACCOUNTING FRAMEWORK </w:t>
      </w:r>
    </w:p>
    <w:p w:rsidR="00767F74" w:rsidRDefault="00767F74" w:rsidP="00767F74">
      <w:pPr>
        <w:pStyle w:val="Default"/>
        <w:rPr>
          <w:sz w:val="28"/>
          <w:szCs w:val="28"/>
        </w:rPr>
      </w:pPr>
      <w:r>
        <w:rPr>
          <w:sz w:val="28"/>
          <w:szCs w:val="28"/>
        </w:rPr>
        <w:t xml:space="preserve">1 Accounting and its Functions Introduction to Course Understanding </w:t>
      </w:r>
    </w:p>
    <w:p w:rsidR="00767F74" w:rsidRDefault="00767F74" w:rsidP="00767F74">
      <w:pPr>
        <w:pStyle w:val="Default"/>
        <w:rPr>
          <w:sz w:val="28"/>
          <w:szCs w:val="28"/>
        </w:rPr>
      </w:pPr>
      <w:r>
        <w:rPr>
          <w:sz w:val="28"/>
          <w:szCs w:val="28"/>
        </w:rPr>
        <w:t xml:space="preserve">Financial Statements </w:t>
      </w:r>
    </w:p>
    <w:p w:rsidR="00767F74" w:rsidRDefault="00767F74" w:rsidP="00767F74">
      <w:pPr>
        <w:pStyle w:val="Default"/>
        <w:rPr>
          <w:sz w:val="28"/>
          <w:szCs w:val="28"/>
        </w:rPr>
      </w:pPr>
      <w:r>
        <w:rPr>
          <w:sz w:val="28"/>
          <w:szCs w:val="28"/>
        </w:rPr>
        <w:t xml:space="preserve">2 Accounting Concepts and Standards Role of Accounting Part-I </w:t>
      </w:r>
    </w:p>
    <w:p w:rsidR="00767F74" w:rsidRDefault="00767F74" w:rsidP="00767F74">
      <w:pPr>
        <w:pStyle w:val="Default"/>
        <w:rPr>
          <w:sz w:val="28"/>
          <w:szCs w:val="28"/>
        </w:rPr>
      </w:pPr>
      <w:r>
        <w:rPr>
          <w:sz w:val="28"/>
          <w:szCs w:val="28"/>
        </w:rPr>
        <w:t xml:space="preserve">and Finance Function in different types of Organisations </w:t>
      </w:r>
    </w:p>
    <w:p w:rsidR="00767F74" w:rsidRDefault="00767F74" w:rsidP="00767F74">
      <w:pPr>
        <w:pStyle w:val="Default"/>
        <w:rPr>
          <w:sz w:val="28"/>
          <w:szCs w:val="28"/>
        </w:rPr>
      </w:pPr>
      <w:r>
        <w:rPr>
          <w:sz w:val="28"/>
          <w:szCs w:val="28"/>
        </w:rPr>
        <w:t xml:space="preserve">3 Accounting Information and its Emerging Horizons </w:t>
      </w:r>
    </w:p>
    <w:p w:rsidR="00767F74" w:rsidRDefault="00767F74" w:rsidP="00767F74">
      <w:pPr>
        <w:pStyle w:val="Default"/>
        <w:rPr>
          <w:sz w:val="28"/>
          <w:szCs w:val="28"/>
        </w:rPr>
      </w:pPr>
      <w:r>
        <w:rPr>
          <w:b/>
          <w:bCs/>
          <w:sz w:val="28"/>
          <w:szCs w:val="28"/>
        </w:rPr>
        <w:t xml:space="preserve">II UNDERSTANDING FINANCIAL STATEMENTS </w:t>
      </w:r>
    </w:p>
    <w:p w:rsidR="00767F74" w:rsidRDefault="00767F74" w:rsidP="00767F74">
      <w:pPr>
        <w:pStyle w:val="Default"/>
        <w:rPr>
          <w:sz w:val="28"/>
          <w:szCs w:val="28"/>
        </w:rPr>
      </w:pPr>
      <w:r>
        <w:rPr>
          <w:sz w:val="28"/>
          <w:szCs w:val="28"/>
        </w:rPr>
        <w:t xml:space="preserve">4 Construction and Analysis of Balance Sheet Accounting Financial </w:t>
      </w:r>
    </w:p>
    <w:p w:rsidR="00767F74" w:rsidRDefault="00767F74" w:rsidP="00767F74">
      <w:pPr>
        <w:pStyle w:val="Default"/>
        <w:rPr>
          <w:sz w:val="28"/>
          <w:szCs w:val="28"/>
        </w:rPr>
      </w:pPr>
      <w:r>
        <w:rPr>
          <w:sz w:val="28"/>
          <w:szCs w:val="28"/>
        </w:rPr>
        <w:t xml:space="preserve">5 Construction and Analysis of Profit and Loss Account </w:t>
      </w:r>
    </w:p>
    <w:p w:rsidR="00767F74" w:rsidRDefault="00767F74" w:rsidP="00767F74">
      <w:pPr>
        <w:pStyle w:val="Default"/>
        <w:rPr>
          <w:sz w:val="28"/>
          <w:szCs w:val="28"/>
        </w:rPr>
      </w:pPr>
      <w:r>
        <w:rPr>
          <w:sz w:val="28"/>
          <w:szCs w:val="28"/>
        </w:rPr>
        <w:t xml:space="preserve">6 Construction and Analysis of Funds Flow and Cash Flow Statement </w:t>
      </w:r>
    </w:p>
    <w:p w:rsidR="00767F74" w:rsidRDefault="00767F74" w:rsidP="00767F74">
      <w:pPr>
        <w:pStyle w:val="Default"/>
        <w:rPr>
          <w:sz w:val="28"/>
          <w:szCs w:val="28"/>
        </w:rPr>
      </w:pPr>
      <w:r>
        <w:rPr>
          <w:b/>
          <w:bCs/>
          <w:sz w:val="28"/>
          <w:szCs w:val="28"/>
        </w:rPr>
        <w:t xml:space="preserve">III COST MANAGEMENT </w:t>
      </w:r>
    </w:p>
    <w:p w:rsidR="00767F74" w:rsidRDefault="00767F74" w:rsidP="00767F74">
      <w:pPr>
        <w:pStyle w:val="Default"/>
        <w:rPr>
          <w:sz w:val="28"/>
          <w:szCs w:val="28"/>
        </w:rPr>
      </w:pPr>
      <w:r>
        <w:rPr>
          <w:sz w:val="28"/>
          <w:szCs w:val="28"/>
        </w:rPr>
        <w:t xml:space="preserve">7 Understanding and Classifying Costs </w:t>
      </w:r>
    </w:p>
    <w:p w:rsidR="00767F74" w:rsidRDefault="00767F74" w:rsidP="00767F74">
      <w:pPr>
        <w:pStyle w:val="Default"/>
        <w:rPr>
          <w:sz w:val="28"/>
          <w:szCs w:val="28"/>
        </w:rPr>
      </w:pPr>
      <w:r>
        <w:rPr>
          <w:sz w:val="28"/>
          <w:szCs w:val="28"/>
        </w:rPr>
        <w:t xml:space="preserve">8 Absorption and Marginal Costing </w:t>
      </w:r>
    </w:p>
    <w:p w:rsidR="00767F74" w:rsidRDefault="00767F74" w:rsidP="00767F74">
      <w:pPr>
        <w:pStyle w:val="Default"/>
        <w:rPr>
          <w:sz w:val="28"/>
          <w:szCs w:val="28"/>
        </w:rPr>
      </w:pPr>
      <w:r>
        <w:rPr>
          <w:sz w:val="28"/>
          <w:szCs w:val="28"/>
        </w:rPr>
        <w:t xml:space="preserve">9 Cost-Volume-Profit Analysis </w:t>
      </w:r>
    </w:p>
    <w:p w:rsidR="00767F74" w:rsidRDefault="00767F74" w:rsidP="00767F74">
      <w:pPr>
        <w:pStyle w:val="Default"/>
        <w:rPr>
          <w:sz w:val="28"/>
          <w:szCs w:val="28"/>
        </w:rPr>
      </w:pPr>
      <w:r>
        <w:rPr>
          <w:sz w:val="28"/>
          <w:szCs w:val="28"/>
        </w:rPr>
        <w:t xml:space="preserve">10 Variance Analysis </w:t>
      </w:r>
    </w:p>
    <w:p w:rsidR="00767F74" w:rsidRDefault="00767F74" w:rsidP="00767F74">
      <w:pPr>
        <w:pStyle w:val="Default"/>
        <w:rPr>
          <w:sz w:val="28"/>
          <w:szCs w:val="28"/>
        </w:rPr>
      </w:pPr>
      <w:r>
        <w:rPr>
          <w:b/>
          <w:bCs/>
          <w:sz w:val="28"/>
          <w:szCs w:val="28"/>
        </w:rPr>
        <w:t xml:space="preserve">IV FINANCIAL AND INVESTMENT ANALYSIS </w:t>
      </w:r>
    </w:p>
    <w:p w:rsidR="00767F74" w:rsidRDefault="00767F74" w:rsidP="00767F74">
      <w:pPr>
        <w:pStyle w:val="Default"/>
        <w:rPr>
          <w:sz w:val="28"/>
          <w:szCs w:val="28"/>
        </w:rPr>
      </w:pPr>
      <w:r>
        <w:rPr>
          <w:sz w:val="28"/>
          <w:szCs w:val="28"/>
        </w:rPr>
        <w:t xml:space="preserve">11 Financial Management : Role and Project Appraisal: </w:t>
      </w:r>
    </w:p>
    <w:p w:rsidR="00767F74" w:rsidRDefault="00767F74" w:rsidP="00767F74">
      <w:pPr>
        <w:pStyle w:val="Default"/>
        <w:rPr>
          <w:sz w:val="28"/>
          <w:szCs w:val="28"/>
        </w:rPr>
      </w:pPr>
      <w:r>
        <w:rPr>
          <w:sz w:val="28"/>
          <w:szCs w:val="28"/>
        </w:rPr>
        <w:t xml:space="preserve">An Introduction Regulation of An Institutional </w:t>
      </w:r>
    </w:p>
    <w:p w:rsidR="00767F74" w:rsidRDefault="00767F74" w:rsidP="00767F74">
      <w:pPr>
        <w:pStyle w:val="Default"/>
        <w:rPr>
          <w:sz w:val="28"/>
          <w:szCs w:val="28"/>
        </w:rPr>
      </w:pPr>
      <w:r>
        <w:rPr>
          <w:sz w:val="28"/>
          <w:szCs w:val="28"/>
        </w:rPr>
        <w:t xml:space="preserve">12 Ratio Analysis </w:t>
      </w:r>
    </w:p>
    <w:p w:rsidR="00767F74" w:rsidRDefault="00767F74" w:rsidP="00767F74">
      <w:pPr>
        <w:pStyle w:val="Default"/>
        <w:rPr>
          <w:sz w:val="28"/>
          <w:szCs w:val="28"/>
        </w:rPr>
      </w:pPr>
      <w:r>
        <w:rPr>
          <w:sz w:val="28"/>
          <w:szCs w:val="28"/>
        </w:rPr>
        <w:t xml:space="preserve">13 Leverage Analysis </w:t>
      </w:r>
    </w:p>
    <w:p w:rsidR="00767F74" w:rsidRDefault="00767F74" w:rsidP="00767F74">
      <w:pPr>
        <w:pStyle w:val="Default"/>
        <w:rPr>
          <w:sz w:val="28"/>
          <w:szCs w:val="28"/>
        </w:rPr>
      </w:pPr>
      <w:r>
        <w:rPr>
          <w:sz w:val="28"/>
          <w:szCs w:val="28"/>
        </w:rPr>
        <w:t xml:space="preserve">14 Budgeting and Budgetary Control </w:t>
      </w:r>
    </w:p>
    <w:p w:rsidR="00767F74" w:rsidRDefault="00767F74" w:rsidP="00767F74">
      <w:pPr>
        <w:pStyle w:val="Default"/>
        <w:rPr>
          <w:sz w:val="28"/>
          <w:szCs w:val="28"/>
        </w:rPr>
      </w:pPr>
      <w:r>
        <w:rPr>
          <w:sz w:val="28"/>
          <w:szCs w:val="28"/>
        </w:rPr>
        <w:t xml:space="preserve">15 Investment Appraisal Methods </w:t>
      </w:r>
    </w:p>
    <w:p w:rsidR="00767F74" w:rsidRDefault="00767F74" w:rsidP="00767F74">
      <w:pPr>
        <w:pStyle w:val="Default"/>
        <w:rPr>
          <w:sz w:val="28"/>
          <w:szCs w:val="28"/>
        </w:rPr>
      </w:pPr>
      <w:r>
        <w:rPr>
          <w:b/>
          <w:bCs/>
          <w:sz w:val="28"/>
          <w:szCs w:val="28"/>
        </w:rPr>
        <w:t xml:space="preserve">V FINANCIAL DECISIONS </w:t>
      </w:r>
    </w:p>
    <w:p w:rsidR="00767F74" w:rsidRDefault="00767F74" w:rsidP="00767F74">
      <w:pPr>
        <w:pStyle w:val="Default"/>
        <w:rPr>
          <w:sz w:val="28"/>
          <w:szCs w:val="28"/>
        </w:rPr>
      </w:pPr>
      <w:r>
        <w:rPr>
          <w:sz w:val="28"/>
          <w:szCs w:val="28"/>
        </w:rPr>
        <w:t xml:space="preserve">16 Management of Working Capital </w:t>
      </w:r>
    </w:p>
    <w:p w:rsidR="00767F74" w:rsidRDefault="00767F74" w:rsidP="00767F74">
      <w:pPr>
        <w:pStyle w:val="Default"/>
        <w:rPr>
          <w:sz w:val="28"/>
          <w:szCs w:val="28"/>
        </w:rPr>
      </w:pPr>
      <w:r>
        <w:rPr>
          <w:sz w:val="28"/>
          <w:szCs w:val="28"/>
        </w:rPr>
        <w:t xml:space="preserve">17 Capital Structure </w:t>
      </w:r>
    </w:p>
    <w:p w:rsidR="00767F74" w:rsidRDefault="00767F74" w:rsidP="00767F74">
      <w:pPr>
        <w:pStyle w:val="Default"/>
        <w:rPr>
          <w:sz w:val="28"/>
          <w:szCs w:val="28"/>
        </w:rPr>
      </w:pPr>
      <w:r>
        <w:rPr>
          <w:sz w:val="28"/>
          <w:szCs w:val="28"/>
        </w:rPr>
        <w:t xml:space="preserve">18 Dividend Decisions </w:t>
      </w:r>
    </w:p>
    <w:p w:rsidR="00767F74" w:rsidRDefault="00767F74" w:rsidP="00767F74">
      <w:pPr>
        <w:pStyle w:val="Default"/>
        <w:pageBreakBefore/>
        <w:jc w:val="center"/>
        <w:rPr>
          <w:sz w:val="28"/>
          <w:szCs w:val="28"/>
        </w:rPr>
      </w:pPr>
      <w:r>
        <w:rPr>
          <w:b/>
          <w:bCs/>
          <w:sz w:val="28"/>
          <w:szCs w:val="28"/>
        </w:rPr>
        <w:lastRenderedPageBreak/>
        <w:t>MBA 2.4 MANAGEMENT OF MACHINES AND MATERIALS</w:t>
      </w:r>
    </w:p>
    <w:p w:rsidR="00767F74" w:rsidRDefault="00767F74" w:rsidP="00767F74">
      <w:pPr>
        <w:pStyle w:val="Default"/>
        <w:rPr>
          <w:sz w:val="28"/>
          <w:szCs w:val="28"/>
        </w:rPr>
      </w:pPr>
      <w:r>
        <w:rPr>
          <w:b/>
          <w:bCs/>
          <w:sz w:val="28"/>
          <w:szCs w:val="28"/>
        </w:rPr>
        <w:t xml:space="preserve">I OPERATIONS MANAGEMENT </w:t>
      </w:r>
    </w:p>
    <w:p w:rsidR="00767F74" w:rsidRDefault="00767F74" w:rsidP="00767F74">
      <w:pPr>
        <w:pStyle w:val="Default"/>
        <w:rPr>
          <w:sz w:val="28"/>
          <w:szCs w:val="28"/>
        </w:rPr>
      </w:pPr>
      <w:r>
        <w:rPr>
          <w:sz w:val="28"/>
          <w:szCs w:val="28"/>
        </w:rPr>
        <w:t xml:space="preserve">1 Operations Management : An Overview </w:t>
      </w:r>
    </w:p>
    <w:p w:rsidR="00767F74" w:rsidRDefault="00767F74" w:rsidP="00767F74">
      <w:pPr>
        <w:pStyle w:val="Default"/>
        <w:rPr>
          <w:sz w:val="28"/>
          <w:szCs w:val="28"/>
        </w:rPr>
      </w:pPr>
      <w:r>
        <w:rPr>
          <w:b/>
          <w:bCs/>
          <w:sz w:val="28"/>
          <w:szCs w:val="28"/>
        </w:rPr>
        <w:t xml:space="preserve">II FACILITIES PLANNING </w:t>
      </w:r>
    </w:p>
    <w:p w:rsidR="00767F74" w:rsidRDefault="00767F74" w:rsidP="00767F74">
      <w:pPr>
        <w:pStyle w:val="Default"/>
        <w:rPr>
          <w:sz w:val="28"/>
          <w:szCs w:val="28"/>
        </w:rPr>
      </w:pPr>
      <w:r>
        <w:rPr>
          <w:sz w:val="28"/>
          <w:szCs w:val="28"/>
        </w:rPr>
        <w:t xml:space="preserve">2 Product Selection </w:t>
      </w:r>
    </w:p>
    <w:p w:rsidR="00767F74" w:rsidRDefault="00767F74" w:rsidP="00767F74">
      <w:pPr>
        <w:pStyle w:val="Default"/>
        <w:rPr>
          <w:sz w:val="28"/>
          <w:szCs w:val="28"/>
        </w:rPr>
      </w:pPr>
      <w:r>
        <w:rPr>
          <w:sz w:val="28"/>
          <w:szCs w:val="28"/>
        </w:rPr>
        <w:t xml:space="preserve">3 Process Selection Facilities Layout </w:t>
      </w:r>
    </w:p>
    <w:p w:rsidR="00767F74" w:rsidRDefault="00767F74" w:rsidP="00767F74">
      <w:pPr>
        <w:pStyle w:val="Default"/>
        <w:rPr>
          <w:sz w:val="28"/>
          <w:szCs w:val="28"/>
        </w:rPr>
      </w:pPr>
      <w:r>
        <w:rPr>
          <w:sz w:val="28"/>
          <w:szCs w:val="28"/>
        </w:rPr>
        <w:t xml:space="preserve">4 Facilities Location </w:t>
      </w:r>
    </w:p>
    <w:p w:rsidR="00767F74" w:rsidRDefault="00767F74" w:rsidP="00767F74">
      <w:pPr>
        <w:pStyle w:val="Default"/>
        <w:rPr>
          <w:sz w:val="28"/>
          <w:szCs w:val="28"/>
        </w:rPr>
      </w:pPr>
      <w:r>
        <w:rPr>
          <w:sz w:val="28"/>
          <w:szCs w:val="28"/>
        </w:rPr>
        <w:t xml:space="preserve">5 Facilities Layout and Materials Handling </w:t>
      </w:r>
    </w:p>
    <w:p w:rsidR="00767F74" w:rsidRDefault="00767F74" w:rsidP="00767F74">
      <w:pPr>
        <w:pStyle w:val="Default"/>
        <w:rPr>
          <w:sz w:val="28"/>
          <w:szCs w:val="28"/>
        </w:rPr>
      </w:pPr>
      <w:r>
        <w:rPr>
          <w:sz w:val="28"/>
          <w:szCs w:val="28"/>
        </w:rPr>
        <w:t xml:space="preserve">6 Capacity Planning </w:t>
      </w:r>
    </w:p>
    <w:p w:rsidR="00767F74" w:rsidRDefault="00767F74" w:rsidP="00767F74">
      <w:pPr>
        <w:pStyle w:val="Default"/>
        <w:rPr>
          <w:sz w:val="28"/>
          <w:szCs w:val="28"/>
        </w:rPr>
      </w:pPr>
      <w:r>
        <w:rPr>
          <w:b/>
          <w:bCs/>
          <w:sz w:val="28"/>
          <w:szCs w:val="28"/>
        </w:rPr>
        <w:t xml:space="preserve">III WORK AND JOB DESIGN </w:t>
      </w:r>
    </w:p>
    <w:p w:rsidR="00767F74" w:rsidRDefault="00767F74" w:rsidP="00767F74">
      <w:pPr>
        <w:pStyle w:val="Default"/>
        <w:rPr>
          <w:sz w:val="28"/>
          <w:szCs w:val="28"/>
        </w:rPr>
      </w:pPr>
      <w:r>
        <w:rPr>
          <w:sz w:val="28"/>
          <w:szCs w:val="28"/>
        </w:rPr>
        <w:t xml:space="preserve">7 Work Design </w:t>
      </w:r>
    </w:p>
    <w:p w:rsidR="00767F74" w:rsidRDefault="00767F74" w:rsidP="00767F74">
      <w:pPr>
        <w:pStyle w:val="Default"/>
        <w:rPr>
          <w:sz w:val="28"/>
          <w:szCs w:val="28"/>
        </w:rPr>
      </w:pPr>
      <w:r>
        <w:rPr>
          <w:sz w:val="28"/>
          <w:szCs w:val="28"/>
        </w:rPr>
        <w:t xml:space="preserve">8 Job Design </w:t>
      </w:r>
    </w:p>
    <w:p w:rsidR="00767F74" w:rsidRDefault="00767F74" w:rsidP="00767F74">
      <w:pPr>
        <w:pStyle w:val="Default"/>
        <w:rPr>
          <w:sz w:val="28"/>
          <w:szCs w:val="28"/>
        </w:rPr>
      </w:pPr>
      <w:r>
        <w:rPr>
          <w:b/>
          <w:bCs/>
          <w:sz w:val="28"/>
          <w:szCs w:val="28"/>
        </w:rPr>
        <w:t xml:space="preserve">IV OPERATIONS PLANNING AND CONTROL </w:t>
      </w:r>
    </w:p>
    <w:p w:rsidR="00767F74" w:rsidRDefault="00767F74" w:rsidP="00767F74">
      <w:pPr>
        <w:pStyle w:val="Default"/>
        <w:rPr>
          <w:sz w:val="28"/>
          <w:szCs w:val="28"/>
        </w:rPr>
      </w:pPr>
      <w:r>
        <w:rPr>
          <w:sz w:val="28"/>
          <w:szCs w:val="28"/>
        </w:rPr>
        <w:t xml:space="preserve">9 Planning and Control for Mass Production </w:t>
      </w:r>
    </w:p>
    <w:p w:rsidR="00767F74" w:rsidRDefault="00767F74" w:rsidP="00767F74">
      <w:pPr>
        <w:pStyle w:val="Default"/>
        <w:rPr>
          <w:sz w:val="28"/>
          <w:szCs w:val="28"/>
        </w:rPr>
      </w:pPr>
      <w:r>
        <w:rPr>
          <w:sz w:val="28"/>
          <w:szCs w:val="28"/>
        </w:rPr>
        <w:t xml:space="preserve">10 Planning and Control for Batch Production </w:t>
      </w:r>
    </w:p>
    <w:p w:rsidR="00767F74" w:rsidRDefault="00767F74" w:rsidP="00767F74">
      <w:pPr>
        <w:pStyle w:val="Default"/>
        <w:rPr>
          <w:sz w:val="28"/>
          <w:szCs w:val="28"/>
        </w:rPr>
      </w:pPr>
      <w:r>
        <w:rPr>
          <w:sz w:val="28"/>
          <w:szCs w:val="28"/>
        </w:rPr>
        <w:t xml:space="preserve">11 Planning and Control for Job Shop Production </w:t>
      </w:r>
    </w:p>
    <w:p w:rsidR="00767F74" w:rsidRDefault="00767F74" w:rsidP="00767F74">
      <w:pPr>
        <w:pStyle w:val="Default"/>
        <w:rPr>
          <w:sz w:val="28"/>
          <w:szCs w:val="28"/>
        </w:rPr>
      </w:pPr>
      <w:r>
        <w:rPr>
          <w:sz w:val="28"/>
          <w:szCs w:val="28"/>
        </w:rPr>
        <w:t xml:space="preserve">12 Planning and Control of Projects </w:t>
      </w:r>
    </w:p>
    <w:p w:rsidR="00767F74" w:rsidRDefault="00767F74" w:rsidP="00767F74">
      <w:pPr>
        <w:pStyle w:val="Default"/>
        <w:rPr>
          <w:sz w:val="28"/>
          <w:szCs w:val="28"/>
        </w:rPr>
      </w:pPr>
      <w:r>
        <w:rPr>
          <w:sz w:val="28"/>
          <w:szCs w:val="28"/>
        </w:rPr>
        <w:t xml:space="preserve">13 Maintenance Management </w:t>
      </w:r>
    </w:p>
    <w:p w:rsidR="00767F74" w:rsidRDefault="00767F74" w:rsidP="00767F74">
      <w:pPr>
        <w:pStyle w:val="Default"/>
        <w:rPr>
          <w:sz w:val="28"/>
          <w:szCs w:val="28"/>
        </w:rPr>
      </w:pPr>
      <w:r>
        <w:rPr>
          <w:b/>
          <w:bCs/>
          <w:sz w:val="28"/>
          <w:szCs w:val="28"/>
        </w:rPr>
        <w:t xml:space="preserve">V VALUE ENGINEERING AND QUALITY ASSURANCE </w:t>
      </w:r>
    </w:p>
    <w:p w:rsidR="00767F74" w:rsidRDefault="00767F74" w:rsidP="00767F74">
      <w:pPr>
        <w:pStyle w:val="Default"/>
        <w:rPr>
          <w:sz w:val="28"/>
          <w:szCs w:val="28"/>
        </w:rPr>
      </w:pPr>
      <w:r>
        <w:rPr>
          <w:sz w:val="28"/>
          <w:szCs w:val="28"/>
        </w:rPr>
        <w:t xml:space="preserve">14 Value Engineering Quality </w:t>
      </w:r>
    </w:p>
    <w:p w:rsidR="00767F74" w:rsidRDefault="00767F74" w:rsidP="00767F74">
      <w:pPr>
        <w:pStyle w:val="Default"/>
        <w:rPr>
          <w:sz w:val="28"/>
          <w:szCs w:val="28"/>
        </w:rPr>
      </w:pPr>
      <w:r>
        <w:rPr>
          <w:sz w:val="28"/>
          <w:szCs w:val="28"/>
        </w:rPr>
        <w:t xml:space="preserve">15 Quality Assurance </w:t>
      </w:r>
    </w:p>
    <w:p w:rsidR="00767F74" w:rsidRDefault="00767F74" w:rsidP="00767F74">
      <w:pPr>
        <w:pStyle w:val="Default"/>
        <w:rPr>
          <w:sz w:val="28"/>
          <w:szCs w:val="28"/>
        </w:rPr>
      </w:pPr>
      <w:r>
        <w:rPr>
          <w:b/>
          <w:bCs/>
          <w:sz w:val="28"/>
          <w:szCs w:val="28"/>
        </w:rPr>
        <w:t xml:space="preserve">VI MATERIALS MANAGEMENT </w:t>
      </w:r>
    </w:p>
    <w:p w:rsidR="00767F74" w:rsidRDefault="00767F74" w:rsidP="00767F74">
      <w:pPr>
        <w:pStyle w:val="Default"/>
        <w:rPr>
          <w:sz w:val="28"/>
          <w:szCs w:val="28"/>
        </w:rPr>
      </w:pPr>
      <w:r>
        <w:rPr>
          <w:sz w:val="28"/>
          <w:szCs w:val="28"/>
        </w:rPr>
        <w:t xml:space="preserve">16 Purchase System and Procedure </w:t>
      </w:r>
    </w:p>
    <w:p w:rsidR="00767F74" w:rsidRDefault="00767F74" w:rsidP="00767F74">
      <w:pPr>
        <w:pStyle w:val="Default"/>
        <w:rPr>
          <w:sz w:val="28"/>
          <w:szCs w:val="28"/>
        </w:rPr>
      </w:pPr>
      <w:r>
        <w:rPr>
          <w:sz w:val="28"/>
          <w:szCs w:val="28"/>
        </w:rPr>
        <w:t xml:space="preserve">17 Inventory Management </w:t>
      </w:r>
    </w:p>
    <w:p w:rsidR="00767F74" w:rsidRDefault="00767F74" w:rsidP="00767F74">
      <w:pPr>
        <w:pStyle w:val="Default"/>
        <w:rPr>
          <w:sz w:val="28"/>
          <w:szCs w:val="28"/>
        </w:rPr>
      </w:pPr>
      <w:r>
        <w:rPr>
          <w:sz w:val="28"/>
          <w:szCs w:val="28"/>
        </w:rPr>
        <w:t xml:space="preserve">18 Stores Management </w:t>
      </w:r>
    </w:p>
    <w:p w:rsidR="00767F74" w:rsidRDefault="00767F74" w:rsidP="00767F74">
      <w:pPr>
        <w:pStyle w:val="Default"/>
        <w:rPr>
          <w:sz w:val="28"/>
          <w:szCs w:val="28"/>
        </w:rPr>
      </w:pPr>
      <w:r>
        <w:rPr>
          <w:sz w:val="28"/>
          <w:szCs w:val="28"/>
        </w:rPr>
        <w:t xml:space="preserve">19 Standardisation, Codification and Materials Variety Reduction </w:t>
      </w:r>
    </w:p>
    <w:p w:rsidR="00767F74" w:rsidRDefault="00767F74" w:rsidP="00767F74">
      <w:pPr>
        <w:pStyle w:val="Default"/>
        <w:rPr>
          <w:sz w:val="28"/>
          <w:szCs w:val="28"/>
        </w:rPr>
      </w:pPr>
      <w:r>
        <w:rPr>
          <w:sz w:val="28"/>
          <w:szCs w:val="28"/>
        </w:rPr>
        <w:t xml:space="preserve">20 Waste Management </w:t>
      </w:r>
    </w:p>
    <w:p w:rsidR="00767F74" w:rsidRDefault="00767F74" w:rsidP="00767F74">
      <w:pPr>
        <w:pStyle w:val="Default"/>
        <w:pageBreakBefore/>
        <w:jc w:val="center"/>
        <w:rPr>
          <w:sz w:val="28"/>
          <w:szCs w:val="28"/>
        </w:rPr>
      </w:pPr>
      <w:r>
        <w:rPr>
          <w:b/>
          <w:bCs/>
          <w:sz w:val="28"/>
          <w:szCs w:val="28"/>
        </w:rPr>
        <w:lastRenderedPageBreak/>
        <w:t>MBA 2.5 SALES MANAGEMENT</w:t>
      </w:r>
    </w:p>
    <w:p w:rsidR="00767F74" w:rsidRDefault="00767F74" w:rsidP="00767F74">
      <w:pPr>
        <w:pStyle w:val="Default"/>
        <w:rPr>
          <w:sz w:val="28"/>
          <w:szCs w:val="28"/>
        </w:rPr>
      </w:pPr>
      <w:r>
        <w:rPr>
          <w:b/>
          <w:bCs/>
          <w:sz w:val="28"/>
          <w:szCs w:val="28"/>
        </w:rPr>
        <w:t xml:space="preserve">I SALES MANAGEMENT FUNCTIONS </w:t>
      </w:r>
    </w:p>
    <w:p w:rsidR="00767F74" w:rsidRDefault="00767F74" w:rsidP="00767F74">
      <w:pPr>
        <w:pStyle w:val="Default"/>
        <w:rPr>
          <w:sz w:val="28"/>
          <w:szCs w:val="28"/>
        </w:rPr>
      </w:pPr>
      <w:r>
        <w:rPr>
          <w:sz w:val="28"/>
          <w:szCs w:val="28"/>
        </w:rPr>
        <w:t xml:space="preserve">1 Introduction to Sales Management </w:t>
      </w:r>
    </w:p>
    <w:p w:rsidR="00767F74" w:rsidRDefault="00767F74" w:rsidP="00767F74">
      <w:pPr>
        <w:pStyle w:val="Default"/>
        <w:rPr>
          <w:sz w:val="28"/>
          <w:szCs w:val="28"/>
        </w:rPr>
      </w:pPr>
      <w:r>
        <w:rPr>
          <w:sz w:val="28"/>
          <w:szCs w:val="28"/>
        </w:rPr>
        <w:t xml:space="preserve">2 Personal Selling Personal Selling </w:t>
      </w:r>
    </w:p>
    <w:p w:rsidR="00767F74" w:rsidRDefault="00767F74" w:rsidP="00767F74">
      <w:pPr>
        <w:pStyle w:val="Default"/>
        <w:rPr>
          <w:sz w:val="28"/>
          <w:szCs w:val="28"/>
        </w:rPr>
      </w:pPr>
      <w:r>
        <w:rPr>
          <w:sz w:val="28"/>
          <w:szCs w:val="28"/>
        </w:rPr>
        <w:t xml:space="preserve">3 Sales Process </w:t>
      </w:r>
    </w:p>
    <w:p w:rsidR="00767F74" w:rsidRDefault="00767F74" w:rsidP="00767F74">
      <w:pPr>
        <w:pStyle w:val="Default"/>
        <w:rPr>
          <w:sz w:val="28"/>
          <w:szCs w:val="28"/>
        </w:rPr>
      </w:pPr>
      <w:r>
        <w:rPr>
          <w:sz w:val="28"/>
          <w:szCs w:val="28"/>
        </w:rPr>
        <w:t xml:space="preserve">4 Computer Applications in Sales Management </w:t>
      </w:r>
    </w:p>
    <w:p w:rsidR="00767F74" w:rsidRDefault="00767F74" w:rsidP="00767F74">
      <w:pPr>
        <w:pStyle w:val="Default"/>
        <w:rPr>
          <w:sz w:val="28"/>
          <w:szCs w:val="28"/>
        </w:rPr>
      </w:pPr>
      <w:r>
        <w:rPr>
          <w:b/>
          <w:bCs/>
          <w:sz w:val="28"/>
          <w:szCs w:val="28"/>
        </w:rPr>
        <w:t xml:space="preserve">II SELLING SKILLS </w:t>
      </w:r>
    </w:p>
    <w:p w:rsidR="00767F74" w:rsidRDefault="00767F74" w:rsidP="00767F74">
      <w:pPr>
        <w:pStyle w:val="Default"/>
        <w:rPr>
          <w:sz w:val="28"/>
          <w:szCs w:val="28"/>
        </w:rPr>
      </w:pPr>
      <w:r>
        <w:rPr>
          <w:sz w:val="28"/>
          <w:szCs w:val="28"/>
        </w:rPr>
        <w:t xml:space="preserve">5 Communication Skills </w:t>
      </w:r>
    </w:p>
    <w:p w:rsidR="00767F74" w:rsidRDefault="00767F74" w:rsidP="00767F74">
      <w:pPr>
        <w:pStyle w:val="Default"/>
        <w:rPr>
          <w:sz w:val="28"/>
          <w:szCs w:val="28"/>
        </w:rPr>
      </w:pPr>
      <w:r>
        <w:rPr>
          <w:sz w:val="28"/>
          <w:szCs w:val="28"/>
        </w:rPr>
        <w:t xml:space="preserve">6 Sales Presentation </w:t>
      </w:r>
    </w:p>
    <w:p w:rsidR="00767F74" w:rsidRDefault="00767F74" w:rsidP="00767F74">
      <w:pPr>
        <w:pStyle w:val="Default"/>
        <w:rPr>
          <w:sz w:val="28"/>
          <w:szCs w:val="28"/>
        </w:rPr>
      </w:pPr>
      <w:r>
        <w:rPr>
          <w:sz w:val="28"/>
          <w:szCs w:val="28"/>
        </w:rPr>
        <w:t xml:space="preserve">7 Negotiation Skills </w:t>
      </w:r>
    </w:p>
    <w:p w:rsidR="00767F74" w:rsidRDefault="00767F74" w:rsidP="00767F74">
      <w:pPr>
        <w:pStyle w:val="Default"/>
        <w:rPr>
          <w:sz w:val="28"/>
          <w:szCs w:val="28"/>
        </w:rPr>
      </w:pPr>
      <w:r>
        <w:rPr>
          <w:sz w:val="28"/>
          <w:szCs w:val="28"/>
        </w:rPr>
        <w:t xml:space="preserve">8 Retail Communication : Sales Displays Sales Displays </w:t>
      </w:r>
    </w:p>
    <w:p w:rsidR="00767F74" w:rsidRDefault="00767F74" w:rsidP="00767F74">
      <w:pPr>
        <w:pStyle w:val="Default"/>
        <w:rPr>
          <w:sz w:val="28"/>
          <w:szCs w:val="28"/>
        </w:rPr>
      </w:pPr>
      <w:r>
        <w:rPr>
          <w:b/>
          <w:bCs/>
          <w:sz w:val="28"/>
          <w:szCs w:val="28"/>
        </w:rPr>
        <w:t xml:space="preserve">III SALES FORCE MANAGEMENT </w:t>
      </w:r>
    </w:p>
    <w:p w:rsidR="00767F74" w:rsidRDefault="00767F74" w:rsidP="00767F74">
      <w:pPr>
        <w:pStyle w:val="Default"/>
        <w:rPr>
          <w:sz w:val="28"/>
          <w:szCs w:val="28"/>
        </w:rPr>
      </w:pPr>
      <w:r>
        <w:rPr>
          <w:sz w:val="28"/>
          <w:szCs w:val="28"/>
        </w:rPr>
        <w:t xml:space="preserve">9 Job Analysis, Recruitment and Selection </w:t>
      </w:r>
    </w:p>
    <w:p w:rsidR="00767F74" w:rsidRDefault="00767F74" w:rsidP="00767F74">
      <w:pPr>
        <w:pStyle w:val="Default"/>
        <w:rPr>
          <w:sz w:val="28"/>
          <w:szCs w:val="28"/>
        </w:rPr>
      </w:pPr>
      <w:r>
        <w:rPr>
          <w:sz w:val="28"/>
          <w:szCs w:val="28"/>
        </w:rPr>
        <w:t xml:space="preserve">10 Training the Sales Force </w:t>
      </w:r>
    </w:p>
    <w:p w:rsidR="00767F74" w:rsidRDefault="00767F74" w:rsidP="00767F74">
      <w:pPr>
        <w:pStyle w:val="Default"/>
        <w:rPr>
          <w:sz w:val="28"/>
          <w:szCs w:val="28"/>
        </w:rPr>
      </w:pPr>
      <w:r>
        <w:rPr>
          <w:sz w:val="28"/>
          <w:szCs w:val="28"/>
        </w:rPr>
        <w:t xml:space="preserve">11 Compensation and Motivation of Sales Force </w:t>
      </w:r>
    </w:p>
    <w:p w:rsidR="00767F74" w:rsidRDefault="00767F74" w:rsidP="00767F74">
      <w:pPr>
        <w:pStyle w:val="Default"/>
        <w:rPr>
          <w:sz w:val="28"/>
          <w:szCs w:val="28"/>
        </w:rPr>
      </w:pPr>
      <w:r>
        <w:rPr>
          <w:sz w:val="28"/>
          <w:szCs w:val="28"/>
        </w:rPr>
        <w:t xml:space="preserve">12 Monitoring and Performance Evaluation </w:t>
      </w:r>
    </w:p>
    <w:p w:rsidR="00767F74" w:rsidRDefault="00767F74" w:rsidP="00767F74">
      <w:pPr>
        <w:pStyle w:val="Default"/>
        <w:rPr>
          <w:sz w:val="28"/>
          <w:szCs w:val="28"/>
        </w:rPr>
      </w:pPr>
      <w:r>
        <w:rPr>
          <w:b/>
          <w:bCs/>
          <w:sz w:val="28"/>
          <w:szCs w:val="28"/>
        </w:rPr>
        <w:t xml:space="preserve">IV PLANNING AND CONTROL OF THE SALES EFFORT </w:t>
      </w:r>
    </w:p>
    <w:p w:rsidR="00767F74" w:rsidRDefault="00767F74" w:rsidP="00767F74">
      <w:pPr>
        <w:pStyle w:val="Default"/>
        <w:rPr>
          <w:sz w:val="28"/>
          <w:szCs w:val="28"/>
        </w:rPr>
      </w:pPr>
      <w:r>
        <w:rPr>
          <w:sz w:val="28"/>
          <w:szCs w:val="28"/>
        </w:rPr>
        <w:t xml:space="preserve">13 Sales Planning </w:t>
      </w:r>
    </w:p>
    <w:p w:rsidR="00767F74" w:rsidRDefault="00767F74" w:rsidP="00767F74">
      <w:pPr>
        <w:pStyle w:val="Default"/>
        <w:rPr>
          <w:sz w:val="28"/>
          <w:szCs w:val="28"/>
        </w:rPr>
      </w:pPr>
      <w:r>
        <w:rPr>
          <w:sz w:val="28"/>
          <w:szCs w:val="28"/>
        </w:rPr>
        <w:t xml:space="preserve">14 Sales Organisation </w:t>
      </w:r>
    </w:p>
    <w:p w:rsidR="00767F74" w:rsidRDefault="00767F74" w:rsidP="00767F74">
      <w:pPr>
        <w:pStyle w:val="Default"/>
        <w:rPr>
          <w:sz w:val="28"/>
          <w:szCs w:val="28"/>
        </w:rPr>
      </w:pPr>
      <w:r>
        <w:rPr>
          <w:sz w:val="28"/>
          <w:szCs w:val="28"/>
        </w:rPr>
        <w:t xml:space="preserve">15 Sales Forecasting and Sales Quotas </w:t>
      </w:r>
    </w:p>
    <w:p w:rsidR="00767F74" w:rsidRDefault="00767F74" w:rsidP="00767F74">
      <w:pPr>
        <w:pStyle w:val="Default"/>
        <w:rPr>
          <w:sz w:val="28"/>
          <w:szCs w:val="28"/>
        </w:rPr>
      </w:pPr>
      <w:r>
        <w:rPr>
          <w:sz w:val="28"/>
          <w:szCs w:val="28"/>
        </w:rPr>
        <w:t xml:space="preserve">16 Sales Budgeting and Control </w:t>
      </w:r>
    </w:p>
    <w:p w:rsidR="00767F74" w:rsidRDefault="00767F74" w:rsidP="00767F74">
      <w:pPr>
        <w:pStyle w:val="Default"/>
        <w:rPr>
          <w:sz w:val="28"/>
          <w:szCs w:val="28"/>
        </w:rPr>
      </w:pPr>
      <w:r>
        <w:rPr>
          <w:b/>
          <w:bCs/>
          <w:sz w:val="28"/>
          <w:szCs w:val="28"/>
        </w:rPr>
        <w:t xml:space="preserve">V CASE STUDIES </w:t>
      </w:r>
    </w:p>
    <w:p w:rsidR="00767F74" w:rsidRDefault="00767F74" w:rsidP="00767F74">
      <w:pPr>
        <w:pStyle w:val="Default"/>
        <w:pageBreakBefore/>
        <w:jc w:val="center"/>
        <w:rPr>
          <w:sz w:val="28"/>
          <w:szCs w:val="28"/>
        </w:rPr>
      </w:pPr>
      <w:r>
        <w:rPr>
          <w:b/>
          <w:bCs/>
          <w:sz w:val="28"/>
          <w:szCs w:val="28"/>
        </w:rPr>
        <w:lastRenderedPageBreak/>
        <w:t>MBA 2.6 MANAGEMENT CONTROL SYSTEMS</w:t>
      </w:r>
    </w:p>
    <w:p w:rsidR="00767F74" w:rsidRDefault="00767F74" w:rsidP="00767F74">
      <w:pPr>
        <w:pStyle w:val="Default"/>
        <w:rPr>
          <w:sz w:val="28"/>
          <w:szCs w:val="28"/>
        </w:rPr>
      </w:pPr>
      <w:r>
        <w:rPr>
          <w:b/>
          <w:bCs/>
          <w:sz w:val="28"/>
          <w:szCs w:val="28"/>
        </w:rPr>
        <w:t xml:space="preserve">I MANAGEMENT CONTROL: CONCEPTS AND CONTEXT </w:t>
      </w:r>
    </w:p>
    <w:p w:rsidR="00767F74" w:rsidRDefault="00767F74" w:rsidP="00767F74">
      <w:pPr>
        <w:pStyle w:val="Default"/>
        <w:rPr>
          <w:sz w:val="28"/>
          <w:szCs w:val="28"/>
        </w:rPr>
      </w:pPr>
      <w:r>
        <w:rPr>
          <w:sz w:val="28"/>
          <w:szCs w:val="28"/>
        </w:rPr>
        <w:t xml:space="preserve">1 Management Control Systems: An Introduction </w:t>
      </w:r>
    </w:p>
    <w:p w:rsidR="00767F74" w:rsidRDefault="00767F74" w:rsidP="00767F74">
      <w:pPr>
        <w:pStyle w:val="Default"/>
        <w:rPr>
          <w:sz w:val="28"/>
          <w:szCs w:val="28"/>
        </w:rPr>
      </w:pPr>
      <w:r>
        <w:rPr>
          <w:sz w:val="28"/>
          <w:szCs w:val="28"/>
        </w:rPr>
        <w:t xml:space="preserve">2 Strategies and Management Control </w:t>
      </w:r>
    </w:p>
    <w:p w:rsidR="00767F74" w:rsidRDefault="00767F74" w:rsidP="00767F74">
      <w:pPr>
        <w:pStyle w:val="Default"/>
        <w:rPr>
          <w:sz w:val="28"/>
          <w:szCs w:val="28"/>
        </w:rPr>
      </w:pPr>
      <w:r>
        <w:rPr>
          <w:sz w:val="28"/>
          <w:szCs w:val="28"/>
        </w:rPr>
        <w:t xml:space="preserve">3 Designing Management Control Systems </w:t>
      </w:r>
    </w:p>
    <w:p w:rsidR="00767F74" w:rsidRDefault="00767F74" w:rsidP="00767F74">
      <w:pPr>
        <w:pStyle w:val="Default"/>
        <w:rPr>
          <w:sz w:val="28"/>
          <w:szCs w:val="28"/>
        </w:rPr>
      </w:pPr>
      <w:r>
        <w:rPr>
          <w:b/>
          <w:bCs/>
          <w:sz w:val="28"/>
          <w:szCs w:val="28"/>
        </w:rPr>
        <w:t xml:space="preserve">II MANAGEMENT CONTROL STRUCTURE </w:t>
      </w:r>
    </w:p>
    <w:p w:rsidR="00767F74" w:rsidRDefault="00767F74" w:rsidP="00767F74">
      <w:pPr>
        <w:pStyle w:val="Default"/>
        <w:rPr>
          <w:sz w:val="28"/>
          <w:szCs w:val="28"/>
        </w:rPr>
      </w:pPr>
      <w:r>
        <w:rPr>
          <w:sz w:val="28"/>
          <w:szCs w:val="28"/>
        </w:rPr>
        <w:t xml:space="preserve">4 Responsibility Centres </w:t>
      </w:r>
    </w:p>
    <w:p w:rsidR="00767F74" w:rsidRDefault="00767F74" w:rsidP="00767F74">
      <w:pPr>
        <w:pStyle w:val="Default"/>
        <w:rPr>
          <w:sz w:val="28"/>
          <w:szCs w:val="28"/>
        </w:rPr>
      </w:pPr>
      <w:r>
        <w:rPr>
          <w:sz w:val="28"/>
          <w:szCs w:val="28"/>
        </w:rPr>
        <w:t xml:space="preserve">5 Profit Centres </w:t>
      </w:r>
    </w:p>
    <w:p w:rsidR="00767F74" w:rsidRDefault="00767F74" w:rsidP="00767F74">
      <w:pPr>
        <w:pStyle w:val="Default"/>
        <w:rPr>
          <w:sz w:val="28"/>
          <w:szCs w:val="28"/>
        </w:rPr>
      </w:pPr>
      <w:r>
        <w:rPr>
          <w:sz w:val="28"/>
          <w:szCs w:val="28"/>
        </w:rPr>
        <w:t xml:space="preserve">6 Transfer Pricing </w:t>
      </w:r>
    </w:p>
    <w:p w:rsidR="00767F74" w:rsidRDefault="00767F74" w:rsidP="00767F74">
      <w:pPr>
        <w:pStyle w:val="Default"/>
        <w:rPr>
          <w:sz w:val="28"/>
          <w:szCs w:val="28"/>
        </w:rPr>
      </w:pPr>
      <w:r>
        <w:rPr>
          <w:sz w:val="28"/>
          <w:szCs w:val="28"/>
        </w:rPr>
        <w:t xml:space="preserve">7 Investment Centres </w:t>
      </w:r>
    </w:p>
    <w:p w:rsidR="00767F74" w:rsidRDefault="00767F74" w:rsidP="00767F74">
      <w:pPr>
        <w:pStyle w:val="Default"/>
        <w:rPr>
          <w:sz w:val="28"/>
          <w:szCs w:val="28"/>
        </w:rPr>
      </w:pPr>
      <w:r>
        <w:rPr>
          <w:b/>
          <w:bCs/>
          <w:sz w:val="28"/>
          <w:szCs w:val="28"/>
        </w:rPr>
        <w:t xml:space="preserve">III MANAGEMENT CONTROL PROCESS </w:t>
      </w:r>
    </w:p>
    <w:p w:rsidR="00767F74" w:rsidRDefault="00767F74" w:rsidP="00767F74">
      <w:pPr>
        <w:pStyle w:val="Default"/>
        <w:rPr>
          <w:sz w:val="28"/>
          <w:szCs w:val="28"/>
        </w:rPr>
      </w:pPr>
      <w:r>
        <w:rPr>
          <w:sz w:val="28"/>
          <w:szCs w:val="28"/>
        </w:rPr>
        <w:t xml:space="preserve">8 Budgeting and Reporting </w:t>
      </w:r>
    </w:p>
    <w:p w:rsidR="00767F74" w:rsidRDefault="00767F74" w:rsidP="00767F74">
      <w:pPr>
        <w:pStyle w:val="Default"/>
        <w:rPr>
          <w:sz w:val="28"/>
          <w:szCs w:val="28"/>
        </w:rPr>
      </w:pPr>
      <w:r>
        <w:rPr>
          <w:sz w:val="28"/>
          <w:szCs w:val="28"/>
        </w:rPr>
        <w:t xml:space="preserve">9 Performance Measurement </w:t>
      </w:r>
    </w:p>
    <w:p w:rsidR="00767F74" w:rsidRDefault="00767F74" w:rsidP="00767F74">
      <w:pPr>
        <w:pStyle w:val="Default"/>
        <w:rPr>
          <w:sz w:val="28"/>
          <w:szCs w:val="28"/>
        </w:rPr>
      </w:pPr>
      <w:r>
        <w:rPr>
          <w:sz w:val="28"/>
          <w:szCs w:val="28"/>
        </w:rPr>
        <w:t xml:space="preserve">10 Reward and Compensation </w:t>
      </w:r>
    </w:p>
    <w:p w:rsidR="00767F74" w:rsidRDefault="00767F74" w:rsidP="00767F74">
      <w:pPr>
        <w:pStyle w:val="Default"/>
        <w:rPr>
          <w:sz w:val="28"/>
          <w:szCs w:val="28"/>
        </w:rPr>
      </w:pPr>
      <w:r>
        <w:rPr>
          <w:sz w:val="28"/>
          <w:szCs w:val="28"/>
        </w:rPr>
        <w:t xml:space="preserve">11 New Development/Techniques of </w:t>
      </w:r>
    </w:p>
    <w:p w:rsidR="00767F74" w:rsidRDefault="00767F74" w:rsidP="00767F74">
      <w:pPr>
        <w:pStyle w:val="Default"/>
        <w:rPr>
          <w:sz w:val="28"/>
          <w:szCs w:val="28"/>
        </w:rPr>
      </w:pPr>
      <w:r>
        <w:rPr>
          <w:sz w:val="28"/>
          <w:szCs w:val="28"/>
        </w:rPr>
        <w:t xml:space="preserve">Management and Management Control </w:t>
      </w:r>
    </w:p>
    <w:p w:rsidR="00767F74" w:rsidRDefault="00767F74" w:rsidP="00767F74">
      <w:pPr>
        <w:pStyle w:val="Default"/>
        <w:rPr>
          <w:sz w:val="28"/>
          <w:szCs w:val="28"/>
        </w:rPr>
      </w:pPr>
      <w:r>
        <w:rPr>
          <w:b/>
          <w:bCs/>
          <w:sz w:val="28"/>
          <w:szCs w:val="28"/>
        </w:rPr>
        <w:t xml:space="preserve">IV MANAGEMENT CONTROL IN SOME SPECIAL ORGANISATIONS </w:t>
      </w:r>
    </w:p>
    <w:p w:rsidR="00767F74" w:rsidRDefault="00767F74" w:rsidP="00767F74">
      <w:pPr>
        <w:pStyle w:val="Default"/>
        <w:rPr>
          <w:sz w:val="28"/>
          <w:szCs w:val="28"/>
        </w:rPr>
      </w:pPr>
      <w:r>
        <w:rPr>
          <w:sz w:val="28"/>
          <w:szCs w:val="28"/>
        </w:rPr>
        <w:t xml:space="preserve">12 Service Organisations </w:t>
      </w:r>
    </w:p>
    <w:p w:rsidR="00767F74" w:rsidRDefault="00767F74" w:rsidP="00767F74">
      <w:pPr>
        <w:pStyle w:val="Default"/>
        <w:rPr>
          <w:sz w:val="28"/>
          <w:szCs w:val="28"/>
        </w:rPr>
      </w:pPr>
      <w:r>
        <w:rPr>
          <w:sz w:val="28"/>
          <w:szCs w:val="28"/>
        </w:rPr>
        <w:t xml:space="preserve">13 Multinational and Export Organisations </w:t>
      </w:r>
    </w:p>
    <w:p w:rsidR="00767F74" w:rsidRDefault="00767F74" w:rsidP="00767F74">
      <w:pPr>
        <w:pStyle w:val="Default"/>
        <w:rPr>
          <w:sz w:val="28"/>
          <w:szCs w:val="28"/>
        </w:rPr>
      </w:pPr>
      <w:r>
        <w:rPr>
          <w:sz w:val="28"/>
          <w:szCs w:val="28"/>
        </w:rPr>
        <w:t xml:space="preserve">14 Management Control of Projects </w:t>
      </w:r>
    </w:p>
    <w:p w:rsidR="00767F74" w:rsidRDefault="00767F74" w:rsidP="00767F74">
      <w:pPr>
        <w:pStyle w:val="Default"/>
        <w:rPr>
          <w:sz w:val="28"/>
          <w:szCs w:val="28"/>
        </w:rPr>
      </w:pPr>
      <w:r>
        <w:rPr>
          <w:sz w:val="28"/>
          <w:szCs w:val="28"/>
        </w:rPr>
        <w:t xml:space="preserve">15 Other Organisations </w:t>
      </w:r>
    </w:p>
    <w:p w:rsidR="00767F74" w:rsidRDefault="00767F74" w:rsidP="00767F74">
      <w:pPr>
        <w:pStyle w:val="Default"/>
        <w:rPr>
          <w:sz w:val="28"/>
          <w:szCs w:val="28"/>
        </w:rPr>
      </w:pPr>
      <w:r>
        <w:rPr>
          <w:b/>
          <w:bCs/>
          <w:sz w:val="28"/>
          <w:szCs w:val="28"/>
        </w:rPr>
        <w:t xml:space="preserve">V CASE STUDIES </w:t>
      </w:r>
    </w:p>
    <w:p w:rsidR="00767F74" w:rsidRDefault="00767F74" w:rsidP="00767F74">
      <w:pPr>
        <w:pStyle w:val="Default"/>
        <w:rPr>
          <w:sz w:val="28"/>
          <w:szCs w:val="28"/>
        </w:rPr>
      </w:pPr>
      <w:r>
        <w:rPr>
          <w:sz w:val="28"/>
          <w:szCs w:val="28"/>
        </w:rPr>
        <w:t xml:space="preserve">1 Brooke Bond (India) Ltd. (A) </w:t>
      </w:r>
    </w:p>
    <w:p w:rsidR="00767F74" w:rsidRDefault="00767F74" w:rsidP="00767F74">
      <w:pPr>
        <w:pStyle w:val="Default"/>
        <w:rPr>
          <w:sz w:val="28"/>
          <w:szCs w:val="28"/>
        </w:rPr>
      </w:pPr>
      <w:r>
        <w:rPr>
          <w:sz w:val="28"/>
          <w:szCs w:val="28"/>
        </w:rPr>
        <w:t xml:space="preserve">2 Dakshin Rasayan Nigam Ltd. </w:t>
      </w:r>
    </w:p>
    <w:p w:rsidR="00767F74" w:rsidRDefault="00767F74" w:rsidP="00767F74">
      <w:pPr>
        <w:pStyle w:val="Default"/>
        <w:rPr>
          <w:sz w:val="28"/>
          <w:szCs w:val="28"/>
        </w:rPr>
      </w:pPr>
      <w:r>
        <w:rPr>
          <w:sz w:val="28"/>
          <w:szCs w:val="28"/>
        </w:rPr>
        <w:t xml:space="preserve">3 Bengal Steel Ltd. </w:t>
      </w:r>
    </w:p>
    <w:p w:rsidR="00767F74" w:rsidRDefault="00767F74" w:rsidP="00767F74">
      <w:pPr>
        <w:pStyle w:val="Default"/>
        <w:rPr>
          <w:sz w:val="28"/>
          <w:szCs w:val="28"/>
        </w:rPr>
      </w:pPr>
      <w:r>
        <w:rPr>
          <w:sz w:val="28"/>
          <w:szCs w:val="28"/>
        </w:rPr>
        <w:t xml:space="preserve">4 Sun Cellular Ltd. </w:t>
      </w:r>
    </w:p>
    <w:p w:rsidR="00767F74" w:rsidRDefault="00767F74" w:rsidP="00767F74">
      <w:pPr>
        <w:pStyle w:val="Default"/>
        <w:rPr>
          <w:sz w:val="28"/>
          <w:szCs w:val="28"/>
        </w:rPr>
      </w:pPr>
      <w:r>
        <w:rPr>
          <w:sz w:val="28"/>
          <w:szCs w:val="28"/>
        </w:rPr>
        <w:t xml:space="preserve">5 Thana District Co-operative Fisheries Project (B) </w:t>
      </w:r>
    </w:p>
    <w:p w:rsidR="00767F74" w:rsidRDefault="00767F74" w:rsidP="00767F74">
      <w:pPr>
        <w:pStyle w:val="Default"/>
        <w:rPr>
          <w:sz w:val="28"/>
          <w:szCs w:val="28"/>
        </w:rPr>
      </w:pPr>
      <w:r>
        <w:rPr>
          <w:sz w:val="28"/>
          <w:szCs w:val="28"/>
        </w:rPr>
        <w:t xml:space="preserve">6 Christian Medical College and Hospital, Vellore </w:t>
      </w:r>
    </w:p>
    <w:p w:rsidR="00767F74" w:rsidRDefault="00767F74" w:rsidP="00767F74">
      <w:pPr>
        <w:pStyle w:val="Default"/>
        <w:pageBreakBefore/>
        <w:jc w:val="center"/>
        <w:rPr>
          <w:sz w:val="28"/>
          <w:szCs w:val="28"/>
        </w:rPr>
      </w:pPr>
      <w:r>
        <w:rPr>
          <w:b/>
          <w:bCs/>
          <w:sz w:val="28"/>
          <w:szCs w:val="28"/>
        </w:rPr>
        <w:lastRenderedPageBreak/>
        <w:t>MBA 3.1. CORPORATE POLICIES AND PRACTICES</w:t>
      </w:r>
    </w:p>
    <w:p w:rsidR="00767F74" w:rsidRDefault="00767F74" w:rsidP="00767F74">
      <w:pPr>
        <w:pStyle w:val="Default"/>
        <w:rPr>
          <w:sz w:val="28"/>
          <w:szCs w:val="28"/>
        </w:rPr>
      </w:pPr>
      <w:r>
        <w:rPr>
          <w:b/>
          <w:bCs/>
          <w:sz w:val="28"/>
          <w:szCs w:val="28"/>
        </w:rPr>
        <w:t xml:space="preserve">I ISSUES IN CORPORATE MANAGEMENT </w:t>
      </w:r>
    </w:p>
    <w:p w:rsidR="00767F74" w:rsidRDefault="00767F74" w:rsidP="00767F74">
      <w:pPr>
        <w:pStyle w:val="Default"/>
        <w:rPr>
          <w:sz w:val="28"/>
          <w:szCs w:val="28"/>
        </w:rPr>
      </w:pPr>
      <w:r>
        <w:rPr>
          <w:sz w:val="28"/>
          <w:szCs w:val="28"/>
        </w:rPr>
        <w:t xml:space="preserve">1 Corporate Management : An Overview </w:t>
      </w:r>
    </w:p>
    <w:p w:rsidR="00767F74" w:rsidRDefault="00767F74" w:rsidP="00767F74">
      <w:pPr>
        <w:pStyle w:val="Default"/>
        <w:rPr>
          <w:sz w:val="28"/>
          <w:szCs w:val="28"/>
        </w:rPr>
      </w:pPr>
      <w:r>
        <w:rPr>
          <w:sz w:val="28"/>
          <w:szCs w:val="28"/>
        </w:rPr>
        <w:t xml:space="preserve">2 Introduction to Corporate Strategy </w:t>
      </w:r>
    </w:p>
    <w:p w:rsidR="00767F74" w:rsidRDefault="00767F74" w:rsidP="00767F74">
      <w:pPr>
        <w:pStyle w:val="Default"/>
        <w:rPr>
          <w:sz w:val="28"/>
          <w:szCs w:val="28"/>
        </w:rPr>
      </w:pPr>
      <w:r>
        <w:rPr>
          <w:sz w:val="28"/>
          <w:szCs w:val="28"/>
        </w:rPr>
        <w:t xml:space="preserve">3 Corporate Policy </w:t>
      </w:r>
    </w:p>
    <w:p w:rsidR="00767F74" w:rsidRDefault="00767F74" w:rsidP="00767F74">
      <w:pPr>
        <w:pStyle w:val="Default"/>
        <w:rPr>
          <w:sz w:val="28"/>
          <w:szCs w:val="28"/>
        </w:rPr>
      </w:pPr>
      <w:r>
        <w:rPr>
          <w:b/>
          <w:bCs/>
          <w:sz w:val="28"/>
          <w:szCs w:val="28"/>
        </w:rPr>
        <w:t xml:space="preserve">II CORPORATE GOVERNANCE </w:t>
      </w:r>
    </w:p>
    <w:p w:rsidR="00767F74" w:rsidRDefault="00767F74" w:rsidP="00767F74">
      <w:pPr>
        <w:pStyle w:val="Default"/>
        <w:rPr>
          <w:sz w:val="28"/>
          <w:szCs w:val="28"/>
        </w:rPr>
      </w:pPr>
      <w:r>
        <w:rPr>
          <w:sz w:val="28"/>
          <w:szCs w:val="28"/>
        </w:rPr>
        <w:t xml:space="preserve">4 Historical Perspective </w:t>
      </w:r>
    </w:p>
    <w:p w:rsidR="00767F74" w:rsidRDefault="00767F74" w:rsidP="00767F74">
      <w:pPr>
        <w:pStyle w:val="Default"/>
        <w:rPr>
          <w:sz w:val="28"/>
          <w:szCs w:val="28"/>
        </w:rPr>
      </w:pPr>
      <w:r>
        <w:rPr>
          <w:sz w:val="28"/>
          <w:szCs w:val="28"/>
        </w:rPr>
        <w:t xml:space="preserve">5 Top Management and Corporate Governance </w:t>
      </w:r>
    </w:p>
    <w:p w:rsidR="00767F74" w:rsidRDefault="00767F74" w:rsidP="00767F74">
      <w:pPr>
        <w:pStyle w:val="Default"/>
        <w:rPr>
          <w:sz w:val="28"/>
          <w:szCs w:val="28"/>
        </w:rPr>
      </w:pPr>
      <w:r>
        <w:rPr>
          <w:sz w:val="28"/>
          <w:szCs w:val="28"/>
        </w:rPr>
        <w:t xml:space="preserve">6 Code and Laws for Corporate Governance </w:t>
      </w:r>
    </w:p>
    <w:p w:rsidR="00767F74" w:rsidRDefault="00767F74" w:rsidP="00767F74">
      <w:pPr>
        <w:pStyle w:val="Default"/>
        <w:rPr>
          <w:sz w:val="28"/>
          <w:szCs w:val="28"/>
        </w:rPr>
      </w:pPr>
      <w:r>
        <w:rPr>
          <w:b/>
          <w:bCs/>
          <w:sz w:val="28"/>
          <w:szCs w:val="28"/>
        </w:rPr>
        <w:t xml:space="preserve">III COMPETITIVE SCENARIOS AND STRATEGY </w:t>
      </w:r>
    </w:p>
    <w:p w:rsidR="00767F74" w:rsidRDefault="00767F74" w:rsidP="00767F74">
      <w:pPr>
        <w:pStyle w:val="Default"/>
        <w:rPr>
          <w:sz w:val="28"/>
          <w:szCs w:val="28"/>
        </w:rPr>
      </w:pPr>
      <w:r>
        <w:rPr>
          <w:sz w:val="28"/>
          <w:szCs w:val="28"/>
        </w:rPr>
        <w:t xml:space="preserve">7 Strategies for Dynamic and Stable Markets </w:t>
      </w:r>
    </w:p>
    <w:p w:rsidR="00767F74" w:rsidRDefault="00767F74" w:rsidP="00767F74">
      <w:pPr>
        <w:pStyle w:val="Default"/>
        <w:rPr>
          <w:sz w:val="28"/>
          <w:szCs w:val="28"/>
        </w:rPr>
      </w:pPr>
      <w:r>
        <w:rPr>
          <w:sz w:val="28"/>
          <w:szCs w:val="28"/>
        </w:rPr>
        <w:t xml:space="preserve">8 Strategies for Domestic and Global Markets </w:t>
      </w:r>
    </w:p>
    <w:p w:rsidR="00767F74" w:rsidRDefault="00767F74" w:rsidP="00767F74">
      <w:pPr>
        <w:pStyle w:val="Default"/>
        <w:rPr>
          <w:sz w:val="28"/>
          <w:szCs w:val="28"/>
        </w:rPr>
      </w:pPr>
      <w:r>
        <w:rPr>
          <w:sz w:val="28"/>
          <w:szCs w:val="28"/>
        </w:rPr>
        <w:t xml:space="preserve">9 Market Structures and Network Externalities </w:t>
      </w:r>
    </w:p>
    <w:p w:rsidR="00767F74" w:rsidRDefault="00767F74" w:rsidP="00767F74">
      <w:pPr>
        <w:pStyle w:val="Default"/>
        <w:rPr>
          <w:sz w:val="28"/>
          <w:szCs w:val="28"/>
        </w:rPr>
      </w:pPr>
      <w:r>
        <w:rPr>
          <w:b/>
          <w:bCs/>
          <w:sz w:val="28"/>
          <w:szCs w:val="28"/>
        </w:rPr>
        <w:t xml:space="preserve">IV STRATEGIC ENABLERS </w:t>
      </w:r>
    </w:p>
    <w:p w:rsidR="00767F74" w:rsidRDefault="00767F74" w:rsidP="00767F74">
      <w:pPr>
        <w:pStyle w:val="Default"/>
        <w:rPr>
          <w:sz w:val="28"/>
          <w:szCs w:val="28"/>
        </w:rPr>
      </w:pPr>
      <w:r>
        <w:rPr>
          <w:sz w:val="28"/>
          <w:szCs w:val="28"/>
        </w:rPr>
        <w:t xml:space="preserve">10 IT and Strategy </w:t>
      </w:r>
    </w:p>
    <w:p w:rsidR="00767F74" w:rsidRDefault="00767F74" w:rsidP="00767F74">
      <w:pPr>
        <w:pStyle w:val="Default"/>
        <w:rPr>
          <w:sz w:val="28"/>
          <w:szCs w:val="28"/>
        </w:rPr>
      </w:pPr>
      <w:r>
        <w:rPr>
          <w:sz w:val="28"/>
          <w:szCs w:val="28"/>
        </w:rPr>
        <w:t xml:space="preserve">11 Technology and R&amp;D </w:t>
      </w:r>
    </w:p>
    <w:p w:rsidR="00767F74" w:rsidRDefault="00767F74" w:rsidP="00767F74">
      <w:pPr>
        <w:pStyle w:val="Default"/>
        <w:rPr>
          <w:sz w:val="28"/>
          <w:szCs w:val="28"/>
        </w:rPr>
      </w:pPr>
      <w:r>
        <w:rPr>
          <w:sz w:val="28"/>
          <w:szCs w:val="28"/>
        </w:rPr>
        <w:t xml:space="preserve">12 Knowledge Management </w:t>
      </w:r>
    </w:p>
    <w:p w:rsidR="00767F74" w:rsidRDefault="00767F74" w:rsidP="00767F74">
      <w:pPr>
        <w:pStyle w:val="Default"/>
        <w:rPr>
          <w:sz w:val="28"/>
          <w:szCs w:val="28"/>
        </w:rPr>
      </w:pPr>
      <w:r>
        <w:rPr>
          <w:sz w:val="28"/>
          <w:szCs w:val="28"/>
        </w:rPr>
        <w:t xml:space="preserve">13 Innovation </w:t>
      </w:r>
    </w:p>
    <w:p w:rsidR="00767F74" w:rsidRDefault="00767F74" w:rsidP="00767F74">
      <w:pPr>
        <w:pStyle w:val="Default"/>
        <w:rPr>
          <w:sz w:val="28"/>
          <w:szCs w:val="28"/>
        </w:rPr>
      </w:pPr>
      <w:r>
        <w:rPr>
          <w:b/>
          <w:bCs/>
          <w:sz w:val="28"/>
          <w:szCs w:val="28"/>
        </w:rPr>
        <w:t xml:space="preserve">V CORPORATE SOCIAL RESPONSIBILITY </w:t>
      </w:r>
    </w:p>
    <w:p w:rsidR="00767F74" w:rsidRDefault="00767F74" w:rsidP="00767F74">
      <w:pPr>
        <w:pStyle w:val="Default"/>
        <w:rPr>
          <w:sz w:val="28"/>
          <w:szCs w:val="28"/>
        </w:rPr>
      </w:pPr>
      <w:r>
        <w:rPr>
          <w:sz w:val="28"/>
          <w:szCs w:val="28"/>
        </w:rPr>
        <w:t xml:space="preserve">14 Strategy and Social Responsibility </w:t>
      </w:r>
    </w:p>
    <w:p w:rsidR="00767F74" w:rsidRDefault="00767F74" w:rsidP="00767F74">
      <w:pPr>
        <w:pStyle w:val="Default"/>
        <w:rPr>
          <w:sz w:val="28"/>
          <w:szCs w:val="28"/>
        </w:rPr>
      </w:pPr>
      <w:r>
        <w:rPr>
          <w:sz w:val="28"/>
          <w:szCs w:val="28"/>
        </w:rPr>
        <w:t xml:space="preserve">15 Ethics and Values </w:t>
      </w:r>
    </w:p>
    <w:p w:rsidR="00767F74" w:rsidRDefault="00767F74" w:rsidP="00767F74">
      <w:pPr>
        <w:pStyle w:val="Default"/>
        <w:rPr>
          <w:sz w:val="28"/>
          <w:szCs w:val="28"/>
        </w:rPr>
      </w:pPr>
      <w:r>
        <w:rPr>
          <w:sz w:val="28"/>
          <w:szCs w:val="28"/>
        </w:rPr>
        <w:t xml:space="preserve">16 Social Audit </w:t>
      </w:r>
    </w:p>
    <w:p w:rsidR="00767F74" w:rsidRDefault="00767F74" w:rsidP="00767F74">
      <w:pPr>
        <w:pStyle w:val="Default"/>
        <w:rPr>
          <w:sz w:val="28"/>
          <w:szCs w:val="28"/>
        </w:rPr>
      </w:pPr>
      <w:r>
        <w:rPr>
          <w:sz w:val="28"/>
          <w:szCs w:val="28"/>
        </w:rPr>
        <w:t xml:space="preserve">17 Philanthropy as a Strategic Choice </w:t>
      </w:r>
    </w:p>
    <w:p w:rsidR="00767F74" w:rsidRDefault="00767F74" w:rsidP="00767F74">
      <w:pPr>
        <w:pStyle w:val="Default"/>
        <w:pageBreakBefore/>
        <w:jc w:val="center"/>
        <w:rPr>
          <w:sz w:val="28"/>
          <w:szCs w:val="28"/>
        </w:rPr>
      </w:pPr>
      <w:r>
        <w:rPr>
          <w:b/>
          <w:bCs/>
          <w:sz w:val="28"/>
          <w:szCs w:val="28"/>
        </w:rPr>
        <w:lastRenderedPageBreak/>
        <w:t>MBA 3.2.MANAGEMENT OF NEW AND SMALL ENTERPRISES</w:t>
      </w:r>
    </w:p>
    <w:p w:rsidR="00767F74" w:rsidRDefault="00767F74" w:rsidP="00767F74">
      <w:pPr>
        <w:pStyle w:val="Default"/>
        <w:rPr>
          <w:sz w:val="28"/>
          <w:szCs w:val="28"/>
        </w:rPr>
      </w:pPr>
      <w:r>
        <w:rPr>
          <w:b/>
          <w:bCs/>
          <w:sz w:val="28"/>
          <w:szCs w:val="28"/>
        </w:rPr>
        <w:t xml:space="preserve">I ENTREPRENEUR AND ENTREPRENEURSHIP </w:t>
      </w:r>
    </w:p>
    <w:p w:rsidR="00767F74" w:rsidRDefault="00767F74" w:rsidP="00767F74">
      <w:pPr>
        <w:pStyle w:val="Default"/>
        <w:rPr>
          <w:sz w:val="28"/>
          <w:szCs w:val="28"/>
        </w:rPr>
      </w:pPr>
      <w:r>
        <w:rPr>
          <w:sz w:val="28"/>
          <w:szCs w:val="28"/>
        </w:rPr>
        <w:t xml:space="preserve">1 Entrepreneurship: Micro, Small and Medium </w:t>
      </w:r>
    </w:p>
    <w:p w:rsidR="00767F74" w:rsidRDefault="00767F74" w:rsidP="00767F74">
      <w:pPr>
        <w:pStyle w:val="Default"/>
        <w:rPr>
          <w:sz w:val="28"/>
          <w:szCs w:val="28"/>
        </w:rPr>
      </w:pPr>
      <w:r>
        <w:rPr>
          <w:sz w:val="28"/>
          <w:szCs w:val="28"/>
        </w:rPr>
        <w:t xml:space="preserve">Enterprises (MSMEs) </w:t>
      </w:r>
    </w:p>
    <w:p w:rsidR="00767F74" w:rsidRDefault="00767F74" w:rsidP="00767F74">
      <w:pPr>
        <w:pStyle w:val="Default"/>
        <w:rPr>
          <w:sz w:val="28"/>
          <w:szCs w:val="28"/>
        </w:rPr>
      </w:pPr>
      <w:r>
        <w:rPr>
          <w:sz w:val="28"/>
          <w:szCs w:val="28"/>
        </w:rPr>
        <w:t xml:space="preserve">2 Entrepreneurial Competencies </w:t>
      </w:r>
    </w:p>
    <w:p w:rsidR="00767F74" w:rsidRDefault="00767F74" w:rsidP="00767F74">
      <w:pPr>
        <w:pStyle w:val="Default"/>
        <w:rPr>
          <w:sz w:val="28"/>
          <w:szCs w:val="28"/>
        </w:rPr>
      </w:pPr>
      <w:r>
        <w:rPr>
          <w:sz w:val="28"/>
          <w:szCs w:val="28"/>
        </w:rPr>
        <w:t xml:space="preserve">3 Institutional Interface for Micro, Small and </w:t>
      </w:r>
    </w:p>
    <w:p w:rsidR="00767F74" w:rsidRDefault="00767F74" w:rsidP="00767F74">
      <w:pPr>
        <w:pStyle w:val="Default"/>
        <w:rPr>
          <w:sz w:val="28"/>
          <w:szCs w:val="28"/>
        </w:rPr>
      </w:pPr>
      <w:r>
        <w:rPr>
          <w:sz w:val="28"/>
          <w:szCs w:val="28"/>
        </w:rPr>
        <w:t xml:space="preserve">Medium Enterprises </w:t>
      </w:r>
    </w:p>
    <w:p w:rsidR="00767F74" w:rsidRDefault="00767F74" w:rsidP="00767F74">
      <w:pPr>
        <w:pStyle w:val="Default"/>
        <w:rPr>
          <w:sz w:val="28"/>
          <w:szCs w:val="28"/>
        </w:rPr>
      </w:pPr>
      <w:r>
        <w:rPr>
          <w:b/>
          <w:bCs/>
          <w:sz w:val="28"/>
          <w:szCs w:val="28"/>
        </w:rPr>
        <w:t xml:space="preserve">II ESTABLISHING SMALL SCALE ENTERPRISES </w:t>
      </w:r>
    </w:p>
    <w:p w:rsidR="00767F74" w:rsidRDefault="00767F74" w:rsidP="00767F74">
      <w:pPr>
        <w:pStyle w:val="Default"/>
        <w:rPr>
          <w:sz w:val="28"/>
          <w:szCs w:val="28"/>
        </w:rPr>
      </w:pPr>
      <w:r>
        <w:rPr>
          <w:sz w:val="28"/>
          <w:szCs w:val="28"/>
        </w:rPr>
        <w:t xml:space="preserve">4 Opportunities Scanning and Identification </w:t>
      </w:r>
    </w:p>
    <w:p w:rsidR="00767F74" w:rsidRDefault="00767F74" w:rsidP="00767F74">
      <w:pPr>
        <w:pStyle w:val="Default"/>
        <w:rPr>
          <w:sz w:val="28"/>
          <w:szCs w:val="28"/>
        </w:rPr>
      </w:pPr>
      <w:r>
        <w:rPr>
          <w:sz w:val="28"/>
          <w:szCs w:val="28"/>
        </w:rPr>
        <w:t xml:space="preserve">5 Market Assessment for MSMEs </w:t>
      </w:r>
    </w:p>
    <w:p w:rsidR="00767F74" w:rsidRDefault="00767F74" w:rsidP="00767F74">
      <w:pPr>
        <w:pStyle w:val="Default"/>
        <w:rPr>
          <w:sz w:val="28"/>
          <w:szCs w:val="28"/>
        </w:rPr>
      </w:pPr>
      <w:r>
        <w:rPr>
          <w:sz w:val="28"/>
          <w:szCs w:val="28"/>
        </w:rPr>
        <w:t xml:space="preserve">6 Choice of Technology and Selection of Site </w:t>
      </w:r>
    </w:p>
    <w:p w:rsidR="00767F74" w:rsidRDefault="00767F74" w:rsidP="00767F74">
      <w:pPr>
        <w:pStyle w:val="Default"/>
        <w:rPr>
          <w:sz w:val="28"/>
          <w:szCs w:val="28"/>
        </w:rPr>
      </w:pPr>
      <w:r>
        <w:rPr>
          <w:b/>
          <w:bCs/>
          <w:sz w:val="28"/>
          <w:szCs w:val="28"/>
        </w:rPr>
        <w:t xml:space="preserve">III SMALL SCALE ENTERPRISES — GETTING ORGANISED </w:t>
      </w:r>
    </w:p>
    <w:p w:rsidR="00767F74" w:rsidRDefault="00767F74" w:rsidP="00767F74">
      <w:pPr>
        <w:pStyle w:val="Default"/>
        <w:rPr>
          <w:sz w:val="28"/>
          <w:szCs w:val="28"/>
        </w:rPr>
      </w:pPr>
      <w:r>
        <w:rPr>
          <w:sz w:val="28"/>
          <w:szCs w:val="28"/>
        </w:rPr>
        <w:t xml:space="preserve">7 Financing the Micro, Small and Medium Enterprises </w:t>
      </w:r>
    </w:p>
    <w:p w:rsidR="00767F74" w:rsidRDefault="00767F74" w:rsidP="00767F74">
      <w:pPr>
        <w:pStyle w:val="Default"/>
        <w:rPr>
          <w:sz w:val="28"/>
          <w:szCs w:val="28"/>
        </w:rPr>
      </w:pPr>
      <w:r>
        <w:rPr>
          <w:sz w:val="28"/>
          <w:szCs w:val="28"/>
        </w:rPr>
        <w:t xml:space="preserve">8 Preparation of the Business Plan </w:t>
      </w:r>
    </w:p>
    <w:p w:rsidR="00767F74" w:rsidRDefault="00767F74" w:rsidP="00767F74">
      <w:pPr>
        <w:pStyle w:val="Default"/>
        <w:rPr>
          <w:sz w:val="28"/>
          <w:szCs w:val="28"/>
        </w:rPr>
      </w:pPr>
      <w:r>
        <w:rPr>
          <w:sz w:val="28"/>
          <w:szCs w:val="28"/>
        </w:rPr>
        <w:t xml:space="preserve">9 Ownership Structure and Organisational Framework </w:t>
      </w:r>
    </w:p>
    <w:p w:rsidR="00767F74" w:rsidRDefault="00767F74" w:rsidP="00767F74">
      <w:pPr>
        <w:pStyle w:val="Default"/>
        <w:rPr>
          <w:sz w:val="28"/>
          <w:szCs w:val="28"/>
        </w:rPr>
      </w:pPr>
      <w:r>
        <w:rPr>
          <w:b/>
          <w:bCs/>
          <w:sz w:val="28"/>
          <w:szCs w:val="28"/>
        </w:rPr>
        <w:t xml:space="preserve">IV OPERATING THE SMALL SCALE ENTERPRISE </w:t>
      </w:r>
    </w:p>
    <w:p w:rsidR="00767F74" w:rsidRDefault="00767F74" w:rsidP="00767F74">
      <w:pPr>
        <w:pStyle w:val="Default"/>
        <w:rPr>
          <w:sz w:val="28"/>
          <w:szCs w:val="28"/>
        </w:rPr>
      </w:pPr>
      <w:r>
        <w:rPr>
          <w:sz w:val="28"/>
          <w:szCs w:val="28"/>
        </w:rPr>
        <w:t xml:space="preserve">10 Financial Management Issues in MSMEs </w:t>
      </w:r>
    </w:p>
    <w:p w:rsidR="00767F74" w:rsidRDefault="00767F74" w:rsidP="00767F74">
      <w:pPr>
        <w:pStyle w:val="Default"/>
        <w:rPr>
          <w:sz w:val="28"/>
          <w:szCs w:val="28"/>
        </w:rPr>
      </w:pPr>
      <w:r>
        <w:rPr>
          <w:sz w:val="28"/>
          <w:szCs w:val="28"/>
        </w:rPr>
        <w:t xml:space="preserve">11 Operations Management Issues in MSMEs </w:t>
      </w:r>
    </w:p>
    <w:p w:rsidR="00767F74" w:rsidRDefault="00767F74" w:rsidP="00767F74">
      <w:pPr>
        <w:pStyle w:val="Default"/>
        <w:rPr>
          <w:sz w:val="28"/>
          <w:szCs w:val="28"/>
        </w:rPr>
      </w:pPr>
      <w:r>
        <w:rPr>
          <w:sz w:val="28"/>
          <w:szCs w:val="28"/>
        </w:rPr>
        <w:t xml:space="preserve">12 Marketing Management Issues in MSMEs </w:t>
      </w:r>
    </w:p>
    <w:p w:rsidR="00767F74" w:rsidRDefault="00767F74" w:rsidP="00767F74">
      <w:pPr>
        <w:pStyle w:val="Default"/>
        <w:rPr>
          <w:sz w:val="28"/>
          <w:szCs w:val="28"/>
        </w:rPr>
      </w:pPr>
      <w:r>
        <w:rPr>
          <w:sz w:val="28"/>
          <w:szCs w:val="28"/>
        </w:rPr>
        <w:t xml:space="preserve">13 Organisational Relations in MSMEs </w:t>
      </w:r>
    </w:p>
    <w:p w:rsidR="00767F74" w:rsidRDefault="00767F74" w:rsidP="00767F74">
      <w:pPr>
        <w:pStyle w:val="Default"/>
        <w:rPr>
          <w:sz w:val="28"/>
          <w:szCs w:val="28"/>
        </w:rPr>
      </w:pPr>
      <w:r>
        <w:rPr>
          <w:b/>
          <w:bCs/>
          <w:sz w:val="28"/>
          <w:szCs w:val="28"/>
        </w:rPr>
        <w:t xml:space="preserve">V PERFORMANCE APPRAISAL AND GROWTH STRATEGIES </w:t>
      </w:r>
    </w:p>
    <w:p w:rsidR="00767F74" w:rsidRDefault="00767F74" w:rsidP="00767F74">
      <w:pPr>
        <w:pStyle w:val="Default"/>
        <w:rPr>
          <w:sz w:val="28"/>
          <w:szCs w:val="28"/>
        </w:rPr>
      </w:pPr>
      <w:r>
        <w:rPr>
          <w:sz w:val="28"/>
          <w:szCs w:val="28"/>
        </w:rPr>
        <w:t xml:space="preserve">14 Management Performance </w:t>
      </w:r>
    </w:p>
    <w:p w:rsidR="00767F74" w:rsidRDefault="00767F74" w:rsidP="00767F74">
      <w:pPr>
        <w:pStyle w:val="Default"/>
        <w:rPr>
          <w:sz w:val="28"/>
          <w:szCs w:val="28"/>
        </w:rPr>
      </w:pPr>
      <w:r>
        <w:rPr>
          <w:sz w:val="28"/>
          <w:szCs w:val="28"/>
        </w:rPr>
        <w:t xml:space="preserve">Assessment and Control </w:t>
      </w:r>
    </w:p>
    <w:p w:rsidR="00767F74" w:rsidRDefault="00767F74" w:rsidP="00767F74">
      <w:pPr>
        <w:pStyle w:val="Default"/>
        <w:rPr>
          <w:sz w:val="28"/>
          <w:szCs w:val="28"/>
        </w:rPr>
      </w:pPr>
      <w:r>
        <w:rPr>
          <w:sz w:val="28"/>
          <w:szCs w:val="28"/>
        </w:rPr>
        <w:t xml:space="preserve">15 Strategies for Stabilisation and </w:t>
      </w:r>
    </w:p>
    <w:p w:rsidR="00767F74" w:rsidRDefault="00767F74" w:rsidP="00767F74">
      <w:pPr>
        <w:pStyle w:val="Default"/>
        <w:rPr>
          <w:sz w:val="28"/>
          <w:szCs w:val="28"/>
        </w:rPr>
      </w:pPr>
      <w:r>
        <w:rPr>
          <w:sz w:val="28"/>
          <w:szCs w:val="28"/>
        </w:rPr>
        <w:t xml:space="preserve">Growth </w:t>
      </w:r>
    </w:p>
    <w:p w:rsidR="00767F74" w:rsidRDefault="00767F74" w:rsidP="00767F74">
      <w:pPr>
        <w:pStyle w:val="Default"/>
        <w:rPr>
          <w:sz w:val="28"/>
          <w:szCs w:val="28"/>
        </w:rPr>
      </w:pPr>
      <w:r>
        <w:rPr>
          <w:sz w:val="28"/>
          <w:szCs w:val="28"/>
        </w:rPr>
        <w:t xml:space="preserve">16 Managing Family Enterprises </w:t>
      </w:r>
    </w:p>
    <w:p w:rsidR="00767F74" w:rsidRDefault="00767F74" w:rsidP="00767F74">
      <w:pPr>
        <w:pStyle w:val="Default"/>
        <w:rPr>
          <w:sz w:val="28"/>
          <w:szCs w:val="28"/>
        </w:rPr>
      </w:pPr>
      <w:r>
        <w:rPr>
          <w:sz w:val="28"/>
          <w:szCs w:val="28"/>
        </w:rPr>
        <w:t xml:space="preserve">17 Internalization of Small Business </w:t>
      </w:r>
    </w:p>
    <w:p w:rsidR="00767F74" w:rsidRDefault="00767F74" w:rsidP="00767F74">
      <w:pPr>
        <w:pStyle w:val="Default"/>
        <w:pageBreakBefore/>
        <w:jc w:val="center"/>
        <w:rPr>
          <w:sz w:val="28"/>
          <w:szCs w:val="28"/>
        </w:rPr>
      </w:pPr>
      <w:r>
        <w:rPr>
          <w:b/>
          <w:bCs/>
          <w:sz w:val="28"/>
          <w:szCs w:val="28"/>
        </w:rPr>
        <w:lastRenderedPageBreak/>
        <w:t>MBA 3.11 HUMAN RESOURCE DEVELOPMENT</w:t>
      </w:r>
    </w:p>
    <w:p w:rsidR="00767F74" w:rsidRDefault="00767F74" w:rsidP="00767F74">
      <w:pPr>
        <w:pStyle w:val="Default"/>
        <w:rPr>
          <w:sz w:val="28"/>
          <w:szCs w:val="28"/>
        </w:rPr>
      </w:pPr>
      <w:r>
        <w:rPr>
          <w:b/>
          <w:bCs/>
          <w:sz w:val="28"/>
          <w:szCs w:val="28"/>
        </w:rPr>
        <w:t xml:space="preserve">I HRD : CONCEPT AND SYSTEM </w:t>
      </w:r>
    </w:p>
    <w:p w:rsidR="00767F74" w:rsidRDefault="00767F74" w:rsidP="00767F74">
      <w:pPr>
        <w:pStyle w:val="Default"/>
        <w:rPr>
          <w:sz w:val="28"/>
          <w:szCs w:val="28"/>
        </w:rPr>
      </w:pPr>
      <w:r>
        <w:rPr>
          <w:sz w:val="28"/>
          <w:szCs w:val="28"/>
        </w:rPr>
        <w:t xml:space="preserve">1 The Process and System of HRD </w:t>
      </w:r>
    </w:p>
    <w:p w:rsidR="00767F74" w:rsidRDefault="00767F74" w:rsidP="00767F74">
      <w:pPr>
        <w:pStyle w:val="Default"/>
        <w:rPr>
          <w:sz w:val="28"/>
          <w:szCs w:val="28"/>
        </w:rPr>
      </w:pPr>
      <w:r>
        <w:rPr>
          <w:sz w:val="28"/>
          <w:szCs w:val="28"/>
        </w:rPr>
        <w:t xml:space="preserve">2 Career System </w:t>
      </w:r>
    </w:p>
    <w:p w:rsidR="00767F74" w:rsidRDefault="00767F74" w:rsidP="00767F74">
      <w:pPr>
        <w:pStyle w:val="Default"/>
        <w:rPr>
          <w:sz w:val="28"/>
          <w:szCs w:val="28"/>
        </w:rPr>
      </w:pPr>
      <w:r>
        <w:rPr>
          <w:sz w:val="28"/>
          <w:szCs w:val="28"/>
        </w:rPr>
        <w:t xml:space="preserve">3 Competency Mapping </w:t>
      </w:r>
    </w:p>
    <w:p w:rsidR="00767F74" w:rsidRDefault="00767F74" w:rsidP="00767F74">
      <w:pPr>
        <w:pStyle w:val="Default"/>
        <w:rPr>
          <w:sz w:val="28"/>
          <w:szCs w:val="28"/>
        </w:rPr>
      </w:pPr>
      <w:r>
        <w:rPr>
          <w:sz w:val="28"/>
          <w:szCs w:val="28"/>
        </w:rPr>
        <w:t xml:space="preserve">4 Performance Management System </w:t>
      </w:r>
    </w:p>
    <w:p w:rsidR="00767F74" w:rsidRDefault="00767F74" w:rsidP="00767F74">
      <w:pPr>
        <w:pStyle w:val="Default"/>
        <w:rPr>
          <w:sz w:val="28"/>
          <w:szCs w:val="28"/>
        </w:rPr>
      </w:pPr>
      <w:r>
        <w:rPr>
          <w:sz w:val="28"/>
          <w:szCs w:val="28"/>
        </w:rPr>
        <w:t xml:space="preserve">5 Coaching and Mentoring </w:t>
      </w:r>
    </w:p>
    <w:p w:rsidR="00767F74" w:rsidRDefault="00767F74" w:rsidP="00767F74">
      <w:pPr>
        <w:pStyle w:val="Default"/>
        <w:rPr>
          <w:sz w:val="28"/>
          <w:szCs w:val="28"/>
        </w:rPr>
      </w:pPr>
      <w:r>
        <w:rPr>
          <w:sz w:val="28"/>
          <w:szCs w:val="28"/>
        </w:rPr>
        <w:t xml:space="preserve">6 Development System </w:t>
      </w:r>
    </w:p>
    <w:p w:rsidR="00767F74" w:rsidRDefault="00767F74" w:rsidP="00767F74">
      <w:pPr>
        <w:pStyle w:val="Default"/>
        <w:rPr>
          <w:sz w:val="28"/>
          <w:szCs w:val="28"/>
        </w:rPr>
      </w:pPr>
      <w:r>
        <w:rPr>
          <w:b/>
          <w:bCs/>
          <w:sz w:val="28"/>
          <w:szCs w:val="28"/>
        </w:rPr>
        <w:t xml:space="preserve">II HRD SYSTEMS AND PROFESSION </w:t>
      </w:r>
    </w:p>
    <w:p w:rsidR="00767F74" w:rsidRDefault="00767F74" w:rsidP="00767F74">
      <w:pPr>
        <w:pStyle w:val="Default"/>
        <w:rPr>
          <w:sz w:val="28"/>
          <w:szCs w:val="28"/>
        </w:rPr>
      </w:pPr>
      <w:r>
        <w:rPr>
          <w:sz w:val="28"/>
          <w:szCs w:val="28"/>
        </w:rPr>
        <w:t xml:space="preserve">7 Reward System </w:t>
      </w:r>
    </w:p>
    <w:p w:rsidR="00767F74" w:rsidRDefault="00767F74" w:rsidP="00767F74">
      <w:pPr>
        <w:pStyle w:val="Default"/>
        <w:rPr>
          <w:sz w:val="28"/>
          <w:szCs w:val="28"/>
        </w:rPr>
      </w:pPr>
      <w:r>
        <w:rPr>
          <w:sz w:val="28"/>
          <w:szCs w:val="28"/>
        </w:rPr>
        <w:t xml:space="preserve">8 Self Renewal System </w:t>
      </w:r>
    </w:p>
    <w:p w:rsidR="00767F74" w:rsidRDefault="00767F74" w:rsidP="00767F74">
      <w:pPr>
        <w:pStyle w:val="Default"/>
        <w:rPr>
          <w:sz w:val="28"/>
          <w:szCs w:val="28"/>
        </w:rPr>
      </w:pPr>
      <w:r>
        <w:rPr>
          <w:sz w:val="28"/>
          <w:szCs w:val="28"/>
        </w:rPr>
        <w:t xml:space="preserve">9 HRD for Workers </w:t>
      </w:r>
    </w:p>
    <w:p w:rsidR="00767F74" w:rsidRDefault="00767F74" w:rsidP="00767F74">
      <w:pPr>
        <w:pStyle w:val="Default"/>
        <w:rPr>
          <w:sz w:val="28"/>
          <w:szCs w:val="28"/>
        </w:rPr>
      </w:pPr>
      <w:r>
        <w:rPr>
          <w:sz w:val="28"/>
          <w:szCs w:val="28"/>
        </w:rPr>
        <w:t xml:space="preserve">10 Professionalisation of HRD </w:t>
      </w:r>
    </w:p>
    <w:p w:rsidR="00767F74" w:rsidRDefault="00767F74" w:rsidP="00767F74">
      <w:pPr>
        <w:pStyle w:val="Default"/>
        <w:rPr>
          <w:sz w:val="28"/>
          <w:szCs w:val="28"/>
        </w:rPr>
      </w:pPr>
      <w:r>
        <w:rPr>
          <w:sz w:val="28"/>
          <w:szCs w:val="28"/>
        </w:rPr>
        <w:t xml:space="preserve">11 HRD Strategies and Experiences </w:t>
      </w:r>
    </w:p>
    <w:p w:rsidR="00767F74" w:rsidRDefault="00767F74" w:rsidP="00767F74">
      <w:pPr>
        <w:pStyle w:val="Default"/>
        <w:rPr>
          <w:sz w:val="28"/>
          <w:szCs w:val="28"/>
        </w:rPr>
      </w:pPr>
      <w:r>
        <w:rPr>
          <w:b/>
          <w:bCs/>
          <w:sz w:val="28"/>
          <w:szCs w:val="28"/>
        </w:rPr>
        <w:t xml:space="preserve">III COMPARATIVE HRD </w:t>
      </w:r>
    </w:p>
    <w:p w:rsidR="00767F74" w:rsidRDefault="00767F74" w:rsidP="00767F74">
      <w:pPr>
        <w:pStyle w:val="Default"/>
        <w:rPr>
          <w:sz w:val="28"/>
          <w:szCs w:val="28"/>
        </w:rPr>
      </w:pPr>
      <w:r>
        <w:rPr>
          <w:sz w:val="28"/>
          <w:szCs w:val="28"/>
        </w:rPr>
        <w:t xml:space="preserve">12 HRD in the Government and Public Systems </w:t>
      </w:r>
    </w:p>
    <w:p w:rsidR="00767F74" w:rsidRDefault="00767F74" w:rsidP="00767F74">
      <w:pPr>
        <w:pStyle w:val="Default"/>
        <w:rPr>
          <w:sz w:val="28"/>
          <w:szCs w:val="28"/>
        </w:rPr>
      </w:pPr>
      <w:r>
        <w:rPr>
          <w:sz w:val="28"/>
          <w:szCs w:val="28"/>
        </w:rPr>
        <w:t xml:space="preserve">13 HRD in Health Sector </w:t>
      </w:r>
    </w:p>
    <w:p w:rsidR="00767F74" w:rsidRDefault="00767F74" w:rsidP="00767F74">
      <w:pPr>
        <w:pStyle w:val="Default"/>
        <w:rPr>
          <w:sz w:val="28"/>
          <w:szCs w:val="28"/>
        </w:rPr>
      </w:pPr>
      <w:r>
        <w:rPr>
          <w:sz w:val="28"/>
          <w:szCs w:val="28"/>
        </w:rPr>
        <w:t xml:space="preserve">14 HRD in other sectors (Defence, Police, Voluntary </w:t>
      </w:r>
    </w:p>
    <w:p w:rsidR="00767F74" w:rsidRDefault="00767F74" w:rsidP="00767F74">
      <w:pPr>
        <w:pStyle w:val="Default"/>
        <w:rPr>
          <w:sz w:val="28"/>
          <w:szCs w:val="28"/>
        </w:rPr>
      </w:pPr>
      <w:r>
        <w:rPr>
          <w:sz w:val="28"/>
          <w:szCs w:val="28"/>
        </w:rPr>
        <w:t xml:space="preserve">Organisations and Panchayati Raj Institutions) </w:t>
      </w:r>
    </w:p>
    <w:p w:rsidR="00767F74" w:rsidRDefault="00767F74" w:rsidP="00767F74">
      <w:pPr>
        <w:pStyle w:val="Default"/>
        <w:rPr>
          <w:sz w:val="28"/>
          <w:szCs w:val="28"/>
        </w:rPr>
      </w:pPr>
      <w:r>
        <w:rPr>
          <w:sz w:val="28"/>
          <w:szCs w:val="28"/>
        </w:rPr>
        <w:t xml:space="preserve">15 International Experiences in HRD </w:t>
      </w:r>
    </w:p>
    <w:p w:rsidR="00767F74" w:rsidRDefault="00767F74" w:rsidP="00767F74">
      <w:pPr>
        <w:pStyle w:val="Default"/>
        <w:rPr>
          <w:sz w:val="28"/>
          <w:szCs w:val="28"/>
        </w:rPr>
      </w:pPr>
      <w:r>
        <w:rPr>
          <w:b/>
          <w:bCs/>
          <w:sz w:val="28"/>
          <w:szCs w:val="28"/>
        </w:rPr>
        <w:t xml:space="preserve">IV HRD ISSUES AND EXPERIENCES </w:t>
      </w:r>
    </w:p>
    <w:p w:rsidR="00767F74" w:rsidRDefault="00767F74" w:rsidP="00767F74">
      <w:pPr>
        <w:pStyle w:val="Default"/>
        <w:rPr>
          <w:sz w:val="28"/>
          <w:szCs w:val="28"/>
        </w:rPr>
      </w:pPr>
      <w:r>
        <w:rPr>
          <w:sz w:val="28"/>
          <w:szCs w:val="28"/>
        </w:rPr>
        <w:t xml:space="preserve">16 HRD Audit </w:t>
      </w:r>
    </w:p>
    <w:p w:rsidR="00767F74" w:rsidRDefault="00767F74" w:rsidP="00767F74">
      <w:pPr>
        <w:pStyle w:val="Default"/>
        <w:rPr>
          <w:sz w:val="28"/>
          <w:szCs w:val="28"/>
        </w:rPr>
      </w:pPr>
      <w:r>
        <w:rPr>
          <w:sz w:val="28"/>
          <w:szCs w:val="28"/>
        </w:rPr>
        <w:t xml:space="preserve">17 Multi Source Feedback System </w:t>
      </w:r>
    </w:p>
    <w:p w:rsidR="00767F74" w:rsidRDefault="00767F74" w:rsidP="00767F74">
      <w:pPr>
        <w:pStyle w:val="Default"/>
        <w:rPr>
          <w:sz w:val="28"/>
          <w:szCs w:val="28"/>
        </w:rPr>
      </w:pPr>
      <w:r>
        <w:rPr>
          <w:sz w:val="28"/>
          <w:szCs w:val="28"/>
        </w:rPr>
        <w:t xml:space="preserve">18 Knowledge Management </w:t>
      </w:r>
    </w:p>
    <w:p w:rsidR="00767F74" w:rsidRDefault="00767F74" w:rsidP="00767F74">
      <w:pPr>
        <w:pStyle w:val="Default"/>
        <w:rPr>
          <w:sz w:val="28"/>
          <w:szCs w:val="28"/>
        </w:rPr>
      </w:pPr>
      <w:r>
        <w:rPr>
          <w:sz w:val="28"/>
          <w:szCs w:val="28"/>
        </w:rPr>
        <w:t xml:space="preserve">19 Technology and HRD </w:t>
      </w:r>
    </w:p>
    <w:p w:rsidR="00767F74" w:rsidRDefault="00767F74" w:rsidP="00767F74">
      <w:pPr>
        <w:pStyle w:val="Default"/>
        <w:rPr>
          <w:sz w:val="28"/>
          <w:szCs w:val="28"/>
        </w:rPr>
      </w:pPr>
      <w:r>
        <w:rPr>
          <w:sz w:val="28"/>
          <w:szCs w:val="28"/>
        </w:rPr>
        <w:t xml:space="preserve">20 Diversity Management </w:t>
      </w:r>
    </w:p>
    <w:p w:rsidR="00767F74" w:rsidRDefault="00767F74" w:rsidP="00767F74">
      <w:pPr>
        <w:pStyle w:val="Default"/>
        <w:rPr>
          <w:sz w:val="28"/>
          <w:szCs w:val="28"/>
        </w:rPr>
      </w:pPr>
      <w:r>
        <w:rPr>
          <w:sz w:val="28"/>
          <w:szCs w:val="28"/>
        </w:rPr>
        <w:t xml:space="preserve">21 Managing Globalization </w:t>
      </w:r>
    </w:p>
    <w:p w:rsidR="00767F74" w:rsidRDefault="00767F74" w:rsidP="00767F74">
      <w:pPr>
        <w:pStyle w:val="Default"/>
        <w:pageBreakBefore/>
        <w:jc w:val="center"/>
        <w:rPr>
          <w:sz w:val="28"/>
          <w:szCs w:val="28"/>
        </w:rPr>
      </w:pPr>
      <w:r>
        <w:rPr>
          <w:b/>
          <w:bCs/>
          <w:sz w:val="28"/>
          <w:szCs w:val="28"/>
        </w:rPr>
        <w:lastRenderedPageBreak/>
        <w:t>MBA 3.12 HUMAN RESOURCE PLANNING</w:t>
      </w:r>
    </w:p>
    <w:p w:rsidR="00767F74" w:rsidRDefault="00767F74" w:rsidP="00767F74">
      <w:pPr>
        <w:pStyle w:val="Default"/>
        <w:rPr>
          <w:sz w:val="28"/>
          <w:szCs w:val="28"/>
        </w:rPr>
      </w:pPr>
      <w:r>
        <w:rPr>
          <w:b/>
          <w:bCs/>
          <w:sz w:val="28"/>
          <w:szCs w:val="28"/>
        </w:rPr>
        <w:t xml:space="preserve">I BASICS OF HUMAN RESOURCE PLANNING </w:t>
      </w:r>
    </w:p>
    <w:p w:rsidR="00767F74" w:rsidRDefault="00767F74" w:rsidP="00767F74">
      <w:pPr>
        <w:pStyle w:val="Default"/>
        <w:rPr>
          <w:sz w:val="28"/>
          <w:szCs w:val="28"/>
        </w:rPr>
      </w:pPr>
      <w:r>
        <w:rPr>
          <w:sz w:val="28"/>
          <w:szCs w:val="28"/>
        </w:rPr>
        <w:t xml:space="preserve">1 Introduction to HRP System – The Emerging Context </w:t>
      </w:r>
    </w:p>
    <w:p w:rsidR="00767F74" w:rsidRDefault="00767F74" w:rsidP="00767F74">
      <w:pPr>
        <w:pStyle w:val="Default"/>
        <w:rPr>
          <w:sz w:val="28"/>
          <w:szCs w:val="28"/>
        </w:rPr>
      </w:pPr>
      <w:r>
        <w:rPr>
          <w:sz w:val="28"/>
          <w:szCs w:val="28"/>
        </w:rPr>
        <w:t xml:space="preserve">2 Process and Functions of Human Resource Planning </w:t>
      </w:r>
    </w:p>
    <w:p w:rsidR="00767F74" w:rsidRDefault="00767F74" w:rsidP="00767F74">
      <w:pPr>
        <w:pStyle w:val="Default"/>
        <w:rPr>
          <w:sz w:val="28"/>
          <w:szCs w:val="28"/>
        </w:rPr>
      </w:pPr>
      <w:r>
        <w:rPr>
          <w:sz w:val="28"/>
          <w:szCs w:val="28"/>
        </w:rPr>
        <w:t xml:space="preserve">3 Methods and Techniques : Demand Management </w:t>
      </w:r>
    </w:p>
    <w:p w:rsidR="00767F74" w:rsidRDefault="00767F74" w:rsidP="00767F74">
      <w:pPr>
        <w:pStyle w:val="Default"/>
        <w:rPr>
          <w:sz w:val="28"/>
          <w:szCs w:val="28"/>
        </w:rPr>
      </w:pPr>
      <w:r>
        <w:rPr>
          <w:sz w:val="28"/>
          <w:szCs w:val="28"/>
        </w:rPr>
        <w:t xml:space="preserve">4 Methods and Techniques : Supply Management </w:t>
      </w:r>
    </w:p>
    <w:p w:rsidR="00767F74" w:rsidRDefault="00767F74" w:rsidP="00767F74">
      <w:pPr>
        <w:pStyle w:val="Default"/>
        <w:rPr>
          <w:sz w:val="28"/>
          <w:szCs w:val="28"/>
        </w:rPr>
      </w:pPr>
      <w:r>
        <w:rPr>
          <w:sz w:val="28"/>
          <w:szCs w:val="28"/>
        </w:rPr>
        <w:t xml:space="preserve">5 Contemporary Trends in Managing Demand and Supply </w:t>
      </w:r>
    </w:p>
    <w:p w:rsidR="00767F74" w:rsidRDefault="00767F74" w:rsidP="00767F74">
      <w:pPr>
        <w:pStyle w:val="Default"/>
        <w:rPr>
          <w:sz w:val="28"/>
          <w:szCs w:val="28"/>
        </w:rPr>
      </w:pPr>
      <w:r>
        <w:rPr>
          <w:b/>
          <w:bCs/>
          <w:sz w:val="28"/>
          <w:szCs w:val="28"/>
        </w:rPr>
        <w:t xml:space="preserve">II APPROACHES TO ANALYSING JOB </w:t>
      </w:r>
    </w:p>
    <w:p w:rsidR="00767F74" w:rsidRDefault="00767F74" w:rsidP="00767F74">
      <w:pPr>
        <w:pStyle w:val="Default"/>
        <w:rPr>
          <w:sz w:val="28"/>
          <w:szCs w:val="28"/>
        </w:rPr>
      </w:pPr>
      <w:r>
        <w:rPr>
          <w:sz w:val="28"/>
          <w:szCs w:val="28"/>
        </w:rPr>
        <w:t xml:space="preserve">6 Job Analysis </w:t>
      </w:r>
    </w:p>
    <w:p w:rsidR="00767F74" w:rsidRDefault="00767F74" w:rsidP="00767F74">
      <w:pPr>
        <w:pStyle w:val="Default"/>
        <w:rPr>
          <w:sz w:val="28"/>
          <w:szCs w:val="28"/>
        </w:rPr>
      </w:pPr>
      <w:r>
        <w:rPr>
          <w:sz w:val="28"/>
          <w:szCs w:val="28"/>
        </w:rPr>
        <w:t xml:space="preserve">7 Changing Nature of Roles </w:t>
      </w:r>
    </w:p>
    <w:p w:rsidR="00767F74" w:rsidRDefault="00767F74" w:rsidP="00767F74">
      <w:pPr>
        <w:pStyle w:val="Default"/>
        <w:rPr>
          <w:sz w:val="28"/>
          <w:szCs w:val="28"/>
        </w:rPr>
      </w:pPr>
      <w:r>
        <w:rPr>
          <w:sz w:val="28"/>
          <w:szCs w:val="28"/>
        </w:rPr>
        <w:t xml:space="preserve">8 Job Evaluation : Concepts and Methods </w:t>
      </w:r>
    </w:p>
    <w:p w:rsidR="00767F74" w:rsidRDefault="00767F74" w:rsidP="00767F74">
      <w:pPr>
        <w:pStyle w:val="Default"/>
        <w:rPr>
          <w:sz w:val="28"/>
          <w:szCs w:val="28"/>
        </w:rPr>
      </w:pPr>
      <w:r>
        <w:rPr>
          <w:sz w:val="28"/>
          <w:szCs w:val="28"/>
        </w:rPr>
        <w:t xml:space="preserve">9 Competency Approaches to Job Analysis </w:t>
      </w:r>
    </w:p>
    <w:p w:rsidR="00767F74" w:rsidRDefault="00767F74" w:rsidP="00767F74">
      <w:pPr>
        <w:pStyle w:val="Default"/>
        <w:rPr>
          <w:sz w:val="28"/>
          <w:szCs w:val="28"/>
        </w:rPr>
      </w:pPr>
      <w:r>
        <w:rPr>
          <w:b/>
          <w:bCs/>
          <w:sz w:val="28"/>
          <w:szCs w:val="28"/>
        </w:rPr>
        <w:t xml:space="preserve">III KEY HR PRACTICES </w:t>
      </w:r>
    </w:p>
    <w:p w:rsidR="00767F74" w:rsidRDefault="00767F74" w:rsidP="00767F74">
      <w:pPr>
        <w:pStyle w:val="Default"/>
        <w:rPr>
          <w:sz w:val="28"/>
          <w:szCs w:val="28"/>
        </w:rPr>
      </w:pPr>
      <w:r>
        <w:rPr>
          <w:sz w:val="28"/>
          <w:szCs w:val="28"/>
        </w:rPr>
        <w:t xml:space="preserve">10 Recruitment </w:t>
      </w:r>
    </w:p>
    <w:p w:rsidR="00767F74" w:rsidRDefault="00767F74" w:rsidP="00767F74">
      <w:pPr>
        <w:pStyle w:val="Default"/>
        <w:rPr>
          <w:sz w:val="28"/>
          <w:szCs w:val="28"/>
        </w:rPr>
      </w:pPr>
      <w:r>
        <w:rPr>
          <w:sz w:val="28"/>
          <w:szCs w:val="28"/>
        </w:rPr>
        <w:t xml:space="preserve">11 Selection </w:t>
      </w:r>
    </w:p>
    <w:p w:rsidR="00767F74" w:rsidRDefault="00767F74" w:rsidP="00767F74">
      <w:pPr>
        <w:pStyle w:val="Default"/>
        <w:rPr>
          <w:sz w:val="28"/>
          <w:szCs w:val="28"/>
        </w:rPr>
      </w:pPr>
      <w:r>
        <w:rPr>
          <w:sz w:val="28"/>
          <w:szCs w:val="28"/>
        </w:rPr>
        <w:t xml:space="preserve">12 Dislocation and Relocation of Employees </w:t>
      </w:r>
    </w:p>
    <w:p w:rsidR="00767F74" w:rsidRDefault="00767F74" w:rsidP="00767F74">
      <w:pPr>
        <w:pStyle w:val="Default"/>
        <w:rPr>
          <w:sz w:val="28"/>
          <w:szCs w:val="28"/>
        </w:rPr>
      </w:pPr>
      <w:r>
        <w:rPr>
          <w:sz w:val="28"/>
          <w:szCs w:val="28"/>
        </w:rPr>
        <w:t xml:space="preserve">13 Orientation </w:t>
      </w:r>
    </w:p>
    <w:p w:rsidR="00767F74" w:rsidRDefault="00767F74" w:rsidP="00767F74">
      <w:pPr>
        <w:pStyle w:val="Default"/>
        <w:rPr>
          <w:sz w:val="28"/>
          <w:szCs w:val="28"/>
        </w:rPr>
      </w:pPr>
      <w:r>
        <w:rPr>
          <w:sz w:val="28"/>
          <w:szCs w:val="28"/>
        </w:rPr>
        <w:t xml:space="preserve">14 Career and Succession Planning </w:t>
      </w:r>
    </w:p>
    <w:p w:rsidR="00767F74" w:rsidRDefault="00767F74" w:rsidP="00767F74">
      <w:pPr>
        <w:pStyle w:val="Default"/>
        <w:rPr>
          <w:sz w:val="28"/>
          <w:szCs w:val="28"/>
        </w:rPr>
      </w:pPr>
      <w:r>
        <w:rPr>
          <w:sz w:val="28"/>
          <w:szCs w:val="28"/>
        </w:rPr>
        <w:t xml:space="preserve">15 Performance and Potential Appraisal </w:t>
      </w:r>
    </w:p>
    <w:p w:rsidR="00767F74" w:rsidRDefault="00767F74" w:rsidP="00767F74">
      <w:pPr>
        <w:pStyle w:val="Default"/>
        <w:rPr>
          <w:sz w:val="28"/>
          <w:szCs w:val="28"/>
        </w:rPr>
      </w:pPr>
      <w:r>
        <w:rPr>
          <w:b/>
          <w:bCs/>
          <w:sz w:val="28"/>
          <w:szCs w:val="28"/>
        </w:rPr>
        <w:t xml:space="preserve">IV INTELLECTUAL CAPITAL ACCOUNTING </w:t>
      </w:r>
    </w:p>
    <w:p w:rsidR="00767F74" w:rsidRDefault="00767F74" w:rsidP="00767F74">
      <w:pPr>
        <w:pStyle w:val="Default"/>
        <w:rPr>
          <w:sz w:val="28"/>
          <w:szCs w:val="28"/>
        </w:rPr>
      </w:pPr>
      <w:r>
        <w:rPr>
          <w:sz w:val="28"/>
          <w:szCs w:val="28"/>
        </w:rPr>
        <w:t xml:space="preserve">16 Human Resource Information System </w:t>
      </w:r>
    </w:p>
    <w:p w:rsidR="00767F74" w:rsidRDefault="00767F74" w:rsidP="00767F74">
      <w:pPr>
        <w:pStyle w:val="Default"/>
        <w:rPr>
          <w:sz w:val="28"/>
          <w:szCs w:val="28"/>
        </w:rPr>
      </w:pPr>
      <w:r>
        <w:rPr>
          <w:sz w:val="28"/>
          <w:szCs w:val="28"/>
        </w:rPr>
        <w:t xml:space="preserve">17 Human Resource Audit </w:t>
      </w:r>
    </w:p>
    <w:p w:rsidR="00767F74" w:rsidRDefault="00767F74" w:rsidP="00767F74">
      <w:pPr>
        <w:pStyle w:val="Default"/>
        <w:rPr>
          <w:sz w:val="28"/>
          <w:szCs w:val="28"/>
        </w:rPr>
      </w:pPr>
      <w:r>
        <w:rPr>
          <w:sz w:val="28"/>
          <w:szCs w:val="28"/>
        </w:rPr>
        <w:t xml:space="preserve">18 Human Resource Accounting </w:t>
      </w:r>
    </w:p>
    <w:p w:rsidR="00767F74" w:rsidRDefault="00767F74" w:rsidP="00767F74">
      <w:pPr>
        <w:pStyle w:val="Default"/>
        <w:pageBreakBefore/>
        <w:jc w:val="center"/>
        <w:rPr>
          <w:sz w:val="28"/>
          <w:szCs w:val="28"/>
        </w:rPr>
      </w:pPr>
      <w:r>
        <w:rPr>
          <w:b/>
          <w:bCs/>
          <w:sz w:val="28"/>
          <w:szCs w:val="28"/>
        </w:rPr>
        <w:lastRenderedPageBreak/>
        <w:t>MBA 3.13 UNION MANAGEMENT RELATIONS</w:t>
      </w:r>
    </w:p>
    <w:p w:rsidR="00767F74" w:rsidRDefault="00767F74" w:rsidP="00767F74">
      <w:pPr>
        <w:pStyle w:val="Default"/>
        <w:rPr>
          <w:sz w:val="28"/>
          <w:szCs w:val="28"/>
        </w:rPr>
      </w:pPr>
      <w:r>
        <w:rPr>
          <w:b/>
          <w:bCs/>
          <w:sz w:val="28"/>
          <w:szCs w:val="28"/>
        </w:rPr>
        <w:t xml:space="preserve">I CONCEPTUAL FRAMEWORK OF EMPLOYMENT RELATIONS </w:t>
      </w:r>
    </w:p>
    <w:p w:rsidR="00767F74" w:rsidRDefault="00767F74" w:rsidP="00767F74">
      <w:pPr>
        <w:pStyle w:val="Default"/>
        <w:rPr>
          <w:sz w:val="28"/>
          <w:szCs w:val="28"/>
        </w:rPr>
      </w:pPr>
      <w:r>
        <w:rPr>
          <w:sz w:val="28"/>
          <w:szCs w:val="28"/>
        </w:rPr>
        <w:t xml:space="preserve">1 Concept, Scope and Approaches to Industrial Relations </w:t>
      </w:r>
    </w:p>
    <w:p w:rsidR="00767F74" w:rsidRDefault="00767F74" w:rsidP="00767F74">
      <w:pPr>
        <w:pStyle w:val="Default"/>
        <w:rPr>
          <w:sz w:val="28"/>
          <w:szCs w:val="28"/>
        </w:rPr>
      </w:pPr>
      <w:r>
        <w:rPr>
          <w:sz w:val="28"/>
          <w:szCs w:val="28"/>
        </w:rPr>
        <w:t xml:space="preserve">2 Evolution of Industrial Relations and Current Developments </w:t>
      </w:r>
    </w:p>
    <w:p w:rsidR="00767F74" w:rsidRDefault="00767F74" w:rsidP="00767F74">
      <w:pPr>
        <w:pStyle w:val="Default"/>
        <w:rPr>
          <w:sz w:val="28"/>
          <w:szCs w:val="28"/>
        </w:rPr>
      </w:pPr>
      <w:r>
        <w:rPr>
          <w:sz w:val="28"/>
          <w:szCs w:val="28"/>
        </w:rPr>
        <w:t xml:space="preserve">3 Constitutional and Legal Framework of Industrial Relations : </w:t>
      </w:r>
    </w:p>
    <w:p w:rsidR="00767F74" w:rsidRDefault="00767F74" w:rsidP="00767F74">
      <w:pPr>
        <w:pStyle w:val="Default"/>
        <w:rPr>
          <w:sz w:val="28"/>
          <w:szCs w:val="28"/>
        </w:rPr>
      </w:pPr>
      <w:r>
        <w:rPr>
          <w:sz w:val="28"/>
          <w:szCs w:val="28"/>
        </w:rPr>
        <w:t xml:space="preserve">Conventions, ID Act, Trade Union Act </w:t>
      </w:r>
    </w:p>
    <w:p w:rsidR="00767F74" w:rsidRDefault="00767F74" w:rsidP="00767F74">
      <w:pPr>
        <w:pStyle w:val="Default"/>
        <w:rPr>
          <w:sz w:val="28"/>
          <w:szCs w:val="28"/>
        </w:rPr>
      </w:pPr>
      <w:r>
        <w:rPr>
          <w:b/>
          <w:bCs/>
          <w:sz w:val="28"/>
          <w:szCs w:val="28"/>
        </w:rPr>
        <w:t xml:space="preserve">II TRADE UNIONISM </w:t>
      </w:r>
    </w:p>
    <w:p w:rsidR="00767F74" w:rsidRDefault="00767F74" w:rsidP="00767F74">
      <w:pPr>
        <w:pStyle w:val="Default"/>
        <w:rPr>
          <w:sz w:val="28"/>
          <w:szCs w:val="28"/>
        </w:rPr>
      </w:pPr>
      <w:r>
        <w:rPr>
          <w:sz w:val="28"/>
          <w:szCs w:val="28"/>
        </w:rPr>
        <w:t xml:space="preserve">4 Trade Union Development and Functions </w:t>
      </w:r>
    </w:p>
    <w:p w:rsidR="00767F74" w:rsidRDefault="00767F74" w:rsidP="00767F74">
      <w:pPr>
        <w:pStyle w:val="Default"/>
        <w:rPr>
          <w:sz w:val="28"/>
          <w:szCs w:val="28"/>
        </w:rPr>
      </w:pPr>
      <w:r>
        <w:rPr>
          <w:sz w:val="28"/>
          <w:szCs w:val="28"/>
        </w:rPr>
        <w:t xml:space="preserve">5 Trade Union Structure and Recognition </w:t>
      </w:r>
    </w:p>
    <w:p w:rsidR="00767F74" w:rsidRDefault="00767F74" w:rsidP="00767F74">
      <w:pPr>
        <w:pStyle w:val="Default"/>
        <w:rPr>
          <w:sz w:val="28"/>
          <w:szCs w:val="28"/>
        </w:rPr>
      </w:pPr>
      <w:r>
        <w:rPr>
          <w:sz w:val="28"/>
          <w:szCs w:val="28"/>
        </w:rPr>
        <w:t xml:space="preserve">6 Managing Trade Unions </w:t>
      </w:r>
    </w:p>
    <w:p w:rsidR="00767F74" w:rsidRDefault="00767F74" w:rsidP="00767F74">
      <w:pPr>
        <w:pStyle w:val="Default"/>
        <w:rPr>
          <w:sz w:val="28"/>
          <w:szCs w:val="28"/>
        </w:rPr>
      </w:pPr>
      <w:r>
        <w:rPr>
          <w:sz w:val="28"/>
          <w:szCs w:val="28"/>
        </w:rPr>
        <w:t xml:space="preserve">7 Managerial Unionism </w:t>
      </w:r>
    </w:p>
    <w:p w:rsidR="00767F74" w:rsidRDefault="00767F74" w:rsidP="00767F74">
      <w:pPr>
        <w:pStyle w:val="Default"/>
        <w:rPr>
          <w:sz w:val="28"/>
          <w:szCs w:val="28"/>
        </w:rPr>
      </w:pPr>
      <w:r>
        <w:rPr>
          <w:sz w:val="28"/>
          <w:szCs w:val="28"/>
        </w:rPr>
        <w:t xml:space="preserve">8 Employers’ Organisations </w:t>
      </w:r>
    </w:p>
    <w:p w:rsidR="00767F74" w:rsidRDefault="00767F74" w:rsidP="00767F74">
      <w:pPr>
        <w:pStyle w:val="Default"/>
        <w:rPr>
          <w:sz w:val="28"/>
          <w:szCs w:val="28"/>
        </w:rPr>
      </w:pPr>
      <w:r>
        <w:rPr>
          <w:b/>
          <w:bCs/>
          <w:sz w:val="28"/>
          <w:szCs w:val="28"/>
        </w:rPr>
        <w:t xml:space="preserve">III COLLECTIVE BARGAINING </w:t>
      </w:r>
    </w:p>
    <w:p w:rsidR="00767F74" w:rsidRDefault="00767F74" w:rsidP="00767F74">
      <w:pPr>
        <w:pStyle w:val="Default"/>
        <w:rPr>
          <w:sz w:val="28"/>
          <w:szCs w:val="28"/>
        </w:rPr>
      </w:pPr>
      <w:r>
        <w:rPr>
          <w:sz w:val="28"/>
          <w:szCs w:val="28"/>
        </w:rPr>
        <w:t xml:space="preserve">9 Nature and Content of Collective Bargaining </w:t>
      </w:r>
    </w:p>
    <w:p w:rsidR="00767F74" w:rsidRDefault="00767F74" w:rsidP="00767F74">
      <w:pPr>
        <w:pStyle w:val="Default"/>
        <w:rPr>
          <w:sz w:val="28"/>
          <w:szCs w:val="28"/>
        </w:rPr>
      </w:pPr>
      <w:r>
        <w:rPr>
          <w:sz w:val="28"/>
          <w:szCs w:val="28"/>
        </w:rPr>
        <w:t xml:space="preserve">10 Negotiation Skills </w:t>
      </w:r>
    </w:p>
    <w:p w:rsidR="00767F74" w:rsidRDefault="00767F74" w:rsidP="00767F74">
      <w:pPr>
        <w:pStyle w:val="Default"/>
        <w:rPr>
          <w:sz w:val="28"/>
          <w:szCs w:val="28"/>
        </w:rPr>
      </w:pPr>
      <w:r>
        <w:rPr>
          <w:sz w:val="28"/>
          <w:szCs w:val="28"/>
        </w:rPr>
        <w:t xml:space="preserve">11 Issues and Trends in Collective Bargaining </w:t>
      </w:r>
    </w:p>
    <w:p w:rsidR="00767F74" w:rsidRDefault="00767F74" w:rsidP="00767F74">
      <w:pPr>
        <w:pStyle w:val="Default"/>
        <w:rPr>
          <w:sz w:val="28"/>
          <w:szCs w:val="28"/>
        </w:rPr>
      </w:pPr>
      <w:r>
        <w:rPr>
          <w:b/>
          <w:bCs/>
          <w:sz w:val="28"/>
          <w:szCs w:val="28"/>
        </w:rPr>
        <w:t xml:space="preserve">IV EMPLOYEE INVOLVEMENT </w:t>
      </w:r>
    </w:p>
    <w:p w:rsidR="00767F74" w:rsidRDefault="00767F74" w:rsidP="00767F74">
      <w:pPr>
        <w:pStyle w:val="Default"/>
        <w:rPr>
          <w:sz w:val="28"/>
          <w:szCs w:val="28"/>
        </w:rPr>
      </w:pPr>
      <w:r>
        <w:rPr>
          <w:sz w:val="28"/>
          <w:szCs w:val="28"/>
        </w:rPr>
        <w:t xml:space="preserve">12 Evolution, Structure and Process </w:t>
      </w:r>
    </w:p>
    <w:p w:rsidR="00767F74" w:rsidRDefault="00767F74" w:rsidP="00767F74">
      <w:pPr>
        <w:pStyle w:val="Default"/>
        <w:rPr>
          <w:sz w:val="28"/>
          <w:szCs w:val="28"/>
        </w:rPr>
      </w:pPr>
      <w:r>
        <w:rPr>
          <w:sz w:val="28"/>
          <w:szCs w:val="28"/>
        </w:rPr>
        <w:t xml:space="preserve">13 Design and Dynamics of Participative Forums </w:t>
      </w:r>
    </w:p>
    <w:p w:rsidR="00767F74" w:rsidRDefault="00767F74" w:rsidP="00767F74">
      <w:pPr>
        <w:pStyle w:val="Default"/>
        <w:rPr>
          <w:sz w:val="28"/>
          <w:szCs w:val="28"/>
        </w:rPr>
      </w:pPr>
      <w:r>
        <w:rPr>
          <w:sz w:val="28"/>
          <w:szCs w:val="28"/>
        </w:rPr>
        <w:t xml:space="preserve">14 Strategies for Implementing Participation </w:t>
      </w:r>
    </w:p>
    <w:p w:rsidR="00767F74" w:rsidRDefault="00767F74" w:rsidP="00767F74">
      <w:pPr>
        <w:pStyle w:val="Default"/>
        <w:rPr>
          <w:sz w:val="28"/>
          <w:szCs w:val="28"/>
        </w:rPr>
      </w:pPr>
      <w:r>
        <w:rPr>
          <w:b/>
          <w:bCs/>
          <w:sz w:val="28"/>
          <w:szCs w:val="28"/>
        </w:rPr>
        <w:t xml:space="preserve">V GRIEVANCE HANDLING AND DISCIPLINE </w:t>
      </w:r>
    </w:p>
    <w:p w:rsidR="00767F74" w:rsidRDefault="00767F74" w:rsidP="00767F74">
      <w:pPr>
        <w:pStyle w:val="Default"/>
        <w:rPr>
          <w:sz w:val="28"/>
          <w:szCs w:val="28"/>
        </w:rPr>
      </w:pPr>
      <w:r>
        <w:rPr>
          <w:sz w:val="28"/>
          <w:szCs w:val="28"/>
        </w:rPr>
        <w:t xml:space="preserve">15 Grievance Function in Industrial Relations </w:t>
      </w:r>
    </w:p>
    <w:p w:rsidR="00767F74" w:rsidRDefault="00767F74" w:rsidP="00767F74">
      <w:pPr>
        <w:pStyle w:val="Default"/>
        <w:rPr>
          <w:sz w:val="28"/>
          <w:szCs w:val="28"/>
        </w:rPr>
      </w:pPr>
      <w:r>
        <w:rPr>
          <w:sz w:val="28"/>
          <w:szCs w:val="28"/>
        </w:rPr>
        <w:t xml:space="preserve">16 Conciliation, Arbitration and Adjudication </w:t>
      </w:r>
    </w:p>
    <w:p w:rsidR="00767F74" w:rsidRDefault="00767F74" w:rsidP="00767F74">
      <w:pPr>
        <w:pStyle w:val="Default"/>
        <w:rPr>
          <w:sz w:val="28"/>
          <w:szCs w:val="28"/>
        </w:rPr>
      </w:pPr>
      <w:r>
        <w:rPr>
          <w:sz w:val="28"/>
          <w:szCs w:val="28"/>
        </w:rPr>
        <w:t xml:space="preserve">17 Discipline in Industry </w:t>
      </w:r>
    </w:p>
    <w:p w:rsidR="00767F74" w:rsidRDefault="00767F74" w:rsidP="00767F74">
      <w:pPr>
        <w:pStyle w:val="Default"/>
        <w:rPr>
          <w:sz w:val="28"/>
          <w:szCs w:val="28"/>
        </w:rPr>
      </w:pPr>
      <w:r>
        <w:rPr>
          <w:b/>
          <w:bCs/>
          <w:sz w:val="28"/>
          <w:szCs w:val="28"/>
        </w:rPr>
        <w:t xml:space="preserve">VI TRENDS IN EMPLOYMENT RELATIONS </w:t>
      </w:r>
    </w:p>
    <w:p w:rsidR="00767F74" w:rsidRDefault="00767F74" w:rsidP="00767F74">
      <w:pPr>
        <w:pStyle w:val="Default"/>
        <w:rPr>
          <w:sz w:val="28"/>
          <w:szCs w:val="28"/>
        </w:rPr>
      </w:pPr>
      <w:r>
        <w:rPr>
          <w:sz w:val="28"/>
          <w:szCs w:val="28"/>
        </w:rPr>
        <w:t xml:space="preserve">18 Strategic Employee Relations : Emerging Trends </w:t>
      </w:r>
    </w:p>
    <w:p w:rsidR="00767F74" w:rsidRDefault="00767F74" w:rsidP="00767F74">
      <w:pPr>
        <w:pStyle w:val="Default"/>
        <w:rPr>
          <w:sz w:val="28"/>
          <w:szCs w:val="28"/>
        </w:rPr>
      </w:pPr>
      <w:r>
        <w:rPr>
          <w:sz w:val="28"/>
          <w:szCs w:val="28"/>
        </w:rPr>
        <w:t xml:space="preserve">19 Cultural Aspects of Employment Relations </w:t>
      </w:r>
    </w:p>
    <w:p w:rsidR="00767F74" w:rsidRDefault="00767F74" w:rsidP="00767F74">
      <w:pPr>
        <w:pStyle w:val="Default"/>
        <w:pageBreakBefore/>
        <w:jc w:val="center"/>
        <w:rPr>
          <w:sz w:val="28"/>
          <w:szCs w:val="28"/>
        </w:rPr>
      </w:pPr>
      <w:r>
        <w:rPr>
          <w:b/>
          <w:bCs/>
          <w:sz w:val="28"/>
          <w:szCs w:val="28"/>
        </w:rPr>
        <w:lastRenderedPageBreak/>
        <w:t>MBA 3.14 MANAGING CHANGE IN ORGANISATIONS</w:t>
      </w:r>
    </w:p>
    <w:p w:rsidR="00767F74" w:rsidRDefault="00767F74" w:rsidP="00767F74">
      <w:pPr>
        <w:pStyle w:val="Default"/>
        <w:rPr>
          <w:sz w:val="28"/>
          <w:szCs w:val="28"/>
        </w:rPr>
      </w:pPr>
      <w:r>
        <w:rPr>
          <w:b/>
          <w:bCs/>
          <w:sz w:val="28"/>
          <w:szCs w:val="28"/>
        </w:rPr>
        <w:t xml:space="preserve">I CONCEPT OF MANAGING CHANGE </w:t>
      </w:r>
    </w:p>
    <w:p w:rsidR="00767F74" w:rsidRDefault="00767F74" w:rsidP="00767F74">
      <w:pPr>
        <w:pStyle w:val="Default"/>
        <w:rPr>
          <w:sz w:val="28"/>
          <w:szCs w:val="28"/>
        </w:rPr>
      </w:pPr>
      <w:r>
        <w:rPr>
          <w:sz w:val="28"/>
          <w:szCs w:val="28"/>
        </w:rPr>
        <w:t xml:space="preserve">1 Understanding Change </w:t>
      </w:r>
    </w:p>
    <w:p w:rsidR="00767F74" w:rsidRDefault="00767F74" w:rsidP="00767F74">
      <w:pPr>
        <w:pStyle w:val="Default"/>
        <w:rPr>
          <w:sz w:val="28"/>
          <w:szCs w:val="28"/>
        </w:rPr>
      </w:pPr>
      <w:r>
        <w:rPr>
          <w:sz w:val="28"/>
          <w:szCs w:val="28"/>
        </w:rPr>
        <w:t xml:space="preserve">2 Types of Change </w:t>
      </w:r>
    </w:p>
    <w:p w:rsidR="00767F74" w:rsidRDefault="00767F74" w:rsidP="00767F74">
      <w:pPr>
        <w:pStyle w:val="Default"/>
        <w:rPr>
          <w:sz w:val="28"/>
          <w:szCs w:val="28"/>
        </w:rPr>
      </w:pPr>
      <w:r>
        <w:rPr>
          <w:sz w:val="28"/>
          <w:szCs w:val="28"/>
        </w:rPr>
        <w:t xml:space="preserve">3 Factors Critical to Change </w:t>
      </w:r>
    </w:p>
    <w:p w:rsidR="00767F74" w:rsidRDefault="00767F74" w:rsidP="00767F74">
      <w:pPr>
        <w:pStyle w:val="Default"/>
        <w:rPr>
          <w:sz w:val="28"/>
          <w:szCs w:val="28"/>
        </w:rPr>
      </w:pPr>
      <w:r>
        <w:rPr>
          <w:sz w:val="28"/>
          <w:szCs w:val="28"/>
        </w:rPr>
        <w:t xml:space="preserve">4 Organisational Culture ad Change — </w:t>
      </w:r>
    </w:p>
    <w:p w:rsidR="00767F74" w:rsidRDefault="00767F74" w:rsidP="00767F74">
      <w:pPr>
        <w:pStyle w:val="Default"/>
        <w:rPr>
          <w:sz w:val="28"/>
          <w:szCs w:val="28"/>
        </w:rPr>
      </w:pPr>
      <w:r>
        <w:rPr>
          <w:sz w:val="28"/>
          <w:szCs w:val="28"/>
        </w:rPr>
        <w:t xml:space="preserve">Cross Cultural Experiences </w:t>
      </w:r>
    </w:p>
    <w:p w:rsidR="00767F74" w:rsidRDefault="00767F74" w:rsidP="00767F74">
      <w:pPr>
        <w:pStyle w:val="Default"/>
        <w:rPr>
          <w:sz w:val="28"/>
          <w:szCs w:val="28"/>
        </w:rPr>
      </w:pPr>
      <w:r>
        <w:rPr>
          <w:b/>
          <w:bCs/>
          <w:sz w:val="28"/>
          <w:szCs w:val="28"/>
        </w:rPr>
        <w:t xml:space="preserve">II FORMS OF ORGANISATIONAL CHANGE </w:t>
      </w:r>
    </w:p>
    <w:p w:rsidR="00767F74" w:rsidRDefault="00767F74" w:rsidP="00767F74">
      <w:pPr>
        <w:pStyle w:val="Default"/>
        <w:rPr>
          <w:sz w:val="28"/>
          <w:szCs w:val="28"/>
        </w:rPr>
      </w:pPr>
      <w:r>
        <w:rPr>
          <w:sz w:val="28"/>
          <w:szCs w:val="28"/>
        </w:rPr>
        <w:t xml:space="preserve">5 Emerging Organisational Forms and Structures </w:t>
      </w:r>
    </w:p>
    <w:p w:rsidR="00767F74" w:rsidRDefault="00767F74" w:rsidP="00767F74">
      <w:pPr>
        <w:pStyle w:val="Default"/>
        <w:rPr>
          <w:sz w:val="28"/>
          <w:szCs w:val="28"/>
        </w:rPr>
      </w:pPr>
      <w:r>
        <w:rPr>
          <w:sz w:val="28"/>
          <w:szCs w:val="28"/>
        </w:rPr>
        <w:t xml:space="preserve">6 Mergers and Acquisitions </w:t>
      </w:r>
    </w:p>
    <w:p w:rsidR="00767F74" w:rsidRDefault="00767F74" w:rsidP="00767F74">
      <w:pPr>
        <w:pStyle w:val="Default"/>
        <w:rPr>
          <w:sz w:val="28"/>
          <w:szCs w:val="28"/>
        </w:rPr>
      </w:pPr>
      <w:r>
        <w:rPr>
          <w:sz w:val="28"/>
          <w:szCs w:val="28"/>
        </w:rPr>
        <w:t xml:space="preserve">7 Turn Around Management </w:t>
      </w:r>
    </w:p>
    <w:p w:rsidR="00767F74" w:rsidRDefault="00767F74" w:rsidP="00767F74">
      <w:pPr>
        <w:pStyle w:val="Default"/>
        <w:rPr>
          <w:sz w:val="28"/>
          <w:szCs w:val="28"/>
        </w:rPr>
      </w:pPr>
      <w:r>
        <w:rPr>
          <w:sz w:val="28"/>
          <w:szCs w:val="28"/>
        </w:rPr>
        <w:t xml:space="preserve">8 Process Based Change </w:t>
      </w:r>
    </w:p>
    <w:p w:rsidR="00767F74" w:rsidRDefault="00767F74" w:rsidP="00767F74">
      <w:pPr>
        <w:pStyle w:val="Default"/>
        <w:rPr>
          <w:sz w:val="28"/>
          <w:szCs w:val="28"/>
        </w:rPr>
      </w:pPr>
      <w:r>
        <w:rPr>
          <w:sz w:val="28"/>
          <w:szCs w:val="28"/>
        </w:rPr>
        <w:t xml:space="preserve">9 Group Based Approaches to Change </w:t>
      </w:r>
    </w:p>
    <w:p w:rsidR="00767F74" w:rsidRDefault="00767F74" w:rsidP="00767F74">
      <w:pPr>
        <w:pStyle w:val="Default"/>
        <w:rPr>
          <w:sz w:val="28"/>
          <w:szCs w:val="28"/>
        </w:rPr>
      </w:pPr>
      <w:r>
        <w:rPr>
          <w:b/>
          <w:bCs/>
          <w:sz w:val="28"/>
          <w:szCs w:val="28"/>
        </w:rPr>
        <w:t xml:space="preserve">III DIAGNOSIS AND INTERVENTION </w:t>
      </w:r>
    </w:p>
    <w:p w:rsidR="00767F74" w:rsidRDefault="00767F74" w:rsidP="00767F74">
      <w:pPr>
        <w:pStyle w:val="Default"/>
        <w:rPr>
          <w:sz w:val="28"/>
          <w:szCs w:val="28"/>
        </w:rPr>
      </w:pPr>
      <w:r>
        <w:rPr>
          <w:sz w:val="28"/>
          <w:szCs w:val="28"/>
        </w:rPr>
        <w:t xml:space="preserve">10 Organisational Diagnosis – Issues and Concepts </w:t>
      </w:r>
    </w:p>
    <w:p w:rsidR="00767F74" w:rsidRDefault="00767F74" w:rsidP="00767F74">
      <w:pPr>
        <w:pStyle w:val="Default"/>
        <w:rPr>
          <w:sz w:val="28"/>
          <w:szCs w:val="28"/>
        </w:rPr>
      </w:pPr>
      <w:r>
        <w:rPr>
          <w:sz w:val="28"/>
          <w:szCs w:val="28"/>
        </w:rPr>
        <w:t xml:space="preserve">11 Diagnostic Methodology – Quantitative and Qualitative </w:t>
      </w:r>
    </w:p>
    <w:p w:rsidR="00767F74" w:rsidRDefault="00767F74" w:rsidP="00767F74">
      <w:pPr>
        <w:pStyle w:val="Default"/>
        <w:rPr>
          <w:sz w:val="28"/>
          <w:szCs w:val="28"/>
        </w:rPr>
      </w:pPr>
      <w:r>
        <w:rPr>
          <w:sz w:val="28"/>
          <w:szCs w:val="28"/>
        </w:rPr>
        <w:t xml:space="preserve">12 Interventions in Organisational Change </w:t>
      </w:r>
    </w:p>
    <w:p w:rsidR="00767F74" w:rsidRDefault="00767F74" w:rsidP="00767F74">
      <w:pPr>
        <w:pStyle w:val="Default"/>
        <w:rPr>
          <w:sz w:val="28"/>
          <w:szCs w:val="28"/>
        </w:rPr>
      </w:pPr>
      <w:r>
        <w:rPr>
          <w:sz w:val="28"/>
          <w:szCs w:val="28"/>
        </w:rPr>
        <w:t xml:space="preserve">13 Evaluation of Organisational Change </w:t>
      </w:r>
    </w:p>
    <w:p w:rsidR="00767F74" w:rsidRDefault="00767F74" w:rsidP="00767F74">
      <w:pPr>
        <w:pStyle w:val="Default"/>
        <w:rPr>
          <w:sz w:val="28"/>
          <w:szCs w:val="28"/>
        </w:rPr>
      </w:pPr>
      <w:r>
        <w:rPr>
          <w:b/>
          <w:bCs/>
          <w:sz w:val="28"/>
          <w:szCs w:val="28"/>
        </w:rPr>
        <w:t xml:space="preserve">IV ROLE OF CHANGE AGENT </w:t>
      </w:r>
    </w:p>
    <w:p w:rsidR="00767F74" w:rsidRDefault="00767F74" w:rsidP="00767F74">
      <w:pPr>
        <w:pStyle w:val="Default"/>
        <w:rPr>
          <w:sz w:val="28"/>
          <w:szCs w:val="28"/>
        </w:rPr>
      </w:pPr>
      <w:r>
        <w:rPr>
          <w:sz w:val="28"/>
          <w:szCs w:val="28"/>
        </w:rPr>
        <w:t xml:space="preserve">14 Key Roles in Managing Change </w:t>
      </w:r>
    </w:p>
    <w:p w:rsidR="00767F74" w:rsidRDefault="00767F74" w:rsidP="00767F74">
      <w:pPr>
        <w:pStyle w:val="Default"/>
        <w:rPr>
          <w:sz w:val="28"/>
          <w:szCs w:val="28"/>
        </w:rPr>
      </w:pPr>
      <w:r>
        <w:rPr>
          <w:sz w:val="28"/>
          <w:szCs w:val="28"/>
        </w:rPr>
        <w:t xml:space="preserve">15 Skills for Managing Change </w:t>
      </w:r>
    </w:p>
    <w:p w:rsidR="00767F74" w:rsidRDefault="00767F74" w:rsidP="00767F74">
      <w:pPr>
        <w:pStyle w:val="Default"/>
        <w:rPr>
          <w:sz w:val="28"/>
          <w:szCs w:val="28"/>
        </w:rPr>
      </w:pPr>
      <w:r>
        <w:rPr>
          <w:sz w:val="28"/>
          <w:szCs w:val="28"/>
        </w:rPr>
        <w:t xml:space="preserve">16 Managing Resistance to Change </w:t>
      </w:r>
    </w:p>
    <w:p w:rsidR="00767F74" w:rsidRDefault="00767F74" w:rsidP="00767F74">
      <w:pPr>
        <w:pStyle w:val="Default"/>
        <w:rPr>
          <w:sz w:val="28"/>
          <w:szCs w:val="28"/>
        </w:rPr>
      </w:pPr>
      <w:r>
        <w:rPr>
          <w:sz w:val="28"/>
          <w:szCs w:val="28"/>
        </w:rPr>
        <w:t xml:space="preserve">17 Role of Leadership in Managing Change </w:t>
      </w:r>
    </w:p>
    <w:p w:rsidR="00767F74" w:rsidRDefault="00767F74" w:rsidP="00767F74">
      <w:pPr>
        <w:pStyle w:val="Default"/>
        <w:rPr>
          <w:sz w:val="28"/>
          <w:szCs w:val="28"/>
        </w:rPr>
      </w:pPr>
      <w:r>
        <w:rPr>
          <w:sz w:val="28"/>
          <w:szCs w:val="28"/>
        </w:rPr>
        <w:t xml:space="preserve">18 Managing Transition </w:t>
      </w:r>
    </w:p>
    <w:p w:rsidR="00767F74" w:rsidRDefault="00767F74" w:rsidP="00767F74">
      <w:pPr>
        <w:pStyle w:val="Default"/>
        <w:pageBreakBefore/>
        <w:jc w:val="center"/>
        <w:rPr>
          <w:sz w:val="28"/>
          <w:szCs w:val="28"/>
        </w:rPr>
      </w:pPr>
      <w:r>
        <w:rPr>
          <w:b/>
          <w:bCs/>
          <w:sz w:val="28"/>
          <w:szCs w:val="28"/>
        </w:rPr>
        <w:lastRenderedPageBreak/>
        <w:t>MBA 3.21 PROJECT MANAGEMENT</w:t>
      </w:r>
    </w:p>
    <w:p w:rsidR="00767F74" w:rsidRDefault="00767F74" w:rsidP="00767F74">
      <w:pPr>
        <w:pStyle w:val="Default"/>
        <w:rPr>
          <w:sz w:val="28"/>
          <w:szCs w:val="28"/>
        </w:rPr>
      </w:pPr>
      <w:r>
        <w:rPr>
          <w:b/>
          <w:bCs/>
          <w:sz w:val="28"/>
          <w:szCs w:val="28"/>
        </w:rPr>
        <w:t xml:space="preserve">I PROJECT FORMATION AND APPRAISAL </w:t>
      </w:r>
    </w:p>
    <w:p w:rsidR="00767F74" w:rsidRDefault="00767F74" w:rsidP="00767F74">
      <w:pPr>
        <w:pStyle w:val="Default"/>
        <w:rPr>
          <w:sz w:val="28"/>
          <w:szCs w:val="28"/>
        </w:rPr>
      </w:pPr>
      <w:r>
        <w:rPr>
          <w:sz w:val="28"/>
          <w:szCs w:val="28"/>
        </w:rPr>
        <w:t xml:space="preserve">1 Project Management: An Overview </w:t>
      </w:r>
    </w:p>
    <w:p w:rsidR="00767F74" w:rsidRDefault="00767F74" w:rsidP="00767F74">
      <w:pPr>
        <w:pStyle w:val="Default"/>
        <w:rPr>
          <w:sz w:val="28"/>
          <w:szCs w:val="28"/>
        </w:rPr>
      </w:pPr>
      <w:r>
        <w:rPr>
          <w:sz w:val="28"/>
          <w:szCs w:val="28"/>
        </w:rPr>
        <w:t xml:space="preserve">2 Feasibility &amp; Technical Analysis </w:t>
      </w:r>
    </w:p>
    <w:p w:rsidR="00767F74" w:rsidRDefault="00767F74" w:rsidP="00767F74">
      <w:pPr>
        <w:pStyle w:val="Default"/>
        <w:rPr>
          <w:sz w:val="28"/>
          <w:szCs w:val="28"/>
        </w:rPr>
      </w:pPr>
      <w:r>
        <w:rPr>
          <w:sz w:val="28"/>
          <w:szCs w:val="28"/>
        </w:rPr>
        <w:t xml:space="preserve">3 Market and Demand Analysis </w:t>
      </w:r>
    </w:p>
    <w:p w:rsidR="00767F74" w:rsidRDefault="00767F74" w:rsidP="00767F74">
      <w:pPr>
        <w:pStyle w:val="Default"/>
        <w:rPr>
          <w:sz w:val="28"/>
          <w:szCs w:val="28"/>
        </w:rPr>
      </w:pPr>
      <w:r>
        <w:rPr>
          <w:sz w:val="28"/>
          <w:szCs w:val="28"/>
        </w:rPr>
        <w:t xml:space="preserve">4 Economic and Financial Analysis </w:t>
      </w:r>
    </w:p>
    <w:p w:rsidR="00767F74" w:rsidRDefault="00767F74" w:rsidP="00767F74">
      <w:pPr>
        <w:pStyle w:val="Default"/>
        <w:rPr>
          <w:sz w:val="28"/>
          <w:szCs w:val="28"/>
        </w:rPr>
      </w:pPr>
      <w:r>
        <w:rPr>
          <w:sz w:val="28"/>
          <w:szCs w:val="28"/>
        </w:rPr>
        <w:t xml:space="preserve">5 Formulation of Detailed Project Reports </w:t>
      </w:r>
    </w:p>
    <w:p w:rsidR="00767F74" w:rsidRDefault="00767F74" w:rsidP="00767F74">
      <w:pPr>
        <w:pStyle w:val="Default"/>
        <w:rPr>
          <w:sz w:val="28"/>
          <w:szCs w:val="28"/>
        </w:rPr>
      </w:pPr>
      <w:r>
        <w:rPr>
          <w:b/>
          <w:bCs/>
          <w:sz w:val="28"/>
          <w:szCs w:val="28"/>
        </w:rPr>
        <w:t xml:space="preserve">II PROJECT PLANNING AND SCHEDULING </w:t>
      </w:r>
    </w:p>
    <w:p w:rsidR="00767F74" w:rsidRDefault="00767F74" w:rsidP="00767F74">
      <w:pPr>
        <w:pStyle w:val="Default"/>
        <w:rPr>
          <w:sz w:val="28"/>
          <w:szCs w:val="28"/>
        </w:rPr>
      </w:pPr>
      <w:r>
        <w:rPr>
          <w:sz w:val="28"/>
          <w:szCs w:val="28"/>
        </w:rPr>
        <w:t xml:space="preserve">6 Planning Time Scales — Network Analysis </w:t>
      </w:r>
    </w:p>
    <w:p w:rsidR="00767F74" w:rsidRDefault="00767F74" w:rsidP="00767F74">
      <w:pPr>
        <w:pStyle w:val="Default"/>
        <w:rPr>
          <w:sz w:val="28"/>
          <w:szCs w:val="28"/>
        </w:rPr>
      </w:pPr>
      <w:r>
        <w:rPr>
          <w:sz w:val="28"/>
          <w:szCs w:val="28"/>
        </w:rPr>
        <w:t xml:space="preserve">7 Material and Equipment </w:t>
      </w:r>
    </w:p>
    <w:p w:rsidR="00767F74" w:rsidRDefault="00767F74" w:rsidP="00767F74">
      <w:pPr>
        <w:pStyle w:val="Default"/>
        <w:rPr>
          <w:sz w:val="28"/>
          <w:szCs w:val="28"/>
        </w:rPr>
      </w:pPr>
      <w:r>
        <w:rPr>
          <w:sz w:val="28"/>
          <w:szCs w:val="28"/>
        </w:rPr>
        <w:t xml:space="preserve">8 Human Resource </w:t>
      </w:r>
    </w:p>
    <w:p w:rsidR="00767F74" w:rsidRDefault="00767F74" w:rsidP="00767F74">
      <w:pPr>
        <w:pStyle w:val="Default"/>
        <w:rPr>
          <w:sz w:val="28"/>
          <w:szCs w:val="28"/>
        </w:rPr>
      </w:pPr>
      <w:r>
        <w:rPr>
          <w:sz w:val="28"/>
          <w:szCs w:val="28"/>
        </w:rPr>
        <w:t xml:space="preserve">9 Project Costing and Financing </w:t>
      </w:r>
    </w:p>
    <w:p w:rsidR="00767F74" w:rsidRDefault="00767F74" w:rsidP="00767F74">
      <w:pPr>
        <w:pStyle w:val="Default"/>
        <w:rPr>
          <w:sz w:val="28"/>
          <w:szCs w:val="28"/>
        </w:rPr>
      </w:pPr>
      <w:r>
        <w:rPr>
          <w:sz w:val="28"/>
          <w:szCs w:val="28"/>
        </w:rPr>
        <w:t xml:space="preserve">10 Project Organisation </w:t>
      </w:r>
    </w:p>
    <w:p w:rsidR="00767F74" w:rsidRDefault="00767F74" w:rsidP="00767F74">
      <w:pPr>
        <w:pStyle w:val="Default"/>
        <w:rPr>
          <w:sz w:val="28"/>
          <w:szCs w:val="28"/>
        </w:rPr>
      </w:pPr>
      <w:r>
        <w:rPr>
          <w:b/>
          <w:bCs/>
          <w:sz w:val="28"/>
          <w:szCs w:val="28"/>
        </w:rPr>
        <w:t xml:space="preserve">III IMPLEMENTATION AND CONTROL </w:t>
      </w:r>
    </w:p>
    <w:p w:rsidR="00767F74" w:rsidRDefault="00767F74" w:rsidP="00767F74">
      <w:pPr>
        <w:pStyle w:val="Default"/>
        <w:rPr>
          <w:sz w:val="28"/>
          <w:szCs w:val="28"/>
        </w:rPr>
      </w:pPr>
      <w:r>
        <w:rPr>
          <w:sz w:val="28"/>
          <w:szCs w:val="28"/>
        </w:rPr>
        <w:t xml:space="preserve">11 Project Management Information System </w:t>
      </w:r>
    </w:p>
    <w:p w:rsidR="00767F74" w:rsidRDefault="00767F74" w:rsidP="00767F74">
      <w:pPr>
        <w:pStyle w:val="Default"/>
        <w:rPr>
          <w:sz w:val="28"/>
          <w:szCs w:val="28"/>
        </w:rPr>
      </w:pPr>
      <w:r>
        <w:rPr>
          <w:sz w:val="28"/>
          <w:szCs w:val="28"/>
        </w:rPr>
        <w:t xml:space="preserve">12 Material and Equipment </w:t>
      </w:r>
    </w:p>
    <w:p w:rsidR="00767F74" w:rsidRDefault="00767F74" w:rsidP="00767F74">
      <w:pPr>
        <w:pStyle w:val="Default"/>
        <w:rPr>
          <w:sz w:val="28"/>
          <w:szCs w:val="28"/>
        </w:rPr>
      </w:pPr>
      <w:r>
        <w:rPr>
          <w:sz w:val="28"/>
          <w:szCs w:val="28"/>
        </w:rPr>
        <w:t xml:space="preserve">13 Human Resource </w:t>
      </w:r>
    </w:p>
    <w:p w:rsidR="00767F74" w:rsidRDefault="00767F74" w:rsidP="00767F74">
      <w:pPr>
        <w:pStyle w:val="Default"/>
        <w:rPr>
          <w:sz w:val="28"/>
          <w:szCs w:val="28"/>
        </w:rPr>
      </w:pPr>
      <w:r>
        <w:rPr>
          <w:sz w:val="28"/>
          <w:szCs w:val="28"/>
        </w:rPr>
        <w:t xml:space="preserve">14 Financial Aspects </w:t>
      </w:r>
    </w:p>
    <w:p w:rsidR="00767F74" w:rsidRDefault="00767F74" w:rsidP="00767F74">
      <w:pPr>
        <w:pStyle w:val="Default"/>
        <w:rPr>
          <w:sz w:val="28"/>
          <w:szCs w:val="28"/>
        </w:rPr>
      </w:pPr>
      <w:r>
        <w:rPr>
          <w:b/>
          <w:bCs/>
          <w:sz w:val="28"/>
          <w:szCs w:val="28"/>
        </w:rPr>
        <w:t xml:space="preserve">IV PROJECT COMPLETION AND EVALUATION </w:t>
      </w:r>
    </w:p>
    <w:p w:rsidR="00767F74" w:rsidRDefault="00767F74" w:rsidP="00767F74">
      <w:pPr>
        <w:pStyle w:val="Default"/>
        <w:rPr>
          <w:sz w:val="28"/>
          <w:szCs w:val="28"/>
        </w:rPr>
      </w:pPr>
      <w:r>
        <w:rPr>
          <w:sz w:val="28"/>
          <w:szCs w:val="28"/>
        </w:rPr>
        <w:t xml:space="preserve">15 Integrated Project Management Control System </w:t>
      </w:r>
    </w:p>
    <w:p w:rsidR="00767F74" w:rsidRDefault="00767F74" w:rsidP="00767F74">
      <w:pPr>
        <w:pStyle w:val="Default"/>
        <w:rPr>
          <w:sz w:val="28"/>
          <w:szCs w:val="28"/>
        </w:rPr>
      </w:pPr>
      <w:r>
        <w:rPr>
          <w:sz w:val="28"/>
          <w:szCs w:val="28"/>
        </w:rPr>
        <w:t xml:space="preserve">16 Managing Transition from Project to Operations </w:t>
      </w:r>
    </w:p>
    <w:p w:rsidR="00767F74" w:rsidRDefault="00767F74" w:rsidP="00767F74">
      <w:pPr>
        <w:pStyle w:val="Default"/>
        <w:rPr>
          <w:sz w:val="28"/>
          <w:szCs w:val="28"/>
        </w:rPr>
      </w:pPr>
      <w:r>
        <w:rPr>
          <w:sz w:val="28"/>
          <w:szCs w:val="28"/>
        </w:rPr>
        <w:t xml:space="preserve">17 Project Review </w:t>
      </w:r>
    </w:p>
    <w:p w:rsidR="00767F74" w:rsidRDefault="00767F74" w:rsidP="00767F74">
      <w:pPr>
        <w:pStyle w:val="Default"/>
        <w:pageBreakBefore/>
        <w:jc w:val="center"/>
        <w:rPr>
          <w:sz w:val="28"/>
          <w:szCs w:val="28"/>
        </w:rPr>
      </w:pPr>
      <w:r>
        <w:rPr>
          <w:b/>
          <w:bCs/>
          <w:sz w:val="28"/>
          <w:szCs w:val="28"/>
        </w:rPr>
        <w:lastRenderedPageBreak/>
        <w:t>MBA 3.22 SECURITY ANALYSIS AND PORTFOLIO MANAGEMENT</w:t>
      </w:r>
    </w:p>
    <w:p w:rsidR="00767F74" w:rsidRDefault="00767F74" w:rsidP="00767F74">
      <w:pPr>
        <w:pStyle w:val="Default"/>
        <w:rPr>
          <w:sz w:val="28"/>
          <w:szCs w:val="28"/>
        </w:rPr>
      </w:pPr>
      <w:r>
        <w:rPr>
          <w:b/>
          <w:bCs/>
          <w:sz w:val="28"/>
          <w:szCs w:val="28"/>
        </w:rPr>
        <w:t xml:space="preserve">I AN OVERVIEW </w:t>
      </w:r>
    </w:p>
    <w:p w:rsidR="00767F74" w:rsidRDefault="00767F74" w:rsidP="00767F74">
      <w:pPr>
        <w:pStyle w:val="Default"/>
        <w:rPr>
          <w:sz w:val="28"/>
          <w:szCs w:val="28"/>
        </w:rPr>
      </w:pPr>
      <w:r>
        <w:rPr>
          <w:sz w:val="28"/>
          <w:szCs w:val="28"/>
        </w:rPr>
        <w:t xml:space="preserve">1 Nature and Scope of Investment Decisions </w:t>
      </w:r>
    </w:p>
    <w:p w:rsidR="00767F74" w:rsidRDefault="00767F74" w:rsidP="00767F74">
      <w:pPr>
        <w:pStyle w:val="Default"/>
        <w:rPr>
          <w:sz w:val="28"/>
          <w:szCs w:val="28"/>
        </w:rPr>
      </w:pPr>
      <w:r>
        <w:rPr>
          <w:sz w:val="28"/>
          <w:szCs w:val="28"/>
        </w:rPr>
        <w:t xml:space="preserve">2 Components of Investment Risk </w:t>
      </w:r>
    </w:p>
    <w:p w:rsidR="00767F74" w:rsidRDefault="00767F74" w:rsidP="00767F74">
      <w:pPr>
        <w:pStyle w:val="Default"/>
        <w:rPr>
          <w:sz w:val="28"/>
          <w:szCs w:val="28"/>
        </w:rPr>
      </w:pPr>
      <w:r>
        <w:rPr>
          <w:sz w:val="28"/>
          <w:szCs w:val="28"/>
        </w:rPr>
        <w:t xml:space="preserve">3 Valuation of Securities </w:t>
      </w:r>
    </w:p>
    <w:p w:rsidR="00767F74" w:rsidRDefault="00767F74" w:rsidP="00767F74">
      <w:pPr>
        <w:pStyle w:val="Default"/>
        <w:rPr>
          <w:sz w:val="28"/>
          <w:szCs w:val="28"/>
        </w:rPr>
      </w:pPr>
      <w:r>
        <w:rPr>
          <w:b/>
          <w:bCs/>
          <w:sz w:val="28"/>
          <w:szCs w:val="28"/>
        </w:rPr>
        <w:t xml:space="preserve">II SECURITIES MARKET IN INDIA </w:t>
      </w:r>
    </w:p>
    <w:p w:rsidR="00767F74" w:rsidRDefault="00767F74" w:rsidP="00767F74">
      <w:pPr>
        <w:pStyle w:val="Default"/>
        <w:rPr>
          <w:sz w:val="28"/>
          <w:szCs w:val="28"/>
        </w:rPr>
      </w:pPr>
      <w:r>
        <w:rPr>
          <w:sz w:val="28"/>
          <w:szCs w:val="28"/>
        </w:rPr>
        <w:t xml:space="preserve">4 Organisation and Functioning Credit Rating </w:t>
      </w:r>
    </w:p>
    <w:p w:rsidR="00767F74" w:rsidRDefault="00767F74" w:rsidP="00767F74">
      <w:pPr>
        <w:pStyle w:val="Default"/>
        <w:rPr>
          <w:sz w:val="28"/>
          <w:szCs w:val="28"/>
        </w:rPr>
      </w:pPr>
      <w:r>
        <w:rPr>
          <w:sz w:val="28"/>
          <w:szCs w:val="28"/>
        </w:rPr>
        <w:t xml:space="preserve">5 Regulation </w:t>
      </w:r>
    </w:p>
    <w:p w:rsidR="00767F74" w:rsidRDefault="00767F74" w:rsidP="00767F74">
      <w:pPr>
        <w:pStyle w:val="Default"/>
        <w:rPr>
          <w:sz w:val="28"/>
          <w:szCs w:val="28"/>
        </w:rPr>
      </w:pPr>
      <w:r>
        <w:rPr>
          <w:b/>
          <w:bCs/>
          <w:sz w:val="28"/>
          <w:szCs w:val="28"/>
        </w:rPr>
        <w:t xml:space="preserve">III ANALYSIS FOR EQUITY INVESTMENT </w:t>
      </w:r>
    </w:p>
    <w:p w:rsidR="00767F74" w:rsidRDefault="00767F74" w:rsidP="00767F74">
      <w:pPr>
        <w:pStyle w:val="Default"/>
        <w:rPr>
          <w:sz w:val="28"/>
          <w:szCs w:val="28"/>
        </w:rPr>
      </w:pPr>
      <w:r>
        <w:rPr>
          <w:sz w:val="28"/>
          <w:szCs w:val="28"/>
        </w:rPr>
        <w:t xml:space="preserve">6 Economy and Industry Analysis </w:t>
      </w:r>
    </w:p>
    <w:p w:rsidR="00767F74" w:rsidRDefault="00767F74" w:rsidP="00767F74">
      <w:pPr>
        <w:pStyle w:val="Default"/>
        <w:rPr>
          <w:sz w:val="28"/>
          <w:szCs w:val="28"/>
        </w:rPr>
      </w:pPr>
      <w:r>
        <w:rPr>
          <w:sz w:val="28"/>
          <w:szCs w:val="28"/>
        </w:rPr>
        <w:t xml:space="preserve">7 Company Level Analysis </w:t>
      </w:r>
    </w:p>
    <w:p w:rsidR="00767F74" w:rsidRDefault="00767F74" w:rsidP="00767F74">
      <w:pPr>
        <w:pStyle w:val="Default"/>
        <w:rPr>
          <w:sz w:val="28"/>
          <w:szCs w:val="28"/>
        </w:rPr>
      </w:pPr>
      <w:r>
        <w:rPr>
          <w:sz w:val="28"/>
          <w:szCs w:val="28"/>
        </w:rPr>
        <w:t xml:space="preserve">8 Technical Analysis </w:t>
      </w:r>
    </w:p>
    <w:p w:rsidR="00767F74" w:rsidRDefault="00767F74" w:rsidP="00767F74">
      <w:pPr>
        <w:pStyle w:val="Default"/>
        <w:rPr>
          <w:sz w:val="28"/>
          <w:szCs w:val="28"/>
        </w:rPr>
      </w:pPr>
      <w:r>
        <w:rPr>
          <w:sz w:val="28"/>
          <w:szCs w:val="28"/>
        </w:rPr>
        <w:t xml:space="preserve">9 Efficient Market Hypothesis </w:t>
      </w:r>
    </w:p>
    <w:p w:rsidR="00767F74" w:rsidRDefault="00767F74" w:rsidP="00767F74">
      <w:pPr>
        <w:pStyle w:val="Default"/>
        <w:rPr>
          <w:sz w:val="28"/>
          <w:szCs w:val="28"/>
        </w:rPr>
      </w:pPr>
      <w:r>
        <w:rPr>
          <w:sz w:val="28"/>
          <w:szCs w:val="28"/>
        </w:rPr>
        <w:t xml:space="preserve">Case : Tata Tea Ltd. </w:t>
      </w:r>
    </w:p>
    <w:p w:rsidR="00767F74" w:rsidRDefault="00767F74" w:rsidP="00767F74">
      <w:pPr>
        <w:pStyle w:val="Default"/>
        <w:rPr>
          <w:sz w:val="28"/>
          <w:szCs w:val="28"/>
        </w:rPr>
      </w:pPr>
      <w:r>
        <w:rPr>
          <w:b/>
          <w:bCs/>
          <w:sz w:val="28"/>
          <w:szCs w:val="28"/>
        </w:rPr>
        <w:t xml:space="preserve">IV PORTFOLIO THEORY </w:t>
      </w:r>
    </w:p>
    <w:p w:rsidR="00767F74" w:rsidRDefault="00767F74" w:rsidP="00767F74">
      <w:pPr>
        <w:pStyle w:val="Default"/>
        <w:rPr>
          <w:sz w:val="28"/>
          <w:szCs w:val="28"/>
        </w:rPr>
      </w:pPr>
      <w:r>
        <w:rPr>
          <w:sz w:val="28"/>
          <w:szCs w:val="28"/>
        </w:rPr>
        <w:t xml:space="preserve">10 Portfolio Analysis </w:t>
      </w:r>
    </w:p>
    <w:p w:rsidR="00767F74" w:rsidRDefault="00767F74" w:rsidP="00767F74">
      <w:pPr>
        <w:pStyle w:val="Default"/>
        <w:rPr>
          <w:sz w:val="28"/>
          <w:szCs w:val="28"/>
        </w:rPr>
      </w:pPr>
      <w:r>
        <w:rPr>
          <w:sz w:val="28"/>
          <w:szCs w:val="28"/>
        </w:rPr>
        <w:t xml:space="preserve">11 Portfolio Selection </w:t>
      </w:r>
    </w:p>
    <w:p w:rsidR="00767F74" w:rsidRDefault="00767F74" w:rsidP="00767F74">
      <w:pPr>
        <w:pStyle w:val="Default"/>
        <w:rPr>
          <w:sz w:val="28"/>
          <w:szCs w:val="28"/>
        </w:rPr>
      </w:pPr>
      <w:r>
        <w:rPr>
          <w:sz w:val="28"/>
          <w:szCs w:val="28"/>
        </w:rPr>
        <w:t xml:space="preserve">12 Capital Market Theory </w:t>
      </w:r>
    </w:p>
    <w:p w:rsidR="00767F74" w:rsidRDefault="00767F74" w:rsidP="00767F74">
      <w:pPr>
        <w:pStyle w:val="Default"/>
        <w:rPr>
          <w:sz w:val="28"/>
          <w:szCs w:val="28"/>
        </w:rPr>
      </w:pPr>
      <w:r>
        <w:rPr>
          <w:sz w:val="28"/>
          <w:szCs w:val="28"/>
        </w:rPr>
        <w:t xml:space="preserve">13 Portfolio Revision </w:t>
      </w:r>
    </w:p>
    <w:p w:rsidR="00767F74" w:rsidRDefault="00767F74" w:rsidP="00767F74">
      <w:pPr>
        <w:pStyle w:val="Default"/>
        <w:rPr>
          <w:sz w:val="28"/>
          <w:szCs w:val="28"/>
        </w:rPr>
      </w:pPr>
      <w:r>
        <w:rPr>
          <w:b/>
          <w:bCs/>
          <w:sz w:val="28"/>
          <w:szCs w:val="28"/>
        </w:rPr>
        <w:t xml:space="preserve">V INSTITUTIONAL AND MANAGED PORTFOLIO </w:t>
      </w:r>
    </w:p>
    <w:p w:rsidR="00767F74" w:rsidRDefault="00767F74" w:rsidP="00767F74">
      <w:pPr>
        <w:pStyle w:val="Default"/>
        <w:rPr>
          <w:sz w:val="28"/>
          <w:szCs w:val="28"/>
        </w:rPr>
      </w:pPr>
      <w:r>
        <w:rPr>
          <w:sz w:val="28"/>
          <w:szCs w:val="28"/>
        </w:rPr>
        <w:t xml:space="preserve">14 Performance Evaluation of Managed Portfolios </w:t>
      </w:r>
    </w:p>
    <w:p w:rsidR="00767F74" w:rsidRDefault="00767F74" w:rsidP="00767F74">
      <w:pPr>
        <w:pStyle w:val="Default"/>
        <w:rPr>
          <w:sz w:val="28"/>
          <w:szCs w:val="28"/>
        </w:rPr>
      </w:pPr>
      <w:r>
        <w:rPr>
          <w:sz w:val="28"/>
          <w:szCs w:val="28"/>
        </w:rPr>
        <w:t xml:space="preserve">15 Investment Companies </w:t>
      </w:r>
    </w:p>
    <w:p w:rsidR="00767F74" w:rsidRDefault="00767F74" w:rsidP="00767F74">
      <w:pPr>
        <w:pStyle w:val="Default"/>
        <w:rPr>
          <w:sz w:val="28"/>
          <w:szCs w:val="28"/>
        </w:rPr>
      </w:pPr>
      <w:r>
        <w:rPr>
          <w:sz w:val="28"/>
          <w:szCs w:val="28"/>
        </w:rPr>
        <w:t xml:space="preserve">16 Mutual Funds </w:t>
      </w:r>
    </w:p>
    <w:p w:rsidR="00767F74" w:rsidRDefault="00767F74" w:rsidP="00767F74">
      <w:pPr>
        <w:pStyle w:val="Default"/>
        <w:pageBreakBefore/>
        <w:jc w:val="center"/>
        <w:rPr>
          <w:sz w:val="28"/>
          <w:szCs w:val="28"/>
        </w:rPr>
      </w:pPr>
      <w:r>
        <w:rPr>
          <w:b/>
          <w:bCs/>
          <w:sz w:val="28"/>
          <w:szCs w:val="28"/>
        </w:rPr>
        <w:lastRenderedPageBreak/>
        <w:t>MBA 3.23 INTERNATIONAL FINANCIAL MANAGEMENT</w:t>
      </w:r>
    </w:p>
    <w:p w:rsidR="00767F74" w:rsidRDefault="00767F74" w:rsidP="00767F74">
      <w:pPr>
        <w:pStyle w:val="Default"/>
        <w:rPr>
          <w:sz w:val="28"/>
          <w:szCs w:val="28"/>
        </w:rPr>
      </w:pPr>
      <w:r>
        <w:rPr>
          <w:b/>
          <w:bCs/>
          <w:sz w:val="28"/>
          <w:szCs w:val="28"/>
        </w:rPr>
        <w:t xml:space="preserve">I INTERNATIONAL FINANCIAL ENVIRONMENT </w:t>
      </w:r>
    </w:p>
    <w:p w:rsidR="00767F74" w:rsidRDefault="00767F74" w:rsidP="00767F74">
      <w:pPr>
        <w:pStyle w:val="Default"/>
        <w:rPr>
          <w:sz w:val="28"/>
          <w:szCs w:val="28"/>
        </w:rPr>
      </w:pPr>
      <w:r>
        <w:rPr>
          <w:sz w:val="28"/>
          <w:szCs w:val="28"/>
        </w:rPr>
        <w:t xml:space="preserve">1 International Financial Management: An Introduction </w:t>
      </w:r>
    </w:p>
    <w:p w:rsidR="00767F74" w:rsidRDefault="00767F74" w:rsidP="00767F74">
      <w:pPr>
        <w:pStyle w:val="Default"/>
        <w:rPr>
          <w:sz w:val="28"/>
          <w:szCs w:val="28"/>
        </w:rPr>
      </w:pPr>
      <w:r>
        <w:rPr>
          <w:sz w:val="28"/>
          <w:szCs w:val="28"/>
        </w:rPr>
        <w:t xml:space="preserve">2 International Economics </w:t>
      </w:r>
    </w:p>
    <w:p w:rsidR="00767F74" w:rsidRDefault="00767F74" w:rsidP="00767F74">
      <w:pPr>
        <w:pStyle w:val="Default"/>
        <w:rPr>
          <w:sz w:val="28"/>
          <w:szCs w:val="28"/>
        </w:rPr>
      </w:pPr>
      <w:r>
        <w:rPr>
          <w:sz w:val="28"/>
          <w:szCs w:val="28"/>
        </w:rPr>
        <w:t xml:space="preserve">3 International Monetary System </w:t>
      </w:r>
    </w:p>
    <w:p w:rsidR="00767F74" w:rsidRDefault="00767F74" w:rsidP="00767F74">
      <w:pPr>
        <w:pStyle w:val="Default"/>
        <w:rPr>
          <w:sz w:val="28"/>
          <w:szCs w:val="28"/>
        </w:rPr>
      </w:pPr>
      <w:r>
        <w:rPr>
          <w:sz w:val="28"/>
          <w:szCs w:val="28"/>
        </w:rPr>
        <w:t xml:space="preserve">4 International Flow of Fund </w:t>
      </w:r>
    </w:p>
    <w:p w:rsidR="00767F74" w:rsidRDefault="00767F74" w:rsidP="00767F74">
      <w:pPr>
        <w:pStyle w:val="Default"/>
        <w:rPr>
          <w:sz w:val="28"/>
          <w:szCs w:val="28"/>
        </w:rPr>
      </w:pPr>
      <w:r>
        <w:rPr>
          <w:b/>
          <w:bCs/>
          <w:sz w:val="28"/>
          <w:szCs w:val="28"/>
        </w:rPr>
        <w:t xml:space="preserve">II FOREIGN EXCHANGE MARKET AND RISK MANAGEMENT </w:t>
      </w:r>
    </w:p>
    <w:p w:rsidR="00767F74" w:rsidRDefault="00767F74" w:rsidP="00767F74">
      <w:pPr>
        <w:pStyle w:val="Default"/>
        <w:rPr>
          <w:sz w:val="28"/>
          <w:szCs w:val="28"/>
        </w:rPr>
      </w:pPr>
      <w:r>
        <w:rPr>
          <w:sz w:val="28"/>
          <w:szCs w:val="28"/>
        </w:rPr>
        <w:t xml:space="preserve">5 Foreign Exchange Market </w:t>
      </w:r>
    </w:p>
    <w:p w:rsidR="00767F74" w:rsidRDefault="00767F74" w:rsidP="00767F74">
      <w:pPr>
        <w:pStyle w:val="Default"/>
        <w:rPr>
          <w:sz w:val="28"/>
          <w:szCs w:val="28"/>
        </w:rPr>
      </w:pPr>
      <w:r>
        <w:rPr>
          <w:sz w:val="28"/>
          <w:szCs w:val="28"/>
        </w:rPr>
        <w:t xml:space="preserve">6 Parity Condition in International Finance and Currency Forecasting </w:t>
      </w:r>
    </w:p>
    <w:p w:rsidR="00767F74" w:rsidRDefault="00767F74" w:rsidP="00767F74">
      <w:pPr>
        <w:pStyle w:val="Default"/>
        <w:rPr>
          <w:sz w:val="28"/>
          <w:szCs w:val="28"/>
        </w:rPr>
      </w:pPr>
      <w:r>
        <w:rPr>
          <w:sz w:val="28"/>
          <w:szCs w:val="28"/>
        </w:rPr>
        <w:t xml:space="preserve">7 Currency Futures, Options and Swaps </w:t>
      </w:r>
    </w:p>
    <w:p w:rsidR="00767F74" w:rsidRDefault="00767F74" w:rsidP="00767F74">
      <w:pPr>
        <w:pStyle w:val="Default"/>
        <w:rPr>
          <w:sz w:val="28"/>
          <w:szCs w:val="28"/>
        </w:rPr>
      </w:pPr>
      <w:r>
        <w:rPr>
          <w:sz w:val="28"/>
          <w:szCs w:val="28"/>
        </w:rPr>
        <w:t xml:space="preserve">8 Management of Accounting and Economic Exposures </w:t>
      </w:r>
    </w:p>
    <w:p w:rsidR="00767F74" w:rsidRDefault="00767F74" w:rsidP="00767F74">
      <w:pPr>
        <w:pStyle w:val="Default"/>
        <w:rPr>
          <w:sz w:val="28"/>
          <w:szCs w:val="28"/>
        </w:rPr>
      </w:pPr>
      <w:r>
        <w:rPr>
          <w:sz w:val="28"/>
          <w:szCs w:val="28"/>
        </w:rPr>
        <w:t xml:space="preserve">9 Foreign Exchange Regulation and Taxation Issues </w:t>
      </w:r>
    </w:p>
    <w:p w:rsidR="00767F74" w:rsidRDefault="00767F74" w:rsidP="00767F74">
      <w:pPr>
        <w:pStyle w:val="Default"/>
        <w:rPr>
          <w:sz w:val="28"/>
          <w:szCs w:val="28"/>
        </w:rPr>
      </w:pPr>
      <w:r>
        <w:rPr>
          <w:b/>
          <w:bCs/>
          <w:sz w:val="28"/>
          <w:szCs w:val="28"/>
        </w:rPr>
        <w:t xml:space="preserve">III INTERNATIONAL FINANCING DECISIONS </w:t>
      </w:r>
    </w:p>
    <w:p w:rsidR="00767F74" w:rsidRDefault="00767F74" w:rsidP="00767F74">
      <w:pPr>
        <w:pStyle w:val="Default"/>
        <w:rPr>
          <w:sz w:val="28"/>
          <w:szCs w:val="28"/>
        </w:rPr>
      </w:pPr>
      <w:r>
        <w:rPr>
          <w:sz w:val="28"/>
          <w:szCs w:val="28"/>
        </w:rPr>
        <w:t xml:space="preserve">10 Raising Funds from International Markets </w:t>
      </w:r>
    </w:p>
    <w:p w:rsidR="00767F74" w:rsidRDefault="00767F74" w:rsidP="00767F74">
      <w:pPr>
        <w:pStyle w:val="Default"/>
        <w:rPr>
          <w:sz w:val="28"/>
          <w:szCs w:val="28"/>
        </w:rPr>
      </w:pPr>
      <w:r>
        <w:rPr>
          <w:sz w:val="28"/>
          <w:szCs w:val="28"/>
        </w:rPr>
        <w:t xml:space="preserve">11 Financing Foreign Trade </w:t>
      </w:r>
    </w:p>
    <w:p w:rsidR="00767F74" w:rsidRDefault="00767F74" w:rsidP="00767F74">
      <w:pPr>
        <w:pStyle w:val="Default"/>
        <w:rPr>
          <w:sz w:val="28"/>
          <w:szCs w:val="28"/>
        </w:rPr>
      </w:pPr>
      <w:r>
        <w:rPr>
          <w:sz w:val="28"/>
          <w:szCs w:val="28"/>
        </w:rPr>
        <w:t xml:space="preserve">12 Cost of Capital </w:t>
      </w:r>
    </w:p>
    <w:p w:rsidR="00767F74" w:rsidRDefault="00767F74" w:rsidP="00767F74">
      <w:pPr>
        <w:pStyle w:val="Default"/>
        <w:rPr>
          <w:sz w:val="28"/>
          <w:szCs w:val="28"/>
        </w:rPr>
      </w:pPr>
      <w:r>
        <w:rPr>
          <w:b/>
          <w:bCs/>
          <w:sz w:val="28"/>
          <w:szCs w:val="28"/>
        </w:rPr>
        <w:t xml:space="preserve">IV INTERNATIONAL INVESTMENT DECISIONS AND WORKING </w:t>
      </w:r>
    </w:p>
    <w:p w:rsidR="00767F74" w:rsidRDefault="00767F74" w:rsidP="00767F74">
      <w:pPr>
        <w:pStyle w:val="Default"/>
        <w:rPr>
          <w:sz w:val="28"/>
          <w:szCs w:val="28"/>
        </w:rPr>
      </w:pPr>
      <w:r>
        <w:rPr>
          <w:b/>
          <w:bCs/>
          <w:sz w:val="28"/>
          <w:szCs w:val="28"/>
        </w:rPr>
        <w:t xml:space="preserve">CAPITAL MANAGEMENT </w:t>
      </w:r>
    </w:p>
    <w:p w:rsidR="00767F74" w:rsidRDefault="00767F74" w:rsidP="00767F74">
      <w:pPr>
        <w:pStyle w:val="Default"/>
        <w:rPr>
          <w:sz w:val="28"/>
          <w:szCs w:val="28"/>
        </w:rPr>
      </w:pPr>
      <w:r>
        <w:rPr>
          <w:sz w:val="28"/>
          <w:szCs w:val="28"/>
        </w:rPr>
        <w:t xml:space="preserve">13 Capital Budgeting for MNCs </w:t>
      </w:r>
    </w:p>
    <w:p w:rsidR="00767F74" w:rsidRDefault="00767F74" w:rsidP="00767F74">
      <w:pPr>
        <w:pStyle w:val="Default"/>
        <w:rPr>
          <w:sz w:val="28"/>
          <w:szCs w:val="28"/>
        </w:rPr>
      </w:pPr>
      <w:r>
        <w:rPr>
          <w:sz w:val="28"/>
          <w:szCs w:val="28"/>
        </w:rPr>
        <w:t xml:space="preserve">14 Working Capital Management for MNCs </w:t>
      </w:r>
    </w:p>
    <w:p w:rsidR="00767F74" w:rsidRDefault="00767F74" w:rsidP="00767F74">
      <w:pPr>
        <w:pStyle w:val="Default"/>
        <w:rPr>
          <w:sz w:val="28"/>
          <w:szCs w:val="28"/>
        </w:rPr>
      </w:pPr>
      <w:r>
        <w:rPr>
          <w:sz w:val="28"/>
          <w:szCs w:val="28"/>
        </w:rPr>
        <w:t xml:space="preserve">15 Foreign Direct Investment </w:t>
      </w:r>
    </w:p>
    <w:p w:rsidR="00767F74" w:rsidRDefault="00767F74" w:rsidP="00767F74">
      <w:pPr>
        <w:pStyle w:val="Default"/>
        <w:rPr>
          <w:sz w:val="28"/>
          <w:szCs w:val="28"/>
        </w:rPr>
      </w:pPr>
      <w:r>
        <w:rPr>
          <w:sz w:val="28"/>
          <w:szCs w:val="28"/>
        </w:rPr>
        <w:t xml:space="preserve">16 International Portfolio Investment </w:t>
      </w:r>
    </w:p>
    <w:p w:rsidR="00767F74" w:rsidRDefault="00767F74" w:rsidP="00767F74">
      <w:pPr>
        <w:pStyle w:val="Default"/>
        <w:pageBreakBefore/>
        <w:jc w:val="center"/>
        <w:rPr>
          <w:sz w:val="28"/>
          <w:szCs w:val="28"/>
        </w:rPr>
      </w:pPr>
      <w:r>
        <w:rPr>
          <w:b/>
          <w:bCs/>
          <w:sz w:val="28"/>
          <w:szCs w:val="28"/>
        </w:rPr>
        <w:lastRenderedPageBreak/>
        <w:t>MBA 3.24 MANAGEMENT OF FINANCIAL SERVICES</w:t>
      </w:r>
    </w:p>
    <w:p w:rsidR="00767F74" w:rsidRDefault="00767F74" w:rsidP="00767F74">
      <w:pPr>
        <w:pStyle w:val="Default"/>
        <w:rPr>
          <w:sz w:val="28"/>
          <w:szCs w:val="28"/>
        </w:rPr>
      </w:pPr>
      <w:r>
        <w:rPr>
          <w:b/>
          <w:bCs/>
          <w:sz w:val="28"/>
          <w:szCs w:val="28"/>
        </w:rPr>
        <w:t xml:space="preserve">I FINANCIAL SYSTEM MARKETS &amp; SERVICES </w:t>
      </w:r>
    </w:p>
    <w:p w:rsidR="00767F74" w:rsidRDefault="00767F74" w:rsidP="00767F74">
      <w:pPr>
        <w:pStyle w:val="Default"/>
        <w:rPr>
          <w:sz w:val="28"/>
          <w:szCs w:val="28"/>
        </w:rPr>
      </w:pPr>
      <w:r>
        <w:rPr>
          <w:sz w:val="28"/>
          <w:szCs w:val="28"/>
        </w:rPr>
        <w:t xml:space="preserve">1 Financial System </w:t>
      </w:r>
    </w:p>
    <w:p w:rsidR="00767F74" w:rsidRDefault="00767F74" w:rsidP="00767F74">
      <w:pPr>
        <w:pStyle w:val="Default"/>
        <w:rPr>
          <w:sz w:val="28"/>
          <w:szCs w:val="28"/>
        </w:rPr>
      </w:pPr>
      <w:r>
        <w:rPr>
          <w:sz w:val="28"/>
          <w:szCs w:val="28"/>
        </w:rPr>
        <w:t xml:space="preserve">2 Financial Markets &amp; Institutions </w:t>
      </w:r>
    </w:p>
    <w:p w:rsidR="00767F74" w:rsidRDefault="00767F74" w:rsidP="00767F74">
      <w:pPr>
        <w:pStyle w:val="Default"/>
        <w:rPr>
          <w:sz w:val="28"/>
          <w:szCs w:val="28"/>
        </w:rPr>
      </w:pPr>
      <w:r>
        <w:rPr>
          <w:sz w:val="28"/>
          <w:szCs w:val="28"/>
        </w:rPr>
        <w:t xml:space="preserve">3 Financial Services : An Introduction </w:t>
      </w:r>
    </w:p>
    <w:p w:rsidR="00767F74" w:rsidRDefault="00767F74" w:rsidP="00767F74">
      <w:pPr>
        <w:pStyle w:val="Default"/>
        <w:rPr>
          <w:sz w:val="28"/>
          <w:szCs w:val="28"/>
        </w:rPr>
      </w:pPr>
      <w:r>
        <w:rPr>
          <w:sz w:val="28"/>
          <w:szCs w:val="28"/>
        </w:rPr>
        <w:t xml:space="preserve">4 Management of Risk in Financial Services </w:t>
      </w:r>
    </w:p>
    <w:p w:rsidR="00767F74" w:rsidRDefault="00767F74" w:rsidP="00767F74">
      <w:pPr>
        <w:pStyle w:val="Default"/>
        <w:rPr>
          <w:sz w:val="28"/>
          <w:szCs w:val="28"/>
        </w:rPr>
      </w:pPr>
      <w:r>
        <w:rPr>
          <w:sz w:val="28"/>
          <w:szCs w:val="28"/>
        </w:rPr>
        <w:t xml:space="preserve">5 Regulatory Framework </w:t>
      </w:r>
    </w:p>
    <w:p w:rsidR="00767F74" w:rsidRDefault="00767F74" w:rsidP="00767F74">
      <w:pPr>
        <w:pStyle w:val="Default"/>
        <w:rPr>
          <w:sz w:val="28"/>
          <w:szCs w:val="28"/>
        </w:rPr>
      </w:pPr>
      <w:r>
        <w:rPr>
          <w:b/>
          <w:bCs/>
          <w:sz w:val="28"/>
          <w:szCs w:val="28"/>
        </w:rPr>
        <w:t xml:space="preserve">II FINANCIAL MARKET: OPERATIONS AND SERVICES </w:t>
      </w:r>
    </w:p>
    <w:p w:rsidR="00767F74" w:rsidRDefault="00767F74" w:rsidP="00767F74">
      <w:pPr>
        <w:pStyle w:val="Default"/>
        <w:rPr>
          <w:sz w:val="28"/>
          <w:szCs w:val="28"/>
        </w:rPr>
      </w:pPr>
      <w:r>
        <w:rPr>
          <w:sz w:val="28"/>
          <w:szCs w:val="28"/>
        </w:rPr>
        <w:t xml:space="preserve">6 Stock Exchange : Functions and Organizations </w:t>
      </w:r>
    </w:p>
    <w:p w:rsidR="00767F74" w:rsidRDefault="00767F74" w:rsidP="00767F74">
      <w:pPr>
        <w:pStyle w:val="Default"/>
        <w:rPr>
          <w:sz w:val="28"/>
          <w:szCs w:val="28"/>
        </w:rPr>
      </w:pPr>
      <w:r>
        <w:rPr>
          <w:sz w:val="28"/>
          <w:szCs w:val="28"/>
        </w:rPr>
        <w:t xml:space="preserve">7 Broking and Trading in Equity </w:t>
      </w:r>
    </w:p>
    <w:p w:rsidR="00767F74" w:rsidRDefault="00767F74" w:rsidP="00767F74">
      <w:pPr>
        <w:pStyle w:val="Default"/>
        <w:rPr>
          <w:sz w:val="28"/>
          <w:szCs w:val="28"/>
        </w:rPr>
      </w:pPr>
      <w:r>
        <w:rPr>
          <w:sz w:val="28"/>
          <w:szCs w:val="28"/>
        </w:rPr>
        <w:t xml:space="preserve">8 Broking and Trading in Debt </w:t>
      </w:r>
    </w:p>
    <w:p w:rsidR="00767F74" w:rsidRDefault="00767F74" w:rsidP="00767F74">
      <w:pPr>
        <w:pStyle w:val="Default"/>
        <w:rPr>
          <w:sz w:val="28"/>
          <w:szCs w:val="28"/>
        </w:rPr>
      </w:pPr>
      <w:r>
        <w:rPr>
          <w:sz w:val="28"/>
          <w:szCs w:val="28"/>
        </w:rPr>
        <w:t xml:space="preserve">9 Depositories </w:t>
      </w:r>
    </w:p>
    <w:p w:rsidR="00767F74" w:rsidRDefault="00767F74" w:rsidP="00767F74">
      <w:pPr>
        <w:pStyle w:val="Default"/>
        <w:rPr>
          <w:sz w:val="28"/>
          <w:szCs w:val="28"/>
        </w:rPr>
      </w:pPr>
      <w:r>
        <w:rPr>
          <w:b/>
          <w:bCs/>
          <w:sz w:val="28"/>
          <w:szCs w:val="28"/>
        </w:rPr>
        <w:t xml:space="preserve">III FEE BASED SERVICES </w:t>
      </w:r>
    </w:p>
    <w:p w:rsidR="00767F74" w:rsidRDefault="00767F74" w:rsidP="00767F74">
      <w:pPr>
        <w:pStyle w:val="Default"/>
        <w:rPr>
          <w:sz w:val="28"/>
          <w:szCs w:val="28"/>
        </w:rPr>
      </w:pPr>
      <w:r>
        <w:rPr>
          <w:sz w:val="28"/>
          <w:szCs w:val="28"/>
        </w:rPr>
        <w:t xml:space="preserve">10 Issue Management </w:t>
      </w:r>
    </w:p>
    <w:p w:rsidR="00767F74" w:rsidRDefault="00767F74" w:rsidP="00767F74">
      <w:pPr>
        <w:pStyle w:val="Default"/>
        <w:rPr>
          <w:sz w:val="28"/>
          <w:szCs w:val="28"/>
        </w:rPr>
      </w:pPr>
      <w:r>
        <w:rPr>
          <w:sz w:val="28"/>
          <w:szCs w:val="28"/>
        </w:rPr>
        <w:t xml:space="preserve">11 Corporate Advisory Services </w:t>
      </w:r>
    </w:p>
    <w:p w:rsidR="00767F74" w:rsidRDefault="00767F74" w:rsidP="00767F74">
      <w:pPr>
        <w:pStyle w:val="Default"/>
        <w:rPr>
          <w:sz w:val="28"/>
          <w:szCs w:val="28"/>
        </w:rPr>
      </w:pPr>
      <w:r>
        <w:rPr>
          <w:sz w:val="28"/>
          <w:szCs w:val="28"/>
        </w:rPr>
        <w:t xml:space="preserve">12 Credit Rating </w:t>
      </w:r>
    </w:p>
    <w:p w:rsidR="00767F74" w:rsidRDefault="00767F74" w:rsidP="00767F74">
      <w:pPr>
        <w:pStyle w:val="Default"/>
        <w:rPr>
          <w:sz w:val="28"/>
          <w:szCs w:val="28"/>
        </w:rPr>
      </w:pPr>
      <w:r>
        <w:rPr>
          <w:sz w:val="28"/>
          <w:szCs w:val="28"/>
        </w:rPr>
        <w:t xml:space="preserve">13 Mutual Funds </w:t>
      </w:r>
    </w:p>
    <w:p w:rsidR="00767F74" w:rsidRDefault="00767F74" w:rsidP="00767F74">
      <w:pPr>
        <w:pStyle w:val="Default"/>
        <w:rPr>
          <w:sz w:val="28"/>
          <w:szCs w:val="28"/>
        </w:rPr>
      </w:pPr>
      <w:r>
        <w:rPr>
          <w:sz w:val="28"/>
          <w:szCs w:val="28"/>
        </w:rPr>
        <w:t xml:space="preserve">14 Debt Securitisation </w:t>
      </w:r>
    </w:p>
    <w:p w:rsidR="00767F74" w:rsidRDefault="00767F74" w:rsidP="00767F74">
      <w:pPr>
        <w:pStyle w:val="Default"/>
        <w:rPr>
          <w:sz w:val="28"/>
          <w:szCs w:val="28"/>
        </w:rPr>
      </w:pPr>
      <w:r>
        <w:rPr>
          <w:b/>
          <w:bCs/>
          <w:sz w:val="28"/>
          <w:szCs w:val="28"/>
        </w:rPr>
        <w:t xml:space="preserve">IV FUND BASED SERVICES </w:t>
      </w:r>
    </w:p>
    <w:p w:rsidR="00767F74" w:rsidRDefault="00767F74" w:rsidP="00767F74">
      <w:pPr>
        <w:pStyle w:val="Default"/>
        <w:rPr>
          <w:sz w:val="28"/>
          <w:szCs w:val="28"/>
        </w:rPr>
      </w:pPr>
      <w:r>
        <w:rPr>
          <w:sz w:val="28"/>
          <w:szCs w:val="28"/>
        </w:rPr>
        <w:t xml:space="preserve">15 Leasing and Hire Purchase </w:t>
      </w:r>
    </w:p>
    <w:p w:rsidR="00767F74" w:rsidRDefault="00767F74" w:rsidP="00767F74">
      <w:pPr>
        <w:pStyle w:val="Default"/>
        <w:rPr>
          <w:sz w:val="28"/>
          <w:szCs w:val="28"/>
        </w:rPr>
      </w:pPr>
      <w:r>
        <w:rPr>
          <w:sz w:val="28"/>
          <w:szCs w:val="28"/>
        </w:rPr>
        <w:t xml:space="preserve">16 Housing Finance </w:t>
      </w:r>
    </w:p>
    <w:p w:rsidR="00767F74" w:rsidRDefault="00767F74" w:rsidP="00767F74">
      <w:pPr>
        <w:pStyle w:val="Default"/>
        <w:rPr>
          <w:sz w:val="28"/>
          <w:szCs w:val="28"/>
        </w:rPr>
      </w:pPr>
      <w:r>
        <w:rPr>
          <w:sz w:val="28"/>
          <w:szCs w:val="28"/>
        </w:rPr>
        <w:t xml:space="preserve">17 Credit Cards </w:t>
      </w:r>
    </w:p>
    <w:p w:rsidR="00767F74" w:rsidRDefault="00767F74" w:rsidP="00767F74">
      <w:pPr>
        <w:pStyle w:val="Default"/>
        <w:rPr>
          <w:sz w:val="28"/>
          <w:szCs w:val="28"/>
        </w:rPr>
      </w:pPr>
      <w:r>
        <w:rPr>
          <w:sz w:val="28"/>
          <w:szCs w:val="28"/>
        </w:rPr>
        <w:t xml:space="preserve">18 Venture Capital </w:t>
      </w:r>
    </w:p>
    <w:p w:rsidR="00767F74" w:rsidRDefault="00767F74" w:rsidP="00767F74">
      <w:pPr>
        <w:pStyle w:val="Default"/>
        <w:rPr>
          <w:sz w:val="28"/>
          <w:szCs w:val="28"/>
        </w:rPr>
      </w:pPr>
      <w:r>
        <w:rPr>
          <w:sz w:val="28"/>
          <w:szCs w:val="28"/>
        </w:rPr>
        <w:t xml:space="preserve">19 Factoring, Forfeiting and Bill Discouting </w:t>
      </w:r>
    </w:p>
    <w:p w:rsidR="00767F74" w:rsidRDefault="00767F74" w:rsidP="00767F74">
      <w:pPr>
        <w:pStyle w:val="Default"/>
        <w:rPr>
          <w:sz w:val="28"/>
          <w:szCs w:val="28"/>
        </w:rPr>
      </w:pPr>
      <w:r>
        <w:rPr>
          <w:b/>
          <w:bCs/>
          <w:sz w:val="28"/>
          <w:szCs w:val="28"/>
        </w:rPr>
        <w:t xml:space="preserve">V INSURANCE SERVICES </w:t>
      </w:r>
    </w:p>
    <w:p w:rsidR="00767F74" w:rsidRDefault="00767F74" w:rsidP="00767F74">
      <w:pPr>
        <w:pStyle w:val="Default"/>
        <w:rPr>
          <w:sz w:val="28"/>
          <w:szCs w:val="28"/>
        </w:rPr>
      </w:pPr>
      <w:r>
        <w:rPr>
          <w:sz w:val="28"/>
          <w:szCs w:val="28"/>
        </w:rPr>
        <w:t xml:space="preserve">20 Life Products </w:t>
      </w:r>
    </w:p>
    <w:p w:rsidR="00767F74" w:rsidRDefault="00767F74" w:rsidP="00767F74">
      <w:pPr>
        <w:pStyle w:val="Default"/>
        <w:rPr>
          <w:sz w:val="28"/>
          <w:szCs w:val="28"/>
        </w:rPr>
      </w:pPr>
      <w:r>
        <w:rPr>
          <w:sz w:val="28"/>
          <w:szCs w:val="28"/>
        </w:rPr>
        <w:t xml:space="preserve">21 Non-Life Products </w:t>
      </w:r>
    </w:p>
    <w:p w:rsidR="00767F74" w:rsidRDefault="00767F74" w:rsidP="00767F74">
      <w:pPr>
        <w:pStyle w:val="Default"/>
        <w:rPr>
          <w:sz w:val="28"/>
          <w:szCs w:val="28"/>
        </w:rPr>
      </w:pPr>
      <w:r>
        <w:rPr>
          <w:sz w:val="28"/>
          <w:szCs w:val="28"/>
        </w:rPr>
        <w:t xml:space="preserve">22 Broking Services </w:t>
      </w:r>
    </w:p>
    <w:p w:rsidR="00767F74" w:rsidRDefault="00767F74" w:rsidP="00767F74">
      <w:pPr>
        <w:pStyle w:val="Default"/>
        <w:pageBreakBefore/>
        <w:jc w:val="center"/>
        <w:rPr>
          <w:sz w:val="28"/>
          <w:szCs w:val="28"/>
        </w:rPr>
      </w:pPr>
      <w:r>
        <w:rPr>
          <w:b/>
          <w:bCs/>
          <w:sz w:val="28"/>
          <w:szCs w:val="28"/>
        </w:rPr>
        <w:lastRenderedPageBreak/>
        <w:t>MBA 3.31 OPERATIONS RESEARCH</w:t>
      </w:r>
    </w:p>
    <w:p w:rsidR="00767F74" w:rsidRDefault="00767F74" w:rsidP="00767F74">
      <w:pPr>
        <w:pStyle w:val="Default"/>
        <w:rPr>
          <w:sz w:val="28"/>
          <w:szCs w:val="28"/>
        </w:rPr>
      </w:pPr>
      <w:r>
        <w:rPr>
          <w:b/>
          <w:bCs/>
          <w:sz w:val="28"/>
          <w:szCs w:val="28"/>
        </w:rPr>
        <w:t xml:space="preserve">I INTRODUCTION TO OPERATION RESEARCH </w:t>
      </w:r>
    </w:p>
    <w:p w:rsidR="00767F74" w:rsidRDefault="00767F74" w:rsidP="00767F74">
      <w:pPr>
        <w:pStyle w:val="Default"/>
        <w:rPr>
          <w:sz w:val="28"/>
          <w:szCs w:val="28"/>
        </w:rPr>
      </w:pPr>
      <w:r>
        <w:rPr>
          <w:sz w:val="28"/>
          <w:szCs w:val="28"/>
        </w:rPr>
        <w:t xml:space="preserve">1 Operation Research: An Overview </w:t>
      </w:r>
    </w:p>
    <w:p w:rsidR="00767F74" w:rsidRDefault="00767F74" w:rsidP="00767F74">
      <w:pPr>
        <w:pStyle w:val="Default"/>
        <w:rPr>
          <w:sz w:val="28"/>
          <w:szCs w:val="28"/>
        </w:rPr>
      </w:pPr>
      <w:r>
        <w:rPr>
          <w:sz w:val="28"/>
          <w:szCs w:val="28"/>
        </w:rPr>
        <w:t xml:space="preserve">2 Review of Probability and Statistics </w:t>
      </w:r>
    </w:p>
    <w:p w:rsidR="00767F74" w:rsidRDefault="00767F74" w:rsidP="00767F74">
      <w:pPr>
        <w:pStyle w:val="Default"/>
        <w:rPr>
          <w:sz w:val="28"/>
          <w:szCs w:val="28"/>
        </w:rPr>
      </w:pPr>
      <w:r>
        <w:rPr>
          <w:b/>
          <w:bCs/>
          <w:sz w:val="28"/>
          <w:szCs w:val="28"/>
        </w:rPr>
        <w:t xml:space="preserve">II PROGRAMMING TECHNIQUES — LINEAR </w:t>
      </w:r>
    </w:p>
    <w:p w:rsidR="00767F74" w:rsidRDefault="00767F74" w:rsidP="00767F74">
      <w:pPr>
        <w:pStyle w:val="Default"/>
        <w:rPr>
          <w:sz w:val="28"/>
          <w:szCs w:val="28"/>
        </w:rPr>
      </w:pPr>
      <w:r>
        <w:rPr>
          <w:b/>
          <w:bCs/>
          <w:sz w:val="28"/>
          <w:szCs w:val="28"/>
        </w:rPr>
        <w:t xml:space="preserve">PROGRAMMING AND APPLICATIONS </w:t>
      </w:r>
    </w:p>
    <w:p w:rsidR="00767F74" w:rsidRDefault="00767F74" w:rsidP="00767F74">
      <w:pPr>
        <w:pStyle w:val="Default"/>
        <w:rPr>
          <w:sz w:val="28"/>
          <w:szCs w:val="28"/>
        </w:rPr>
      </w:pPr>
      <w:r>
        <w:rPr>
          <w:sz w:val="28"/>
          <w:szCs w:val="28"/>
        </w:rPr>
        <w:t xml:space="preserve">3 Linear Programming– Graphical Method </w:t>
      </w:r>
    </w:p>
    <w:p w:rsidR="00767F74" w:rsidRDefault="00767F74" w:rsidP="00767F74">
      <w:pPr>
        <w:pStyle w:val="Default"/>
        <w:rPr>
          <w:sz w:val="28"/>
          <w:szCs w:val="28"/>
        </w:rPr>
      </w:pPr>
      <w:r>
        <w:rPr>
          <w:sz w:val="28"/>
          <w:szCs w:val="28"/>
        </w:rPr>
        <w:t xml:space="preserve">4 Linear Programming-Simplex Method </w:t>
      </w:r>
    </w:p>
    <w:p w:rsidR="00767F74" w:rsidRDefault="00767F74" w:rsidP="00767F74">
      <w:pPr>
        <w:pStyle w:val="Default"/>
        <w:rPr>
          <w:sz w:val="28"/>
          <w:szCs w:val="28"/>
        </w:rPr>
      </w:pPr>
      <w:r>
        <w:rPr>
          <w:sz w:val="28"/>
          <w:szCs w:val="28"/>
        </w:rPr>
        <w:t xml:space="preserve">5 Transportation Problem </w:t>
      </w:r>
    </w:p>
    <w:p w:rsidR="00767F74" w:rsidRDefault="00767F74" w:rsidP="00767F74">
      <w:pPr>
        <w:pStyle w:val="Default"/>
        <w:rPr>
          <w:sz w:val="28"/>
          <w:szCs w:val="28"/>
        </w:rPr>
      </w:pPr>
      <w:r>
        <w:rPr>
          <w:sz w:val="28"/>
          <w:szCs w:val="28"/>
        </w:rPr>
        <w:t xml:space="preserve">6 Assignment Problem </w:t>
      </w:r>
    </w:p>
    <w:p w:rsidR="00767F74" w:rsidRDefault="00767F74" w:rsidP="00767F74">
      <w:pPr>
        <w:pStyle w:val="Default"/>
        <w:rPr>
          <w:sz w:val="28"/>
          <w:szCs w:val="28"/>
        </w:rPr>
      </w:pPr>
      <w:r>
        <w:rPr>
          <w:b/>
          <w:bCs/>
          <w:sz w:val="28"/>
          <w:szCs w:val="28"/>
        </w:rPr>
        <w:t xml:space="preserve">III PROGRAMMING TECHNIQUES — FURTHER APPLICATIONS </w:t>
      </w:r>
    </w:p>
    <w:p w:rsidR="00767F74" w:rsidRDefault="00767F74" w:rsidP="00767F74">
      <w:pPr>
        <w:pStyle w:val="Default"/>
        <w:rPr>
          <w:sz w:val="28"/>
          <w:szCs w:val="28"/>
        </w:rPr>
      </w:pPr>
      <w:r>
        <w:rPr>
          <w:sz w:val="28"/>
          <w:szCs w:val="28"/>
        </w:rPr>
        <w:t xml:space="preserve">7 Goal Programming </w:t>
      </w:r>
    </w:p>
    <w:p w:rsidR="00767F74" w:rsidRDefault="00767F74" w:rsidP="00767F74">
      <w:pPr>
        <w:pStyle w:val="Default"/>
        <w:rPr>
          <w:sz w:val="28"/>
          <w:szCs w:val="28"/>
        </w:rPr>
      </w:pPr>
      <w:r>
        <w:rPr>
          <w:sz w:val="28"/>
          <w:szCs w:val="28"/>
        </w:rPr>
        <w:t xml:space="preserve">8 Integer Programming </w:t>
      </w:r>
    </w:p>
    <w:p w:rsidR="00767F74" w:rsidRDefault="00767F74" w:rsidP="00767F74">
      <w:pPr>
        <w:pStyle w:val="Default"/>
        <w:rPr>
          <w:sz w:val="28"/>
          <w:szCs w:val="28"/>
        </w:rPr>
      </w:pPr>
      <w:r>
        <w:rPr>
          <w:sz w:val="28"/>
          <w:szCs w:val="28"/>
        </w:rPr>
        <w:t xml:space="preserve">9 Dynamic Programming </w:t>
      </w:r>
    </w:p>
    <w:p w:rsidR="00767F74" w:rsidRDefault="00767F74" w:rsidP="00767F74">
      <w:pPr>
        <w:pStyle w:val="Default"/>
        <w:rPr>
          <w:sz w:val="28"/>
          <w:szCs w:val="28"/>
        </w:rPr>
      </w:pPr>
      <w:r>
        <w:rPr>
          <w:sz w:val="28"/>
          <w:szCs w:val="28"/>
        </w:rPr>
        <w:t xml:space="preserve">10 Non-Linear Programming </w:t>
      </w:r>
    </w:p>
    <w:p w:rsidR="00767F74" w:rsidRDefault="00767F74" w:rsidP="00767F74">
      <w:pPr>
        <w:pStyle w:val="Default"/>
        <w:rPr>
          <w:sz w:val="28"/>
          <w:szCs w:val="28"/>
        </w:rPr>
      </w:pPr>
      <w:r>
        <w:rPr>
          <w:b/>
          <w:bCs/>
          <w:sz w:val="28"/>
          <w:szCs w:val="28"/>
        </w:rPr>
        <w:t xml:space="preserve">IV INVENTORY AND WAITING LINE MODELS </w:t>
      </w:r>
    </w:p>
    <w:p w:rsidR="00767F74" w:rsidRDefault="00767F74" w:rsidP="00767F74">
      <w:pPr>
        <w:pStyle w:val="Default"/>
        <w:rPr>
          <w:sz w:val="28"/>
          <w:szCs w:val="28"/>
        </w:rPr>
      </w:pPr>
      <w:r>
        <w:rPr>
          <w:sz w:val="28"/>
          <w:szCs w:val="28"/>
        </w:rPr>
        <w:t xml:space="preserve">11 Inventory Control – Deterministic Models </w:t>
      </w:r>
    </w:p>
    <w:p w:rsidR="00767F74" w:rsidRDefault="00767F74" w:rsidP="00767F74">
      <w:pPr>
        <w:pStyle w:val="Default"/>
        <w:rPr>
          <w:sz w:val="28"/>
          <w:szCs w:val="28"/>
        </w:rPr>
      </w:pPr>
      <w:r>
        <w:rPr>
          <w:sz w:val="28"/>
          <w:szCs w:val="28"/>
        </w:rPr>
        <w:t xml:space="preserve">12 Inventory Control-Probabilistic Models </w:t>
      </w:r>
    </w:p>
    <w:p w:rsidR="00767F74" w:rsidRDefault="00767F74" w:rsidP="00767F74">
      <w:pPr>
        <w:pStyle w:val="Default"/>
        <w:rPr>
          <w:sz w:val="28"/>
          <w:szCs w:val="28"/>
        </w:rPr>
      </w:pPr>
      <w:r>
        <w:rPr>
          <w:sz w:val="28"/>
          <w:szCs w:val="28"/>
        </w:rPr>
        <w:t xml:space="preserve">13 Queueing Models </w:t>
      </w:r>
    </w:p>
    <w:p w:rsidR="00767F74" w:rsidRDefault="00767F74" w:rsidP="00767F74">
      <w:pPr>
        <w:pStyle w:val="Default"/>
        <w:rPr>
          <w:sz w:val="28"/>
          <w:szCs w:val="28"/>
        </w:rPr>
      </w:pPr>
      <w:r>
        <w:rPr>
          <w:b/>
          <w:bCs/>
          <w:sz w:val="28"/>
          <w:szCs w:val="28"/>
        </w:rPr>
        <w:t xml:space="preserve">V GAME THEORY AND SIMULATION </w:t>
      </w:r>
    </w:p>
    <w:p w:rsidR="00767F74" w:rsidRDefault="00767F74" w:rsidP="00767F74">
      <w:pPr>
        <w:pStyle w:val="Default"/>
        <w:rPr>
          <w:sz w:val="28"/>
          <w:szCs w:val="28"/>
        </w:rPr>
      </w:pPr>
      <w:r>
        <w:rPr>
          <w:sz w:val="28"/>
          <w:szCs w:val="28"/>
        </w:rPr>
        <w:t xml:space="preserve">14 Corporative Situations: Game Theory </w:t>
      </w:r>
    </w:p>
    <w:p w:rsidR="00767F74" w:rsidRDefault="00767F74" w:rsidP="00767F74">
      <w:pPr>
        <w:pStyle w:val="Default"/>
        <w:rPr>
          <w:sz w:val="28"/>
          <w:szCs w:val="28"/>
        </w:rPr>
      </w:pPr>
      <w:r>
        <w:rPr>
          <w:sz w:val="28"/>
          <w:szCs w:val="28"/>
        </w:rPr>
        <w:t xml:space="preserve">15 Simulation </w:t>
      </w:r>
    </w:p>
    <w:p w:rsidR="00767F74" w:rsidRDefault="00767F74" w:rsidP="00767F74">
      <w:pPr>
        <w:pStyle w:val="Default"/>
        <w:rPr>
          <w:sz w:val="28"/>
          <w:szCs w:val="28"/>
        </w:rPr>
      </w:pPr>
      <w:r>
        <w:rPr>
          <w:b/>
          <w:bCs/>
          <w:sz w:val="28"/>
          <w:szCs w:val="28"/>
        </w:rPr>
        <w:t xml:space="preserve">VI CASE STUDIES </w:t>
      </w:r>
    </w:p>
    <w:p w:rsidR="00767F74" w:rsidRDefault="00767F74" w:rsidP="00767F74">
      <w:pPr>
        <w:pStyle w:val="Default"/>
        <w:pageBreakBefore/>
        <w:jc w:val="center"/>
        <w:rPr>
          <w:sz w:val="28"/>
          <w:szCs w:val="28"/>
        </w:rPr>
      </w:pPr>
      <w:r>
        <w:rPr>
          <w:b/>
          <w:bCs/>
          <w:sz w:val="28"/>
          <w:szCs w:val="28"/>
        </w:rPr>
        <w:lastRenderedPageBreak/>
        <w:t>MBA 3.32 PRODUCTION MANAGEMENT</w:t>
      </w:r>
    </w:p>
    <w:p w:rsidR="00767F74" w:rsidRDefault="00767F74" w:rsidP="00767F74">
      <w:pPr>
        <w:pStyle w:val="Default"/>
        <w:rPr>
          <w:sz w:val="28"/>
          <w:szCs w:val="28"/>
        </w:rPr>
      </w:pPr>
      <w:r>
        <w:rPr>
          <w:b/>
          <w:bCs/>
          <w:sz w:val="28"/>
          <w:szCs w:val="28"/>
        </w:rPr>
        <w:t xml:space="preserve">I ISSUES IN PRODUCTION/OPERATIONS MANAGEMENT </w:t>
      </w:r>
    </w:p>
    <w:p w:rsidR="00767F74" w:rsidRDefault="00767F74" w:rsidP="00767F74">
      <w:pPr>
        <w:pStyle w:val="Default"/>
        <w:rPr>
          <w:sz w:val="28"/>
          <w:szCs w:val="28"/>
        </w:rPr>
      </w:pPr>
      <w:r>
        <w:rPr>
          <w:sz w:val="28"/>
          <w:szCs w:val="28"/>
        </w:rPr>
        <w:t xml:space="preserve">1 Production/Operations Management: An Overview </w:t>
      </w:r>
    </w:p>
    <w:p w:rsidR="00767F74" w:rsidRDefault="00767F74" w:rsidP="00767F74">
      <w:pPr>
        <w:pStyle w:val="Default"/>
        <w:rPr>
          <w:sz w:val="28"/>
          <w:szCs w:val="28"/>
        </w:rPr>
      </w:pPr>
      <w:r>
        <w:rPr>
          <w:sz w:val="28"/>
          <w:szCs w:val="28"/>
        </w:rPr>
        <w:t xml:space="preserve">2 Production System: Issues &amp; Environment </w:t>
      </w:r>
    </w:p>
    <w:p w:rsidR="00767F74" w:rsidRDefault="00767F74" w:rsidP="00767F74">
      <w:pPr>
        <w:pStyle w:val="Default"/>
        <w:rPr>
          <w:sz w:val="28"/>
          <w:szCs w:val="28"/>
        </w:rPr>
      </w:pPr>
      <w:r>
        <w:rPr>
          <w:sz w:val="28"/>
          <w:szCs w:val="28"/>
        </w:rPr>
        <w:t xml:space="preserve">3 Total Quality Management (TQM) </w:t>
      </w:r>
    </w:p>
    <w:p w:rsidR="00767F74" w:rsidRDefault="00767F74" w:rsidP="00767F74">
      <w:pPr>
        <w:pStyle w:val="Default"/>
        <w:rPr>
          <w:sz w:val="28"/>
          <w:szCs w:val="28"/>
        </w:rPr>
      </w:pPr>
      <w:r>
        <w:rPr>
          <w:b/>
          <w:bCs/>
          <w:sz w:val="28"/>
          <w:szCs w:val="28"/>
        </w:rPr>
        <w:t xml:space="preserve">II FORECASTING </w:t>
      </w:r>
    </w:p>
    <w:p w:rsidR="00767F74" w:rsidRDefault="00767F74" w:rsidP="00767F74">
      <w:pPr>
        <w:pStyle w:val="Default"/>
        <w:rPr>
          <w:sz w:val="28"/>
          <w:szCs w:val="28"/>
        </w:rPr>
      </w:pPr>
      <w:r>
        <w:rPr>
          <w:sz w:val="28"/>
          <w:szCs w:val="28"/>
        </w:rPr>
        <w:t xml:space="preserve">4 Need &amp; Importance of Forecasting </w:t>
      </w:r>
    </w:p>
    <w:p w:rsidR="00767F74" w:rsidRDefault="00767F74" w:rsidP="00767F74">
      <w:pPr>
        <w:pStyle w:val="Default"/>
        <w:rPr>
          <w:sz w:val="28"/>
          <w:szCs w:val="28"/>
        </w:rPr>
      </w:pPr>
      <w:r>
        <w:rPr>
          <w:sz w:val="28"/>
          <w:szCs w:val="28"/>
        </w:rPr>
        <w:t xml:space="preserve">5 Qualitative Methods of Forecasting </w:t>
      </w:r>
    </w:p>
    <w:p w:rsidR="00767F74" w:rsidRDefault="00767F74" w:rsidP="00767F74">
      <w:pPr>
        <w:pStyle w:val="Default"/>
        <w:rPr>
          <w:sz w:val="28"/>
          <w:szCs w:val="28"/>
        </w:rPr>
      </w:pPr>
      <w:r>
        <w:rPr>
          <w:sz w:val="28"/>
          <w:szCs w:val="28"/>
        </w:rPr>
        <w:t xml:space="preserve">6 Quantitative Methods of Forecasting </w:t>
      </w:r>
    </w:p>
    <w:p w:rsidR="00767F74" w:rsidRDefault="00767F74" w:rsidP="00767F74">
      <w:pPr>
        <w:pStyle w:val="Default"/>
        <w:rPr>
          <w:sz w:val="28"/>
          <w:szCs w:val="28"/>
        </w:rPr>
      </w:pPr>
      <w:r>
        <w:rPr>
          <w:b/>
          <w:bCs/>
          <w:sz w:val="28"/>
          <w:szCs w:val="28"/>
        </w:rPr>
        <w:t xml:space="preserve">III PRODUCTION SYSTEM DESIGN </w:t>
      </w:r>
    </w:p>
    <w:p w:rsidR="00767F74" w:rsidRDefault="00767F74" w:rsidP="00767F74">
      <w:pPr>
        <w:pStyle w:val="Default"/>
        <w:rPr>
          <w:sz w:val="28"/>
          <w:szCs w:val="28"/>
        </w:rPr>
      </w:pPr>
      <w:r>
        <w:rPr>
          <w:sz w:val="28"/>
          <w:szCs w:val="28"/>
        </w:rPr>
        <w:t xml:space="preserve">7 Capacity Planning </w:t>
      </w:r>
    </w:p>
    <w:p w:rsidR="00767F74" w:rsidRDefault="00767F74" w:rsidP="00767F74">
      <w:pPr>
        <w:pStyle w:val="Default"/>
        <w:rPr>
          <w:sz w:val="28"/>
          <w:szCs w:val="28"/>
        </w:rPr>
      </w:pPr>
      <w:r>
        <w:rPr>
          <w:sz w:val="28"/>
          <w:szCs w:val="28"/>
        </w:rPr>
        <w:t xml:space="preserve">8 Facilities Planning </w:t>
      </w:r>
    </w:p>
    <w:p w:rsidR="00767F74" w:rsidRDefault="00767F74" w:rsidP="00767F74">
      <w:pPr>
        <w:pStyle w:val="Default"/>
        <w:rPr>
          <w:sz w:val="28"/>
          <w:szCs w:val="28"/>
        </w:rPr>
      </w:pPr>
      <w:r>
        <w:rPr>
          <w:sz w:val="28"/>
          <w:szCs w:val="28"/>
        </w:rPr>
        <w:t xml:space="preserve">9 Work System Design </w:t>
      </w:r>
    </w:p>
    <w:p w:rsidR="00767F74" w:rsidRDefault="00767F74" w:rsidP="00767F74">
      <w:pPr>
        <w:pStyle w:val="Default"/>
        <w:rPr>
          <w:sz w:val="28"/>
          <w:szCs w:val="28"/>
        </w:rPr>
      </w:pPr>
      <w:r>
        <w:rPr>
          <w:sz w:val="28"/>
          <w:szCs w:val="28"/>
        </w:rPr>
        <w:t xml:space="preserve">10 Managing Information for Production System </w:t>
      </w:r>
    </w:p>
    <w:p w:rsidR="00767F74" w:rsidRDefault="00767F74" w:rsidP="00767F74">
      <w:pPr>
        <w:pStyle w:val="Default"/>
        <w:rPr>
          <w:sz w:val="28"/>
          <w:szCs w:val="28"/>
        </w:rPr>
      </w:pPr>
      <w:r>
        <w:rPr>
          <w:b/>
          <w:bCs/>
          <w:sz w:val="28"/>
          <w:szCs w:val="28"/>
        </w:rPr>
        <w:t xml:space="preserve">IV PRODUCTION PLANNING &amp; SCHEDULING </w:t>
      </w:r>
    </w:p>
    <w:p w:rsidR="00767F74" w:rsidRDefault="00767F74" w:rsidP="00767F74">
      <w:pPr>
        <w:pStyle w:val="Default"/>
        <w:rPr>
          <w:sz w:val="28"/>
          <w:szCs w:val="28"/>
        </w:rPr>
      </w:pPr>
      <w:r>
        <w:rPr>
          <w:sz w:val="28"/>
          <w:szCs w:val="28"/>
        </w:rPr>
        <w:t xml:space="preserve">11 Aggregate Production Planning </w:t>
      </w:r>
    </w:p>
    <w:p w:rsidR="00767F74" w:rsidRDefault="00767F74" w:rsidP="00767F74">
      <w:pPr>
        <w:pStyle w:val="Default"/>
        <w:rPr>
          <w:sz w:val="28"/>
          <w:szCs w:val="28"/>
        </w:rPr>
      </w:pPr>
      <w:r>
        <w:rPr>
          <w:sz w:val="28"/>
          <w:szCs w:val="28"/>
        </w:rPr>
        <w:t xml:space="preserve">12 Just-In-Time (JIT) </w:t>
      </w:r>
    </w:p>
    <w:p w:rsidR="00767F74" w:rsidRDefault="00767F74" w:rsidP="00767F74">
      <w:pPr>
        <w:pStyle w:val="Default"/>
        <w:rPr>
          <w:sz w:val="28"/>
          <w:szCs w:val="28"/>
        </w:rPr>
      </w:pPr>
      <w:r>
        <w:rPr>
          <w:sz w:val="28"/>
          <w:szCs w:val="28"/>
        </w:rPr>
        <w:t xml:space="preserve">13 Scheduling &amp; Sequencing </w:t>
      </w:r>
    </w:p>
    <w:p w:rsidR="00767F74" w:rsidRDefault="00767F74" w:rsidP="00767F74">
      <w:pPr>
        <w:pStyle w:val="Default"/>
        <w:rPr>
          <w:sz w:val="28"/>
          <w:szCs w:val="28"/>
        </w:rPr>
      </w:pPr>
      <w:r>
        <w:rPr>
          <w:b/>
          <w:bCs/>
          <w:sz w:val="28"/>
          <w:szCs w:val="28"/>
        </w:rPr>
        <w:t xml:space="preserve">V MATERIALS PLANNING </w:t>
      </w:r>
    </w:p>
    <w:p w:rsidR="00767F74" w:rsidRDefault="00767F74" w:rsidP="00767F74">
      <w:pPr>
        <w:pStyle w:val="Default"/>
        <w:rPr>
          <w:sz w:val="28"/>
          <w:szCs w:val="28"/>
        </w:rPr>
      </w:pPr>
      <w:r>
        <w:rPr>
          <w:sz w:val="28"/>
          <w:szCs w:val="28"/>
        </w:rPr>
        <w:t xml:space="preserve">14 Issues in Materials Management </w:t>
      </w:r>
    </w:p>
    <w:p w:rsidR="00767F74" w:rsidRDefault="00767F74" w:rsidP="00767F74">
      <w:pPr>
        <w:pStyle w:val="Default"/>
        <w:rPr>
          <w:sz w:val="28"/>
          <w:szCs w:val="28"/>
        </w:rPr>
      </w:pPr>
      <w:r>
        <w:rPr>
          <w:sz w:val="28"/>
          <w:szCs w:val="28"/>
        </w:rPr>
        <w:t xml:space="preserve">15 Independent Demand System </w:t>
      </w:r>
    </w:p>
    <w:p w:rsidR="00767F74" w:rsidRDefault="00767F74" w:rsidP="00767F74">
      <w:pPr>
        <w:pStyle w:val="Default"/>
        <w:rPr>
          <w:sz w:val="28"/>
          <w:szCs w:val="28"/>
        </w:rPr>
      </w:pPr>
      <w:r>
        <w:rPr>
          <w:sz w:val="28"/>
          <w:szCs w:val="28"/>
        </w:rPr>
        <w:t xml:space="preserve">16 Dependent Demand System </w:t>
      </w:r>
    </w:p>
    <w:p w:rsidR="00767F74" w:rsidRDefault="00767F74" w:rsidP="00767F74">
      <w:pPr>
        <w:pStyle w:val="Default"/>
        <w:rPr>
          <w:sz w:val="28"/>
          <w:szCs w:val="28"/>
        </w:rPr>
      </w:pPr>
      <w:r>
        <w:rPr>
          <w:b/>
          <w:bCs/>
          <w:sz w:val="28"/>
          <w:szCs w:val="28"/>
        </w:rPr>
        <w:t xml:space="preserve">VI EMERGING ISSUES IN PLANNING/OPERATIONS MANAGEMENT </w:t>
      </w:r>
    </w:p>
    <w:p w:rsidR="00767F74" w:rsidRDefault="00767F74" w:rsidP="00767F74">
      <w:pPr>
        <w:pStyle w:val="Default"/>
        <w:rPr>
          <w:sz w:val="28"/>
          <w:szCs w:val="28"/>
        </w:rPr>
      </w:pPr>
      <w:r>
        <w:rPr>
          <w:sz w:val="28"/>
          <w:szCs w:val="28"/>
        </w:rPr>
        <w:t xml:space="preserve">17 Total Productive Maintenance </w:t>
      </w:r>
    </w:p>
    <w:p w:rsidR="00767F74" w:rsidRDefault="00767F74" w:rsidP="00767F74">
      <w:pPr>
        <w:pStyle w:val="Default"/>
        <w:rPr>
          <w:sz w:val="28"/>
          <w:szCs w:val="28"/>
        </w:rPr>
      </w:pPr>
      <w:r>
        <w:rPr>
          <w:sz w:val="28"/>
          <w:szCs w:val="28"/>
        </w:rPr>
        <w:t xml:space="preserve">18 Advanced Manufacturing System </w:t>
      </w:r>
    </w:p>
    <w:p w:rsidR="00767F74" w:rsidRDefault="00767F74" w:rsidP="00767F74">
      <w:pPr>
        <w:pStyle w:val="Default"/>
        <w:rPr>
          <w:sz w:val="28"/>
          <w:szCs w:val="28"/>
        </w:rPr>
      </w:pPr>
      <w:r>
        <w:rPr>
          <w:sz w:val="28"/>
          <w:szCs w:val="28"/>
        </w:rPr>
        <w:t xml:space="preserve">19 Computers in Planning/Operations Management </w:t>
      </w:r>
    </w:p>
    <w:p w:rsidR="00767F74" w:rsidRDefault="00767F74" w:rsidP="00767F74">
      <w:pPr>
        <w:pStyle w:val="Default"/>
        <w:pageBreakBefore/>
        <w:jc w:val="center"/>
        <w:rPr>
          <w:sz w:val="28"/>
          <w:szCs w:val="28"/>
        </w:rPr>
      </w:pPr>
      <w:r>
        <w:rPr>
          <w:b/>
          <w:bCs/>
          <w:sz w:val="28"/>
          <w:szCs w:val="28"/>
        </w:rPr>
        <w:lastRenderedPageBreak/>
        <w:t>MBA 3.33 MANAGEMENT INFORMATION SYSTEM</w:t>
      </w:r>
    </w:p>
    <w:p w:rsidR="00767F74" w:rsidRDefault="00767F74" w:rsidP="00767F74">
      <w:pPr>
        <w:pStyle w:val="Default"/>
        <w:rPr>
          <w:sz w:val="28"/>
          <w:szCs w:val="28"/>
        </w:rPr>
      </w:pPr>
      <w:r>
        <w:rPr>
          <w:b/>
          <w:bCs/>
          <w:sz w:val="28"/>
          <w:szCs w:val="28"/>
        </w:rPr>
        <w:t xml:space="preserve">I INFORMATION FOR DECISION MAKING </w:t>
      </w:r>
    </w:p>
    <w:p w:rsidR="00767F74" w:rsidRDefault="00767F74" w:rsidP="00767F74">
      <w:pPr>
        <w:pStyle w:val="Default"/>
        <w:rPr>
          <w:sz w:val="28"/>
          <w:szCs w:val="28"/>
        </w:rPr>
      </w:pPr>
      <w:r>
        <w:rPr>
          <w:sz w:val="28"/>
          <w:szCs w:val="28"/>
        </w:rPr>
        <w:t xml:space="preserve">1 Decision Making </w:t>
      </w:r>
    </w:p>
    <w:p w:rsidR="00767F74" w:rsidRDefault="00767F74" w:rsidP="00767F74">
      <w:pPr>
        <w:pStyle w:val="Default"/>
        <w:rPr>
          <w:sz w:val="28"/>
          <w:szCs w:val="28"/>
        </w:rPr>
      </w:pPr>
      <w:r>
        <w:rPr>
          <w:sz w:val="28"/>
          <w:szCs w:val="28"/>
        </w:rPr>
        <w:t xml:space="preserve">2 Conceptual Foundations of Information Systems </w:t>
      </w:r>
    </w:p>
    <w:p w:rsidR="00767F74" w:rsidRDefault="00767F74" w:rsidP="00767F74">
      <w:pPr>
        <w:pStyle w:val="Default"/>
        <w:rPr>
          <w:sz w:val="28"/>
          <w:szCs w:val="28"/>
        </w:rPr>
      </w:pPr>
      <w:r>
        <w:rPr>
          <w:sz w:val="28"/>
          <w:szCs w:val="28"/>
        </w:rPr>
        <w:t xml:space="preserve">3 Information Resources Management </w:t>
      </w:r>
    </w:p>
    <w:p w:rsidR="00767F74" w:rsidRDefault="00767F74" w:rsidP="00767F74">
      <w:pPr>
        <w:pStyle w:val="Default"/>
        <w:rPr>
          <w:sz w:val="28"/>
          <w:szCs w:val="28"/>
        </w:rPr>
      </w:pPr>
      <w:r>
        <w:rPr>
          <w:b/>
          <w:bCs/>
          <w:sz w:val="28"/>
          <w:szCs w:val="28"/>
        </w:rPr>
        <w:t xml:space="preserve">II SYSTEM DEVELOPMENT </w:t>
      </w:r>
    </w:p>
    <w:p w:rsidR="00767F74" w:rsidRDefault="00767F74" w:rsidP="00767F74">
      <w:pPr>
        <w:pStyle w:val="Default"/>
        <w:rPr>
          <w:sz w:val="28"/>
          <w:szCs w:val="28"/>
        </w:rPr>
      </w:pPr>
      <w:r>
        <w:rPr>
          <w:sz w:val="28"/>
          <w:szCs w:val="28"/>
        </w:rPr>
        <w:t xml:space="preserve">4 Overview of Systems Analysis &amp; Design </w:t>
      </w:r>
    </w:p>
    <w:p w:rsidR="00767F74" w:rsidRDefault="00767F74" w:rsidP="00767F74">
      <w:pPr>
        <w:pStyle w:val="Default"/>
        <w:rPr>
          <w:sz w:val="28"/>
          <w:szCs w:val="28"/>
        </w:rPr>
      </w:pPr>
      <w:r>
        <w:rPr>
          <w:sz w:val="28"/>
          <w:szCs w:val="28"/>
        </w:rPr>
        <w:t xml:space="preserve">5 System Development Life Cycle </w:t>
      </w:r>
    </w:p>
    <w:p w:rsidR="00767F74" w:rsidRDefault="00767F74" w:rsidP="00767F74">
      <w:pPr>
        <w:pStyle w:val="Default"/>
        <w:rPr>
          <w:sz w:val="28"/>
          <w:szCs w:val="28"/>
        </w:rPr>
      </w:pPr>
      <w:r>
        <w:rPr>
          <w:sz w:val="28"/>
          <w:szCs w:val="28"/>
        </w:rPr>
        <w:t xml:space="preserve">6 Designing On Line &amp; Distributed Environments-Design Consideration </w:t>
      </w:r>
    </w:p>
    <w:p w:rsidR="00767F74" w:rsidRDefault="00767F74" w:rsidP="00767F74">
      <w:pPr>
        <w:pStyle w:val="Default"/>
        <w:rPr>
          <w:sz w:val="28"/>
          <w:szCs w:val="28"/>
        </w:rPr>
      </w:pPr>
      <w:r>
        <w:rPr>
          <w:sz w:val="28"/>
          <w:szCs w:val="28"/>
        </w:rPr>
        <w:t xml:space="preserve">7 Implementation and Control of Projects </w:t>
      </w:r>
    </w:p>
    <w:p w:rsidR="00767F74" w:rsidRDefault="00767F74" w:rsidP="00767F74">
      <w:pPr>
        <w:pStyle w:val="Default"/>
        <w:rPr>
          <w:sz w:val="28"/>
          <w:szCs w:val="28"/>
        </w:rPr>
      </w:pPr>
      <w:r>
        <w:rPr>
          <w:b/>
          <w:bCs/>
          <w:sz w:val="28"/>
          <w:szCs w:val="28"/>
        </w:rPr>
        <w:t xml:space="preserve">III COMPUTER NETWORKS &amp; DATA COMMUNICATIONS </w:t>
      </w:r>
    </w:p>
    <w:p w:rsidR="00767F74" w:rsidRDefault="00767F74" w:rsidP="00767F74">
      <w:pPr>
        <w:pStyle w:val="Default"/>
        <w:rPr>
          <w:sz w:val="28"/>
          <w:szCs w:val="28"/>
        </w:rPr>
      </w:pPr>
      <w:r>
        <w:rPr>
          <w:sz w:val="28"/>
          <w:szCs w:val="28"/>
        </w:rPr>
        <w:t xml:space="preserve">8 Trends in Information Technology-Hardware, Software </w:t>
      </w:r>
    </w:p>
    <w:p w:rsidR="00767F74" w:rsidRDefault="00767F74" w:rsidP="00767F74">
      <w:pPr>
        <w:pStyle w:val="Default"/>
        <w:rPr>
          <w:sz w:val="28"/>
          <w:szCs w:val="28"/>
        </w:rPr>
      </w:pPr>
      <w:r>
        <w:rPr>
          <w:sz w:val="28"/>
          <w:szCs w:val="28"/>
        </w:rPr>
        <w:t xml:space="preserve">9 Data Communication Concepts </w:t>
      </w:r>
    </w:p>
    <w:p w:rsidR="00767F74" w:rsidRDefault="00767F74" w:rsidP="00767F74">
      <w:pPr>
        <w:pStyle w:val="Default"/>
        <w:rPr>
          <w:sz w:val="28"/>
          <w:szCs w:val="28"/>
        </w:rPr>
      </w:pPr>
      <w:r>
        <w:rPr>
          <w:sz w:val="28"/>
          <w:szCs w:val="28"/>
        </w:rPr>
        <w:t xml:space="preserve">10 Computer Networks </w:t>
      </w:r>
    </w:p>
    <w:p w:rsidR="00767F74" w:rsidRDefault="00767F74" w:rsidP="00767F74">
      <w:pPr>
        <w:pStyle w:val="Default"/>
        <w:rPr>
          <w:sz w:val="28"/>
          <w:szCs w:val="28"/>
        </w:rPr>
      </w:pPr>
      <w:r>
        <w:rPr>
          <w:b/>
          <w:bCs/>
          <w:sz w:val="28"/>
          <w:szCs w:val="28"/>
        </w:rPr>
        <w:t xml:space="preserve">IV MANAGING CORPORATE DATA RESOURCES </w:t>
      </w:r>
    </w:p>
    <w:p w:rsidR="00767F74" w:rsidRDefault="00767F74" w:rsidP="00767F74">
      <w:pPr>
        <w:pStyle w:val="Default"/>
        <w:rPr>
          <w:sz w:val="28"/>
          <w:szCs w:val="28"/>
        </w:rPr>
      </w:pPr>
      <w:r>
        <w:rPr>
          <w:sz w:val="28"/>
          <w:szCs w:val="28"/>
        </w:rPr>
        <w:t xml:space="preserve">11 Organising Data </w:t>
      </w:r>
    </w:p>
    <w:p w:rsidR="00767F74" w:rsidRDefault="00767F74" w:rsidP="00767F74">
      <w:pPr>
        <w:pStyle w:val="Default"/>
        <w:rPr>
          <w:sz w:val="28"/>
          <w:szCs w:val="28"/>
        </w:rPr>
      </w:pPr>
      <w:r>
        <w:rPr>
          <w:sz w:val="28"/>
          <w:szCs w:val="28"/>
        </w:rPr>
        <w:t xml:space="preserve">12 Relational Data Base Management Systems </w:t>
      </w:r>
    </w:p>
    <w:p w:rsidR="00767F74" w:rsidRDefault="00767F74" w:rsidP="00767F74">
      <w:pPr>
        <w:pStyle w:val="Default"/>
        <w:rPr>
          <w:sz w:val="28"/>
          <w:szCs w:val="28"/>
        </w:rPr>
      </w:pPr>
      <w:r>
        <w:rPr>
          <w:sz w:val="28"/>
          <w:szCs w:val="28"/>
        </w:rPr>
        <w:t xml:space="preserve">13 Query Languages Including DSS </w:t>
      </w:r>
    </w:p>
    <w:p w:rsidR="00767F74" w:rsidRDefault="00767F74" w:rsidP="00767F74">
      <w:pPr>
        <w:pStyle w:val="Default"/>
        <w:rPr>
          <w:sz w:val="28"/>
          <w:szCs w:val="28"/>
        </w:rPr>
      </w:pPr>
      <w:r>
        <w:rPr>
          <w:sz w:val="28"/>
          <w:szCs w:val="28"/>
        </w:rPr>
        <w:t xml:space="preserve">14 Applications and Illustrations </w:t>
      </w:r>
    </w:p>
    <w:p w:rsidR="00767F74" w:rsidRDefault="00767F74" w:rsidP="00767F74">
      <w:pPr>
        <w:pStyle w:val="Default"/>
        <w:rPr>
          <w:sz w:val="28"/>
          <w:szCs w:val="28"/>
        </w:rPr>
      </w:pPr>
      <w:r>
        <w:rPr>
          <w:b/>
          <w:bCs/>
          <w:sz w:val="28"/>
          <w:szCs w:val="28"/>
        </w:rPr>
        <w:t xml:space="preserve">V SOCIO-LEGAL ASPECTS OF COMPUTERISATION </w:t>
      </w:r>
    </w:p>
    <w:p w:rsidR="00767F74" w:rsidRDefault="00767F74" w:rsidP="00767F74">
      <w:pPr>
        <w:pStyle w:val="Default"/>
        <w:rPr>
          <w:sz w:val="28"/>
          <w:szCs w:val="28"/>
        </w:rPr>
      </w:pPr>
      <w:r>
        <w:rPr>
          <w:sz w:val="28"/>
          <w:szCs w:val="28"/>
        </w:rPr>
        <w:t xml:space="preserve">15 Social Dimensions of Computerisation </w:t>
      </w:r>
    </w:p>
    <w:p w:rsidR="00767F74" w:rsidRDefault="00767F74" w:rsidP="00767F74">
      <w:pPr>
        <w:pStyle w:val="Default"/>
        <w:rPr>
          <w:sz w:val="28"/>
          <w:szCs w:val="28"/>
        </w:rPr>
      </w:pPr>
      <w:r>
        <w:rPr>
          <w:sz w:val="28"/>
          <w:szCs w:val="28"/>
        </w:rPr>
        <w:t xml:space="preserve">16 Computer Viruses </w:t>
      </w:r>
    </w:p>
    <w:p w:rsidR="00767F74" w:rsidRDefault="00767F74" w:rsidP="00767F74">
      <w:pPr>
        <w:pStyle w:val="Default"/>
        <w:rPr>
          <w:sz w:val="28"/>
          <w:szCs w:val="28"/>
        </w:rPr>
      </w:pPr>
      <w:r>
        <w:rPr>
          <w:sz w:val="28"/>
          <w:szCs w:val="28"/>
        </w:rPr>
        <w:t xml:space="preserve">17 Legal Dimensions of Computerisation </w:t>
      </w:r>
    </w:p>
    <w:p w:rsidR="00767F74" w:rsidRDefault="00767F74" w:rsidP="00767F74">
      <w:pPr>
        <w:pStyle w:val="Default"/>
        <w:rPr>
          <w:sz w:val="28"/>
          <w:szCs w:val="28"/>
        </w:rPr>
      </w:pPr>
      <w:r>
        <w:rPr>
          <w:b/>
          <w:bCs/>
          <w:sz w:val="28"/>
          <w:szCs w:val="28"/>
        </w:rPr>
        <w:t xml:space="preserve">VI CASE STUDIES </w:t>
      </w:r>
    </w:p>
    <w:p w:rsidR="00767F74" w:rsidRDefault="00767F74" w:rsidP="00767F74">
      <w:pPr>
        <w:pStyle w:val="Default"/>
        <w:rPr>
          <w:sz w:val="28"/>
          <w:szCs w:val="28"/>
        </w:rPr>
      </w:pPr>
      <w:r>
        <w:rPr>
          <w:sz w:val="28"/>
          <w:szCs w:val="28"/>
        </w:rPr>
        <w:t xml:space="preserve">1 A Case Study on Computer Applications </w:t>
      </w:r>
    </w:p>
    <w:p w:rsidR="00767F74" w:rsidRDefault="00767F74" w:rsidP="00767F74">
      <w:pPr>
        <w:pStyle w:val="Default"/>
        <w:rPr>
          <w:sz w:val="28"/>
          <w:szCs w:val="28"/>
        </w:rPr>
      </w:pPr>
      <w:r>
        <w:rPr>
          <w:sz w:val="28"/>
          <w:szCs w:val="28"/>
        </w:rPr>
        <w:t xml:space="preserve">2 Aspects of Information Technology and Policy Making </w:t>
      </w:r>
    </w:p>
    <w:p w:rsidR="00767F74" w:rsidRDefault="00767F74" w:rsidP="00767F74">
      <w:pPr>
        <w:pStyle w:val="Default"/>
        <w:rPr>
          <w:sz w:val="28"/>
          <w:szCs w:val="28"/>
        </w:rPr>
      </w:pPr>
      <w:r>
        <w:rPr>
          <w:sz w:val="28"/>
          <w:szCs w:val="28"/>
        </w:rPr>
        <w:t xml:space="preserve">and the Caribbean Community </w:t>
      </w:r>
    </w:p>
    <w:p w:rsidR="00767F74" w:rsidRDefault="00767F74" w:rsidP="00767F74">
      <w:pPr>
        <w:pStyle w:val="Default"/>
        <w:rPr>
          <w:sz w:val="28"/>
          <w:szCs w:val="28"/>
        </w:rPr>
      </w:pPr>
      <w:r>
        <w:rPr>
          <w:sz w:val="28"/>
          <w:szCs w:val="28"/>
        </w:rPr>
        <w:t xml:space="preserve">3 Computerisation at IFFCO </w:t>
      </w:r>
    </w:p>
    <w:p w:rsidR="00767F74" w:rsidRDefault="00767F74" w:rsidP="00767F74">
      <w:pPr>
        <w:pStyle w:val="Default"/>
        <w:pageBreakBefore/>
        <w:jc w:val="center"/>
        <w:rPr>
          <w:sz w:val="28"/>
          <w:szCs w:val="28"/>
        </w:rPr>
      </w:pPr>
      <w:r>
        <w:rPr>
          <w:b/>
          <w:bCs/>
          <w:sz w:val="28"/>
          <w:szCs w:val="28"/>
        </w:rPr>
        <w:lastRenderedPageBreak/>
        <w:t>MBA 3.34 TOTAL QUALITY MANAGEMENT</w:t>
      </w:r>
    </w:p>
    <w:p w:rsidR="00767F74" w:rsidRDefault="00767F74" w:rsidP="00767F74">
      <w:pPr>
        <w:pStyle w:val="Default"/>
        <w:rPr>
          <w:sz w:val="28"/>
          <w:szCs w:val="28"/>
        </w:rPr>
      </w:pPr>
      <w:r>
        <w:rPr>
          <w:b/>
          <w:bCs/>
          <w:sz w:val="28"/>
          <w:szCs w:val="28"/>
        </w:rPr>
        <w:t xml:space="preserve">I PHILOSOPHY AND BASIC CONCEPTS </w:t>
      </w:r>
    </w:p>
    <w:p w:rsidR="00767F74" w:rsidRDefault="00767F74" w:rsidP="00767F74">
      <w:pPr>
        <w:pStyle w:val="Default"/>
        <w:rPr>
          <w:sz w:val="28"/>
          <w:szCs w:val="28"/>
        </w:rPr>
      </w:pPr>
      <w:r>
        <w:rPr>
          <w:sz w:val="28"/>
          <w:szCs w:val="28"/>
        </w:rPr>
        <w:t xml:space="preserve">1 Introduction: Basic Concepts and Approach </w:t>
      </w:r>
    </w:p>
    <w:p w:rsidR="00767F74" w:rsidRDefault="00767F74" w:rsidP="00767F74">
      <w:pPr>
        <w:pStyle w:val="Default"/>
        <w:rPr>
          <w:sz w:val="28"/>
          <w:szCs w:val="28"/>
        </w:rPr>
      </w:pPr>
      <w:r>
        <w:rPr>
          <w:sz w:val="28"/>
          <w:szCs w:val="28"/>
        </w:rPr>
        <w:t xml:space="preserve">2 Quality Management: Leading thinkers </w:t>
      </w:r>
    </w:p>
    <w:p w:rsidR="00767F74" w:rsidRDefault="00767F74" w:rsidP="00767F74">
      <w:pPr>
        <w:pStyle w:val="Default"/>
        <w:rPr>
          <w:sz w:val="28"/>
          <w:szCs w:val="28"/>
        </w:rPr>
      </w:pPr>
      <w:r>
        <w:rPr>
          <w:sz w:val="28"/>
          <w:szCs w:val="28"/>
        </w:rPr>
        <w:t xml:space="preserve">3 Building Blocks of TQM </w:t>
      </w:r>
    </w:p>
    <w:p w:rsidR="00767F74" w:rsidRDefault="00767F74" w:rsidP="00767F74">
      <w:pPr>
        <w:pStyle w:val="Default"/>
        <w:rPr>
          <w:sz w:val="28"/>
          <w:szCs w:val="28"/>
        </w:rPr>
      </w:pPr>
      <w:r>
        <w:rPr>
          <w:b/>
          <w:bCs/>
          <w:sz w:val="28"/>
          <w:szCs w:val="28"/>
        </w:rPr>
        <w:t xml:space="preserve">II STRATEGIC CONSIDERATIONS </w:t>
      </w:r>
    </w:p>
    <w:p w:rsidR="00767F74" w:rsidRDefault="00767F74" w:rsidP="00767F74">
      <w:pPr>
        <w:pStyle w:val="Default"/>
        <w:rPr>
          <w:sz w:val="28"/>
          <w:szCs w:val="28"/>
        </w:rPr>
      </w:pPr>
      <w:r>
        <w:rPr>
          <w:sz w:val="28"/>
          <w:szCs w:val="28"/>
        </w:rPr>
        <w:t xml:space="preserve">4 TQM and Business Strategy </w:t>
      </w:r>
    </w:p>
    <w:p w:rsidR="00767F74" w:rsidRDefault="00767F74" w:rsidP="00767F74">
      <w:pPr>
        <w:pStyle w:val="Default"/>
        <w:rPr>
          <w:sz w:val="28"/>
          <w:szCs w:val="28"/>
        </w:rPr>
      </w:pPr>
      <w:r>
        <w:rPr>
          <w:sz w:val="28"/>
          <w:szCs w:val="28"/>
        </w:rPr>
        <w:t xml:space="preserve">5 Quality Centred Strategic Planning </w:t>
      </w:r>
    </w:p>
    <w:p w:rsidR="00767F74" w:rsidRDefault="00767F74" w:rsidP="00767F74">
      <w:pPr>
        <w:pStyle w:val="Default"/>
        <w:rPr>
          <w:sz w:val="28"/>
          <w:szCs w:val="28"/>
        </w:rPr>
      </w:pPr>
      <w:r>
        <w:rPr>
          <w:sz w:val="28"/>
          <w:szCs w:val="28"/>
        </w:rPr>
        <w:t xml:space="preserve">6 Economics of Quality </w:t>
      </w:r>
    </w:p>
    <w:p w:rsidR="00767F74" w:rsidRDefault="00767F74" w:rsidP="00767F74">
      <w:pPr>
        <w:pStyle w:val="Default"/>
        <w:rPr>
          <w:sz w:val="28"/>
          <w:szCs w:val="28"/>
        </w:rPr>
      </w:pPr>
      <w:r>
        <w:rPr>
          <w:b/>
          <w:bCs/>
          <w:sz w:val="28"/>
          <w:szCs w:val="28"/>
        </w:rPr>
        <w:t xml:space="preserve">III TOOLS AND TECHNIQUES </w:t>
      </w:r>
    </w:p>
    <w:p w:rsidR="00767F74" w:rsidRDefault="00767F74" w:rsidP="00767F74">
      <w:pPr>
        <w:pStyle w:val="Default"/>
        <w:rPr>
          <w:sz w:val="28"/>
          <w:szCs w:val="28"/>
        </w:rPr>
      </w:pPr>
      <w:r>
        <w:rPr>
          <w:sz w:val="28"/>
          <w:szCs w:val="28"/>
        </w:rPr>
        <w:t xml:space="preserve">7 Statistical Quality Control </w:t>
      </w:r>
    </w:p>
    <w:p w:rsidR="00767F74" w:rsidRDefault="00767F74" w:rsidP="00767F74">
      <w:pPr>
        <w:pStyle w:val="Default"/>
        <w:rPr>
          <w:sz w:val="28"/>
          <w:szCs w:val="28"/>
        </w:rPr>
      </w:pPr>
      <w:r>
        <w:rPr>
          <w:sz w:val="28"/>
          <w:szCs w:val="28"/>
        </w:rPr>
        <w:t xml:space="preserve">8 Other Concepts, Tools and Techniques - I </w:t>
      </w:r>
    </w:p>
    <w:p w:rsidR="00767F74" w:rsidRDefault="00767F74" w:rsidP="00767F74">
      <w:pPr>
        <w:pStyle w:val="Default"/>
        <w:rPr>
          <w:sz w:val="28"/>
          <w:szCs w:val="28"/>
        </w:rPr>
      </w:pPr>
      <w:r>
        <w:rPr>
          <w:sz w:val="28"/>
          <w:szCs w:val="28"/>
        </w:rPr>
        <w:t xml:space="preserve">9 Other Concepts, Tools and Techniques - II </w:t>
      </w:r>
    </w:p>
    <w:p w:rsidR="00767F74" w:rsidRDefault="00767F74" w:rsidP="00767F74">
      <w:pPr>
        <w:pStyle w:val="Default"/>
        <w:rPr>
          <w:sz w:val="28"/>
          <w:szCs w:val="28"/>
        </w:rPr>
      </w:pPr>
      <w:r>
        <w:rPr>
          <w:b/>
          <w:bCs/>
          <w:sz w:val="28"/>
          <w:szCs w:val="28"/>
        </w:rPr>
        <w:t xml:space="preserve">IV ORGANISATION AND LEADERSHIP </w:t>
      </w:r>
    </w:p>
    <w:p w:rsidR="00767F74" w:rsidRDefault="00767F74" w:rsidP="00767F74">
      <w:pPr>
        <w:pStyle w:val="Default"/>
        <w:rPr>
          <w:sz w:val="28"/>
          <w:szCs w:val="28"/>
        </w:rPr>
      </w:pPr>
      <w:r>
        <w:rPr>
          <w:sz w:val="28"/>
          <w:szCs w:val="28"/>
        </w:rPr>
        <w:t xml:space="preserve">10 Organisation for Quality </w:t>
      </w:r>
    </w:p>
    <w:p w:rsidR="00767F74" w:rsidRDefault="00767F74" w:rsidP="00767F74">
      <w:pPr>
        <w:pStyle w:val="Default"/>
        <w:rPr>
          <w:sz w:val="28"/>
          <w:szCs w:val="28"/>
        </w:rPr>
      </w:pPr>
      <w:r>
        <w:rPr>
          <w:sz w:val="28"/>
          <w:szCs w:val="28"/>
        </w:rPr>
        <w:t xml:space="preserve">11 Quality Culture and Leadership </w:t>
      </w:r>
    </w:p>
    <w:p w:rsidR="00767F74" w:rsidRDefault="00767F74" w:rsidP="00767F74">
      <w:pPr>
        <w:pStyle w:val="Default"/>
        <w:rPr>
          <w:sz w:val="28"/>
          <w:szCs w:val="28"/>
        </w:rPr>
      </w:pPr>
      <w:r>
        <w:rPr>
          <w:sz w:val="28"/>
          <w:szCs w:val="28"/>
        </w:rPr>
        <w:t xml:space="preserve">12 Motivation and Commitment </w:t>
      </w:r>
    </w:p>
    <w:p w:rsidR="00767F74" w:rsidRDefault="00767F74" w:rsidP="00767F74">
      <w:pPr>
        <w:pStyle w:val="Default"/>
        <w:rPr>
          <w:sz w:val="28"/>
          <w:szCs w:val="28"/>
        </w:rPr>
      </w:pPr>
      <w:r>
        <w:rPr>
          <w:b/>
          <w:bCs/>
          <w:sz w:val="28"/>
          <w:szCs w:val="28"/>
        </w:rPr>
        <w:t xml:space="preserve">V MANAGEMENT SYSTEMS FOR TQM </w:t>
      </w:r>
    </w:p>
    <w:p w:rsidR="00767F74" w:rsidRDefault="00767F74" w:rsidP="00767F74">
      <w:pPr>
        <w:pStyle w:val="Default"/>
        <w:rPr>
          <w:sz w:val="28"/>
          <w:szCs w:val="28"/>
        </w:rPr>
      </w:pPr>
      <w:r>
        <w:rPr>
          <w:sz w:val="28"/>
          <w:szCs w:val="28"/>
        </w:rPr>
        <w:t xml:space="preserve">13 ISO 9000 Quality Management Systems </w:t>
      </w:r>
    </w:p>
    <w:p w:rsidR="00767F74" w:rsidRDefault="00767F74" w:rsidP="00767F74">
      <w:pPr>
        <w:pStyle w:val="Default"/>
        <w:rPr>
          <w:sz w:val="28"/>
          <w:szCs w:val="28"/>
        </w:rPr>
      </w:pPr>
      <w:r>
        <w:rPr>
          <w:sz w:val="28"/>
          <w:szCs w:val="28"/>
        </w:rPr>
        <w:t xml:space="preserve">14 Environmental Management Systems (EMS) </w:t>
      </w:r>
    </w:p>
    <w:p w:rsidR="00767F74" w:rsidRDefault="00767F74" w:rsidP="00767F74">
      <w:pPr>
        <w:pStyle w:val="Default"/>
        <w:rPr>
          <w:sz w:val="28"/>
          <w:szCs w:val="28"/>
        </w:rPr>
      </w:pPr>
      <w:r>
        <w:rPr>
          <w:sz w:val="28"/>
          <w:szCs w:val="28"/>
        </w:rPr>
        <w:t xml:space="preserve">15 Management Systems for Safety and Health </w:t>
      </w:r>
    </w:p>
    <w:p w:rsidR="00767F74" w:rsidRDefault="00767F74" w:rsidP="00767F74">
      <w:pPr>
        <w:pStyle w:val="Default"/>
        <w:rPr>
          <w:sz w:val="28"/>
          <w:szCs w:val="28"/>
        </w:rPr>
      </w:pPr>
      <w:r>
        <w:rPr>
          <w:b/>
          <w:bCs/>
          <w:sz w:val="28"/>
          <w:szCs w:val="28"/>
        </w:rPr>
        <w:t xml:space="preserve">VI QUALITY APPRAISAL AND AUDITING SYSTEMS </w:t>
      </w:r>
    </w:p>
    <w:p w:rsidR="00767F74" w:rsidRDefault="00767F74" w:rsidP="00767F74">
      <w:pPr>
        <w:pStyle w:val="Default"/>
        <w:rPr>
          <w:sz w:val="28"/>
          <w:szCs w:val="28"/>
        </w:rPr>
      </w:pPr>
      <w:r>
        <w:rPr>
          <w:sz w:val="28"/>
          <w:szCs w:val="28"/>
        </w:rPr>
        <w:t xml:space="preserve">16 Auditing and Certification </w:t>
      </w:r>
    </w:p>
    <w:p w:rsidR="00767F74" w:rsidRDefault="00767F74" w:rsidP="00767F74">
      <w:pPr>
        <w:pStyle w:val="Default"/>
        <w:rPr>
          <w:sz w:val="28"/>
          <w:szCs w:val="28"/>
        </w:rPr>
      </w:pPr>
      <w:r>
        <w:rPr>
          <w:sz w:val="28"/>
          <w:szCs w:val="28"/>
        </w:rPr>
        <w:t xml:space="preserve">17 Awards and Certification </w:t>
      </w:r>
    </w:p>
    <w:p w:rsidR="00767F74" w:rsidRDefault="00767F74" w:rsidP="00767F74">
      <w:pPr>
        <w:pStyle w:val="Default"/>
        <w:pageBreakBefore/>
        <w:jc w:val="center"/>
        <w:rPr>
          <w:sz w:val="28"/>
          <w:szCs w:val="28"/>
        </w:rPr>
      </w:pPr>
      <w:r>
        <w:rPr>
          <w:b/>
          <w:bCs/>
          <w:sz w:val="28"/>
          <w:szCs w:val="28"/>
        </w:rPr>
        <w:lastRenderedPageBreak/>
        <w:t>MBA 3.41 CONSUMER BEHAVIOUR</w:t>
      </w:r>
    </w:p>
    <w:p w:rsidR="00767F74" w:rsidRDefault="00767F74" w:rsidP="00767F74">
      <w:pPr>
        <w:pStyle w:val="Default"/>
        <w:rPr>
          <w:sz w:val="28"/>
          <w:szCs w:val="28"/>
        </w:rPr>
      </w:pPr>
      <w:r>
        <w:rPr>
          <w:b/>
          <w:bCs/>
          <w:sz w:val="28"/>
          <w:szCs w:val="28"/>
        </w:rPr>
        <w:t xml:space="preserve">I CONSUMER BEHAVIOUR — ISSUES AND CONCEPTS </w:t>
      </w:r>
    </w:p>
    <w:p w:rsidR="00767F74" w:rsidRDefault="00767F74" w:rsidP="00767F74">
      <w:pPr>
        <w:pStyle w:val="Default"/>
        <w:rPr>
          <w:sz w:val="28"/>
          <w:szCs w:val="28"/>
        </w:rPr>
      </w:pPr>
      <w:r>
        <w:rPr>
          <w:sz w:val="28"/>
          <w:szCs w:val="28"/>
        </w:rPr>
        <w:t xml:space="preserve">1 Consumer Behaviour – Nature, Scope and Application </w:t>
      </w:r>
    </w:p>
    <w:p w:rsidR="00767F74" w:rsidRDefault="00767F74" w:rsidP="00767F74">
      <w:pPr>
        <w:pStyle w:val="Default"/>
        <w:rPr>
          <w:sz w:val="28"/>
          <w:szCs w:val="28"/>
        </w:rPr>
      </w:pPr>
      <w:r>
        <w:rPr>
          <w:sz w:val="28"/>
          <w:szCs w:val="28"/>
        </w:rPr>
        <w:t xml:space="preserve">2 Consumer Behaviour and Life-style Marketing </w:t>
      </w:r>
    </w:p>
    <w:p w:rsidR="00767F74" w:rsidRDefault="00767F74" w:rsidP="00767F74">
      <w:pPr>
        <w:pStyle w:val="Default"/>
        <w:rPr>
          <w:sz w:val="28"/>
          <w:szCs w:val="28"/>
        </w:rPr>
      </w:pPr>
      <w:r>
        <w:rPr>
          <w:sz w:val="28"/>
          <w:szCs w:val="28"/>
        </w:rPr>
        <w:t xml:space="preserve">3 Organisational Buying Behaviour </w:t>
      </w:r>
    </w:p>
    <w:p w:rsidR="00767F74" w:rsidRDefault="00767F74" w:rsidP="00767F74">
      <w:pPr>
        <w:pStyle w:val="Default"/>
        <w:rPr>
          <w:sz w:val="28"/>
          <w:szCs w:val="28"/>
        </w:rPr>
      </w:pPr>
      <w:r>
        <w:rPr>
          <w:b/>
          <w:bCs/>
          <w:sz w:val="28"/>
          <w:szCs w:val="28"/>
        </w:rPr>
        <w:t xml:space="preserve">II INDIVIDUAL INFLUENCES ON BUYING BEHAVIOUR </w:t>
      </w:r>
    </w:p>
    <w:p w:rsidR="00767F74" w:rsidRDefault="00767F74" w:rsidP="00767F74">
      <w:pPr>
        <w:pStyle w:val="Default"/>
        <w:rPr>
          <w:sz w:val="28"/>
          <w:szCs w:val="28"/>
        </w:rPr>
      </w:pPr>
      <w:r>
        <w:rPr>
          <w:sz w:val="28"/>
          <w:szCs w:val="28"/>
        </w:rPr>
        <w:t xml:space="preserve">4 Perceptions </w:t>
      </w:r>
    </w:p>
    <w:p w:rsidR="00767F74" w:rsidRDefault="00767F74" w:rsidP="00767F74">
      <w:pPr>
        <w:pStyle w:val="Default"/>
        <w:rPr>
          <w:sz w:val="28"/>
          <w:szCs w:val="28"/>
        </w:rPr>
      </w:pPr>
      <w:r>
        <w:rPr>
          <w:sz w:val="28"/>
          <w:szCs w:val="28"/>
        </w:rPr>
        <w:t xml:space="preserve">5 Consumer Motivation and Involvement </w:t>
      </w:r>
    </w:p>
    <w:p w:rsidR="00767F74" w:rsidRDefault="00767F74" w:rsidP="00767F74">
      <w:pPr>
        <w:pStyle w:val="Default"/>
        <w:rPr>
          <w:sz w:val="28"/>
          <w:szCs w:val="28"/>
        </w:rPr>
      </w:pPr>
      <w:r>
        <w:rPr>
          <w:sz w:val="28"/>
          <w:szCs w:val="28"/>
        </w:rPr>
        <w:t xml:space="preserve">6 Attitude and Attitude Change </w:t>
      </w:r>
    </w:p>
    <w:p w:rsidR="00767F74" w:rsidRDefault="00767F74" w:rsidP="00767F74">
      <w:pPr>
        <w:pStyle w:val="Default"/>
        <w:rPr>
          <w:sz w:val="28"/>
          <w:szCs w:val="28"/>
        </w:rPr>
      </w:pPr>
      <w:r>
        <w:rPr>
          <w:sz w:val="28"/>
          <w:szCs w:val="28"/>
        </w:rPr>
        <w:t xml:space="preserve">7 Learning and Memory </w:t>
      </w:r>
    </w:p>
    <w:p w:rsidR="00767F74" w:rsidRDefault="00767F74" w:rsidP="00767F74">
      <w:pPr>
        <w:pStyle w:val="Default"/>
        <w:rPr>
          <w:sz w:val="28"/>
          <w:szCs w:val="28"/>
        </w:rPr>
      </w:pPr>
      <w:r>
        <w:rPr>
          <w:sz w:val="28"/>
          <w:szCs w:val="28"/>
        </w:rPr>
        <w:t xml:space="preserve">8 Personality and Self-concept </w:t>
      </w:r>
    </w:p>
    <w:p w:rsidR="00767F74" w:rsidRDefault="00767F74" w:rsidP="00767F74">
      <w:pPr>
        <w:pStyle w:val="Default"/>
        <w:rPr>
          <w:sz w:val="28"/>
          <w:szCs w:val="28"/>
        </w:rPr>
      </w:pPr>
      <w:r>
        <w:rPr>
          <w:b/>
          <w:bCs/>
          <w:sz w:val="28"/>
          <w:szCs w:val="28"/>
        </w:rPr>
        <w:t xml:space="preserve">III GROUP INFLUENCES ON CONSUMER BEHAVIOUR </w:t>
      </w:r>
    </w:p>
    <w:p w:rsidR="00767F74" w:rsidRDefault="00767F74" w:rsidP="00767F74">
      <w:pPr>
        <w:pStyle w:val="Default"/>
        <w:rPr>
          <w:sz w:val="28"/>
          <w:szCs w:val="28"/>
        </w:rPr>
      </w:pPr>
      <w:r>
        <w:rPr>
          <w:sz w:val="28"/>
          <w:szCs w:val="28"/>
        </w:rPr>
        <w:t xml:space="preserve">9 Reference Group Influence &amp; Group Dynamics </w:t>
      </w:r>
    </w:p>
    <w:p w:rsidR="00767F74" w:rsidRDefault="00767F74" w:rsidP="00767F74">
      <w:pPr>
        <w:pStyle w:val="Default"/>
        <w:rPr>
          <w:sz w:val="28"/>
          <w:szCs w:val="28"/>
        </w:rPr>
      </w:pPr>
      <w:r>
        <w:rPr>
          <w:sz w:val="28"/>
          <w:szCs w:val="28"/>
        </w:rPr>
        <w:t xml:space="preserve">10 Family Buying Influences, Family Life-cycle and Buying Roles </w:t>
      </w:r>
    </w:p>
    <w:p w:rsidR="00767F74" w:rsidRDefault="00767F74" w:rsidP="00767F74">
      <w:pPr>
        <w:pStyle w:val="Default"/>
        <w:rPr>
          <w:sz w:val="28"/>
          <w:szCs w:val="28"/>
        </w:rPr>
      </w:pPr>
      <w:r>
        <w:rPr>
          <w:sz w:val="28"/>
          <w:szCs w:val="28"/>
        </w:rPr>
        <w:t xml:space="preserve">11 Cultural and Sub-cultural influences </w:t>
      </w:r>
    </w:p>
    <w:p w:rsidR="00767F74" w:rsidRDefault="00767F74" w:rsidP="00767F74">
      <w:pPr>
        <w:pStyle w:val="Default"/>
        <w:rPr>
          <w:sz w:val="28"/>
          <w:szCs w:val="28"/>
        </w:rPr>
      </w:pPr>
      <w:r>
        <w:rPr>
          <w:b/>
          <w:bCs/>
          <w:sz w:val="28"/>
          <w:szCs w:val="28"/>
        </w:rPr>
        <w:t xml:space="preserve">IV THE BUYING PROCESS </w:t>
      </w:r>
    </w:p>
    <w:p w:rsidR="00767F74" w:rsidRDefault="00767F74" w:rsidP="00767F74">
      <w:pPr>
        <w:pStyle w:val="Default"/>
        <w:rPr>
          <w:sz w:val="28"/>
          <w:szCs w:val="28"/>
        </w:rPr>
      </w:pPr>
      <w:r>
        <w:rPr>
          <w:sz w:val="28"/>
          <w:szCs w:val="28"/>
        </w:rPr>
        <w:t xml:space="preserve">12 Problem Recognition &amp; Information </w:t>
      </w:r>
    </w:p>
    <w:p w:rsidR="00767F74" w:rsidRDefault="00767F74" w:rsidP="00767F74">
      <w:pPr>
        <w:pStyle w:val="Default"/>
        <w:rPr>
          <w:sz w:val="28"/>
          <w:szCs w:val="28"/>
        </w:rPr>
      </w:pPr>
      <w:r>
        <w:rPr>
          <w:sz w:val="28"/>
          <w:szCs w:val="28"/>
        </w:rPr>
        <w:t xml:space="preserve">Search Behaviour </w:t>
      </w:r>
    </w:p>
    <w:p w:rsidR="00767F74" w:rsidRDefault="00767F74" w:rsidP="00767F74">
      <w:pPr>
        <w:pStyle w:val="Default"/>
        <w:rPr>
          <w:sz w:val="28"/>
          <w:szCs w:val="28"/>
        </w:rPr>
      </w:pPr>
      <w:r>
        <w:rPr>
          <w:sz w:val="28"/>
          <w:szCs w:val="28"/>
        </w:rPr>
        <w:t xml:space="preserve">13 Information Processing </w:t>
      </w:r>
    </w:p>
    <w:p w:rsidR="00767F74" w:rsidRDefault="00767F74" w:rsidP="00767F74">
      <w:pPr>
        <w:pStyle w:val="Default"/>
        <w:rPr>
          <w:sz w:val="28"/>
          <w:szCs w:val="28"/>
        </w:rPr>
      </w:pPr>
      <w:r>
        <w:rPr>
          <w:sz w:val="28"/>
          <w:szCs w:val="28"/>
        </w:rPr>
        <w:t xml:space="preserve">14 Alternative Evaluation </w:t>
      </w:r>
    </w:p>
    <w:p w:rsidR="00767F74" w:rsidRDefault="00767F74" w:rsidP="00767F74">
      <w:pPr>
        <w:pStyle w:val="Default"/>
        <w:rPr>
          <w:sz w:val="28"/>
          <w:szCs w:val="28"/>
        </w:rPr>
      </w:pPr>
      <w:r>
        <w:rPr>
          <w:sz w:val="28"/>
          <w:szCs w:val="28"/>
        </w:rPr>
        <w:t xml:space="preserve">15 Purchase Process &amp; Post-purchase Behaviour </w:t>
      </w:r>
    </w:p>
    <w:p w:rsidR="00767F74" w:rsidRDefault="00767F74" w:rsidP="00767F74">
      <w:pPr>
        <w:pStyle w:val="Default"/>
        <w:rPr>
          <w:sz w:val="28"/>
          <w:szCs w:val="28"/>
        </w:rPr>
      </w:pPr>
      <w:r>
        <w:rPr>
          <w:b/>
          <w:bCs/>
          <w:sz w:val="28"/>
          <w:szCs w:val="28"/>
        </w:rPr>
        <w:t xml:space="preserve">V MODELLING BUYER BEHAVIOUR </w:t>
      </w:r>
    </w:p>
    <w:p w:rsidR="00767F74" w:rsidRDefault="00767F74" w:rsidP="00767F74">
      <w:pPr>
        <w:pStyle w:val="Default"/>
        <w:rPr>
          <w:sz w:val="28"/>
          <w:szCs w:val="28"/>
        </w:rPr>
      </w:pPr>
      <w:r>
        <w:rPr>
          <w:sz w:val="28"/>
          <w:szCs w:val="28"/>
        </w:rPr>
        <w:t xml:space="preserve">16 Early Models </w:t>
      </w:r>
    </w:p>
    <w:p w:rsidR="00767F74" w:rsidRDefault="00767F74" w:rsidP="00767F74">
      <w:pPr>
        <w:pStyle w:val="Default"/>
        <w:rPr>
          <w:sz w:val="28"/>
          <w:szCs w:val="28"/>
        </w:rPr>
      </w:pPr>
      <w:r>
        <w:rPr>
          <w:sz w:val="28"/>
          <w:szCs w:val="28"/>
        </w:rPr>
        <w:t xml:space="preserve">17 Howard Sheth Model </w:t>
      </w:r>
    </w:p>
    <w:p w:rsidR="00767F74" w:rsidRDefault="00767F74" w:rsidP="00767F74">
      <w:pPr>
        <w:pStyle w:val="Default"/>
        <w:rPr>
          <w:sz w:val="28"/>
          <w:szCs w:val="28"/>
        </w:rPr>
      </w:pPr>
      <w:r>
        <w:rPr>
          <w:sz w:val="28"/>
          <w:szCs w:val="28"/>
        </w:rPr>
        <w:t xml:space="preserve">18 Recent Developments in Modelling Buyer Behaviour </w:t>
      </w:r>
    </w:p>
    <w:p w:rsidR="00767F74" w:rsidRDefault="00767F74" w:rsidP="00767F74">
      <w:pPr>
        <w:pStyle w:val="Default"/>
        <w:pageBreakBefore/>
        <w:jc w:val="center"/>
        <w:rPr>
          <w:sz w:val="28"/>
          <w:szCs w:val="28"/>
        </w:rPr>
      </w:pPr>
      <w:r>
        <w:rPr>
          <w:b/>
          <w:bCs/>
          <w:sz w:val="28"/>
          <w:szCs w:val="28"/>
        </w:rPr>
        <w:lastRenderedPageBreak/>
        <w:t>MBA 3.42 MANAGEMENT OF MARKETING COMMUNICATION</w:t>
      </w:r>
    </w:p>
    <w:p w:rsidR="00767F74" w:rsidRDefault="00767F74" w:rsidP="00767F74">
      <w:pPr>
        <w:pStyle w:val="Default"/>
        <w:rPr>
          <w:sz w:val="28"/>
          <w:szCs w:val="28"/>
        </w:rPr>
      </w:pPr>
      <w:r>
        <w:rPr>
          <w:b/>
          <w:bCs/>
          <w:sz w:val="28"/>
          <w:szCs w:val="28"/>
        </w:rPr>
        <w:t xml:space="preserve">AND ADVERTISING </w:t>
      </w:r>
    </w:p>
    <w:p w:rsidR="00767F74" w:rsidRDefault="00767F74" w:rsidP="00767F74">
      <w:pPr>
        <w:pStyle w:val="Default"/>
        <w:rPr>
          <w:sz w:val="28"/>
          <w:szCs w:val="28"/>
        </w:rPr>
      </w:pPr>
      <w:r>
        <w:rPr>
          <w:b/>
          <w:bCs/>
          <w:sz w:val="28"/>
          <w:szCs w:val="28"/>
        </w:rPr>
        <w:t xml:space="preserve">I MARKETING COMMUNICATION AND </w:t>
      </w:r>
    </w:p>
    <w:p w:rsidR="00767F74" w:rsidRDefault="00767F74" w:rsidP="00767F74">
      <w:pPr>
        <w:pStyle w:val="Default"/>
        <w:rPr>
          <w:sz w:val="28"/>
          <w:szCs w:val="28"/>
        </w:rPr>
      </w:pPr>
      <w:r>
        <w:rPr>
          <w:b/>
          <w:bCs/>
          <w:sz w:val="28"/>
          <w:szCs w:val="28"/>
        </w:rPr>
        <w:t xml:space="preserve">ADVERTISING — BASIC CONCEPTS </w:t>
      </w:r>
    </w:p>
    <w:p w:rsidR="00767F74" w:rsidRDefault="00767F74" w:rsidP="00767F74">
      <w:pPr>
        <w:pStyle w:val="Default"/>
        <w:rPr>
          <w:sz w:val="28"/>
          <w:szCs w:val="28"/>
        </w:rPr>
      </w:pPr>
      <w:r>
        <w:rPr>
          <w:sz w:val="28"/>
          <w:szCs w:val="28"/>
        </w:rPr>
        <w:t xml:space="preserve">1 Marketing Communication in Marketing </w:t>
      </w:r>
    </w:p>
    <w:p w:rsidR="00767F74" w:rsidRDefault="00767F74" w:rsidP="00767F74">
      <w:pPr>
        <w:pStyle w:val="Default"/>
        <w:rPr>
          <w:sz w:val="28"/>
          <w:szCs w:val="28"/>
        </w:rPr>
      </w:pPr>
      <w:r>
        <w:rPr>
          <w:sz w:val="28"/>
          <w:szCs w:val="28"/>
        </w:rPr>
        <w:t xml:space="preserve">2 Communication-Key Concepts </w:t>
      </w:r>
    </w:p>
    <w:p w:rsidR="00767F74" w:rsidRDefault="00767F74" w:rsidP="00767F74">
      <w:pPr>
        <w:pStyle w:val="Default"/>
        <w:rPr>
          <w:sz w:val="28"/>
          <w:szCs w:val="28"/>
        </w:rPr>
      </w:pPr>
      <w:r>
        <w:rPr>
          <w:sz w:val="28"/>
          <w:szCs w:val="28"/>
        </w:rPr>
        <w:t xml:space="preserve">3 Indian Media Scene </w:t>
      </w:r>
    </w:p>
    <w:p w:rsidR="00767F74" w:rsidRDefault="00767F74" w:rsidP="00767F74">
      <w:pPr>
        <w:pStyle w:val="Default"/>
        <w:rPr>
          <w:sz w:val="28"/>
          <w:szCs w:val="28"/>
        </w:rPr>
      </w:pPr>
      <w:r>
        <w:rPr>
          <w:b/>
          <w:bCs/>
          <w:sz w:val="28"/>
          <w:szCs w:val="28"/>
        </w:rPr>
        <w:t xml:space="preserve">II ADVERTISING CAMPAIGN PLANNING AND EXECUTION </w:t>
      </w:r>
    </w:p>
    <w:p w:rsidR="00767F74" w:rsidRDefault="00767F74" w:rsidP="00767F74">
      <w:pPr>
        <w:pStyle w:val="Default"/>
        <w:rPr>
          <w:sz w:val="28"/>
          <w:szCs w:val="28"/>
        </w:rPr>
      </w:pPr>
      <w:r>
        <w:rPr>
          <w:sz w:val="28"/>
          <w:szCs w:val="28"/>
        </w:rPr>
        <w:t xml:space="preserve">4 Planning Communication Strategy </w:t>
      </w:r>
    </w:p>
    <w:p w:rsidR="00767F74" w:rsidRDefault="00767F74" w:rsidP="00767F74">
      <w:pPr>
        <w:pStyle w:val="Default"/>
        <w:rPr>
          <w:sz w:val="28"/>
          <w:szCs w:val="28"/>
        </w:rPr>
      </w:pPr>
      <w:r>
        <w:rPr>
          <w:sz w:val="28"/>
          <w:szCs w:val="28"/>
        </w:rPr>
        <w:t xml:space="preserve">5 Advertising Campaign Planning: Strategic </w:t>
      </w:r>
    </w:p>
    <w:p w:rsidR="00767F74" w:rsidRDefault="00767F74" w:rsidP="00767F74">
      <w:pPr>
        <w:pStyle w:val="Default"/>
        <w:rPr>
          <w:sz w:val="28"/>
          <w:szCs w:val="28"/>
        </w:rPr>
      </w:pPr>
      <w:r>
        <w:rPr>
          <w:sz w:val="28"/>
          <w:szCs w:val="28"/>
        </w:rPr>
        <w:t xml:space="preserve">Consideration, Creative Consideration </w:t>
      </w:r>
    </w:p>
    <w:p w:rsidR="00767F74" w:rsidRDefault="00767F74" w:rsidP="00767F74">
      <w:pPr>
        <w:pStyle w:val="Default"/>
        <w:rPr>
          <w:sz w:val="28"/>
          <w:szCs w:val="28"/>
        </w:rPr>
      </w:pPr>
      <w:r>
        <w:rPr>
          <w:sz w:val="28"/>
          <w:szCs w:val="28"/>
        </w:rPr>
        <w:t xml:space="preserve">6 Advertising Creativity : Campaign Planning and Execution </w:t>
      </w:r>
    </w:p>
    <w:p w:rsidR="00767F74" w:rsidRDefault="00767F74" w:rsidP="00767F74">
      <w:pPr>
        <w:pStyle w:val="Default"/>
        <w:rPr>
          <w:sz w:val="28"/>
          <w:szCs w:val="28"/>
        </w:rPr>
      </w:pPr>
      <w:r>
        <w:rPr>
          <w:sz w:val="28"/>
          <w:szCs w:val="28"/>
        </w:rPr>
        <w:t xml:space="preserve">7 Advertising Research: Role and Trends </w:t>
      </w:r>
    </w:p>
    <w:p w:rsidR="00767F74" w:rsidRDefault="00767F74" w:rsidP="00767F74">
      <w:pPr>
        <w:pStyle w:val="Default"/>
        <w:rPr>
          <w:sz w:val="28"/>
          <w:szCs w:val="28"/>
        </w:rPr>
      </w:pPr>
      <w:r>
        <w:rPr>
          <w:sz w:val="28"/>
          <w:szCs w:val="28"/>
        </w:rPr>
        <w:t xml:space="preserve">8 Measuring Ad Effectiveness: Definitions and Techniques </w:t>
      </w:r>
    </w:p>
    <w:p w:rsidR="00767F74" w:rsidRDefault="00767F74" w:rsidP="00767F74">
      <w:pPr>
        <w:pStyle w:val="Default"/>
        <w:rPr>
          <w:sz w:val="28"/>
          <w:szCs w:val="28"/>
        </w:rPr>
      </w:pPr>
      <w:r>
        <w:rPr>
          <w:b/>
          <w:bCs/>
          <w:sz w:val="28"/>
          <w:szCs w:val="28"/>
        </w:rPr>
        <w:t xml:space="preserve">III MEDIA PLANNING CONCEPTS </w:t>
      </w:r>
    </w:p>
    <w:p w:rsidR="00767F74" w:rsidRDefault="00767F74" w:rsidP="00767F74">
      <w:pPr>
        <w:pStyle w:val="Default"/>
        <w:rPr>
          <w:sz w:val="28"/>
          <w:szCs w:val="28"/>
        </w:rPr>
      </w:pPr>
      <w:r>
        <w:rPr>
          <w:sz w:val="28"/>
          <w:szCs w:val="28"/>
        </w:rPr>
        <w:t xml:space="preserve">9 Media Concepts, Characteristics and Issues in Media Planning </w:t>
      </w:r>
    </w:p>
    <w:p w:rsidR="00767F74" w:rsidRDefault="00767F74" w:rsidP="00767F74">
      <w:pPr>
        <w:pStyle w:val="Default"/>
        <w:rPr>
          <w:sz w:val="28"/>
          <w:szCs w:val="28"/>
        </w:rPr>
      </w:pPr>
      <w:r>
        <w:rPr>
          <w:sz w:val="28"/>
          <w:szCs w:val="28"/>
        </w:rPr>
        <w:t xml:space="preserve">10 Media Selection, Planning and Scheduling </w:t>
      </w:r>
    </w:p>
    <w:p w:rsidR="00767F74" w:rsidRDefault="00767F74" w:rsidP="00767F74">
      <w:pPr>
        <w:pStyle w:val="Default"/>
        <w:rPr>
          <w:sz w:val="28"/>
          <w:szCs w:val="28"/>
        </w:rPr>
      </w:pPr>
      <w:r>
        <w:rPr>
          <w:sz w:val="28"/>
          <w:szCs w:val="28"/>
        </w:rPr>
        <w:t xml:space="preserve">11 Internet as an Emerging Advertising Media </w:t>
      </w:r>
    </w:p>
    <w:p w:rsidR="00767F74" w:rsidRDefault="00767F74" w:rsidP="00767F74">
      <w:pPr>
        <w:pStyle w:val="Default"/>
        <w:rPr>
          <w:sz w:val="28"/>
          <w:szCs w:val="28"/>
        </w:rPr>
      </w:pPr>
      <w:r>
        <w:rPr>
          <w:b/>
          <w:bCs/>
          <w:sz w:val="28"/>
          <w:szCs w:val="28"/>
        </w:rPr>
        <w:t xml:space="preserve">IV MARKETING COMMUNICATION FORM </w:t>
      </w:r>
    </w:p>
    <w:p w:rsidR="00767F74" w:rsidRDefault="00767F74" w:rsidP="00767F74">
      <w:pPr>
        <w:pStyle w:val="Default"/>
        <w:rPr>
          <w:sz w:val="28"/>
          <w:szCs w:val="28"/>
        </w:rPr>
      </w:pPr>
      <w:r>
        <w:rPr>
          <w:sz w:val="28"/>
          <w:szCs w:val="28"/>
        </w:rPr>
        <w:t xml:space="preserve">12 Managing Sales Promotion </w:t>
      </w:r>
    </w:p>
    <w:p w:rsidR="00767F74" w:rsidRDefault="00767F74" w:rsidP="00767F74">
      <w:pPr>
        <w:pStyle w:val="Default"/>
        <w:rPr>
          <w:sz w:val="28"/>
          <w:szCs w:val="28"/>
        </w:rPr>
      </w:pPr>
      <w:r>
        <w:rPr>
          <w:sz w:val="28"/>
          <w:szCs w:val="28"/>
        </w:rPr>
        <w:t xml:space="preserve">13 Direct Marketing </w:t>
      </w:r>
    </w:p>
    <w:p w:rsidR="00767F74" w:rsidRDefault="00767F74" w:rsidP="00767F74">
      <w:pPr>
        <w:pStyle w:val="Default"/>
        <w:rPr>
          <w:sz w:val="28"/>
          <w:szCs w:val="28"/>
        </w:rPr>
      </w:pPr>
      <w:r>
        <w:rPr>
          <w:sz w:val="28"/>
          <w:szCs w:val="28"/>
        </w:rPr>
        <w:t xml:space="preserve">14 Publicity and Public Relation </w:t>
      </w:r>
    </w:p>
    <w:p w:rsidR="00767F74" w:rsidRDefault="00767F74" w:rsidP="00767F74">
      <w:pPr>
        <w:pStyle w:val="Default"/>
        <w:rPr>
          <w:sz w:val="28"/>
          <w:szCs w:val="28"/>
        </w:rPr>
      </w:pPr>
      <w:r>
        <w:rPr>
          <w:sz w:val="28"/>
          <w:szCs w:val="28"/>
        </w:rPr>
        <w:t xml:space="preserve">15 Social Marketing Communication </w:t>
      </w:r>
    </w:p>
    <w:p w:rsidR="00767F74" w:rsidRDefault="00767F74" w:rsidP="00767F74">
      <w:pPr>
        <w:pStyle w:val="Default"/>
        <w:rPr>
          <w:sz w:val="28"/>
          <w:szCs w:val="28"/>
        </w:rPr>
      </w:pPr>
      <w:r>
        <w:rPr>
          <w:b/>
          <w:bCs/>
          <w:sz w:val="28"/>
          <w:szCs w:val="28"/>
        </w:rPr>
        <w:t xml:space="preserve">V STRATEGIES FOR ADVERTISING AGENCIES </w:t>
      </w:r>
    </w:p>
    <w:p w:rsidR="00767F74" w:rsidRDefault="00767F74" w:rsidP="00767F74">
      <w:pPr>
        <w:pStyle w:val="Default"/>
        <w:rPr>
          <w:sz w:val="28"/>
          <w:szCs w:val="28"/>
        </w:rPr>
      </w:pPr>
      <w:r>
        <w:rPr>
          <w:sz w:val="28"/>
          <w:szCs w:val="28"/>
        </w:rPr>
        <w:t xml:space="preserve">16 Function and Structure of Ad Agencies </w:t>
      </w:r>
    </w:p>
    <w:p w:rsidR="00767F74" w:rsidRDefault="00767F74" w:rsidP="00767F74">
      <w:pPr>
        <w:pStyle w:val="Default"/>
        <w:rPr>
          <w:sz w:val="28"/>
          <w:szCs w:val="28"/>
        </w:rPr>
      </w:pPr>
      <w:r>
        <w:rPr>
          <w:sz w:val="28"/>
          <w:szCs w:val="28"/>
        </w:rPr>
        <w:t xml:space="preserve">17 Managing Client Agency Relationship </w:t>
      </w:r>
    </w:p>
    <w:p w:rsidR="00767F74" w:rsidRDefault="00767F74" w:rsidP="00767F74">
      <w:pPr>
        <w:pStyle w:val="Default"/>
        <w:rPr>
          <w:sz w:val="28"/>
          <w:szCs w:val="28"/>
        </w:rPr>
      </w:pPr>
      <w:r>
        <w:rPr>
          <w:sz w:val="28"/>
          <w:szCs w:val="28"/>
        </w:rPr>
        <w:t xml:space="preserve">18 Strategies for Account Management </w:t>
      </w:r>
    </w:p>
    <w:p w:rsidR="00767F74" w:rsidRDefault="00767F74" w:rsidP="00767F74">
      <w:pPr>
        <w:pStyle w:val="Default"/>
        <w:rPr>
          <w:sz w:val="28"/>
          <w:szCs w:val="28"/>
        </w:rPr>
      </w:pPr>
      <w:r>
        <w:rPr>
          <w:sz w:val="28"/>
          <w:szCs w:val="28"/>
        </w:rPr>
        <w:t xml:space="preserve">19 Legal and Ethical Issues in Advertising </w:t>
      </w:r>
    </w:p>
    <w:p w:rsidR="00767F74" w:rsidRDefault="00767F74" w:rsidP="00767F74">
      <w:pPr>
        <w:pStyle w:val="Default"/>
        <w:rPr>
          <w:sz w:val="28"/>
          <w:szCs w:val="28"/>
        </w:rPr>
      </w:pPr>
      <w:r>
        <w:rPr>
          <w:b/>
          <w:bCs/>
          <w:sz w:val="28"/>
          <w:szCs w:val="28"/>
        </w:rPr>
        <w:t xml:space="preserve">VI CASE STUDIES </w:t>
      </w:r>
    </w:p>
    <w:p w:rsidR="00767F74" w:rsidRDefault="00767F74" w:rsidP="00767F74">
      <w:pPr>
        <w:pStyle w:val="Default"/>
        <w:pageBreakBefore/>
        <w:jc w:val="center"/>
        <w:rPr>
          <w:sz w:val="28"/>
          <w:szCs w:val="28"/>
        </w:rPr>
      </w:pPr>
      <w:r>
        <w:rPr>
          <w:b/>
          <w:bCs/>
          <w:sz w:val="28"/>
          <w:szCs w:val="28"/>
        </w:rPr>
        <w:lastRenderedPageBreak/>
        <w:t>MBA 3.43 INTERNATIONAL MARKETING</w:t>
      </w:r>
    </w:p>
    <w:p w:rsidR="00767F74" w:rsidRDefault="00767F74" w:rsidP="00767F74">
      <w:pPr>
        <w:pStyle w:val="Default"/>
        <w:rPr>
          <w:sz w:val="28"/>
          <w:szCs w:val="28"/>
        </w:rPr>
      </w:pPr>
      <w:r>
        <w:rPr>
          <w:b/>
          <w:bCs/>
          <w:sz w:val="28"/>
          <w:szCs w:val="28"/>
        </w:rPr>
        <w:t xml:space="preserve">I INTERNATIONAL MARKETING : </w:t>
      </w:r>
    </w:p>
    <w:p w:rsidR="00767F74" w:rsidRDefault="00767F74" w:rsidP="00767F74">
      <w:pPr>
        <w:pStyle w:val="Default"/>
        <w:rPr>
          <w:sz w:val="28"/>
          <w:szCs w:val="28"/>
        </w:rPr>
      </w:pPr>
      <w:r>
        <w:rPr>
          <w:b/>
          <w:bCs/>
          <w:sz w:val="28"/>
          <w:szCs w:val="28"/>
        </w:rPr>
        <w:t xml:space="preserve">AN INTRODUCTION </w:t>
      </w:r>
    </w:p>
    <w:p w:rsidR="00767F74" w:rsidRDefault="00767F74" w:rsidP="00767F74">
      <w:pPr>
        <w:pStyle w:val="Default"/>
        <w:rPr>
          <w:sz w:val="28"/>
          <w:szCs w:val="28"/>
        </w:rPr>
      </w:pPr>
      <w:r>
        <w:rPr>
          <w:sz w:val="28"/>
          <w:szCs w:val="28"/>
        </w:rPr>
        <w:t xml:space="preserve">1 . Scope and Size of International Markets </w:t>
      </w:r>
    </w:p>
    <w:p w:rsidR="00767F74" w:rsidRDefault="00767F74" w:rsidP="00767F74">
      <w:pPr>
        <w:pStyle w:val="Default"/>
        <w:rPr>
          <w:sz w:val="28"/>
          <w:szCs w:val="28"/>
        </w:rPr>
      </w:pPr>
      <w:r>
        <w:rPr>
          <w:sz w:val="28"/>
          <w:szCs w:val="28"/>
        </w:rPr>
        <w:t xml:space="preserve">2 Conceptual Framework </w:t>
      </w:r>
    </w:p>
    <w:p w:rsidR="00767F74" w:rsidRDefault="00767F74" w:rsidP="00767F74">
      <w:pPr>
        <w:pStyle w:val="Default"/>
        <w:rPr>
          <w:sz w:val="28"/>
          <w:szCs w:val="28"/>
        </w:rPr>
      </w:pPr>
      <w:r>
        <w:rPr>
          <w:sz w:val="28"/>
          <w:szCs w:val="28"/>
        </w:rPr>
        <w:t xml:space="preserve">3 Institutional Framework </w:t>
      </w:r>
    </w:p>
    <w:p w:rsidR="00767F74" w:rsidRDefault="00767F74" w:rsidP="00767F74">
      <w:pPr>
        <w:pStyle w:val="Default"/>
        <w:rPr>
          <w:sz w:val="28"/>
          <w:szCs w:val="28"/>
        </w:rPr>
      </w:pPr>
      <w:r>
        <w:rPr>
          <w:b/>
          <w:bCs/>
          <w:sz w:val="28"/>
          <w:szCs w:val="28"/>
        </w:rPr>
        <w:t xml:space="preserve">II ENVIRONMENT OF INTERNATIONAL BUSINESS </w:t>
      </w:r>
    </w:p>
    <w:p w:rsidR="00767F74" w:rsidRDefault="00767F74" w:rsidP="00767F74">
      <w:pPr>
        <w:pStyle w:val="Default"/>
        <w:rPr>
          <w:sz w:val="28"/>
          <w:szCs w:val="28"/>
        </w:rPr>
      </w:pPr>
      <w:r>
        <w:rPr>
          <w:sz w:val="28"/>
          <w:szCs w:val="28"/>
        </w:rPr>
        <w:t xml:space="preserve">4 Cultural Environment </w:t>
      </w:r>
    </w:p>
    <w:p w:rsidR="00767F74" w:rsidRDefault="00767F74" w:rsidP="00767F74">
      <w:pPr>
        <w:pStyle w:val="Default"/>
        <w:rPr>
          <w:sz w:val="28"/>
          <w:szCs w:val="28"/>
        </w:rPr>
      </w:pPr>
      <w:r>
        <w:rPr>
          <w:sz w:val="28"/>
          <w:szCs w:val="28"/>
        </w:rPr>
        <w:t xml:space="preserve">5 Political and Legal Environment </w:t>
      </w:r>
    </w:p>
    <w:p w:rsidR="00767F74" w:rsidRDefault="00767F74" w:rsidP="00767F74">
      <w:pPr>
        <w:pStyle w:val="Default"/>
        <w:rPr>
          <w:sz w:val="28"/>
          <w:szCs w:val="28"/>
        </w:rPr>
      </w:pPr>
      <w:r>
        <w:rPr>
          <w:sz w:val="28"/>
          <w:szCs w:val="28"/>
        </w:rPr>
        <w:t xml:space="preserve">6 Economic Environment </w:t>
      </w:r>
    </w:p>
    <w:p w:rsidR="00767F74" w:rsidRDefault="00767F74" w:rsidP="00767F74">
      <w:pPr>
        <w:pStyle w:val="Default"/>
        <w:rPr>
          <w:sz w:val="28"/>
          <w:szCs w:val="28"/>
        </w:rPr>
      </w:pPr>
      <w:r>
        <w:rPr>
          <w:b/>
          <w:bCs/>
          <w:sz w:val="28"/>
          <w:szCs w:val="28"/>
        </w:rPr>
        <w:t xml:space="preserve">III POLICY FRAMEWORK AND PROCEDURAL ASPECTS </w:t>
      </w:r>
    </w:p>
    <w:p w:rsidR="00767F74" w:rsidRDefault="00767F74" w:rsidP="00767F74">
      <w:pPr>
        <w:pStyle w:val="Default"/>
        <w:rPr>
          <w:sz w:val="28"/>
          <w:szCs w:val="28"/>
        </w:rPr>
      </w:pPr>
      <w:r>
        <w:rPr>
          <w:sz w:val="28"/>
          <w:szCs w:val="28"/>
        </w:rPr>
        <w:t xml:space="preserve">7 India’s Export-Import Policy </w:t>
      </w:r>
    </w:p>
    <w:p w:rsidR="00767F74" w:rsidRDefault="00767F74" w:rsidP="00767F74">
      <w:pPr>
        <w:pStyle w:val="Default"/>
        <w:rPr>
          <w:sz w:val="28"/>
          <w:szCs w:val="28"/>
        </w:rPr>
      </w:pPr>
      <w:r>
        <w:rPr>
          <w:sz w:val="28"/>
          <w:szCs w:val="28"/>
        </w:rPr>
        <w:t xml:space="preserve">8 Export-Import Documentation </w:t>
      </w:r>
    </w:p>
    <w:p w:rsidR="00767F74" w:rsidRDefault="00767F74" w:rsidP="00767F74">
      <w:pPr>
        <w:pStyle w:val="Default"/>
        <w:rPr>
          <w:sz w:val="28"/>
          <w:szCs w:val="28"/>
        </w:rPr>
      </w:pPr>
      <w:r>
        <w:rPr>
          <w:b/>
          <w:bCs/>
          <w:sz w:val="28"/>
          <w:szCs w:val="28"/>
        </w:rPr>
        <w:t xml:space="preserve">IV INTERNATIONAL MARKETING MIX </w:t>
      </w:r>
    </w:p>
    <w:p w:rsidR="00767F74" w:rsidRDefault="00767F74" w:rsidP="00767F74">
      <w:pPr>
        <w:pStyle w:val="Default"/>
        <w:rPr>
          <w:sz w:val="28"/>
          <w:szCs w:val="28"/>
        </w:rPr>
      </w:pPr>
      <w:r>
        <w:rPr>
          <w:sz w:val="28"/>
          <w:szCs w:val="28"/>
        </w:rPr>
        <w:t xml:space="preserve">9 International Product Policy and Planning </w:t>
      </w:r>
    </w:p>
    <w:p w:rsidR="00767F74" w:rsidRDefault="00767F74" w:rsidP="00767F74">
      <w:pPr>
        <w:pStyle w:val="Default"/>
        <w:rPr>
          <w:sz w:val="28"/>
          <w:szCs w:val="28"/>
        </w:rPr>
      </w:pPr>
      <w:r>
        <w:rPr>
          <w:sz w:val="28"/>
          <w:szCs w:val="28"/>
        </w:rPr>
        <w:t xml:space="preserve">10 International Advertising </w:t>
      </w:r>
    </w:p>
    <w:p w:rsidR="00767F74" w:rsidRDefault="00767F74" w:rsidP="00767F74">
      <w:pPr>
        <w:pStyle w:val="Default"/>
        <w:rPr>
          <w:sz w:val="28"/>
          <w:szCs w:val="28"/>
        </w:rPr>
      </w:pPr>
      <w:r>
        <w:rPr>
          <w:sz w:val="28"/>
          <w:szCs w:val="28"/>
        </w:rPr>
        <w:t xml:space="preserve">11 International Pricing Policy </w:t>
      </w:r>
    </w:p>
    <w:p w:rsidR="00767F74" w:rsidRDefault="00767F74" w:rsidP="00767F74">
      <w:pPr>
        <w:pStyle w:val="Default"/>
        <w:rPr>
          <w:sz w:val="28"/>
          <w:szCs w:val="28"/>
        </w:rPr>
      </w:pPr>
      <w:r>
        <w:rPr>
          <w:sz w:val="28"/>
          <w:szCs w:val="28"/>
        </w:rPr>
        <w:t xml:space="preserve">12 International Distribution and Sales Policy </w:t>
      </w:r>
    </w:p>
    <w:p w:rsidR="00767F74" w:rsidRDefault="00767F74" w:rsidP="00767F74">
      <w:pPr>
        <w:pStyle w:val="Default"/>
        <w:rPr>
          <w:sz w:val="28"/>
          <w:szCs w:val="28"/>
        </w:rPr>
      </w:pPr>
      <w:r>
        <w:rPr>
          <w:b/>
          <w:bCs/>
          <w:sz w:val="28"/>
          <w:szCs w:val="28"/>
        </w:rPr>
        <w:t xml:space="preserve">V INTERNATIONAL MARKETING PLANNING </w:t>
      </w:r>
    </w:p>
    <w:p w:rsidR="00767F74" w:rsidRDefault="00767F74" w:rsidP="00767F74">
      <w:pPr>
        <w:pStyle w:val="Default"/>
        <w:rPr>
          <w:sz w:val="28"/>
          <w:szCs w:val="28"/>
        </w:rPr>
      </w:pPr>
      <w:r>
        <w:rPr>
          <w:sz w:val="28"/>
          <w:szCs w:val="28"/>
        </w:rPr>
        <w:t xml:space="preserve">13 International Market Selection </w:t>
      </w:r>
    </w:p>
    <w:p w:rsidR="00767F74" w:rsidRDefault="00767F74" w:rsidP="00767F74">
      <w:pPr>
        <w:pStyle w:val="Default"/>
        <w:rPr>
          <w:sz w:val="28"/>
          <w:szCs w:val="28"/>
        </w:rPr>
      </w:pPr>
      <w:r>
        <w:rPr>
          <w:sz w:val="28"/>
          <w:szCs w:val="28"/>
        </w:rPr>
        <w:t xml:space="preserve">14 International Marketing Research </w:t>
      </w:r>
    </w:p>
    <w:p w:rsidR="00767F74" w:rsidRDefault="00767F74" w:rsidP="00767F74">
      <w:pPr>
        <w:pStyle w:val="Default"/>
        <w:rPr>
          <w:sz w:val="28"/>
          <w:szCs w:val="28"/>
        </w:rPr>
      </w:pPr>
      <w:r>
        <w:rPr>
          <w:sz w:val="28"/>
          <w:szCs w:val="28"/>
        </w:rPr>
        <w:t xml:space="preserve">15 International Marketing Planning and Control </w:t>
      </w:r>
    </w:p>
    <w:p w:rsidR="00767F74" w:rsidRDefault="00767F74" w:rsidP="00767F74">
      <w:pPr>
        <w:pStyle w:val="Default"/>
        <w:pageBreakBefore/>
        <w:jc w:val="center"/>
        <w:rPr>
          <w:sz w:val="28"/>
          <w:szCs w:val="28"/>
        </w:rPr>
      </w:pPr>
      <w:r>
        <w:rPr>
          <w:b/>
          <w:bCs/>
          <w:sz w:val="28"/>
          <w:szCs w:val="28"/>
        </w:rPr>
        <w:lastRenderedPageBreak/>
        <w:t>MBA 3.44 MARKETING RESEARCH</w:t>
      </w:r>
    </w:p>
    <w:p w:rsidR="00767F74" w:rsidRDefault="00767F74" w:rsidP="00767F74">
      <w:pPr>
        <w:pStyle w:val="Default"/>
        <w:rPr>
          <w:sz w:val="28"/>
          <w:szCs w:val="28"/>
        </w:rPr>
      </w:pPr>
      <w:r>
        <w:rPr>
          <w:b/>
          <w:bCs/>
          <w:sz w:val="28"/>
          <w:szCs w:val="28"/>
        </w:rPr>
        <w:t xml:space="preserve">I M R CONCEPTS AND DESIGN </w:t>
      </w:r>
    </w:p>
    <w:p w:rsidR="00767F74" w:rsidRDefault="00767F74" w:rsidP="00767F74">
      <w:pPr>
        <w:pStyle w:val="Default"/>
        <w:rPr>
          <w:sz w:val="28"/>
          <w:szCs w:val="28"/>
        </w:rPr>
      </w:pPr>
      <w:r>
        <w:rPr>
          <w:sz w:val="28"/>
          <w:szCs w:val="28"/>
        </w:rPr>
        <w:t xml:space="preserve">1 M R Meaning and Importance, Research Process </w:t>
      </w:r>
    </w:p>
    <w:p w:rsidR="00767F74" w:rsidRDefault="00767F74" w:rsidP="00767F74">
      <w:pPr>
        <w:pStyle w:val="Default"/>
        <w:rPr>
          <w:sz w:val="28"/>
          <w:szCs w:val="28"/>
        </w:rPr>
      </w:pPr>
      <w:r>
        <w:rPr>
          <w:sz w:val="28"/>
          <w:szCs w:val="28"/>
        </w:rPr>
        <w:t xml:space="preserve">2 Organisation of Marketing Research in India </w:t>
      </w:r>
    </w:p>
    <w:p w:rsidR="00767F74" w:rsidRDefault="00767F74" w:rsidP="00767F74">
      <w:pPr>
        <w:pStyle w:val="Default"/>
        <w:rPr>
          <w:sz w:val="28"/>
          <w:szCs w:val="28"/>
        </w:rPr>
      </w:pPr>
      <w:r>
        <w:rPr>
          <w:sz w:val="28"/>
          <w:szCs w:val="28"/>
        </w:rPr>
        <w:t xml:space="preserve">3 Research Design </w:t>
      </w:r>
    </w:p>
    <w:p w:rsidR="00767F74" w:rsidRDefault="00767F74" w:rsidP="00767F74">
      <w:pPr>
        <w:pStyle w:val="Default"/>
        <w:rPr>
          <w:sz w:val="28"/>
          <w:szCs w:val="28"/>
        </w:rPr>
      </w:pPr>
      <w:r>
        <w:rPr>
          <w:b/>
          <w:bCs/>
          <w:sz w:val="28"/>
          <w:szCs w:val="28"/>
        </w:rPr>
        <w:t xml:space="preserve">II DATA COLLECTION </w:t>
      </w:r>
    </w:p>
    <w:p w:rsidR="00767F74" w:rsidRDefault="00767F74" w:rsidP="00767F74">
      <w:pPr>
        <w:pStyle w:val="Default"/>
        <w:rPr>
          <w:sz w:val="28"/>
          <w:szCs w:val="28"/>
        </w:rPr>
      </w:pPr>
      <w:r>
        <w:rPr>
          <w:sz w:val="28"/>
          <w:szCs w:val="28"/>
        </w:rPr>
        <w:t xml:space="preserve">4 Data Collection </w:t>
      </w:r>
    </w:p>
    <w:p w:rsidR="00767F74" w:rsidRDefault="00767F74" w:rsidP="00767F74">
      <w:pPr>
        <w:pStyle w:val="Default"/>
        <w:rPr>
          <w:sz w:val="28"/>
          <w:szCs w:val="28"/>
        </w:rPr>
      </w:pPr>
      <w:r>
        <w:rPr>
          <w:sz w:val="28"/>
          <w:szCs w:val="28"/>
        </w:rPr>
        <w:t xml:space="preserve">5 Sampling </w:t>
      </w:r>
    </w:p>
    <w:p w:rsidR="00767F74" w:rsidRDefault="00767F74" w:rsidP="00767F74">
      <w:pPr>
        <w:pStyle w:val="Default"/>
        <w:rPr>
          <w:sz w:val="28"/>
          <w:szCs w:val="28"/>
        </w:rPr>
      </w:pPr>
      <w:r>
        <w:rPr>
          <w:sz w:val="28"/>
          <w:szCs w:val="28"/>
        </w:rPr>
        <w:t xml:space="preserve">6 Questionnaire Design and Development </w:t>
      </w:r>
    </w:p>
    <w:p w:rsidR="00767F74" w:rsidRDefault="00767F74" w:rsidP="00767F74">
      <w:pPr>
        <w:pStyle w:val="Default"/>
        <w:rPr>
          <w:sz w:val="28"/>
          <w:szCs w:val="28"/>
        </w:rPr>
      </w:pPr>
      <w:r>
        <w:rPr>
          <w:sz w:val="28"/>
          <w:szCs w:val="28"/>
        </w:rPr>
        <w:t xml:space="preserve">7 Attitude Measurement and Scaling </w:t>
      </w:r>
    </w:p>
    <w:p w:rsidR="00767F74" w:rsidRDefault="00767F74" w:rsidP="00767F74">
      <w:pPr>
        <w:pStyle w:val="Default"/>
        <w:rPr>
          <w:sz w:val="28"/>
          <w:szCs w:val="28"/>
        </w:rPr>
      </w:pPr>
      <w:r>
        <w:rPr>
          <w:b/>
          <w:bCs/>
          <w:sz w:val="28"/>
          <w:szCs w:val="28"/>
        </w:rPr>
        <w:t xml:space="preserve">III DATA PROCESSING AND ANALYSIS </w:t>
      </w:r>
    </w:p>
    <w:p w:rsidR="00767F74" w:rsidRDefault="00767F74" w:rsidP="00767F74">
      <w:pPr>
        <w:pStyle w:val="Default"/>
        <w:rPr>
          <w:sz w:val="28"/>
          <w:szCs w:val="28"/>
        </w:rPr>
      </w:pPr>
      <w:r>
        <w:rPr>
          <w:sz w:val="28"/>
          <w:szCs w:val="28"/>
        </w:rPr>
        <w:t xml:space="preserve">8 Qualitative Research - Meaning, Scope and Methodologies </w:t>
      </w:r>
    </w:p>
    <w:p w:rsidR="00767F74" w:rsidRDefault="00767F74" w:rsidP="00767F74">
      <w:pPr>
        <w:pStyle w:val="Default"/>
        <w:rPr>
          <w:sz w:val="28"/>
          <w:szCs w:val="28"/>
        </w:rPr>
      </w:pPr>
      <w:r>
        <w:rPr>
          <w:sz w:val="28"/>
          <w:szCs w:val="28"/>
        </w:rPr>
        <w:t xml:space="preserve">9 Data Processing - Coding, Tabulation Data Presentation </w:t>
      </w:r>
    </w:p>
    <w:p w:rsidR="00767F74" w:rsidRDefault="00767F74" w:rsidP="00767F74">
      <w:pPr>
        <w:pStyle w:val="Default"/>
        <w:rPr>
          <w:sz w:val="28"/>
          <w:szCs w:val="28"/>
        </w:rPr>
      </w:pPr>
      <w:r>
        <w:rPr>
          <w:sz w:val="28"/>
          <w:szCs w:val="28"/>
        </w:rPr>
        <w:t xml:space="preserve">10 Description and inference from Sample Data </w:t>
      </w:r>
    </w:p>
    <w:p w:rsidR="00767F74" w:rsidRDefault="00767F74" w:rsidP="00767F74">
      <w:pPr>
        <w:pStyle w:val="Default"/>
        <w:rPr>
          <w:sz w:val="28"/>
          <w:szCs w:val="28"/>
        </w:rPr>
      </w:pPr>
      <w:r>
        <w:rPr>
          <w:sz w:val="28"/>
          <w:szCs w:val="28"/>
        </w:rPr>
        <w:t xml:space="preserve">11 Analysis of Association </w:t>
      </w:r>
    </w:p>
    <w:p w:rsidR="00767F74" w:rsidRDefault="00767F74" w:rsidP="00767F74">
      <w:pPr>
        <w:pStyle w:val="Default"/>
        <w:rPr>
          <w:sz w:val="28"/>
          <w:szCs w:val="28"/>
        </w:rPr>
      </w:pPr>
      <w:r>
        <w:rPr>
          <w:b/>
          <w:bCs/>
          <w:sz w:val="28"/>
          <w:szCs w:val="28"/>
        </w:rPr>
        <w:t xml:space="preserve">IV MULTIVARIATE ANALYSIS </w:t>
      </w:r>
    </w:p>
    <w:p w:rsidR="00767F74" w:rsidRDefault="00767F74" w:rsidP="00767F74">
      <w:pPr>
        <w:pStyle w:val="Default"/>
        <w:rPr>
          <w:sz w:val="28"/>
          <w:szCs w:val="28"/>
        </w:rPr>
      </w:pPr>
      <w:r>
        <w:rPr>
          <w:sz w:val="28"/>
          <w:szCs w:val="28"/>
        </w:rPr>
        <w:t xml:space="preserve">12 Regression Analysis, Discriminant Analysis and Factor Analysis </w:t>
      </w:r>
    </w:p>
    <w:p w:rsidR="00767F74" w:rsidRDefault="00767F74" w:rsidP="00767F74">
      <w:pPr>
        <w:pStyle w:val="Default"/>
        <w:rPr>
          <w:sz w:val="28"/>
          <w:szCs w:val="28"/>
        </w:rPr>
      </w:pPr>
      <w:r>
        <w:rPr>
          <w:sz w:val="28"/>
          <w:szCs w:val="28"/>
        </w:rPr>
        <w:t xml:space="preserve">13 Conjoint Analysis </w:t>
      </w:r>
    </w:p>
    <w:p w:rsidR="00767F74" w:rsidRDefault="00767F74" w:rsidP="00767F74">
      <w:pPr>
        <w:pStyle w:val="Default"/>
        <w:rPr>
          <w:sz w:val="28"/>
          <w:szCs w:val="28"/>
        </w:rPr>
      </w:pPr>
      <w:r>
        <w:rPr>
          <w:sz w:val="28"/>
          <w:szCs w:val="28"/>
        </w:rPr>
        <w:t xml:space="preserve">14 Cluster Analysis and Multi-dimensional Scaling </w:t>
      </w:r>
    </w:p>
    <w:p w:rsidR="00767F74" w:rsidRDefault="00767F74" w:rsidP="00767F74">
      <w:pPr>
        <w:pStyle w:val="Default"/>
        <w:rPr>
          <w:sz w:val="28"/>
          <w:szCs w:val="28"/>
        </w:rPr>
      </w:pPr>
      <w:r>
        <w:rPr>
          <w:sz w:val="28"/>
          <w:szCs w:val="28"/>
        </w:rPr>
        <w:t xml:space="preserve">15 Applications of Marketing Research in India — Some Case Studies </w:t>
      </w:r>
    </w:p>
    <w:p w:rsidR="00767F74" w:rsidRDefault="00767F74" w:rsidP="00767F74">
      <w:pPr>
        <w:pStyle w:val="Default"/>
        <w:pageBreakBefore/>
        <w:jc w:val="center"/>
        <w:rPr>
          <w:sz w:val="28"/>
          <w:szCs w:val="28"/>
        </w:rPr>
      </w:pPr>
      <w:r>
        <w:rPr>
          <w:b/>
          <w:bCs/>
          <w:sz w:val="28"/>
          <w:szCs w:val="28"/>
        </w:rPr>
        <w:lastRenderedPageBreak/>
        <w:t>MBA 4.1 INTERNATIONAL MARKETING</w:t>
      </w:r>
    </w:p>
    <w:p w:rsidR="00767F74" w:rsidRDefault="00767F74" w:rsidP="00767F74">
      <w:pPr>
        <w:pStyle w:val="Default"/>
        <w:rPr>
          <w:sz w:val="28"/>
          <w:szCs w:val="28"/>
        </w:rPr>
      </w:pPr>
      <w:r>
        <w:rPr>
          <w:b/>
          <w:bCs/>
          <w:sz w:val="28"/>
          <w:szCs w:val="28"/>
        </w:rPr>
        <w:t xml:space="preserve">I INTERNATIONAL MARKETING: </w:t>
      </w:r>
    </w:p>
    <w:p w:rsidR="00767F74" w:rsidRDefault="00767F74" w:rsidP="00767F74">
      <w:pPr>
        <w:pStyle w:val="Default"/>
        <w:rPr>
          <w:sz w:val="28"/>
          <w:szCs w:val="28"/>
        </w:rPr>
      </w:pPr>
      <w:r>
        <w:rPr>
          <w:b/>
          <w:bCs/>
          <w:sz w:val="28"/>
          <w:szCs w:val="28"/>
        </w:rPr>
        <w:t xml:space="preserve">AN INTRODUCTION </w:t>
      </w:r>
    </w:p>
    <w:p w:rsidR="00767F74" w:rsidRDefault="00767F74" w:rsidP="00767F74">
      <w:pPr>
        <w:pStyle w:val="Default"/>
        <w:rPr>
          <w:sz w:val="28"/>
          <w:szCs w:val="28"/>
        </w:rPr>
      </w:pPr>
      <w:r>
        <w:rPr>
          <w:sz w:val="28"/>
          <w:szCs w:val="28"/>
        </w:rPr>
        <w:t xml:space="preserve">1 . Scope and Size of International Markets </w:t>
      </w:r>
    </w:p>
    <w:p w:rsidR="00767F74" w:rsidRDefault="00767F74" w:rsidP="00767F74">
      <w:pPr>
        <w:pStyle w:val="Default"/>
        <w:rPr>
          <w:sz w:val="28"/>
          <w:szCs w:val="28"/>
        </w:rPr>
      </w:pPr>
      <w:r>
        <w:rPr>
          <w:sz w:val="28"/>
          <w:szCs w:val="28"/>
        </w:rPr>
        <w:t xml:space="preserve">2 Conceptual Framework </w:t>
      </w:r>
    </w:p>
    <w:p w:rsidR="00767F74" w:rsidRDefault="00767F74" w:rsidP="00767F74">
      <w:pPr>
        <w:pStyle w:val="Default"/>
        <w:rPr>
          <w:sz w:val="28"/>
          <w:szCs w:val="28"/>
        </w:rPr>
      </w:pPr>
      <w:r>
        <w:rPr>
          <w:sz w:val="28"/>
          <w:szCs w:val="28"/>
        </w:rPr>
        <w:t xml:space="preserve">3 Institutional Framework </w:t>
      </w:r>
    </w:p>
    <w:p w:rsidR="00767F74" w:rsidRDefault="00767F74" w:rsidP="00767F74">
      <w:pPr>
        <w:pStyle w:val="Default"/>
        <w:rPr>
          <w:sz w:val="28"/>
          <w:szCs w:val="28"/>
        </w:rPr>
      </w:pPr>
      <w:r>
        <w:rPr>
          <w:b/>
          <w:bCs/>
          <w:sz w:val="28"/>
          <w:szCs w:val="28"/>
        </w:rPr>
        <w:t xml:space="preserve">II ENVIRONMENT OF INTERNATIONAL BUSINESS </w:t>
      </w:r>
    </w:p>
    <w:p w:rsidR="00767F74" w:rsidRDefault="00767F74" w:rsidP="00767F74">
      <w:pPr>
        <w:pStyle w:val="Default"/>
        <w:rPr>
          <w:sz w:val="28"/>
          <w:szCs w:val="28"/>
        </w:rPr>
      </w:pPr>
      <w:r>
        <w:rPr>
          <w:sz w:val="28"/>
          <w:szCs w:val="28"/>
        </w:rPr>
        <w:t xml:space="preserve">4 Cultural Environment </w:t>
      </w:r>
    </w:p>
    <w:p w:rsidR="00767F74" w:rsidRDefault="00767F74" w:rsidP="00767F74">
      <w:pPr>
        <w:pStyle w:val="Default"/>
        <w:rPr>
          <w:sz w:val="28"/>
          <w:szCs w:val="28"/>
        </w:rPr>
      </w:pPr>
      <w:r>
        <w:rPr>
          <w:sz w:val="28"/>
          <w:szCs w:val="28"/>
        </w:rPr>
        <w:t xml:space="preserve">5 Political and Legal Environment </w:t>
      </w:r>
    </w:p>
    <w:p w:rsidR="00767F74" w:rsidRDefault="00767F74" w:rsidP="00767F74">
      <w:pPr>
        <w:pStyle w:val="Default"/>
        <w:rPr>
          <w:sz w:val="28"/>
          <w:szCs w:val="28"/>
        </w:rPr>
      </w:pPr>
      <w:r>
        <w:rPr>
          <w:sz w:val="28"/>
          <w:szCs w:val="28"/>
        </w:rPr>
        <w:t xml:space="preserve">6 Economic Environment </w:t>
      </w:r>
    </w:p>
    <w:p w:rsidR="00767F74" w:rsidRDefault="00767F74" w:rsidP="00767F74">
      <w:pPr>
        <w:pStyle w:val="Default"/>
        <w:rPr>
          <w:sz w:val="28"/>
          <w:szCs w:val="28"/>
        </w:rPr>
      </w:pPr>
      <w:r>
        <w:rPr>
          <w:b/>
          <w:bCs/>
          <w:sz w:val="28"/>
          <w:szCs w:val="28"/>
        </w:rPr>
        <w:t xml:space="preserve">III POLICY FRAMEWORK AND PROCEDURAL ASPECTS </w:t>
      </w:r>
    </w:p>
    <w:p w:rsidR="00767F74" w:rsidRDefault="00767F74" w:rsidP="00767F74">
      <w:pPr>
        <w:pStyle w:val="Default"/>
        <w:rPr>
          <w:sz w:val="28"/>
          <w:szCs w:val="28"/>
        </w:rPr>
      </w:pPr>
      <w:r>
        <w:rPr>
          <w:sz w:val="28"/>
          <w:szCs w:val="28"/>
        </w:rPr>
        <w:t xml:space="preserve">7 India’s Export-Import Policy </w:t>
      </w:r>
    </w:p>
    <w:p w:rsidR="00767F74" w:rsidRDefault="00767F74" w:rsidP="00767F74">
      <w:pPr>
        <w:pStyle w:val="Default"/>
        <w:rPr>
          <w:sz w:val="28"/>
          <w:szCs w:val="28"/>
        </w:rPr>
      </w:pPr>
      <w:r>
        <w:rPr>
          <w:sz w:val="28"/>
          <w:szCs w:val="28"/>
        </w:rPr>
        <w:t xml:space="preserve">8 Export-Import Documentation </w:t>
      </w:r>
    </w:p>
    <w:p w:rsidR="00767F74" w:rsidRDefault="00767F74" w:rsidP="00767F74">
      <w:pPr>
        <w:pStyle w:val="Default"/>
        <w:rPr>
          <w:sz w:val="28"/>
          <w:szCs w:val="28"/>
        </w:rPr>
      </w:pPr>
      <w:r>
        <w:rPr>
          <w:b/>
          <w:bCs/>
          <w:sz w:val="28"/>
          <w:szCs w:val="28"/>
        </w:rPr>
        <w:t xml:space="preserve">IV INTERNATIONAL MARKETING MIX </w:t>
      </w:r>
    </w:p>
    <w:p w:rsidR="00767F74" w:rsidRDefault="00767F74" w:rsidP="00767F74">
      <w:pPr>
        <w:pStyle w:val="Default"/>
        <w:rPr>
          <w:sz w:val="28"/>
          <w:szCs w:val="28"/>
        </w:rPr>
      </w:pPr>
      <w:r>
        <w:rPr>
          <w:sz w:val="28"/>
          <w:szCs w:val="28"/>
        </w:rPr>
        <w:t xml:space="preserve">9 International Product Policy and Planning </w:t>
      </w:r>
    </w:p>
    <w:p w:rsidR="00767F74" w:rsidRDefault="00767F74" w:rsidP="00767F74">
      <w:pPr>
        <w:pStyle w:val="Default"/>
        <w:rPr>
          <w:sz w:val="28"/>
          <w:szCs w:val="28"/>
        </w:rPr>
      </w:pPr>
      <w:r>
        <w:rPr>
          <w:sz w:val="28"/>
          <w:szCs w:val="28"/>
        </w:rPr>
        <w:t xml:space="preserve">10 International Advertising </w:t>
      </w:r>
    </w:p>
    <w:p w:rsidR="00767F74" w:rsidRDefault="00767F74" w:rsidP="00767F74">
      <w:pPr>
        <w:pStyle w:val="Default"/>
        <w:rPr>
          <w:sz w:val="28"/>
          <w:szCs w:val="28"/>
        </w:rPr>
      </w:pPr>
      <w:r>
        <w:rPr>
          <w:sz w:val="28"/>
          <w:szCs w:val="28"/>
        </w:rPr>
        <w:t xml:space="preserve">11 International Pricing Policy </w:t>
      </w:r>
    </w:p>
    <w:p w:rsidR="00767F74" w:rsidRDefault="00767F74" w:rsidP="00767F74">
      <w:pPr>
        <w:pStyle w:val="Default"/>
        <w:rPr>
          <w:sz w:val="28"/>
          <w:szCs w:val="28"/>
        </w:rPr>
      </w:pPr>
      <w:r>
        <w:rPr>
          <w:sz w:val="28"/>
          <w:szCs w:val="28"/>
        </w:rPr>
        <w:t xml:space="preserve">12 International Distribution and Sales Policy </w:t>
      </w:r>
    </w:p>
    <w:p w:rsidR="00767F74" w:rsidRDefault="00767F74" w:rsidP="00767F74">
      <w:pPr>
        <w:pStyle w:val="Default"/>
        <w:rPr>
          <w:sz w:val="28"/>
          <w:szCs w:val="28"/>
        </w:rPr>
      </w:pPr>
      <w:r>
        <w:rPr>
          <w:b/>
          <w:bCs/>
          <w:sz w:val="28"/>
          <w:szCs w:val="28"/>
        </w:rPr>
        <w:t xml:space="preserve">V INTERNATIONAL MARKETING PLANNING </w:t>
      </w:r>
    </w:p>
    <w:p w:rsidR="00767F74" w:rsidRDefault="00767F74" w:rsidP="00767F74">
      <w:pPr>
        <w:pStyle w:val="Default"/>
        <w:rPr>
          <w:sz w:val="28"/>
          <w:szCs w:val="28"/>
        </w:rPr>
      </w:pPr>
      <w:r>
        <w:rPr>
          <w:sz w:val="28"/>
          <w:szCs w:val="28"/>
        </w:rPr>
        <w:t xml:space="preserve">13 International Market Selection </w:t>
      </w:r>
    </w:p>
    <w:p w:rsidR="00767F74" w:rsidRDefault="00767F74" w:rsidP="00767F74">
      <w:pPr>
        <w:pStyle w:val="Default"/>
        <w:rPr>
          <w:sz w:val="28"/>
          <w:szCs w:val="28"/>
        </w:rPr>
      </w:pPr>
      <w:r>
        <w:rPr>
          <w:sz w:val="28"/>
          <w:szCs w:val="28"/>
        </w:rPr>
        <w:t xml:space="preserve">14 International Marketing Research </w:t>
      </w:r>
    </w:p>
    <w:p w:rsidR="00767F74" w:rsidRDefault="00767F74" w:rsidP="00767F74">
      <w:pPr>
        <w:pStyle w:val="Default"/>
        <w:rPr>
          <w:sz w:val="28"/>
          <w:szCs w:val="28"/>
        </w:rPr>
      </w:pPr>
      <w:r>
        <w:rPr>
          <w:sz w:val="28"/>
          <w:szCs w:val="28"/>
        </w:rPr>
        <w:t xml:space="preserve">15 International Marketing Planning and Control </w:t>
      </w:r>
    </w:p>
    <w:p w:rsidR="00767F74" w:rsidRDefault="00767F74" w:rsidP="00767F74">
      <w:pPr>
        <w:pStyle w:val="Default"/>
        <w:rPr>
          <w:sz w:val="28"/>
          <w:szCs w:val="28"/>
        </w:rPr>
      </w:pPr>
      <w:r>
        <w:rPr>
          <w:sz w:val="28"/>
          <w:szCs w:val="28"/>
        </w:rPr>
        <w:t xml:space="preserve">An Introduction Institutional </w:t>
      </w:r>
    </w:p>
    <w:p w:rsidR="00767F74" w:rsidRDefault="00767F74" w:rsidP="00767F74">
      <w:pPr>
        <w:pStyle w:val="Default"/>
        <w:rPr>
          <w:sz w:val="28"/>
          <w:szCs w:val="28"/>
        </w:rPr>
      </w:pPr>
      <w:r>
        <w:rPr>
          <w:sz w:val="28"/>
          <w:szCs w:val="28"/>
        </w:rPr>
        <w:t xml:space="preserve">to MS-64 Infrastructure </w:t>
      </w:r>
    </w:p>
    <w:p w:rsidR="00767F74" w:rsidRDefault="00767F74" w:rsidP="00767F74">
      <w:pPr>
        <w:pStyle w:val="Default"/>
        <w:rPr>
          <w:sz w:val="28"/>
          <w:szCs w:val="28"/>
        </w:rPr>
      </w:pPr>
      <w:r>
        <w:rPr>
          <w:sz w:val="28"/>
          <w:szCs w:val="28"/>
        </w:rPr>
        <w:t xml:space="preserve">to Export </w:t>
      </w:r>
    </w:p>
    <w:p w:rsidR="00767F74" w:rsidRDefault="00767F74" w:rsidP="00767F74">
      <w:pPr>
        <w:pStyle w:val="Default"/>
        <w:rPr>
          <w:sz w:val="28"/>
          <w:szCs w:val="28"/>
        </w:rPr>
      </w:pPr>
      <w:r>
        <w:rPr>
          <w:sz w:val="28"/>
          <w:szCs w:val="28"/>
        </w:rPr>
        <w:t xml:space="preserve">Promotion </w:t>
      </w:r>
    </w:p>
    <w:p w:rsidR="00767F74" w:rsidRDefault="00767F74" w:rsidP="00767F74">
      <w:pPr>
        <w:pStyle w:val="Default"/>
        <w:rPr>
          <w:sz w:val="28"/>
          <w:szCs w:val="28"/>
        </w:rPr>
      </w:pPr>
      <w:r>
        <w:rPr>
          <w:sz w:val="28"/>
          <w:szCs w:val="28"/>
        </w:rPr>
        <w:t xml:space="preserve">Global Marketing </w:t>
      </w:r>
    </w:p>
    <w:p w:rsidR="00767F74" w:rsidRDefault="00767F74" w:rsidP="00767F74">
      <w:pPr>
        <w:pStyle w:val="Default"/>
        <w:rPr>
          <w:sz w:val="28"/>
          <w:szCs w:val="28"/>
        </w:rPr>
      </w:pPr>
      <w:r>
        <w:rPr>
          <w:sz w:val="28"/>
          <w:szCs w:val="28"/>
        </w:rPr>
        <w:t xml:space="preserve">Environment </w:t>
      </w:r>
    </w:p>
    <w:p w:rsidR="00767F74" w:rsidRDefault="00767F74" w:rsidP="00767F74">
      <w:pPr>
        <w:pStyle w:val="Default"/>
        <w:pageBreakBefore/>
        <w:jc w:val="center"/>
        <w:rPr>
          <w:sz w:val="28"/>
          <w:szCs w:val="28"/>
        </w:rPr>
      </w:pPr>
      <w:r>
        <w:rPr>
          <w:b/>
          <w:bCs/>
          <w:sz w:val="28"/>
          <w:szCs w:val="28"/>
        </w:rPr>
        <w:lastRenderedPageBreak/>
        <w:t>MBA 4.2 RESEARCH METHODOLOGY</w:t>
      </w:r>
    </w:p>
    <w:p w:rsidR="00767F74" w:rsidRDefault="00767F74" w:rsidP="00767F74">
      <w:pPr>
        <w:pStyle w:val="Default"/>
        <w:rPr>
          <w:sz w:val="28"/>
          <w:szCs w:val="28"/>
        </w:rPr>
      </w:pPr>
      <w:r>
        <w:rPr>
          <w:b/>
          <w:bCs/>
          <w:sz w:val="28"/>
          <w:szCs w:val="28"/>
        </w:rPr>
        <w:t xml:space="preserve">I INTRODUCTION TO RESEARCH METHODOLOGY </w:t>
      </w:r>
    </w:p>
    <w:p w:rsidR="00767F74" w:rsidRDefault="00767F74" w:rsidP="00767F74">
      <w:pPr>
        <w:pStyle w:val="Default"/>
        <w:rPr>
          <w:sz w:val="28"/>
          <w:szCs w:val="28"/>
        </w:rPr>
      </w:pPr>
      <w:r>
        <w:rPr>
          <w:sz w:val="28"/>
          <w:szCs w:val="28"/>
        </w:rPr>
        <w:t xml:space="preserve">1 Importance of Research in Decision Making </w:t>
      </w:r>
    </w:p>
    <w:p w:rsidR="00767F74" w:rsidRDefault="00767F74" w:rsidP="00767F74">
      <w:pPr>
        <w:pStyle w:val="Default"/>
        <w:rPr>
          <w:sz w:val="28"/>
          <w:szCs w:val="28"/>
        </w:rPr>
      </w:pPr>
      <w:r>
        <w:rPr>
          <w:sz w:val="28"/>
          <w:szCs w:val="28"/>
        </w:rPr>
        <w:t xml:space="preserve">2 Defining Research Problem and Formulation of Hypothesis </w:t>
      </w:r>
    </w:p>
    <w:p w:rsidR="00767F74" w:rsidRDefault="00767F74" w:rsidP="00767F74">
      <w:pPr>
        <w:pStyle w:val="Default"/>
        <w:rPr>
          <w:sz w:val="28"/>
          <w:szCs w:val="28"/>
        </w:rPr>
      </w:pPr>
      <w:r>
        <w:rPr>
          <w:sz w:val="28"/>
          <w:szCs w:val="28"/>
        </w:rPr>
        <w:t xml:space="preserve">3 Experimental Designs </w:t>
      </w:r>
    </w:p>
    <w:p w:rsidR="00767F74" w:rsidRDefault="00767F74" w:rsidP="00767F74">
      <w:pPr>
        <w:pStyle w:val="Default"/>
        <w:rPr>
          <w:sz w:val="28"/>
          <w:szCs w:val="28"/>
        </w:rPr>
      </w:pPr>
      <w:r>
        <w:rPr>
          <w:b/>
          <w:bCs/>
          <w:sz w:val="28"/>
          <w:szCs w:val="28"/>
        </w:rPr>
        <w:t xml:space="preserve">II DATA COLLECTION AND MEASUREMENT </w:t>
      </w:r>
    </w:p>
    <w:p w:rsidR="00767F74" w:rsidRDefault="00767F74" w:rsidP="00767F74">
      <w:pPr>
        <w:pStyle w:val="Default"/>
        <w:rPr>
          <w:sz w:val="28"/>
          <w:szCs w:val="28"/>
        </w:rPr>
      </w:pPr>
      <w:r>
        <w:rPr>
          <w:sz w:val="28"/>
          <w:szCs w:val="28"/>
        </w:rPr>
        <w:t xml:space="preserve">4 Methods and Techniques of Data </w:t>
      </w:r>
    </w:p>
    <w:p w:rsidR="00767F74" w:rsidRDefault="00767F74" w:rsidP="00767F74">
      <w:pPr>
        <w:pStyle w:val="Default"/>
        <w:rPr>
          <w:sz w:val="28"/>
          <w:szCs w:val="28"/>
        </w:rPr>
      </w:pPr>
      <w:r>
        <w:rPr>
          <w:sz w:val="28"/>
          <w:szCs w:val="28"/>
        </w:rPr>
        <w:t xml:space="preserve">Collection </w:t>
      </w:r>
    </w:p>
    <w:p w:rsidR="00767F74" w:rsidRDefault="00767F74" w:rsidP="00767F74">
      <w:pPr>
        <w:pStyle w:val="Default"/>
        <w:rPr>
          <w:sz w:val="28"/>
          <w:szCs w:val="28"/>
        </w:rPr>
      </w:pPr>
      <w:r>
        <w:rPr>
          <w:sz w:val="28"/>
          <w:szCs w:val="28"/>
        </w:rPr>
        <w:t xml:space="preserve">5 Sampling and Sampling Designs </w:t>
      </w:r>
    </w:p>
    <w:p w:rsidR="00767F74" w:rsidRDefault="00767F74" w:rsidP="00767F74">
      <w:pPr>
        <w:pStyle w:val="Default"/>
        <w:rPr>
          <w:sz w:val="28"/>
          <w:szCs w:val="28"/>
        </w:rPr>
      </w:pPr>
      <w:r>
        <w:rPr>
          <w:sz w:val="28"/>
          <w:szCs w:val="28"/>
        </w:rPr>
        <w:t xml:space="preserve">6 Attitude Measurement and Scales </w:t>
      </w:r>
    </w:p>
    <w:p w:rsidR="00767F74" w:rsidRDefault="00767F74" w:rsidP="00767F74">
      <w:pPr>
        <w:pStyle w:val="Default"/>
        <w:rPr>
          <w:sz w:val="28"/>
          <w:szCs w:val="28"/>
        </w:rPr>
      </w:pPr>
      <w:r>
        <w:rPr>
          <w:b/>
          <w:bCs/>
          <w:sz w:val="28"/>
          <w:szCs w:val="28"/>
        </w:rPr>
        <w:t xml:space="preserve">III DATA PRESENTATION AND ANALYSIS </w:t>
      </w:r>
    </w:p>
    <w:p w:rsidR="00767F74" w:rsidRDefault="00767F74" w:rsidP="00767F74">
      <w:pPr>
        <w:pStyle w:val="Default"/>
        <w:rPr>
          <w:sz w:val="28"/>
          <w:szCs w:val="28"/>
        </w:rPr>
      </w:pPr>
      <w:r>
        <w:rPr>
          <w:sz w:val="28"/>
          <w:szCs w:val="28"/>
        </w:rPr>
        <w:t xml:space="preserve">7 Data Processing </w:t>
      </w:r>
    </w:p>
    <w:p w:rsidR="00767F74" w:rsidRDefault="00767F74" w:rsidP="00767F74">
      <w:pPr>
        <w:pStyle w:val="Default"/>
        <w:rPr>
          <w:sz w:val="28"/>
          <w:szCs w:val="28"/>
        </w:rPr>
      </w:pPr>
      <w:r>
        <w:rPr>
          <w:sz w:val="28"/>
          <w:szCs w:val="28"/>
        </w:rPr>
        <w:t xml:space="preserve">8 Statistical Analysis and Interpretation of Data — Non-Parametric Tests </w:t>
      </w:r>
    </w:p>
    <w:p w:rsidR="00767F74" w:rsidRDefault="00767F74" w:rsidP="00767F74">
      <w:pPr>
        <w:pStyle w:val="Default"/>
        <w:rPr>
          <w:sz w:val="28"/>
          <w:szCs w:val="28"/>
        </w:rPr>
      </w:pPr>
      <w:r>
        <w:rPr>
          <w:sz w:val="28"/>
          <w:szCs w:val="28"/>
        </w:rPr>
        <w:t xml:space="preserve">9 Multivariate Analysis of Data </w:t>
      </w:r>
    </w:p>
    <w:p w:rsidR="00767F74" w:rsidRDefault="00767F74" w:rsidP="00767F74">
      <w:pPr>
        <w:pStyle w:val="Default"/>
        <w:rPr>
          <w:sz w:val="28"/>
          <w:szCs w:val="28"/>
        </w:rPr>
      </w:pPr>
      <w:r>
        <w:rPr>
          <w:sz w:val="28"/>
          <w:szCs w:val="28"/>
        </w:rPr>
        <w:t xml:space="preserve">10 Model Building and Decision Making </w:t>
      </w:r>
    </w:p>
    <w:p w:rsidR="00767F74" w:rsidRDefault="00767F74" w:rsidP="00767F74">
      <w:pPr>
        <w:pStyle w:val="Default"/>
        <w:rPr>
          <w:sz w:val="28"/>
          <w:szCs w:val="28"/>
        </w:rPr>
      </w:pPr>
      <w:r>
        <w:rPr>
          <w:b/>
          <w:bCs/>
          <w:sz w:val="28"/>
          <w:szCs w:val="28"/>
        </w:rPr>
        <w:t xml:space="preserve">IV REPORT WRITING AND PRESENTATION </w:t>
      </w:r>
    </w:p>
    <w:p w:rsidR="00767F74" w:rsidRDefault="00767F74" w:rsidP="00767F74">
      <w:pPr>
        <w:pStyle w:val="Default"/>
        <w:rPr>
          <w:sz w:val="28"/>
          <w:szCs w:val="28"/>
        </w:rPr>
      </w:pPr>
      <w:r>
        <w:rPr>
          <w:sz w:val="28"/>
          <w:szCs w:val="28"/>
        </w:rPr>
        <w:t xml:space="preserve">11 Substances of Reports </w:t>
      </w:r>
    </w:p>
    <w:p w:rsidR="00767F74" w:rsidRDefault="00767F74" w:rsidP="00767F74">
      <w:pPr>
        <w:pStyle w:val="Default"/>
        <w:rPr>
          <w:sz w:val="28"/>
          <w:szCs w:val="28"/>
        </w:rPr>
      </w:pPr>
      <w:r>
        <w:rPr>
          <w:sz w:val="28"/>
          <w:szCs w:val="28"/>
        </w:rPr>
        <w:t xml:space="preserve">12 Report Writing and Presentation </w:t>
      </w:r>
    </w:p>
    <w:p w:rsidR="00767F74" w:rsidRDefault="00767F74" w:rsidP="00767F74">
      <w:pPr>
        <w:pStyle w:val="Default"/>
        <w:rPr>
          <w:sz w:val="28"/>
          <w:szCs w:val="28"/>
        </w:rPr>
      </w:pPr>
      <w:r>
        <w:rPr>
          <w:sz w:val="28"/>
          <w:szCs w:val="28"/>
        </w:rPr>
        <w:t xml:space="preserve">13 Presentation of a Report </w:t>
      </w:r>
    </w:p>
    <w:p w:rsidR="00767F74" w:rsidRDefault="00767F74" w:rsidP="00767F74">
      <w:pPr>
        <w:pStyle w:val="Default"/>
        <w:pageBreakBefore/>
        <w:jc w:val="center"/>
        <w:rPr>
          <w:sz w:val="28"/>
          <w:szCs w:val="28"/>
        </w:rPr>
      </w:pPr>
      <w:r>
        <w:rPr>
          <w:b/>
          <w:bCs/>
          <w:sz w:val="28"/>
          <w:szCs w:val="28"/>
        </w:rPr>
        <w:lastRenderedPageBreak/>
        <w:t>MBA 4.3 STRATEGIC MANAGEMENT</w:t>
      </w:r>
    </w:p>
    <w:p w:rsidR="00767F74" w:rsidRDefault="00767F74" w:rsidP="00767F74">
      <w:pPr>
        <w:pStyle w:val="Default"/>
        <w:rPr>
          <w:sz w:val="28"/>
          <w:szCs w:val="28"/>
        </w:rPr>
      </w:pPr>
      <w:r>
        <w:rPr>
          <w:b/>
          <w:bCs/>
          <w:sz w:val="28"/>
          <w:szCs w:val="28"/>
        </w:rPr>
        <w:t xml:space="preserve">I INTRODUCTION TO STRATEGIC MANAGEMENT </w:t>
      </w:r>
    </w:p>
    <w:p w:rsidR="00767F74" w:rsidRDefault="00767F74" w:rsidP="00767F74">
      <w:pPr>
        <w:pStyle w:val="Default"/>
        <w:rPr>
          <w:sz w:val="28"/>
          <w:szCs w:val="28"/>
        </w:rPr>
      </w:pPr>
      <w:r>
        <w:rPr>
          <w:sz w:val="28"/>
          <w:szCs w:val="28"/>
        </w:rPr>
        <w:t xml:space="preserve">1 Concept of Strategy </w:t>
      </w:r>
    </w:p>
    <w:p w:rsidR="00767F74" w:rsidRDefault="00767F74" w:rsidP="00767F74">
      <w:pPr>
        <w:pStyle w:val="Default"/>
        <w:rPr>
          <w:sz w:val="28"/>
          <w:szCs w:val="28"/>
        </w:rPr>
      </w:pPr>
      <w:r>
        <w:rPr>
          <w:sz w:val="28"/>
          <w:szCs w:val="28"/>
        </w:rPr>
        <w:t xml:space="preserve">2 Process of Strategy </w:t>
      </w:r>
    </w:p>
    <w:p w:rsidR="00767F74" w:rsidRDefault="00767F74" w:rsidP="00767F74">
      <w:pPr>
        <w:pStyle w:val="Default"/>
        <w:rPr>
          <w:sz w:val="28"/>
          <w:szCs w:val="28"/>
        </w:rPr>
      </w:pPr>
      <w:r>
        <w:rPr>
          <w:sz w:val="28"/>
          <w:szCs w:val="28"/>
        </w:rPr>
        <w:t xml:space="preserve">3 Strategic Framework </w:t>
      </w:r>
    </w:p>
    <w:p w:rsidR="00767F74" w:rsidRDefault="00767F74" w:rsidP="00767F74">
      <w:pPr>
        <w:pStyle w:val="Default"/>
        <w:rPr>
          <w:sz w:val="28"/>
          <w:szCs w:val="28"/>
        </w:rPr>
      </w:pPr>
      <w:r>
        <w:rPr>
          <w:b/>
          <w:bCs/>
          <w:sz w:val="28"/>
          <w:szCs w:val="28"/>
        </w:rPr>
        <w:t xml:space="preserve">II STRATEGIC ANALYSIS </w:t>
      </w:r>
    </w:p>
    <w:p w:rsidR="00767F74" w:rsidRDefault="00767F74" w:rsidP="00767F74">
      <w:pPr>
        <w:pStyle w:val="Default"/>
        <w:rPr>
          <w:sz w:val="28"/>
          <w:szCs w:val="28"/>
        </w:rPr>
      </w:pPr>
      <w:r>
        <w:rPr>
          <w:sz w:val="28"/>
          <w:szCs w:val="28"/>
        </w:rPr>
        <w:t xml:space="preserve">4 Environmental Analysis </w:t>
      </w:r>
    </w:p>
    <w:p w:rsidR="00767F74" w:rsidRDefault="00767F74" w:rsidP="00767F74">
      <w:pPr>
        <w:pStyle w:val="Default"/>
        <w:rPr>
          <w:sz w:val="28"/>
          <w:szCs w:val="28"/>
        </w:rPr>
      </w:pPr>
      <w:r>
        <w:rPr>
          <w:sz w:val="28"/>
          <w:szCs w:val="28"/>
        </w:rPr>
        <w:t xml:space="preserve">5 Competitive Forces </w:t>
      </w:r>
    </w:p>
    <w:p w:rsidR="00767F74" w:rsidRDefault="00767F74" w:rsidP="00767F74">
      <w:pPr>
        <w:pStyle w:val="Default"/>
        <w:rPr>
          <w:sz w:val="28"/>
          <w:szCs w:val="28"/>
        </w:rPr>
      </w:pPr>
      <w:r>
        <w:rPr>
          <w:sz w:val="28"/>
          <w:szCs w:val="28"/>
        </w:rPr>
        <w:t xml:space="preserve">6 Internal Analysis </w:t>
      </w:r>
    </w:p>
    <w:p w:rsidR="00767F74" w:rsidRDefault="00767F74" w:rsidP="00767F74">
      <w:pPr>
        <w:pStyle w:val="Default"/>
        <w:rPr>
          <w:sz w:val="28"/>
          <w:szCs w:val="28"/>
        </w:rPr>
      </w:pPr>
      <w:r>
        <w:rPr>
          <w:b/>
          <w:bCs/>
          <w:sz w:val="28"/>
          <w:szCs w:val="28"/>
        </w:rPr>
        <w:t xml:space="preserve">III BUSINESS LEVEL STRATEGY </w:t>
      </w:r>
    </w:p>
    <w:p w:rsidR="00767F74" w:rsidRDefault="00767F74" w:rsidP="00767F74">
      <w:pPr>
        <w:pStyle w:val="Default"/>
        <w:rPr>
          <w:sz w:val="28"/>
          <w:szCs w:val="28"/>
        </w:rPr>
      </w:pPr>
      <w:r>
        <w:rPr>
          <w:sz w:val="28"/>
          <w:szCs w:val="28"/>
        </w:rPr>
        <w:t xml:space="preserve">7 Cost </w:t>
      </w:r>
    </w:p>
    <w:p w:rsidR="00767F74" w:rsidRDefault="00767F74" w:rsidP="00767F74">
      <w:pPr>
        <w:pStyle w:val="Default"/>
        <w:rPr>
          <w:sz w:val="28"/>
          <w:szCs w:val="28"/>
        </w:rPr>
      </w:pPr>
      <w:r>
        <w:rPr>
          <w:sz w:val="28"/>
          <w:szCs w:val="28"/>
        </w:rPr>
        <w:t xml:space="preserve">8 Differentiation and Focus </w:t>
      </w:r>
    </w:p>
    <w:p w:rsidR="00767F74" w:rsidRDefault="00767F74" w:rsidP="00767F74">
      <w:pPr>
        <w:pStyle w:val="Default"/>
        <w:rPr>
          <w:sz w:val="28"/>
          <w:szCs w:val="28"/>
        </w:rPr>
      </w:pPr>
      <w:r>
        <w:rPr>
          <w:b/>
          <w:bCs/>
          <w:sz w:val="28"/>
          <w:szCs w:val="28"/>
        </w:rPr>
        <w:t xml:space="preserve">IV CORPORATE LEVEL STRATEGY </w:t>
      </w:r>
    </w:p>
    <w:p w:rsidR="00767F74" w:rsidRDefault="00767F74" w:rsidP="00767F74">
      <w:pPr>
        <w:pStyle w:val="Default"/>
        <w:rPr>
          <w:sz w:val="28"/>
          <w:szCs w:val="28"/>
        </w:rPr>
      </w:pPr>
      <w:r>
        <w:rPr>
          <w:sz w:val="28"/>
          <w:szCs w:val="28"/>
        </w:rPr>
        <w:t xml:space="preserve">9 Growth Strategies-I </w:t>
      </w:r>
    </w:p>
    <w:p w:rsidR="00767F74" w:rsidRDefault="00767F74" w:rsidP="00767F74">
      <w:pPr>
        <w:pStyle w:val="Default"/>
        <w:rPr>
          <w:sz w:val="28"/>
          <w:szCs w:val="28"/>
        </w:rPr>
      </w:pPr>
      <w:r>
        <w:rPr>
          <w:sz w:val="28"/>
          <w:szCs w:val="28"/>
        </w:rPr>
        <w:t xml:space="preserve">10 Growth Strategies-II </w:t>
      </w:r>
    </w:p>
    <w:p w:rsidR="00767F74" w:rsidRDefault="00767F74" w:rsidP="00767F74">
      <w:pPr>
        <w:pStyle w:val="Default"/>
        <w:rPr>
          <w:sz w:val="28"/>
          <w:szCs w:val="28"/>
        </w:rPr>
      </w:pPr>
      <w:r>
        <w:rPr>
          <w:sz w:val="28"/>
          <w:szCs w:val="28"/>
        </w:rPr>
        <w:t xml:space="preserve">11 Strategic Alliances </w:t>
      </w:r>
    </w:p>
    <w:p w:rsidR="00767F74" w:rsidRDefault="00767F74" w:rsidP="00767F74">
      <w:pPr>
        <w:pStyle w:val="Default"/>
        <w:rPr>
          <w:sz w:val="28"/>
          <w:szCs w:val="28"/>
        </w:rPr>
      </w:pPr>
      <w:r>
        <w:rPr>
          <w:sz w:val="28"/>
          <w:szCs w:val="28"/>
        </w:rPr>
        <w:t xml:space="preserve">12 Turnaround </w:t>
      </w:r>
    </w:p>
    <w:p w:rsidR="00767F74" w:rsidRDefault="00767F74" w:rsidP="00767F74">
      <w:pPr>
        <w:pStyle w:val="Default"/>
        <w:rPr>
          <w:sz w:val="28"/>
          <w:szCs w:val="28"/>
        </w:rPr>
      </w:pPr>
      <w:r>
        <w:rPr>
          <w:b/>
          <w:bCs/>
          <w:sz w:val="28"/>
          <w:szCs w:val="28"/>
        </w:rPr>
        <w:t xml:space="preserve">V IMPLEMENTATION AND CONTROL </w:t>
      </w:r>
    </w:p>
    <w:p w:rsidR="00767F74" w:rsidRDefault="00767F74" w:rsidP="00767F74">
      <w:pPr>
        <w:pStyle w:val="Default"/>
        <w:rPr>
          <w:sz w:val="28"/>
          <w:szCs w:val="28"/>
        </w:rPr>
      </w:pPr>
      <w:r>
        <w:rPr>
          <w:sz w:val="28"/>
          <w:szCs w:val="28"/>
        </w:rPr>
        <w:t xml:space="preserve">13 Structural Dimensions </w:t>
      </w:r>
    </w:p>
    <w:p w:rsidR="00767F74" w:rsidRDefault="00767F74" w:rsidP="00767F74">
      <w:pPr>
        <w:pStyle w:val="Default"/>
        <w:rPr>
          <w:sz w:val="28"/>
          <w:szCs w:val="28"/>
        </w:rPr>
      </w:pPr>
      <w:r>
        <w:rPr>
          <w:sz w:val="28"/>
          <w:szCs w:val="28"/>
        </w:rPr>
        <w:t xml:space="preserve">14 Behavioural Dimensions </w:t>
      </w:r>
    </w:p>
    <w:p w:rsidR="00767F74" w:rsidRDefault="00767F74" w:rsidP="00767F74">
      <w:pPr>
        <w:pStyle w:val="Default"/>
        <w:rPr>
          <w:sz w:val="28"/>
          <w:szCs w:val="28"/>
        </w:rPr>
      </w:pPr>
      <w:r>
        <w:rPr>
          <w:sz w:val="28"/>
          <w:szCs w:val="28"/>
        </w:rPr>
        <w:t xml:space="preserve">15 Control </w:t>
      </w:r>
    </w:p>
    <w:p w:rsidR="00767F74" w:rsidRDefault="00767F74" w:rsidP="00767F74">
      <w:pPr>
        <w:pStyle w:val="Default"/>
        <w:rPr>
          <w:sz w:val="28"/>
          <w:szCs w:val="28"/>
        </w:rPr>
      </w:pPr>
      <w:r>
        <w:rPr>
          <w:sz w:val="28"/>
          <w:szCs w:val="28"/>
        </w:rPr>
        <w:t xml:space="preserve">16 Evaluation of Strategy </w:t>
      </w:r>
    </w:p>
    <w:p w:rsidR="00767F74" w:rsidRDefault="00767F74" w:rsidP="00767F74">
      <w:pPr>
        <w:pStyle w:val="Default"/>
        <w:pageBreakBefore/>
        <w:jc w:val="center"/>
        <w:rPr>
          <w:sz w:val="28"/>
          <w:szCs w:val="28"/>
        </w:rPr>
      </w:pPr>
      <w:r>
        <w:rPr>
          <w:b/>
          <w:bCs/>
          <w:sz w:val="28"/>
          <w:szCs w:val="28"/>
        </w:rPr>
        <w:lastRenderedPageBreak/>
        <w:t>MBA 4.4 TECHNOLOGY MANAGEMENT</w:t>
      </w:r>
    </w:p>
    <w:p w:rsidR="00767F74" w:rsidRDefault="00767F74" w:rsidP="00767F74">
      <w:pPr>
        <w:pStyle w:val="Default"/>
        <w:rPr>
          <w:sz w:val="28"/>
          <w:szCs w:val="28"/>
        </w:rPr>
      </w:pPr>
      <w:r>
        <w:rPr>
          <w:b/>
          <w:bCs/>
          <w:sz w:val="28"/>
          <w:szCs w:val="28"/>
        </w:rPr>
        <w:t xml:space="preserve">I TECHNOLOGY : ISSUES AND IMPLICATIONS </w:t>
      </w:r>
    </w:p>
    <w:p w:rsidR="00767F74" w:rsidRDefault="00767F74" w:rsidP="00767F74">
      <w:pPr>
        <w:pStyle w:val="Default"/>
        <w:rPr>
          <w:sz w:val="28"/>
          <w:szCs w:val="28"/>
        </w:rPr>
      </w:pPr>
      <w:r>
        <w:rPr>
          <w:sz w:val="28"/>
          <w:szCs w:val="28"/>
        </w:rPr>
        <w:t xml:space="preserve">1 Concepts and Definitions </w:t>
      </w:r>
    </w:p>
    <w:p w:rsidR="00767F74" w:rsidRDefault="00767F74" w:rsidP="00767F74">
      <w:pPr>
        <w:pStyle w:val="Default"/>
        <w:rPr>
          <w:sz w:val="28"/>
          <w:szCs w:val="28"/>
        </w:rPr>
      </w:pPr>
      <w:r>
        <w:rPr>
          <w:sz w:val="28"/>
          <w:szCs w:val="28"/>
        </w:rPr>
        <w:t xml:space="preserve">2 Aspects and Issues </w:t>
      </w:r>
    </w:p>
    <w:p w:rsidR="00767F74" w:rsidRDefault="00767F74" w:rsidP="00767F74">
      <w:pPr>
        <w:pStyle w:val="Default"/>
        <w:rPr>
          <w:sz w:val="28"/>
          <w:szCs w:val="28"/>
        </w:rPr>
      </w:pPr>
      <w:r>
        <w:rPr>
          <w:sz w:val="28"/>
          <w:szCs w:val="28"/>
        </w:rPr>
        <w:t xml:space="preserve">3 Implications of Technological Change </w:t>
      </w:r>
    </w:p>
    <w:p w:rsidR="00767F74" w:rsidRDefault="00767F74" w:rsidP="00767F74">
      <w:pPr>
        <w:pStyle w:val="Default"/>
        <w:rPr>
          <w:sz w:val="28"/>
          <w:szCs w:val="28"/>
        </w:rPr>
      </w:pPr>
      <w:r>
        <w:rPr>
          <w:b/>
          <w:bCs/>
          <w:sz w:val="28"/>
          <w:szCs w:val="28"/>
        </w:rPr>
        <w:t xml:space="preserve">II TECHNOLOGY DEVELOPMENT AND ACQUISITION </w:t>
      </w:r>
    </w:p>
    <w:p w:rsidR="00767F74" w:rsidRDefault="00767F74" w:rsidP="00767F74">
      <w:pPr>
        <w:pStyle w:val="Default"/>
        <w:rPr>
          <w:sz w:val="28"/>
          <w:szCs w:val="28"/>
        </w:rPr>
      </w:pPr>
      <w:r>
        <w:rPr>
          <w:sz w:val="28"/>
          <w:szCs w:val="28"/>
        </w:rPr>
        <w:t xml:space="preserve">4 Forecasting Technology Transfer </w:t>
      </w:r>
    </w:p>
    <w:p w:rsidR="00767F74" w:rsidRDefault="00767F74" w:rsidP="00767F74">
      <w:pPr>
        <w:pStyle w:val="Default"/>
        <w:rPr>
          <w:sz w:val="28"/>
          <w:szCs w:val="28"/>
        </w:rPr>
      </w:pPr>
      <w:r>
        <w:rPr>
          <w:sz w:val="28"/>
          <w:szCs w:val="28"/>
        </w:rPr>
        <w:t xml:space="preserve">5 Generation and Development </w:t>
      </w:r>
    </w:p>
    <w:p w:rsidR="00767F74" w:rsidRDefault="00767F74" w:rsidP="00767F74">
      <w:pPr>
        <w:pStyle w:val="Default"/>
        <w:rPr>
          <w:sz w:val="28"/>
          <w:szCs w:val="28"/>
        </w:rPr>
      </w:pPr>
      <w:r>
        <w:rPr>
          <w:sz w:val="28"/>
          <w:szCs w:val="28"/>
        </w:rPr>
        <w:t xml:space="preserve">6 Transfer </w:t>
      </w:r>
    </w:p>
    <w:p w:rsidR="00767F74" w:rsidRDefault="00767F74" w:rsidP="00767F74">
      <w:pPr>
        <w:pStyle w:val="Default"/>
        <w:rPr>
          <w:sz w:val="28"/>
          <w:szCs w:val="28"/>
        </w:rPr>
      </w:pPr>
      <w:r>
        <w:rPr>
          <w:b/>
          <w:bCs/>
          <w:sz w:val="28"/>
          <w:szCs w:val="28"/>
        </w:rPr>
        <w:t xml:space="preserve">III TECHNOLOGY ABSORPTION AND DIFFUSION </w:t>
      </w:r>
    </w:p>
    <w:p w:rsidR="00767F74" w:rsidRDefault="00767F74" w:rsidP="00767F74">
      <w:pPr>
        <w:pStyle w:val="Default"/>
        <w:rPr>
          <w:sz w:val="28"/>
          <w:szCs w:val="28"/>
        </w:rPr>
      </w:pPr>
      <w:r>
        <w:rPr>
          <w:sz w:val="28"/>
          <w:szCs w:val="28"/>
        </w:rPr>
        <w:t xml:space="preserve">7 Absorption </w:t>
      </w:r>
    </w:p>
    <w:p w:rsidR="00767F74" w:rsidRDefault="00767F74" w:rsidP="00767F74">
      <w:pPr>
        <w:pStyle w:val="Default"/>
        <w:rPr>
          <w:sz w:val="28"/>
          <w:szCs w:val="28"/>
        </w:rPr>
      </w:pPr>
      <w:r>
        <w:rPr>
          <w:sz w:val="28"/>
          <w:szCs w:val="28"/>
        </w:rPr>
        <w:t xml:space="preserve">8 Assessment and Evaluation </w:t>
      </w:r>
    </w:p>
    <w:p w:rsidR="00767F74" w:rsidRDefault="00767F74" w:rsidP="00767F74">
      <w:pPr>
        <w:pStyle w:val="Default"/>
        <w:rPr>
          <w:sz w:val="28"/>
          <w:szCs w:val="28"/>
        </w:rPr>
      </w:pPr>
      <w:r>
        <w:rPr>
          <w:sz w:val="28"/>
          <w:szCs w:val="28"/>
        </w:rPr>
        <w:t xml:space="preserve">9 Diffusion </w:t>
      </w:r>
    </w:p>
    <w:p w:rsidR="00767F74" w:rsidRDefault="00767F74" w:rsidP="00767F74">
      <w:pPr>
        <w:pStyle w:val="Default"/>
        <w:rPr>
          <w:sz w:val="28"/>
          <w:szCs w:val="28"/>
        </w:rPr>
      </w:pPr>
      <w:r>
        <w:rPr>
          <w:b/>
          <w:bCs/>
          <w:sz w:val="28"/>
          <w:szCs w:val="28"/>
        </w:rPr>
        <w:t xml:space="preserve">IV TECHNOLOGY ENVIRONMENT </w:t>
      </w:r>
    </w:p>
    <w:p w:rsidR="00767F74" w:rsidRDefault="00767F74" w:rsidP="00767F74">
      <w:pPr>
        <w:pStyle w:val="Default"/>
        <w:rPr>
          <w:sz w:val="28"/>
          <w:szCs w:val="28"/>
        </w:rPr>
      </w:pPr>
      <w:r>
        <w:rPr>
          <w:sz w:val="28"/>
          <w:szCs w:val="28"/>
        </w:rPr>
        <w:t xml:space="preserve">10 Science &amp; Technology in India Technology Intellectual </w:t>
      </w:r>
    </w:p>
    <w:p w:rsidR="00767F74" w:rsidRDefault="00767F74" w:rsidP="00767F74">
      <w:pPr>
        <w:pStyle w:val="Default"/>
        <w:rPr>
          <w:sz w:val="28"/>
          <w:szCs w:val="28"/>
        </w:rPr>
      </w:pPr>
      <w:r>
        <w:rPr>
          <w:sz w:val="28"/>
          <w:szCs w:val="28"/>
        </w:rPr>
        <w:t xml:space="preserve">11 Policies policy in Property </w:t>
      </w:r>
    </w:p>
    <w:p w:rsidR="00767F74" w:rsidRDefault="00767F74" w:rsidP="00767F74">
      <w:pPr>
        <w:pStyle w:val="Default"/>
        <w:rPr>
          <w:sz w:val="28"/>
          <w:szCs w:val="28"/>
        </w:rPr>
      </w:pPr>
      <w:r>
        <w:rPr>
          <w:sz w:val="28"/>
          <w:szCs w:val="28"/>
        </w:rPr>
        <w:t xml:space="preserve">12 Linkages India Rights-I &amp;1I </w:t>
      </w:r>
    </w:p>
    <w:p w:rsidR="00767F74" w:rsidRDefault="00767F74" w:rsidP="00767F74">
      <w:pPr>
        <w:pStyle w:val="Default"/>
        <w:rPr>
          <w:sz w:val="28"/>
          <w:szCs w:val="28"/>
        </w:rPr>
      </w:pPr>
      <w:r>
        <w:rPr>
          <w:sz w:val="28"/>
          <w:szCs w:val="28"/>
        </w:rPr>
        <w:t xml:space="preserve">I &amp; II </w:t>
      </w:r>
    </w:p>
    <w:p w:rsidR="00767F74" w:rsidRDefault="00767F74" w:rsidP="00767F74">
      <w:pPr>
        <w:pStyle w:val="Default"/>
        <w:rPr>
          <w:sz w:val="28"/>
          <w:szCs w:val="28"/>
        </w:rPr>
      </w:pPr>
      <w:r>
        <w:rPr>
          <w:b/>
          <w:bCs/>
          <w:sz w:val="28"/>
          <w:szCs w:val="28"/>
        </w:rPr>
        <w:t xml:space="preserve">V TECHNOLOGY SUPPORT SYSTEMS </w:t>
      </w:r>
    </w:p>
    <w:p w:rsidR="00767F74" w:rsidRDefault="00767F74" w:rsidP="00767F74">
      <w:pPr>
        <w:pStyle w:val="Default"/>
        <w:rPr>
          <w:sz w:val="28"/>
          <w:szCs w:val="28"/>
        </w:rPr>
      </w:pPr>
      <w:r>
        <w:rPr>
          <w:sz w:val="28"/>
          <w:szCs w:val="28"/>
        </w:rPr>
        <w:t xml:space="preserve">13 Financing </w:t>
      </w:r>
    </w:p>
    <w:p w:rsidR="00767F74" w:rsidRDefault="00767F74" w:rsidP="00767F74">
      <w:pPr>
        <w:pStyle w:val="Default"/>
        <w:rPr>
          <w:sz w:val="28"/>
          <w:szCs w:val="28"/>
        </w:rPr>
      </w:pPr>
      <w:r>
        <w:rPr>
          <w:sz w:val="28"/>
          <w:szCs w:val="28"/>
        </w:rPr>
        <w:t xml:space="preserve">14 Information Systems </w:t>
      </w:r>
    </w:p>
    <w:p w:rsidR="00767F74" w:rsidRDefault="00767F74" w:rsidP="00767F74">
      <w:pPr>
        <w:pStyle w:val="Default"/>
        <w:rPr>
          <w:sz w:val="28"/>
          <w:szCs w:val="28"/>
        </w:rPr>
      </w:pPr>
      <w:r>
        <w:rPr>
          <w:sz w:val="28"/>
          <w:szCs w:val="28"/>
        </w:rPr>
        <w:t xml:space="preserve">15 Organising at Enterprise Level </w:t>
      </w:r>
    </w:p>
    <w:p w:rsidR="00767F74" w:rsidRDefault="00767F74" w:rsidP="00767F74">
      <w:pPr>
        <w:rPr>
          <w:rFonts w:cs="Times New Roman"/>
        </w:rPr>
      </w:pPr>
      <w:r>
        <w:rPr>
          <w:b/>
          <w:bCs/>
          <w:sz w:val="28"/>
          <w:szCs w:val="28"/>
        </w:rPr>
        <w:t>VI CASE STUDIES</w:t>
      </w:r>
    </w:p>
    <w:p w:rsidR="00767F74" w:rsidRDefault="00767F74" w:rsidP="00767F74">
      <w:pPr>
        <w:jc w:val="center"/>
        <w:rPr>
          <w:rFonts w:cs="Times New Roman"/>
        </w:rPr>
      </w:pPr>
    </w:p>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rsidP="00767F74">
      <w:pPr>
        <w:jc w:val="center"/>
        <w:rPr>
          <w:b/>
          <w:sz w:val="28"/>
        </w:rPr>
      </w:pPr>
      <w:r>
        <w:rPr>
          <w:b/>
          <w:sz w:val="28"/>
        </w:rPr>
        <w:t>UGSSC</w:t>
      </w:r>
      <w:r w:rsidRPr="00D14F16">
        <w:rPr>
          <w:b/>
          <w:sz w:val="28"/>
        </w:rPr>
        <w:t xml:space="preserve">-01 </w:t>
      </w:r>
    </w:p>
    <w:p w:rsidR="00767F74" w:rsidRDefault="00767F74" w:rsidP="00767F74">
      <w:pPr>
        <w:jc w:val="center"/>
        <w:rPr>
          <w:sz w:val="28"/>
        </w:rPr>
      </w:pPr>
      <w:r w:rsidRPr="00D14F16">
        <w:rPr>
          <w:b/>
          <w:sz w:val="28"/>
        </w:rPr>
        <w:t>Microsoft Office and Internet</w:t>
      </w:r>
    </w:p>
    <w:p w:rsidR="00767F74" w:rsidRDefault="00767F74" w:rsidP="00767F74">
      <w:pPr>
        <w:jc w:val="center"/>
        <w:rPr>
          <w:sz w:val="28"/>
        </w:rPr>
      </w:pPr>
    </w:p>
    <w:tbl>
      <w:tblPr>
        <w:tblW w:w="8630" w:type="dxa"/>
        <w:jc w:val="center"/>
        <w:tblInd w:w="-252" w:type="dxa"/>
        <w:tblLayout w:type="fixed"/>
        <w:tblLook w:val="04A0"/>
      </w:tblPr>
      <w:tblGrid>
        <w:gridCol w:w="1260"/>
        <w:gridCol w:w="5772"/>
        <w:gridCol w:w="1598"/>
      </w:tblGrid>
      <w:tr w:rsidR="00767F74" w:rsidRPr="0080537C" w:rsidTr="00767F74">
        <w:trPr>
          <w:jc w:val="center"/>
        </w:trPr>
        <w:tc>
          <w:tcPr>
            <w:tcW w:w="1260" w:type="dxa"/>
          </w:tcPr>
          <w:p w:rsidR="00767F74" w:rsidRPr="0091047A" w:rsidRDefault="00767F74" w:rsidP="00767F74">
            <w:pPr>
              <w:jc w:val="center"/>
              <w:rPr>
                <w:rFonts w:cs="Times New Roman"/>
                <w:b/>
                <w:bCs/>
              </w:rPr>
            </w:pPr>
            <w:r w:rsidRPr="0091047A">
              <w:rPr>
                <w:b/>
                <w:bCs/>
              </w:rPr>
              <w:t>UGSSc-</w:t>
            </w:r>
            <w:r>
              <w:rPr>
                <w:b/>
                <w:bCs/>
              </w:rPr>
              <w:t>01</w:t>
            </w:r>
          </w:p>
        </w:tc>
        <w:tc>
          <w:tcPr>
            <w:tcW w:w="5772" w:type="dxa"/>
          </w:tcPr>
          <w:p w:rsidR="00767F74" w:rsidRDefault="00767F74" w:rsidP="00767F74">
            <w:pPr>
              <w:jc w:val="center"/>
              <w:rPr>
                <w:sz w:val="28"/>
              </w:rPr>
            </w:pPr>
            <w:r w:rsidRPr="00D14F16">
              <w:rPr>
                <w:b/>
                <w:sz w:val="28"/>
              </w:rPr>
              <w:t>Microsoft Office and Internet</w:t>
            </w:r>
          </w:p>
          <w:p w:rsidR="00767F74" w:rsidRPr="0080537C" w:rsidRDefault="00767F74" w:rsidP="00767F74">
            <w:pPr>
              <w:jc w:val="center"/>
              <w:rPr>
                <w:rFonts w:cs="Times New Roman"/>
                <w:b/>
                <w:bCs/>
              </w:rPr>
            </w:pPr>
          </w:p>
        </w:tc>
        <w:tc>
          <w:tcPr>
            <w:tcW w:w="1598" w:type="dxa"/>
          </w:tcPr>
          <w:p w:rsidR="00767F74" w:rsidRPr="0080537C" w:rsidRDefault="00767F74" w:rsidP="00767F74">
            <w:pPr>
              <w:jc w:val="center"/>
              <w:rPr>
                <w:rFonts w:cs="Times New Roman"/>
                <w:b/>
                <w:bCs/>
              </w:rPr>
            </w:pPr>
            <w:r w:rsidRPr="0080537C">
              <w:rPr>
                <w:rFonts w:cs="Times New Roman"/>
                <w:b/>
                <w:bCs/>
              </w:rPr>
              <w:t>Credit: 8</w:t>
            </w:r>
          </w:p>
        </w:tc>
      </w:tr>
      <w:tr w:rsidR="00767F74" w:rsidRPr="0080537C" w:rsidTr="00767F74">
        <w:trPr>
          <w:jc w:val="center"/>
        </w:trPr>
        <w:tc>
          <w:tcPr>
            <w:tcW w:w="8630" w:type="dxa"/>
            <w:gridSpan w:val="3"/>
          </w:tcPr>
          <w:p w:rsidR="00767F74" w:rsidRPr="0080537C" w:rsidRDefault="00767F74" w:rsidP="00767F74">
            <w:pPr>
              <w:jc w:val="center"/>
              <w:rPr>
                <w:rFonts w:cs="Times New Roman"/>
                <w:b/>
                <w:bCs/>
              </w:rPr>
            </w:pPr>
            <w:r w:rsidRPr="0080537C">
              <w:rPr>
                <w:rFonts w:cs="Times New Roman"/>
                <w:b/>
                <w:bCs/>
              </w:rPr>
              <w:t>Course Outcomes (CO)</w:t>
            </w:r>
          </w:p>
        </w:tc>
      </w:tr>
      <w:tr w:rsidR="00767F74" w:rsidRPr="0080537C" w:rsidTr="00767F74">
        <w:trPr>
          <w:jc w:val="center"/>
        </w:trPr>
        <w:tc>
          <w:tcPr>
            <w:tcW w:w="1260" w:type="dxa"/>
          </w:tcPr>
          <w:p w:rsidR="00767F74" w:rsidRPr="0080537C" w:rsidRDefault="00767F74" w:rsidP="00767F74">
            <w:pPr>
              <w:jc w:val="center"/>
              <w:rPr>
                <w:rFonts w:cs="Times New Roman"/>
                <w:b/>
                <w:bCs/>
              </w:rPr>
            </w:pPr>
            <w:r w:rsidRPr="0080537C">
              <w:rPr>
                <w:rFonts w:cs="Times New Roman"/>
                <w:b/>
                <w:bCs/>
              </w:rPr>
              <w:lastRenderedPageBreak/>
              <w:t>CO1</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Create documents using Word processor, Spreadsheet &amp; Presentation Software that demonstrate proficiency in the use of office tools;</w:t>
            </w:r>
          </w:p>
        </w:tc>
      </w:tr>
      <w:tr w:rsidR="00767F74" w:rsidRPr="0080537C" w:rsidTr="00767F74">
        <w:trPr>
          <w:jc w:val="center"/>
        </w:trPr>
        <w:tc>
          <w:tcPr>
            <w:tcW w:w="1260" w:type="dxa"/>
          </w:tcPr>
          <w:p w:rsidR="00767F74" w:rsidRPr="0080537C" w:rsidRDefault="00767F74" w:rsidP="00767F74">
            <w:pPr>
              <w:jc w:val="center"/>
              <w:rPr>
                <w:rFonts w:cs="Times New Roman"/>
                <w:b/>
                <w:bCs/>
              </w:rPr>
            </w:pPr>
            <w:r w:rsidRPr="0080537C">
              <w:rPr>
                <w:rFonts w:cs="Times New Roman"/>
                <w:b/>
                <w:bCs/>
              </w:rPr>
              <w:t>CO2</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Understand the advanced features of Word processor, Spreadsheet &amp; Presentation Software.</w:t>
            </w:r>
          </w:p>
        </w:tc>
      </w:tr>
      <w:tr w:rsidR="00767F74" w:rsidRPr="0080537C" w:rsidTr="00767F74">
        <w:trPr>
          <w:jc w:val="center"/>
        </w:trPr>
        <w:tc>
          <w:tcPr>
            <w:tcW w:w="1260" w:type="dxa"/>
          </w:tcPr>
          <w:p w:rsidR="00767F74" w:rsidRPr="0080537C" w:rsidRDefault="00767F74" w:rsidP="00767F74">
            <w:pPr>
              <w:jc w:val="center"/>
              <w:rPr>
                <w:rFonts w:cs="Times New Roman"/>
                <w:b/>
                <w:bCs/>
              </w:rPr>
            </w:pPr>
            <w:r w:rsidRPr="0080537C">
              <w:rPr>
                <w:rFonts w:cs="Times New Roman"/>
                <w:b/>
                <w:bCs/>
              </w:rPr>
              <w:t>CO3</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Gain ability to work on DTP software’s</w:t>
            </w:r>
          </w:p>
        </w:tc>
      </w:tr>
      <w:tr w:rsidR="00767F74" w:rsidRPr="0080537C" w:rsidTr="00767F74">
        <w:trPr>
          <w:jc w:val="center"/>
        </w:trPr>
        <w:tc>
          <w:tcPr>
            <w:tcW w:w="1260" w:type="dxa"/>
          </w:tcPr>
          <w:p w:rsidR="00767F74" w:rsidRPr="0080537C" w:rsidRDefault="00767F74" w:rsidP="00767F74">
            <w:pPr>
              <w:jc w:val="center"/>
              <w:rPr>
                <w:rFonts w:cs="Times New Roman"/>
                <w:b/>
                <w:bCs/>
              </w:rPr>
            </w:pPr>
            <w:r w:rsidRPr="0080537C">
              <w:rPr>
                <w:rFonts w:cs="Times New Roman"/>
                <w:b/>
                <w:bCs/>
              </w:rPr>
              <w:t>CO4</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 xml:space="preserve">Understand the basic concepts of data communication, types of signals and their properties </w:t>
            </w:r>
          </w:p>
        </w:tc>
      </w:tr>
      <w:tr w:rsidR="00767F74" w:rsidRPr="0080537C" w:rsidTr="00767F74">
        <w:trPr>
          <w:jc w:val="center"/>
        </w:trPr>
        <w:tc>
          <w:tcPr>
            <w:tcW w:w="1260" w:type="dxa"/>
          </w:tcPr>
          <w:p w:rsidR="00767F74" w:rsidRPr="0080537C" w:rsidRDefault="00767F74" w:rsidP="00767F74">
            <w:pPr>
              <w:jc w:val="center"/>
              <w:rPr>
                <w:rFonts w:cs="Times New Roman"/>
                <w:b/>
                <w:bCs/>
              </w:rPr>
            </w:pPr>
            <w:r w:rsidRPr="0080537C">
              <w:rPr>
                <w:rFonts w:cs="Times New Roman"/>
                <w:b/>
                <w:bCs/>
              </w:rPr>
              <w:t>CO5</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Describe communication architecture, interconnecting devices for networks.</w:t>
            </w:r>
          </w:p>
        </w:tc>
      </w:tr>
      <w:tr w:rsidR="00767F74" w:rsidRPr="0080537C" w:rsidTr="00767F74">
        <w:trPr>
          <w:jc w:val="center"/>
        </w:trPr>
        <w:tc>
          <w:tcPr>
            <w:tcW w:w="1260" w:type="dxa"/>
          </w:tcPr>
          <w:p w:rsidR="00767F74" w:rsidRPr="0080537C" w:rsidRDefault="00767F74" w:rsidP="00767F74">
            <w:pPr>
              <w:jc w:val="center"/>
              <w:rPr>
                <w:rFonts w:cs="Times New Roman"/>
                <w:b/>
                <w:bCs/>
              </w:rPr>
            </w:pPr>
            <w:r w:rsidRPr="0080537C">
              <w:rPr>
                <w:rFonts w:cs="Times New Roman"/>
                <w:b/>
                <w:bCs/>
              </w:rPr>
              <w:t>CO6</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 xml:space="preserve">Understand Internet and its applications, Email, EDI, NICNET, Internet Tools, Browsers. </w:t>
            </w:r>
          </w:p>
        </w:tc>
      </w:tr>
    </w:tbl>
    <w:p w:rsidR="00767F74" w:rsidRDefault="00767F74" w:rsidP="00767F74">
      <w:pPr>
        <w:rPr>
          <w:b/>
        </w:rPr>
      </w:pPr>
    </w:p>
    <w:p w:rsidR="00767F74" w:rsidRPr="00D14F16" w:rsidRDefault="00767F74" w:rsidP="00767F74">
      <w:pPr>
        <w:rPr>
          <w:b/>
        </w:rPr>
      </w:pPr>
      <w:r w:rsidRPr="00D14F16">
        <w:rPr>
          <w:b/>
        </w:rPr>
        <w:t>Microsoft Windows:</w:t>
      </w:r>
    </w:p>
    <w:p w:rsidR="00767F74" w:rsidRPr="00D14F16" w:rsidRDefault="00767F74" w:rsidP="00767F74">
      <w:pPr>
        <w:rPr>
          <w:b/>
        </w:rPr>
      </w:pPr>
      <w:r w:rsidRPr="00D14F16">
        <w:rPr>
          <w:b/>
        </w:rPr>
        <w:t>Windows Fundamentals:</w:t>
      </w:r>
    </w:p>
    <w:p w:rsidR="00767F74" w:rsidRDefault="00767F74" w:rsidP="00767F74">
      <w:pPr>
        <w:ind w:firstLine="720"/>
      </w:pPr>
      <w:r w:rsidRPr="002F112D">
        <w:t xml:space="preserve">Basic elements, parts of a windows, Types of Icons, Basic Techniques for working in </w:t>
      </w:r>
    </w:p>
    <w:p w:rsidR="00767F74" w:rsidRDefault="00767F74" w:rsidP="00767F74">
      <w:pPr>
        <w:ind w:firstLine="720"/>
      </w:pPr>
      <w:r w:rsidRPr="002F112D">
        <w:t>windows, Menus.</w:t>
      </w:r>
    </w:p>
    <w:p w:rsidR="00767F74" w:rsidRPr="002F112D" w:rsidRDefault="00767F74" w:rsidP="00767F74">
      <w:pPr>
        <w:ind w:firstLine="720"/>
      </w:pPr>
    </w:p>
    <w:p w:rsidR="00767F74" w:rsidRPr="00D14F16" w:rsidRDefault="00767F74" w:rsidP="00767F74">
      <w:pPr>
        <w:rPr>
          <w:b/>
        </w:rPr>
      </w:pPr>
      <w:r w:rsidRPr="00D14F16">
        <w:rPr>
          <w:b/>
        </w:rPr>
        <w:t>Managing the File System:</w:t>
      </w:r>
    </w:p>
    <w:p w:rsidR="00767F74" w:rsidRDefault="00767F74" w:rsidP="00767F74">
      <w:pPr>
        <w:ind w:firstLine="720"/>
      </w:pPr>
      <w:r w:rsidRPr="002F112D">
        <w:t xml:space="preserve">Switching between Directory windows, changing view of the Directory window, </w:t>
      </w:r>
    </w:p>
    <w:p w:rsidR="00767F74" w:rsidRDefault="00767F74" w:rsidP="00767F74">
      <w:pPr>
        <w:ind w:firstLine="720"/>
      </w:pPr>
      <w:r w:rsidRPr="002F112D">
        <w:t xml:space="preserve">changing Drives and Directories working with files and directories, Managing floppy </w:t>
      </w:r>
    </w:p>
    <w:p w:rsidR="00767F74" w:rsidRDefault="00767F74" w:rsidP="00767F74">
      <w:pPr>
        <w:ind w:firstLine="720"/>
      </w:pPr>
      <w:r w:rsidRPr="002F112D">
        <w:t>Disks.</w:t>
      </w:r>
    </w:p>
    <w:p w:rsidR="00767F74" w:rsidRPr="002F112D" w:rsidRDefault="00767F74" w:rsidP="00767F74">
      <w:pPr>
        <w:ind w:firstLine="720"/>
      </w:pPr>
    </w:p>
    <w:p w:rsidR="00767F74" w:rsidRPr="00D14F16" w:rsidRDefault="00767F74" w:rsidP="00767F74">
      <w:pPr>
        <w:rPr>
          <w:b/>
        </w:rPr>
      </w:pPr>
      <w:r w:rsidRPr="00D14F16">
        <w:rPr>
          <w:b/>
        </w:rPr>
        <w:t xml:space="preserve">Printing in Windows: </w:t>
      </w:r>
    </w:p>
    <w:p w:rsidR="00767F74" w:rsidRDefault="00767F74" w:rsidP="00767F74">
      <w:pPr>
        <w:ind w:firstLine="720"/>
      </w:pPr>
      <w:r w:rsidRPr="002F112D">
        <w:t>Activating print Manager, Printing using print Manager, Pausing and Resuming  Printing.</w:t>
      </w:r>
    </w:p>
    <w:p w:rsidR="00767F74" w:rsidRPr="002F112D" w:rsidRDefault="00767F74" w:rsidP="00767F74">
      <w:pPr>
        <w:ind w:firstLine="720"/>
      </w:pPr>
    </w:p>
    <w:p w:rsidR="00767F74" w:rsidRPr="00D14F16" w:rsidRDefault="00767F74" w:rsidP="00767F74">
      <w:pPr>
        <w:rPr>
          <w:b/>
        </w:rPr>
      </w:pPr>
      <w:r w:rsidRPr="00D14F16">
        <w:rPr>
          <w:b/>
        </w:rPr>
        <w:t>Windows Accessories:</w:t>
      </w:r>
    </w:p>
    <w:p w:rsidR="00767F74" w:rsidRDefault="00767F74" w:rsidP="00767F74">
      <w:pPr>
        <w:ind w:firstLine="720"/>
      </w:pPr>
      <w:r w:rsidRPr="002F112D">
        <w:t>Write, Paintbrush,</w:t>
      </w:r>
    </w:p>
    <w:p w:rsidR="00767F74" w:rsidRPr="002F112D" w:rsidRDefault="00767F74" w:rsidP="00767F74">
      <w:pPr>
        <w:ind w:firstLine="720"/>
      </w:pPr>
    </w:p>
    <w:p w:rsidR="00767F74" w:rsidRPr="00D14F16" w:rsidRDefault="00767F74" w:rsidP="00767F74">
      <w:pPr>
        <w:rPr>
          <w:b/>
        </w:rPr>
      </w:pPr>
      <w:r w:rsidRPr="00D14F16">
        <w:rPr>
          <w:b/>
        </w:rPr>
        <w:t>Microsoft Word:</w:t>
      </w:r>
    </w:p>
    <w:p w:rsidR="00767F74" w:rsidRPr="00D14F16" w:rsidRDefault="00767F74" w:rsidP="00767F74">
      <w:pPr>
        <w:rPr>
          <w:b/>
        </w:rPr>
      </w:pPr>
      <w:r w:rsidRPr="00D14F16">
        <w:rPr>
          <w:b/>
        </w:rPr>
        <w:t>MS-Word Basics:</w:t>
      </w:r>
    </w:p>
    <w:p w:rsidR="00767F74" w:rsidRDefault="00767F74" w:rsidP="00767F74">
      <w:pPr>
        <w:ind w:firstLine="720"/>
      </w:pPr>
      <w:r w:rsidRPr="002F112D">
        <w:t>Starting the world screen, word document.</w:t>
      </w:r>
    </w:p>
    <w:p w:rsidR="00767F74" w:rsidRPr="002F112D" w:rsidRDefault="00767F74" w:rsidP="00767F74">
      <w:pPr>
        <w:ind w:firstLine="720"/>
      </w:pPr>
    </w:p>
    <w:p w:rsidR="00767F74" w:rsidRPr="00D14F16" w:rsidRDefault="00767F74" w:rsidP="00767F74">
      <w:pPr>
        <w:rPr>
          <w:b/>
        </w:rPr>
      </w:pPr>
      <w:r w:rsidRPr="00D14F16">
        <w:rPr>
          <w:b/>
        </w:rPr>
        <w:t xml:space="preserve">Unit-02 </w:t>
      </w:r>
      <w:r>
        <w:rPr>
          <w:b/>
        </w:rPr>
        <w:tab/>
      </w:r>
      <w:r w:rsidRPr="00D14F16">
        <w:rPr>
          <w:b/>
        </w:rPr>
        <w:t>Typing and Editing:</w:t>
      </w:r>
    </w:p>
    <w:p w:rsidR="00767F74" w:rsidRDefault="00767F74" w:rsidP="00767F74">
      <w:r w:rsidRPr="002F112D">
        <w:tab/>
      </w:r>
      <w:r>
        <w:tab/>
      </w:r>
      <w:r w:rsidRPr="002F112D">
        <w:t>Typing and Revising text, finding and Replaceing, Editing and proofing tools.</w:t>
      </w:r>
    </w:p>
    <w:p w:rsidR="00767F74" w:rsidRPr="002F112D" w:rsidRDefault="00767F74" w:rsidP="00767F74"/>
    <w:p w:rsidR="00767F74" w:rsidRPr="00D14F16" w:rsidRDefault="00767F74" w:rsidP="00767F74">
      <w:pPr>
        <w:rPr>
          <w:b/>
        </w:rPr>
      </w:pPr>
      <w:r w:rsidRPr="00D14F16">
        <w:rPr>
          <w:b/>
        </w:rPr>
        <w:t>Unit-03</w:t>
      </w:r>
      <w:r w:rsidRPr="00D14F16">
        <w:rPr>
          <w:b/>
        </w:rPr>
        <w:tab/>
        <w:t>Formatting Text:</w:t>
      </w:r>
    </w:p>
    <w:p w:rsidR="00767F74" w:rsidRDefault="00767F74" w:rsidP="00767F74">
      <w:pPr>
        <w:ind w:left="720" w:firstLine="720"/>
      </w:pPr>
      <w:r w:rsidRPr="002F112D">
        <w:t>Formatting Text Characters, Paragraph, Document Templates.</w:t>
      </w:r>
    </w:p>
    <w:p w:rsidR="00767F74" w:rsidRPr="002F112D" w:rsidRDefault="00767F74" w:rsidP="00767F74">
      <w:pPr>
        <w:ind w:left="720" w:firstLine="720"/>
      </w:pPr>
    </w:p>
    <w:p w:rsidR="00767F74" w:rsidRPr="00D14F16" w:rsidRDefault="00767F74" w:rsidP="00767F74">
      <w:pPr>
        <w:rPr>
          <w:b/>
        </w:rPr>
      </w:pPr>
      <w:r w:rsidRPr="00D14F16">
        <w:rPr>
          <w:b/>
        </w:rPr>
        <w:t>Unit-04</w:t>
      </w:r>
      <w:r w:rsidRPr="00D14F16">
        <w:rPr>
          <w:b/>
        </w:rPr>
        <w:tab/>
        <w:t xml:space="preserve"> Page Design and Layout:</w:t>
      </w:r>
    </w:p>
    <w:p w:rsidR="00767F74" w:rsidRDefault="00767F74" w:rsidP="00767F74">
      <w:r w:rsidRPr="002F112D">
        <w:tab/>
      </w:r>
      <w:r>
        <w:tab/>
      </w:r>
      <w:r w:rsidRPr="002F112D">
        <w:t>Page Setup, tables</w:t>
      </w:r>
    </w:p>
    <w:p w:rsidR="00767F74" w:rsidRPr="002F112D" w:rsidRDefault="00767F74" w:rsidP="00767F74"/>
    <w:p w:rsidR="00767F74" w:rsidRPr="00D14F16" w:rsidRDefault="00767F74" w:rsidP="00767F74">
      <w:pPr>
        <w:rPr>
          <w:b/>
        </w:rPr>
      </w:pPr>
      <w:r w:rsidRPr="00D14F16">
        <w:rPr>
          <w:b/>
        </w:rPr>
        <w:t>Unit-05</w:t>
      </w:r>
      <w:r w:rsidRPr="00D14F16">
        <w:rPr>
          <w:b/>
        </w:rPr>
        <w:tab/>
        <w:t>Mail Merge:</w:t>
      </w:r>
    </w:p>
    <w:p w:rsidR="00767F74" w:rsidRDefault="00767F74" w:rsidP="00767F74">
      <w:r w:rsidRPr="002F112D">
        <w:tab/>
      </w:r>
      <w:r>
        <w:tab/>
      </w:r>
      <w:r w:rsidRPr="002F112D">
        <w:t>Mail Merge.</w:t>
      </w:r>
    </w:p>
    <w:p w:rsidR="00767F74" w:rsidRPr="002F112D" w:rsidRDefault="00767F74" w:rsidP="00767F74"/>
    <w:p w:rsidR="00767F74" w:rsidRPr="00D14F16" w:rsidRDefault="00767F74" w:rsidP="00767F74">
      <w:pPr>
        <w:rPr>
          <w:b/>
        </w:rPr>
      </w:pPr>
      <w:r w:rsidRPr="00D14F16">
        <w:rPr>
          <w:b/>
        </w:rPr>
        <w:t>Unit-06</w:t>
      </w:r>
      <w:r w:rsidRPr="00D14F16">
        <w:rPr>
          <w:b/>
        </w:rPr>
        <w:tab/>
        <w:t>Document Management:</w:t>
      </w:r>
    </w:p>
    <w:p w:rsidR="00767F74" w:rsidRDefault="00767F74" w:rsidP="00767F74">
      <w:r w:rsidRPr="002F112D">
        <w:tab/>
      </w:r>
      <w:r>
        <w:tab/>
      </w:r>
      <w:r w:rsidRPr="002F112D">
        <w:t xml:space="preserve">Opening, Saving and Protecting documents, finding documents, printing a </w:t>
      </w:r>
    </w:p>
    <w:p w:rsidR="00767F74" w:rsidRDefault="00767F74" w:rsidP="00767F74">
      <w:pPr>
        <w:ind w:left="720" w:firstLine="720"/>
      </w:pPr>
      <w:r w:rsidRPr="002F112D">
        <w:t>document,</w:t>
      </w:r>
    </w:p>
    <w:p w:rsidR="00767F74" w:rsidRPr="002F112D" w:rsidRDefault="00767F74" w:rsidP="00767F74">
      <w:pPr>
        <w:ind w:left="720" w:firstLine="720"/>
      </w:pPr>
    </w:p>
    <w:p w:rsidR="00767F74" w:rsidRPr="007E30F4" w:rsidRDefault="00767F74" w:rsidP="00767F74">
      <w:pPr>
        <w:rPr>
          <w:b/>
        </w:rPr>
      </w:pPr>
      <w:r w:rsidRPr="007E30F4">
        <w:rPr>
          <w:b/>
        </w:rPr>
        <w:t xml:space="preserve">Microsoft Excel: </w:t>
      </w:r>
    </w:p>
    <w:p w:rsidR="00767F74" w:rsidRPr="00D14F16" w:rsidRDefault="00767F74" w:rsidP="00767F74">
      <w:pPr>
        <w:rPr>
          <w:b/>
        </w:rPr>
      </w:pPr>
      <w:r w:rsidRPr="00D14F16">
        <w:rPr>
          <w:b/>
        </w:rPr>
        <w:t>Introduction to Excel:</w:t>
      </w:r>
    </w:p>
    <w:p w:rsidR="00767F74" w:rsidRDefault="00767F74" w:rsidP="00767F74">
      <w:r>
        <w:tab/>
        <w:t xml:space="preserve">Excel Basic, Worksheets, within workbook, Enter and Edit Data, Range Names, </w:t>
      </w:r>
    </w:p>
    <w:p w:rsidR="00767F74" w:rsidRDefault="00767F74" w:rsidP="00767F74">
      <w:pPr>
        <w:ind w:firstLine="720"/>
      </w:pPr>
      <w:r>
        <w:t xml:space="preserve">Navigate, Worksheet, Search and Replace Data, Save and Protect work book. </w:t>
      </w:r>
    </w:p>
    <w:p w:rsidR="00767F74" w:rsidRDefault="00767F74" w:rsidP="00767F74">
      <w:pPr>
        <w:ind w:firstLine="720"/>
      </w:pPr>
    </w:p>
    <w:p w:rsidR="00767F74" w:rsidRPr="00D14F16" w:rsidRDefault="00767F74" w:rsidP="00767F74">
      <w:pPr>
        <w:rPr>
          <w:b/>
        </w:rPr>
      </w:pPr>
      <w:r w:rsidRPr="00D14F16">
        <w:rPr>
          <w:b/>
        </w:rPr>
        <w:lastRenderedPageBreak/>
        <w:t>Formatting and Print worksheet :</w:t>
      </w:r>
    </w:p>
    <w:p w:rsidR="00767F74" w:rsidRDefault="00767F74" w:rsidP="00767F74">
      <w:pPr>
        <w:ind w:firstLine="720"/>
      </w:pPr>
      <w:r>
        <w:t>Page setup, Colum width and Row Height, Fonts, Alignments, Numbers.</w:t>
      </w:r>
    </w:p>
    <w:p w:rsidR="00767F74" w:rsidRPr="00D14F16" w:rsidRDefault="00767F74" w:rsidP="00767F74">
      <w:pPr>
        <w:rPr>
          <w:b/>
        </w:rPr>
      </w:pPr>
      <w:r w:rsidRPr="00D14F16">
        <w:rPr>
          <w:b/>
        </w:rPr>
        <w:t>Customising Workplace :</w:t>
      </w:r>
    </w:p>
    <w:p w:rsidR="00767F74" w:rsidRDefault="00767F74" w:rsidP="00767F74">
      <w:pPr>
        <w:ind w:firstLine="720"/>
      </w:pPr>
      <w:r>
        <w:t>Excel Windows, Worksheet at different Magnifications, Using custom Controls,</w:t>
      </w:r>
    </w:p>
    <w:p w:rsidR="00767F74" w:rsidRPr="00D14F16" w:rsidRDefault="00767F74" w:rsidP="00767F74">
      <w:pPr>
        <w:rPr>
          <w:b/>
        </w:rPr>
      </w:pPr>
      <w:r w:rsidRPr="00D14F16">
        <w:rPr>
          <w:b/>
        </w:rPr>
        <w:t>Calculations in worksheet :</w:t>
      </w:r>
    </w:p>
    <w:p w:rsidR="00767F74" w:rsidRDefault="00767F74" w:rsidP="00767F74">
      <w:pPr>
        <w:ind w:firstLine="720"/>
      </w:pPr>
      <w:r>
        <w:t>Formula Basic Functions</w:t>
      </w:r>
    </w:p>
    <w:p w:rsidR="00767F74" w:rsidRDefault="00767F74" w:rsidP="00767F74">
      <w:pPr>
        <w:ind w:firstLine="720"/>
      </w:pPr>
    </w:p>
    <w:p w:rsidR="00767F74" w:rsidRPr="00D14F16" w:rsidRDefault="00767F74" w:rsidP="00767F74">
      <w:pPr>
        <w:rPr>
          <w:b/>
        </w:rPr>
      </w:pPr>
      <w:r w:rsidRPr="00D14F16">
        <w:rPr>
          <w:b/>
        </w:rPr>
        <w:t>Charts :</w:t>
      </w:r>
    </w:p>
    <w:p w:rsidR="00767F74" w:rsidRDefault="00767F74" w:rsidP="00767F74">
      <w:r>
        <w:t xml:space="preserve"> </w:t>
      </w:r>
      <w:r>
        <w:tab/>
        <w:t>Chart types Editing charts</w:t>
      </w:r>
    </w:p>
    <w:p w:rsidR="00767F74" w:rsidRDefault="00767F74" w:rsidP="00767F74"/>
    <w:p w:rsidR="00767F74" w:rsidRPr="00D14F16" w:rsidRDefault="00767F74" w:rsidP="00767F74">
      <w:pPr>
        <w:rPr>
          <w:b/>
        </w:rPr>
      </w:pPr>
      <w:r w:rsidRPr="00D14F16">
        <w:rPr>
          <w:b/>
        </w:rPr>
        <w:t>Database Power of Excel :</w:t>
      </w:r>
    </w:p>
    <w:p w:rsidR="00767F74" w:rsidRDefault="00767F74" w:rsidP="00767F74">
      <w:pPr>
        <w:ind w:left="720"/>
      </w:pPr>
      <w:r>
        <w:t>Database Concepts, Creating database, Adding Records, Deleting Records, Editing Records, Sorting a database.</w:t>
      </w:r>
    </w:p>
    <w:p w:rsidR="00767F74" w:rsidRDefault="00767F74" w:rsidP="00767F74">
      <w:pPr>
        <w:ind w:left="720"/>
      </w:pPr>
    </w:p>
    <w:p w:rsidR="00767F74" w:rsidRPr="00D14F16" w:rsidRDefault="00767F74" w:rsidP="00767F74">
      <w:pPr>
        <w:rPr>
          <w:b/>
        </w:rPr>
      </w:pPr>
      <w:r w:rsidRPr="00D14F16">
        <w:rPr>
          <w:b/>
        </w:rPr>
        <w:t>Microsoft PowerPoint:</w:t>
      </w:r>
    </w:p>
    <w:p w:rsidR="00767F74" w:rsidRPr="00D14F16" w:rsidRDefault="00767F74" w:rsidP="00767F74">
      <w:pPr>
        <w:rPr>
          <w:b/>
        </w:rPr>
      </w:pPr>
      <w:r w:rsidRPr="00D14F16">
        <w:rPr>
          <w:b/>
        </w:rPr>
        <w:t>Presentation Graphics :</w:t>
      </w:r>
    </w:p>
    <w:p w:rsidR="00767F74" w:rsidRDefault="00767F74" w:rsidP="00767F74">
      <w:r>
        <w:tab/>
        <w:t>Business Graphics, Types of Business Graphics, Physical Aspects of Presentation.</w:t>
      </w:r>
    </w:p>
    <w:p w:rsidR="00767F74" w:rsidRDefault="00767F74" w:rsidP="00767F74"/>
    <w:p w:rsidR="00767F74" w:rsidRPr="000905F1" w:rsidRDefault="00767F74" w:rsidP="00767F74">
      <w:pPr>
        <w:rPr>
          <w:b/>
        </w:rPr>
      </w:pPr>
      <w:r w:rsidRPr="000905F1">
        <w:rPr>
          <w:b/>
        </w:rPr>
        <w:t>Introducing Power Point :</w:t>
      </w:r>
    </w:p>
    <w:p w:rsidR="00767F74" w:rsidRDefault="00767F74" w:rsidP="00767F74">
      <w:pPr>
        <w:ind w:firstLine="720"/>
      </w:pPr>
      <w:r>
        <w:t>Power point views, The Power Point Window.</w:t>
      </w:r>
    </w:p>
    <w:p w:rsidR="00767F74" w:rsidRDefault="00767F74" w:rsidP="00767F74">
      <w:pPr>
        <w:ind w:firstLine="720"/>
      </w:pPr>
    </w:p>
    <w:p w:rsidR="00767F74" w:rsidRPr="00D14F16" w:rsidRDefault="00767F74" w:rsidP="00767F74">
      <w:pPr>
        <w:rPr>
          <w:b/>
        </w:rPr>
      </w:pPr>
      <w:r w:rsidRPr="00D14F16">
        <w:rPr>
          <w:b/>
        </w:rPr>
        <w:t>Creating a Presentation :</w:t>
      </w:r>
    </w:p>
    <w:p w:rsidR="00767F74" w:rsidRDefault="00767F74" w:rsidP="00767F74">
      <w:pPr>
        <w:ind w:firstLine="720"/>
      </w:pPr>
      <w:r>
        <w:t xml:space="preserve">Create a title Slide, creating a graph create tables Make organization charts, Save and </w:t>
      </w:r>
    </w:p>
    <w:p w:rsidR="00767F74" w:rsidRDefault="00767F74" w:rsidP="00767F74">
      <w:pPr>
        <w:ind w:firstLine="720"/>
      </w:pPr>
      <w:r>
        <w:t>Close a presentation Change Slide layout, Slide Show.</w:t>
      </w:r>
    </w:p>
    <w:p w:rsidR="00767F74" w:rsidRDefault="00767F74" w:rsidP="00767F74">
      <w:pPr>
        <w:ind w:firstLine="720"/>
      </w:pPr>
      <w:r>
        <w:t xml:space="preserve"> </w:t>
      </w:r>
    </w:p>
    <w:p w:rsidR="00767F74" w:rsidRPr="00D14F16" w:rsidRDefault="00767F74" w:rsidP="00767F74">
      <w:pPr>
        <w:rPr>
          <w:b/>
        </w:rPr>
      </w:pPr>
      <w:r w:rsidRPr="00D14F16">
        <w:rPr>
          <w:b/>
        </w:rPr>
        <w:t>Customizing the Slide show :</w:t>
      </w:r>
    </w:p>
    <w:p w:rsidR="00767F74" w:rsidRDefault="00767F74" w:rsidP="00767F74">
      <w:r>
        <w:tab/>
        <w:t xml:space="preserve">Create a blank presentation, working with text, change fonts, size and colour of text, </w:t>
      </w:r>
    </w:p>
    <w:p w:rsidR="00767F74" w:rsidRDefault="00767F74" w:rsidP="00767F74">
      <w:pPr>
        <w:ind w:firstLine="720"/>
      </w:pPr>
      <w:r>
        <w:t>working with graphic tools Align Objects, Group or ungroup the objects.</w:t>
      </w:r>
    </w:p>
    <w:p w:rsidR="00767F74" w:rsidRDefault="00767F74" w:rsidP="00767F74">
      <w:pPr>
        <w:ind w:firstLine="720"/>
      </w:pPr>
    </w:p>
    <w:p w:rsidR="00767F74" w:rsidRPr="00D14F16" w:rsidRDefault="00767F74" w:rsidP="00767F74">
      <w:pPr>
        <w:rPr>
          <w:b/>
        </w:rPr>
      </w:pPr>
      <w:r w:rsidRPr="00D14F16">
        <w:rPr>
          <w:b/>
        </w:rPr>
        <w:t>Internet Awareness :</w:t>
      </w:r>
    </w:p>
    <w:p w:rsidR="00767F74" w:rsidRPr="00D14F16" w:rsidRDefault="00767F74" w:rsidP="00767F74">
      <w:pPr>
        <w:rPr>
          <w:b/>
        </w:rPr>
      </w:pPr>
      <w:r w:rsidRPr="00D14F16">
        <w:rPr>
          <w:b/>
        </w:rPr>
        <w:t>Internet : An Overview:</w:t>
      </w:r>
    </w:p>
    <w:p w:rsidR="00767F74" w:rsidRDefault="00767F74" w:rsidP="00767F74">
      <w:r>
        <w:tab/>
        <w:t xml:space="preserve">Internet, DNS, Host/Terminal, Connections, Individual Computer TCP/IP Link, </w:t>
      </w:r>
    </w:p>
    <w:p w:rsidR="00767F74" w:rsidRDefault="00767F74" w:rsidP="00767F74">
      <w:pPr>
        <w:ind w:firstLine="720"/>
      </w:pPr>
      <w:r>
        <w:t xml:space="preserve">Dedicated Link Connections, Tools and Services on Internet, Usenet and Newsgroups, </w:t>
      </w:r>
    </w:p>
    <w:p w:rsidR="00767F74" w:rsidRDefault="00767F74" w:rsidP="00767F74">
      <w:pPr>
        <w:ind w:left="720"/>
      </w:pPr>
      <w:r>
        <w:t xml:space="preserve">Transferring Files with Ftp, Browsing the Internet. </w:t>
      </w:r>
    </w:p>
    <w:p w:rsidR="00767F74" w:rsidRDefault="00767F74" w:rsidP="00767F74">
      <w:pPr>
        <w:ind w:left="720"/>
      </w:pPr>
    </w:p>
    <w:p w:rsidR="00767F74" w:rsidRDefault="00767F74" w:rsidP="00767F74">
      <w:r w:rsidRPr="00D14F16">
        <w:rPr>
          <w:b/>
        </w:rPr>
        <w:t>Internet Tools :</w:t>
      </w:r>
      <w:r>
        <w:rPr>
          <w:b/>
        </w:rPr>
        <w:t xml:space="preserve"> </w:t>
      </w:r>
      <w:r>
        <w:t>E-mail, FTP, Telnet.</w:t>
      </w:r>
    </w:p>
    <w:p w:rsidR="00767F74" w:rsidRDefault="00767F74" w:rsidP="00767F74">
      <w:pPr>
        <w:ind w:firstLine="720"/>
      </w:pPr>
    </w:p>
    <w:p w:rsidR="00767F74" w:rsidRDefault="00767F74" w:rsidP="00767F74">
      <w:r w:rsidRPr="00D14F16">
        <w:rPr>
          <w:b/>
        </w:rPr>
        <w:t>Browsers :</w:t>
      </w:r>
      <w:r>
        <w:rPr>
          <w:b/>
        </w:rPr>
        <w:t xml:space="preserve"> </w:t>
      </w:r>
      <w:r>
        <w:tab/>
        <w:t>Netscape Navigator Search Engines, NCSA Mosaic, Microsoft, Internet Explorer.</w:t>
      </w:r>
    </w:p>
    <w:p w:rsidR="00767F74" w:rsidRDefault="00767F74" w:rsidP="00767F74"/>
    <w:p w:rsidR="00767F74" w:rsidRDefault="00767F74" w:rsidP="00767F74">
      <w:r w:rsidRPr="00D14F16">
        <w:rPr>
          <w:b/>
        </w:rPr>
        <w:t xml:space="preserve">Visiting websites: </w:t>
      </w:r>
      <w:r>
        <w:t>Downloading, Examples, URL.</w:t>
      </w:r>
    </w:p>
    <w:p w:rsidR="00767F74" w:rsidRDefault="00767F74" w:rsidP="00767F74"/>
    <w:p w:rsidR="00767F74" w:rsidRPr="002F112D" w:rsidRDefault="00767F74" w:rsidP="00767F74"/>
    <w:p w:rsidR="00767F74" w:rsidRPr="005E3E43" w:rsidRDefault="00767F74" w:rsidP="00767F74">
      <w:pPr>
        <w:jc w:val="center"/>
        <w:rPr>
          <w:b/>
          <w:sz w:val="28"/>
        </w:rPr>
      </w:pPr>
      <w:r>
        <w:rPr>
          <w:b/>
          <w:sz w:val="28"/>
        </w:rPr>
        <w:t>UGSSC</w:t>
      </w:r>
      <w:r w:rsidRPr="005E3E43">
        <w:rPr>
          <w:b/>
          <w:sz w:val="28"/>
        </w:rPr>
        <w:t>-</w:t>
      </w:r>
      <w:r>
        <w:rPr>
          <w:b/>
          <w:sz w:val="28"/>
        </w:rPr>
        <w:t>03</w:t>
      </w:r>
    </w:p>
    <w:p w:rsidR="00767F74" w:rsidRPr="005E3E43" w:rsidRDefault="00767F74" w:rsidP="00767F74">
      <w:pPr>
        <w:jc w:val="center"/>
        <w:rPr>
          <w:rFonts w:ascii="Kruti Dev 010" w:hAnsi="Kruti Dev 010"/>
          <w:b/>
          <w:sz w:val="32"/>
        </w:rPr>
      </w:pPr>
      <w:r w:rsidRPr="005E3E43">
        <w:rPr>
          <w:rFonts w:ascii="Kruti Dev 010" w:hAnsi="Kruti Dev 010"/>
          <w:b/>
          <w:sz w:val="32"/>
        </w:rPr>
        <w:t>vkS"k/kh; ,oa lax/kh; ikS/kksa dh [ksrh</w:t>
      </w:r>
    </w:p>
    <w:p w:rsidR="00767F74" w:rsidRPr="00785342" w:rsidRDefault="00767F74" w:rsidP="00767F74">
      <w:pPr>
        <w:rPr>
          <w:rFonts w:cs="Times New Roman"/>
          <w:b/>
          <w:sz w:val="32"/>
        </w:rPr>
      </w:pPr>
      <w:r w:rsidRPr="00785342">
        <w:rPr>
          <w:rFonts w:cs="Times New Roman"/>
          <w:b/>
          <w:sz w:val="32"/>
        </w:rPr>
        <w:t>Course Outocmes:</w:t>
      </w:r>
    </w:p>
    <w:tbl>
      <w:tblPr>
        <w:tblW w:w="9000" w:type="dxa"/>
        <w:jc w:val="center"/>
        <w:tblInd w:w="-612" w:type="dxa"/>
        <w:tblLayout w:type="fixed"/>
        <w:tblLook w:val="04A0"/>
      </w:tblPr>
      <w:tblGrid>
        <w:gridCol w:w="990"/>
        <w:gridCol w:w="8010"/>
      </w:tblGrid>
      <w:tr w:rsidR="00767F74" w:rsidTr="00767F74">
        <w:trPr>
          <w:jc w:val="center"/>
        </w:trPr>
        <w:tc>
          <w:tcPr>
            <w:tcW w:w="990" w:type="dxa"/>
            <w:tcBorders>
              <w:top w:val="single" w:sz="4" w:space="0" w:color="auto"/>
              <w:left w:val="single" w:sz="4" w:space="0" w:color="auto"/>
              <w:bottom w:val="single" w:sz="4" w:space="0" w:color="auto"/>
              <w:right w:val="single" w:sz="4" w:space="0" w:color="auto"/>
            </w:tcBorders>
            <w:hideMark/>
          </w:tcPr>
          <w:p w:rsidR="00767F74" w:rsidRDefault="00767F74" w:rsidP="00767F74">
            <w:pPr>
              <w:rPr>
                <w:rFonts w:eastAsia="Calibri" w:cs="Times New Roman"/>
                <w:b/>
              </w:rPr>
            </w:pPr>
            <w:r>
              <w:rPr>
                <w:rFonts w:cs="Times New Roman"/>
                <w:b/>
              </w:rPr>
              <w:t>CO1</w:t>
            </w:r>
          </w:p>
        </w:tc>
        <w:tc>
          <w:tcPr>
            <w:tcW w:w="8010" w:type="dxa"/>
            <w:tcBorders>
              <w:top w:val="single" w:sz="4" w:space="0" w:color="auto"/>
              <w:left w:val="single" w:sz="4" w:space="0" w:color="auto"/>
              <w:bottom w:val="single" w:sz="4" w:space="0" w:color="auto"/>
              <w:right w:val="single" w:sz="4" w:space="0" w:color="auto"/>
            </w:tcBorders>
            <w:hideMark/>
          </w:tcPr>
          <w:p w:rsidR="00767F74" w:rsidRDefault="00767F74" w:rsidP="00767F74">
            <w:pPr>
              <w:tabs>
                <w:tab w:val="left" w:pos="48"/>
              </w:tabs>
              <w:ind w:left="48" w:hanging="48"/>
              <w:rPr>
                <w:rFonts w:eastAsia="Calibri" w:cs="Times New Roman"/>
              </w:rPr>
            </w:pPr>
            <w:r>
              <w:rPr>
                <w:rFonts w:cs="Times New Roman"/>
              </w:rPr>
              <w:t>Makeslearners able to know the botanical identification of medicinal and aromatic plants;</w:t>
            </w:r>
          </w:p>
        </w:tc>
      </w:tr>
      <w:tr w:rsidR="00767F74" w:rsidTr="00767F74">
        <w:trPr>
          <w:jc w:val="center"/>
        </w:trPr>
        <w:tc>
          <w:tcPr>
            <w:tcW w:w="990" w:type="dxa"/>
            <w:tcBorders>
              <w:top w:val="single" w:sz="4" w:space="0" w:color="auto"/>
              <w:left w:val="single" w:sz="4" w:space="0" w:color="auto"/>
              <w:bottom w:val="single" w:sz="4" w:space="0" w:color="auto"/>
              <w:right w:val="single" w:sz="4" w:space="0" w:color="auto"/>
            </w:tcBorders>
            <w:hideMark/>
          </w:tcPr>
          <w:p w:rsidR="00767F74" w:rsidRDefault="00767F74" w:rsidP="00767F74">
            <w:pPr>
              <w:rPr>
                <w:rFonts w:eastAsia="Calibri" w:cs="Times New Roman"/>
                <w:b/>
              </w:rPr>
            </w:pPr>
            <w:r>
              <w:rPr>
                <w:rFonts w:cs="Times New Roman"/>
                <w:b/>
              </w:rPr>
              <w:t>CO2</w:t>
            </w:r>
          </w:p>
        </w:tc>
        <w:tc>
          <w:tcPr>
            <w:tcW w:w="8010" w:type="dxa"/>
            <w:tcBorders>
              <w:top w:val="single" w:sz="4" w:space="0" w:color="auto"/>
              <w:left w:val="single" w:sz="4" w:space="0" w:color="auto"/>
              <w:bottom w:val="single" w:sz="4" w:space="0" w:color="auto"/>
              <w:right w:val="single" w:sz="4" w:space="0" w:color="auto"/>
            </w:tcBorders>
            <w:hideMark/>
          </w:tcPr>
          <w:p w:rsidR="00767F74" w:rsidRDefault="00767F74" w:rsidP="00767F74">
            <w:pPr>
              <w:pStyle w:val="Default"/>
              <w:rPr>
                <w:sz w:val="23"/>
                <w:szCs w:val="23"/>
              </w:rPr>
            </w:pPr>
            <w:r>
              <w:rPr>
                <w:sz w:val="23"/>
                <w:szCs w:val="23"/>
              </w:rPr>
              <w:t>Makes learners able to know the medicinal importance of the plants;</w:t>
            </w:r>
          </w:p>
        </w:tc>
      </w:tr>
      <w:tr w:rsidR="00767F74" w:rsidTr="00767F74">
        <w:trPr>
          <w:jc w:val="center"/>
        </w:trPr>
        <w:tc>
          <w:tcPr>
            <w:tcW w:w="990" w:type="dxa"/>
            <w:tcBorders>
              <w:top w:val="single" w:sz="4" w:space="0" w:color="auto"/>
              <w:left w:val="single" w:sz="4" w:space="0" w:color="auto"/>
              <w:bottom w:val="single" w:sz="4" w:space="0" w:color="auto"/>
              <w:right w:val="single" w:sz="4" w:space="0" w:color="auto"/>
            </w:tcBorders>
            <w:hideMark/>
          </w:tcPr>
          <w:p w:rsidR="00767F74" w:rsidRDefault="00767F74" w:rsidP="00767F74">
            <w:pPr>
              <w:rPr>
                <w:rFonts w:eastAsia="Calibri" w:cs="Times New Roman"/>
                <w:b/>
              </w:rPr>
            </w:pPr>
            <w:r>
              <w:rPr>
                <w:rFonts w:cs="Times New Roman"/>
                <w:b/>
              </w:rPr>
              <w:t>CO3</w:t>
            </w:r>
          </w:p>
        </w:tc>
        <w:tc>
          <w:tcPr>
            <w:tcW w:w="8010" w:type="dxa"/>
            <w:tcBorders>
              <w:top w:val="single" w:sz="4" w:space="0" w:color="auto"/>
              <w:left w:val="single" w:sz="4" w:space="0" w:color="auto"/>
              <w:bottom w:val="single" w:sz="4" w:space="0" w:color="auto"/>
              <w:right w:val="single" w:sz="4" w:space="0" w:color="auto"/>
            </w:tcBorders>
            <w:hideMark/>
          </w:tcPr>
          <w:p w:rsidR="00767F74" w:rsidRDefault="00767F74" w:rsidP="00767F74">
            <w:pPr>
              <w:pStyle w:val="Default"/>
              <w:rPr>
                <w:sz w:val="23"/>
                <w:szCs w:val="23"/>
              </w:rPr>
            </w:pPr>
            <w:r>
              <w:rPr>
                <w:sz w:val="23"/>
                <w:szCs w:val="23"/>
              </w:rPr>
              <w:t>Makes technical proficiency among the learners to identify products specific plants; and</w:t>
            </w:r>
          </w:p>
        </w:tc>
      </w:tr>
      <w:tr w:rsidR="00767F74" w:rsidTr="00767F74">
        <w:trPr>
          <w:jc w:val="center"/>
        </w:trPr>
        <w:tc>
          <w:tcPr>
            <w:tcW w:w="990" w:type="dxa"/>
            <w:tcBorders>
              <w:top w:val="single" w:sz="4" w:space="0" w:color="auto"/>
              <w:left w:val="single" w:sz="4" w:space="0" w:color="auto"/>
              <w:bottom w:val="single" w:sz="4" w:space="0" w:color="auto"/>
              <w:right w:val="single" w:sz="4" w:space="0" w:color="auto"/>
            </w:tcBorders>
            <w:hideMark/>
          </w:tcPr>
          <w:p w:rsidR="00767F74" w:rsidRDefault="00767F74" w:rsidP="00767F74">
            <w:pPr>
              <w:rPr>
                <w:rFonts w:eastAsia="Calibri" w:cs="Times New Roman"/>
                <w:b/>
              </w:rPr>
            </w:pPr>
            <w:r>
              <w:rPr>
                <w:rFonts w:cs="Times New Roman"/>
                <w:b/>
              </w:rPr>
              <w:t>CO4</w:t>
            </w:r>
          </w:p>
        </w:tc>
        <w:tc>
          <w:tcPr>
            <w:tcW w:w="8010" w:type="dxa"/>
            <w:tcBorders>
              <w:top w:val="single" w:sz="4" w:space="0" w:color="auto"/>
              <w:left w:val="single" w:sz="4" w:space="0" w:color="auto"/>
              <w:bottom w:val="single" w:sz="4" w:space="0" w:color="auto"/>
              <w:right w:val="single" w:sz="4" w:space="0" w:color="auto"/>
            </w:tcBorders>
            <w:hideMark/>
          </w:tcPr>
          <w:p w:rsidR="00767F74" w:rsidRDefault="00767F74" w:rsidP="00767F74">
            <w:pPr>
              <w:pStyle w:val="Default"/>
              <w:jc w:val="both"/>
              <w:rPr>
                <w:sz w:val="23"/>
                <w:szCs w:val="23"/>
              </w:rPr>
            </w:pPr>
            <w:r>
              <w:rPr>
                <w:sz w:val="23"/>
                <w:szCs w:val="23"/>
              </w:rPr>
              <w:t xml:space="preserve">Makes learners able to know the scope of income and employment enhancement opportunities through production of such plants. </w:t>
            </w:r>
          </w:p>
        </w:tc>
      </w:tr>
    </w:tbl>
    <w:p w:rsidR="00767F74" w:rsidRDefault="00767F74" w:rsidP="00767F74">
      <w:pPr>
        <w:rPr>
          <w:rFonts w:ascii="Kruti Dev 010" w:hAnsi="Kruti Dev 010"/>
          <w:b/>
          <w:sz w:val="32"/>
        </w:rPr>
      </w:pPr>
    </w:p>
    <w:p w:rsidR="00767F74" w:rsidRPr="005E3E43" w:rsidRDefault="00767F74" w:rsidP="00767F74">
      <w:pPr>
        <w:rPr>
          <w:rFonts w:ascii="Kruti Dev 010" w:hAnsi="Kruti Dev 010"/>
          <w:b/>
          <w:sz w:val="32"/>
        </w:rPr>
      </w:pPr>
      <w:r w:rsidRPr="005E3E43">
        <w:rPr>
          <w:rFonts w:ascii="Kruti Dev 010" w:hAnsi="Kruti Dev 010"/>
          <w:b/>
          <w:sz w:val="32"/>
        </w:rPr>
        <w:t>vkS"k/kh; ikS/kksa dk egRo] izeq[k vkS"k/kh; ikS/ks ¼lQsn ewlyh] v’oxU/kk] liZxU/kk ,oa lrkoj½ dh iztkfr;ksa] [ksrh djus dk rjhdk] O;olkf;d egRo] vk;&amp;O;; dh vkfFkZdh vkS"k/kh; ikS/kksa dk egRo ,oa vko’;d tkudkjh %</w:t>
      </w:r>
    </w:p>
    <w:p w:rsidR="00767F74" w:rsidRDefault="00767F74" w:rsidP="00767F74">
      <w:pPr>
        <w:rPr>
          <w:rFonts w:ascii="Kruti Dev 010" w:hAnsi="Kruti Dev 010"/>
          <w:sz w:val="32"/>
        </w:rPr>
      </w:pPr>
    </w:p>
    <w:p w:rsidR="00767F74" w:rsidRDefault="00767F74" w:rsidP="00767F74">
      <w:pPr>
        <w:ind w:firstLine="720"/>
        <w:rPr>
          <w:rFonts w:ascii="Kruti Dev 010" w:hAnsi="Kruti Dev 010"/>
          <w:sz w:val="32"/>
        </w:rPr>
      </w:pPr>
      <w:r>
        <w:rPr>
          <w:rFonts w:ascii="Kruti Dev 010" w:hAnsi="Kruti Dev 010"/>
          <w:sz w:val="32"/>
        </w:rPr>
        <w:t>vkS"k/kh; ikS/kksa dk egRo] vkS"kf/k;ksa ikS/kksa ij vuqla/kku dk egRo] iknitU; vkS"kf/k;ksa ij [kkst dk;Z] Lora=rk ds ckn vkS"k/kh; ikS/kksa dh fLFkfr] tyok;q dh vuqdwyrk] ,yksiSfFkd i)fr esa iz;ksx fd;s tk jgs dqN egRoiw.kZ ikS/ks] lE;d tkudkjh dh vko’;drk] foØ; dh O;oLFkk igys ls lqfuf’pr dj ysa] chtksa dk p;u] {ks= dh tyok;q rFkk feV~Vh ds vuqlkj ikS/kks dk p;u] Ik;kZoj.k lq/kkj rFkk ekuo fgr dks loksZifj eku dj pysa] jktLo vfHkys[kksa dh fyf[kr lwpuk nsaA</w:t>
      </w:r>
    </w:p>
    <w:p w:rsidR="00767F74" w:rsidRDefault="00767F74" w:rsidP="00767F74">
      <w:pPr>
        <w:ind w:firstLine="720"/>
        <w:rPr>
          <w:rFonts w:ascii="Kruti Dev 010" w:hAnsi="Kruti Dev 010"/>
          <w:sz w:val="32"/>
        </w:rPr>
      </w:pPr>
    </w:p>
    <w:p w:rsidR="00767F74" w:rsidRPr="00154E2D" w:rsidRDefault="00767F74" w:rsidP="00767F74">
      <w:pPr>
        <w:rPr>
          <w:rFonts w:ascii="Kruti Dev 010" w:hAnsi="Kruti Dev 010"/>
          <w:b/>
          <w:sz w:val="32"/>
        </w:rPr>
      </w:pPr>
      <w:r w:rsidRPr="00154E2D">
        <w:rPr>
          <w:rFonts w:ascii="Kruti Dev 010" w:hAnsi="Kruti Dev 010"/>
          <w:b/>
          <w:sz w:val="32"/>
        </w:rPr>
        <w:t>vkS"k/kh; [ksrh esa tSfod i)fr dk egRo rFkk blls tqM+h fofHkUu fo/kk;sa</w:t>
      </w:r>
    </w:p>
    <w:p w:rsidR="00767F74" w:rsidRDefault="00767F74" w:rsidP="00767F74">
      <w:pPr>
        <w:rPr>
          <w:rFonts w:ascii="Kruti Dev 010" w:hAnsi="Kruti Dev 010"/>
          <w:sz w:val="32"/>
        </w:rPr>
      </w:pPr>
      <w:r>
        <w:rPr>
          <w:rFonts w:ascii="Kruti Dev 010" w:hAnsi="Kruti Dev 010"/>
          <w:sz w:val="32"/>
        </w:rPr>
        <w:tab/>
        <w:t>tSfod i)fr dh mi;ksfxrk] vkS"k/kh; ikS/kksa dh [ksrh ds lanHkZ esa tSfod i)fr dk egRo] tSfod i)fr dh izeq[k fo/kk,a] ck;ksMk;ukfed ¼tSoxfrdh;½ i)fr;ka tSfod [ksrh ds ekxZ dh izeq[k ck/kk,aA</w:t>
      </w:r>
    </w:p>
    <w:p w:rsidR="00767F74" w:rsidRDefault="00767F74" w:rsidP="00767F74">
      <w:pPr>
        <w:rPr>
          <w:rFonts w:ascii="Kruti Dev 010" w:hAnsi="Kruti Dev 010"/>
          <w:sz w:val="32"/>
        </w:rPr>
      </w:pPr>
    </w:p>
    <w:p w:rsidR="00767F74" w:rsidRPr="00154E2D" w:rsidRDefault="00767F74" w:rsidP="00767F74">
      <w:pPr>
        <w:rPr>
          <w:rFonts w:ascii="Kruti Dev 010" w:hAnsi="Kruti Dev 010"/>
          <w:b/>
          <w:sz w:val="32"/>
        </w:rPr>
      </w:pPr>
      <w:r w:rsidRPr="00154E2D">
        <w:rPr>
          <w:rFonts w:ascii="Kruti Dev 010" w:hAnsi="Kruti Dev 010"/>
          <w:b/>
          <w:sz w:val="32"/>
        </w:rPr>
        <w:t>lksus dh tM+ksa okyh vkS"k/kh; Qly % lQsn ewlyh</w:t>
      </w:r>
    </w:p>
    <w:p w:rsidR="00767F74" w:rsidRDefault="00767F74" w:rsidP="00767F74">
      <w:pPr>
        <w:rPr>
          <w:rFonts w:ascii="Kruti Dev 010" w:hAnsi="Kruti Dev 010"/>
          <w:sz w:val="32"/>
        </w:rPr>
      </w:pPr>
      <w:r>
        <w:rPr>
          <w:rFonts w:ascii="Kruti Dev 010" w:hAnsi="Kruti Dev 010"/>
          <w:sz w:val="32"/>
        </w:rPr>
        <w:tab/>
        <w:t>lQsn ewlyh dh fofHkUu iztkfr;kW] fdLesa] vkS"k/kh; mi;ksx] ewlyh dh [ksrh % vko’;drk] [ksrh dSls djsa] mi;qDr Hkwfe] ikuh dh vko’;drk] izeq[k ykHk] [ksr dh rS;kjh] osMl cukuk] iz;qDr gksus okyk cht vFkok IykfVax esVsfj;y] taxy ls izkIr fd;s tkus okys cht] ewlyh fctkbZ] izeq[k chekfj;ka rFkk izkd`frd vkink,a ikS/ks@ dUn %m[kkM+uk] /kqykbZ] fNykbZ lq[kkuk] iSfdax] chtksa dk laxzg.k ewlyh dk mRiknu rFkk vuqekfur ykHk] v’oxa/kk % vkS"k/kh; mi;ksx] [ksrh dh fof/k] thou pØ] mi;qDr tyok;q] Hkwfe dk izdkj] fdLea] jlk;fud lajpuk] fctkbZ ls iwoZ [ksr dh rS;kjh rFkk fof/k] ikS/kksa dk fojyu] fu;a=.k] [kkn] fcekfj;ka rFkk jksx] flapkbZ] Qly dk iduk rFkk tM+ksa dh [kqnkbZ ¼gkjosfLVax½] vkfFkZd igywA</w:t>
      </w:r>
    </w:p>
    <w:p w:rsidR="00767F74" w:rsidRDefault="00767F74" w:rsidP="00767F74">
      <w:pPr>
        <w:rPr>
          <w:rFonts w:ascii="Kruti Dev 010" w:hAnsi="Kruti Dev 010"/>
          <w:sz w:val="32"/>
        </w:rPr>
      </w:pPr>
    </w:p>
    <w:p w:rsidR="00767F74" w:rsidRPr="001A505D" w:rsidRDefault="00767F74" w:rsidP="00767F74">
      <w:pPr>
        <w:rPr>
          <w:rFonts w:ascii="Kruti Dev 010" w:hAnsi="Kruti Dev 010"/>
          <w:b/>
          <w:sz w:val="32"/>
        </w:rPr>
      </w:pPr>
      <w:r w:rsidRPr="001A505D">
        <w:rPr>
          <w:rFonts w:ascii="Kruti Dev 010" w:hAnsi="Kruti Dev 010"/>
          <w:b/>
          <w:sz w:val="32"/>
        </w:rPr>
        <w:t>vUrjkZ"Vªh; Lrj ij Hkkjr dks izfr"Bk fnykus okyk ikS/k liZxU/kkA</w:t>
      </w:r>
    </w:p>
    <w:p w:rsidR="00767F74" w:rsidRDefault="00767F74" w:rsidP="00767F74">
      <w:pPr>
        <w:rPr>
          <w:rFonts w:ascii="Kruti Dev 010" w:hAnsi="Kruti Dev 010"/>
          <w:sz w:val="32"/>
        </w:rPr>
      </w:pPr>
      <w:r>
        <w:rPr>
          <w:rFonts w:ascii="Kruti Dev 010" w:hAnsi="Kruti Dev 010"/>
          <w:sz w:val="32"/>
        </w:rPr>
        <w:tab/>
      </w:r>
      <w:r w:rsidRPr="001A505D">
        <w:rPr>
          <w:rFonts w:ascii="Kruti Dev 010" w:hAnsi="Kruti Dev 010"/>
          <w:b/>
          <w:sz w:val="32"/>
        </w:rPr>
        <w:t>liZxU/kk %</w:t>
      </w:r>
      <w:r>
        <w:rPr>
          <w:rFonts w:ascii="Kruti Dev 010" w:hAnsi="Kruti Dev 010"/>
          <w:sz w:val="32"/>
        </w:rPr>
        <w:t xml:space="preserve"> jlk;fud lajpuk] vkS"k/kh; mi;ksx] [ksrh dh fof/k] mi;qDr tyok;q] mi;qDr feV~Vh mUur iztkfr;ka] fctkbZ dh fof/k] [ksr dh rS;kjh] flapkbZ O;oLFkk] vraorhZ; Qly] izeq[k jksx rFkk fcekfj;ka] Qly dh o`f) rFkk ifjiDork] tM+sa m[kkM+usa esa fo’ks"k lko/kkfu;k¡] [ksrh ls dqN izkfIr;k¡] vk;&amp;O;; dk fooj.kA</w:t>
      </w:r>
    </w:p>
    <w:p w:rsidR="00767F74" w:rsidRDefault="00767F74" w:rsidP="00767F74">
      <w:pPr>
        <w:rPr>
          <w:rFonts w:ascii="Kruti Dev 010" w:hAnsi="Kruti Dev 010"/>
          <w:sz w:val="32"/>
        </w:rPr>
      </w:pPr>
    </w:p>
    <w:p w:rsidR="00767F74" w:rsidRDefault="00767F74" w:rsidP="00767F74">
      <w:pPr>
        <w:rPr>
          <w:rFonts w:ascii="Kruti Dev 010" w:hAnsi="Kruti Dev 010"/>
          <w:sz w:val="32"/>
        </w:rPr>
      </w:pPr>
      <w:r w:rsidRPr="00070C91">
        <w:rPr>
          <w:rFonts w:ascii="Kruti Dev 010" w:hAnsi="Kruti Dev 010"/>
          <w:b/>
          <w:sz w:val="32"/>
        </w:rPr>
        <w:t>vkS"k/kh; mi;ksx dk egRoiw.kZ ikS/kksa dk lrkoj&amp;lrkoj dh izeq[k fdLesa] vkS"k/kh; mi;ksx] d`f"k rduhd %</w:t>
      </w:r>
      <w:r>
        <w:rPr>
          <w:rFonts w:ascii="Kruti Dev 010" w:hAnsi="Kruti Dev 010"/>
          <w:sz w:val="32"/>
        </w:rPr>
        <w:t xml:space="preserve"> tyok;q] feV~Vh] fctkbZ dh fof/k] ulZjh vFkok ikS/k’kkyk cukus dh fof/k] [ksr dh rS;kjh] ikS/kksa dh jksikbZ] vkjksg.k dh O;oLFkk] [kjirokj fu;a=.k rFkk fujkbZ xqM+kbZ dh O;oLFkk] flapkbZ dh O;oLFkk] Qly dk iduk vFkok Qly dh ifjiDork] tM+ksa dh [kqnkbZ rFkk mit dh izkfIr] dqy mRiknu Qly ls izkfIr;kW] O;; rFkk ykHkA</w:t>
      </w:r>
    </w:p>
    <w:p w:rsidR="00767F74" w:rsidRDefault="00767F74" w:rsidP="00767F74">
      <w:pPr>
        <w:rPr>
          <w:rFonts w:ascii="Kruti Dev 010" w:hAnsi="Kruti Dev 010"/>
          <w:sz w:val="32"/>
        </w:rPr>
      </w:pPr>
    </w:p>
    <w:p w:rsidR="00767F74" w:rsidRDefault="00767F74" w:rsidP="00767F74">
      <w:pPr>
        <w:rPr>
          <w:rFonts w:ascii="Kruti Dev 010" w:hAnsi="Kruti Dev 010"/>
          <w:sz w:val="32"/>
        </w:rPr>
      </w:pPr>
    </w:p>
    <w:p w:rsidR="00767F74" w:rsidRDefault="00767F74" w:rsidP="00767F74">
      <w:pPr>
        <w:jc w:val="center"/>
        <w:rPr>
          <w:b/>
          <w:sz w:val="28"/>
        </w:rPr>
      </w:pPr>
      <w:r>
        <w:rPr>
          <w:b/>
          <w:sz w:val="28"/>
        </w:rPr>
        <w:br w:type="page"/>
      </w:r>
      <w:r>
        <w:rPr>
          <w:b/>
          <w:sz w:val="28"/>
        </w:rPr>
        <w:lastRenderedPageBreak/>
        <w:t>UGSSC-04</w:t>
      </w:r>
      <w:r w:rsidRPr="00553AAC">
        <w:rPr>
          <w:b/>
          <w:sz w:val="28"/>
        </w:rPr>
        <w:t xml:space="preserve"> – </w:t>
      </w:r>
      <w:r>
        <w:rPr>
          <w:b/>
          <w:sz w:val="28"/>
        </w:rPr>
        <w:t>Diet Therapy</w:t>
      </w:r>
    </w:p>
    <w:p w:rsidR="00767F74" w:rsidRPr="00553AAC" w:rsidRDefault="00767F74" w:rsidP="00767F74">
      <w:pPr>
        <w:jc w:val="center"/>
        <w:rPr>
          <w:b/>
          <w:sz w:val="28"/>
        </w:rPr>
      </w:pPr>
      <w:r>
        <w:rPr>
          <w:b/>
          <w:sz w:val="28"/>
        </w:rPr>
        <w:t xml:space="preserve">Your Food and Its Utilization  </w:t>
      </w:r>
    </w:p>
    <w:p w:rsidR="00767F74" w:rsidRPr="005E684A" w:rsidRDefault="00767F74" w:rsidP="00767F74">
      <w:pPr>
        <w:rPr>
          <w:b/>
        </w:rPr>
      </w:pPr>
    </w:p>
    <w:p w:rsidR="00767F74" w:rsidRPr="001C30FB" w:rsidRDefault="00767F74" w:rsidP="00767F74">
      <w:pPr>
        <w:tabs>
          <w:tab w:val="left" w:pos="1004"/>
        </w:tabs>
        <w:rPr>
          <w:b/>
          <w:bCs/>
        </w:rPr>
      </w:pPr>
      <w:r w:rsidRPr="001C30FB">
        <w:rPr>
          <w:b/>
          <w:bCs/>
        </w:rPr>
        <w:t>Course Outcomes:</w:t>
      </w:r>
    </w:p>
    <w:p w:rsidR="00767F74" w:rsidRPr="001C30FB" w:rsidRDefault="00767F74" w:rsidP="00767F74">
      <w:pPr>
        <w:tabs>
          <w:tab w:val="left" w:pos="1004"/>
        </w:tabs>
        <w:rPr>
          <w:b/>
          <w:bCs/>
        </w:rPr>
      </w:pPr>
      <w:r w:rsidRPr="001C30FB">
        <w:t>CO1:Meal planning, Principles of meal planning and meal planning for the adult,.Meal planning for pregnant and lactating women,. Meal planning for the infant and preschooler.,Meal planning for the school going child and adolescents.</w:t>
      </w:r>
    </w:p>
    <w:p w:rsidR="00767F74" w:rsidRPr="001C30FB" w:rsidRDefault="00767F74" w:rsidP="00767F74">
      <w:pPr>
        <w:tabs>
          <w:tab w:val="left" w:pos="1004"/>
        </w:tabs>
      </w:pPr>
      <w:r w:rsidRPr="001C30FB">
        <w:t>C02:Nutrition through the life cycle –pregnancy and foetal growth,Nutrition through the life cycle-infancy, Nutrition through the life cycle- pre-school age.</w:t>
      </w:r>
    </w:p>
    <w:p w:rsidR="00767F74" w:rsidRPr="001C30FB" w:rsidRDefault="00767F74" w:rsidP="00767F74">
      <w:pPr>
        <w:tabs>
          <w:tab w:val="left" w:pos="1004"/>
        </w:tabs>
        <w:rPr>
          <w:b/>
          <w:bCs/>
        </w:rPr>
      </w:pPr>
      <w:r w:rsidRPr="001C30FB">
        <w:t>C03:Nutrition from school age to old age,Nutrition through the life cycle – school age.,Nutrition through the life cycle –adolescence.,Nutrition through the life cycle –adult hood.,Nutrition through the life cycle –old age.</w:t>
      </w:r>
    </w:p>
    <w:p w:rsidR="00767F74" w:rsidRPr="001C30FB" w:rsidRDefault="00767F74" w:rsidP="00767F74">
      <w:pPr>
        <w:tabs>
          <w:tab w:val="left" w:pos="1004"/>
        </w:tabs>
        <w:rPr>
          <w:b/>
          <w:bCs/>
        </w:rPr>
      </w:pPr>
      <w:r w:rsidRPr="001C30FB">
        <w:t>C04:Nutrition-related disorders,Major deficiency disease-1,Protein energy malnutrition and xeropthalmia,.Major deficiency disease-2,Anaemia and iodine deficiency disorders,Other nutritional disorders,Nutrition and infection ,Dietary management of obesity,heart disease and diabetes mellitus.,Maternal  malnutrion.</w:t>
      </w:r>
    </w:p>
    <w:p w:rsidR="00767F74" w:rsidRDefault="00767F74" w:rsidP="00767F74">
      <w:pPr>
        <w:rPr>
          <w:b/>
        </w:rPr>
      </w:pPr>
      <w:r>
        <w:rPr>
          <w:b/>
        </w:rPr>
        <w:t>Make the Nutritional Needs of Body.</w:t>
      </w:r>
    </w:p>
    <w:p w:rsidR="00767F74" w:rsidRDefault="00767F74" w:rsidP="00767F74">
      <w:r>
        <w:rPr>
          <w:b/>
        </w:rPr>
        <w:tab/>
      </w:r>
      <w:r>
        <w:t>Food, Nutrition and Nutritional Status</w:t>
      </w:r>
    </w:p>
    <w:p w:rsidR="00767F74" w:rsidRDefault="00767F74" w:rsidP="00767F74">
      <w:r>
        <w:tab/>
        <w:t>Recommended Dietary Intakes for Indians</w:t>
      </w:r>
    </w:p>
    <w:p w:rsidR="00767F74" w:rsidRDefault="00767F74" w:rsidP="00767F74">
      <w:r>
        <w:tab/>
        <w:t>Daily Food Guide and Balanced Diet.</w:t>
      </w:r>
    </w:p>
    <w:p w:rsidR="00767F74" w:rsidRDefault="00767F74" w:rsidP="00767F74"/>
    <w:p w:rsidR="00767F74" w:rsidRPr="00811FB6" w:rsidRDefault="00767F74" w:rsidP="00767F74">
      <w:pPr>
        <w:rPr>
          <w:b/>
        </w:rPr>
      </w:pPr>
      <w:r w:rsidRPr="00811FB6">
        <w:rPr>
          <w:b/>
        </w:rPr>
        <w:t>Assimilation of Food and Effect on Growth and Activity</w:t>
      </w:r>
    </w:p>
    <w:p w:rsidR="00767F74" w:rsidRDefault="00767F74" w:rsidP="00767F74">
      <w:r>
        <w:tab/>
        <w:t>Assimilation of Food into the body</w:t>
      </w:r>
    </w:p>
    <w:p w:rsidR="00767F74" w:rsidRDefault="00767F74" w:rsidP="00767F74">
      <w:r>
        <w:tab/>
        <w:t>Growth Pattern and Nutritional Requirements</w:t>
      </w:r>
    </w:p>
    <w:p w:rsidR="00767F74" w:rsidRDefault="00767F74" w:rsidP="00767F74">
      <w:r>
        <w:tab/>
        <w:t>Malnutrition and Health</w:t>
      </w:r>
    </w:p>
    <w:p w:rsidR="00767F74" w:rsidRDefault="00767F74" w:rsidP="00767F74">
      <w:r>
        <w:tab/>
        <w:t>Food Energy, Activity Pattern and Body weight</w:t>
      </w:r>
    </w:p>
    <w:p w:rsidR="00767F74" w:rsidRDefault="00767F74" w:rsidP="00767F74"/>
    <w:p w:rsidR="00767F74" w:rsidRPr="00811FB6" w:rsidRDefault="00767F74" w:rsidP="00767F74">
      <w:pPr>
        <w:rPr>
          <w:b/>
        </w:rPr>
      </w:pPr>
      <w:r w:rsidRPr="00811FB6">
        <w:rPr>
          <w:b/>
        </w:rPr>
        <w:t>Nutrition of the Mother and Child</w:t>
      </w:r>
    </w:p>
    <w:p w:rsidR="00767F74" w:rsidRDefault="00767F74" w:rsidP="00767F74">
      <w:r>
        <w:tab/>
        <w:t>Nutrition through the Life Cycle – Pregnancy and Foetal Growth</w:t>
      </w:r>
    </w:p>
    <w:p w:rsidR="00767F74" w:rsidRDefault="00767F74" w:rsidP="00767F74">
      <w:r>
        <w:tab/>
        <w:t>Nutrition through the Life Cycle – Infancy</w:t>
      </w:r>
    </w:p>
    <w:p w:rsidR="00767F74" w:rsidRDefault="00767F74" w:rsidP="00767F74">
      <w:r>
        <w:tab/>
        <w:t>Nutrition through the Life Cycle – Preschool age.</w:t>
      </w:r>
    </w:p>
    <w:p w:rsidR="00767F74" w:rsidRDefault="00767F74" w:rsidP="00767F74"/>
    <w:p w:rsidR="00767F74" w:rsidRPr="00811FB6" w:rsidRDefault="00767F74" w:rsidP="00767F74">
      <w:pPr>
        <w:rPr>
          <w:b/>
        </w:rPr>
      </w:pPr>
      <w:r w:rsidRPr="00811FB6">
        <w:rPr>
          <w:b/>
        </w:rPr>
        <w:t>Nutrition from school age to old age:</w:t>
      </w:r>
    </w:p>
    <w:p w:rsidR="00767F74" w:rsidRDefault="00767F74" w:rsidP="00767F74">
      <w:r>
        <w:tab/>
        <w:t>Nutrition through the Life Cycle – The School age</w:t>
      </w:r>
    </w:p>
    <w:p w:rsidR="00767F74" w:rsidRDefault="00767F74" w:rsidP="00767F74">
      <w:r>
        <w:tab/>
        <w:t>Nutrition through the Life Cycle – Adolescence.</w:t>
      </w:r>
    </w:p>
    <w:p w:rsidR="00767F74" w:rsidRDefault="00767F74" w:rsidP="00767F74">
      <w:r>
        <w:tab/>
        <w:t>Nutrition through the Life Cycle – Adulthood.</w:t>
      </w:r>
    </w:p>
    <w:p w:rsidR="00767F74" w:rsidRDefault="00767F74" w:rsidP="00767F74">
      <w:r>
        <w:tab/>
        <w:t>Nutrition through the Life Cycle – Old Age</w:t>
      </w:r>
    </w:p>
    <w:p w:rsidR="00767F74" w:rsidRDefault="00767F74" w:rsidP="00767F74"/>
    <w:p w:rsidR="00767F74" w:rsidRPr="00811FB6" w:rsidRDefault="00767F74" w:rsidP="00767F74">
      <w:pPr>
        <w:rPr>
          <w:b/>
        </w:rPr>
      </w:pPr>
      <w:r w:rsidRPr="00811FB6">
        <w:rPr>
          <w:b/>
        </w:rPr>
        <w:t>Nutritional Status, Food Habits and Food Misconceptions.</w:t>
      </w:r>
    </w:p>
    <w:p w:rsidR="00767F74" w:rsidRDefault="00767F74" w:rsidP="00767F74">
      <w:r>
        <w:tab/>
        <w:t>Assessment of Nutritional Status</w:t>
      </w:r>
    </w:p>
    <w:p w:rsidR="00767F74" w:rsidRDefault="00767F74" w:rsidP="00767F74">
      <w:r>
        <w:tab/>
        <w:t>Our Food Habits</w:t>
      </w:r>
    </w:p>
    <w:p w:rsidR="00767F74" w:rsidRDefault="00767F74" w:rsidP="00767F74">
      <w:r>
        <w:tab/>
        <w:t>Food Misinformation</w:t>
      </w:r>
    </w:p>
    <w:p w:rsidR="00767F74" w:rsidRDefault="00767F74" w:rsidP="00767F74">
      <w:pPr>
        <w:rPr>
          <w:b/>
          <w:sz w:val="28"/>
        </w:rPr>
      </w:pPr>
      <w:r>
        <w:rPr>
          <w:b/>
          <w:sz w:val="28"/>
        </w:rPr>
        <w:br w:type="page"/>
      </w:r>
    </w:p>
    <w:p w:rsidR="00767F74" w:rsidRPr="006A5079" w:rsidRDefault="00767F74" w:rsidP="00767F74">
      <w:pPr>
        <w:jc w:val="center"/>
        <w:rPr>
          <w:b/>
          <w:sz w:val="28"/>
        </w:rPr>
      </w:pPr>
      <w:r>
        <w:rPr>
          <w:b/>
          <w:sz w:val="28"/>
        </w:rPr>
        <w:lastRenderedPageBreak/>
        <w:t>UGSSC-05</w:t>
      </w:r>
    </w:p>
    <w:p w:rsidR="00767F74" w:rsidRPr="006A5079" w:rsidRDefault="00767F74" w:rsidP="00767F74">
      <w:pPr>
        <w:jc w:val="center"/>
        <w:rPr>
          <w:rFonts w:ascii="Kruti Dev 010" w:hAnsi="Kruti Dev 010"/>
          <w:b/>
          <w:sz w:val="28"/>
        </w:rPr>
      </w:pPr>
      <w:r w:rsidRPr="006A5079">
        <w:rPr>
          <w:rFonts w:ascii="Kruti Dev 010" w:hAnsi="Kruti Dev 010"/>
          <w:b/>
          <w:sz w:val="28"/>
        </w:rPr>
        <w:t>tuLokLF; vkSj LokPNrk</w:t>
      </w:r>
    </w:p>
    <w:p w:rsidR="00767F74" w:rsidRPr="006A5079" w:rsidRDefault="00767F74" w:rsidP="00767F74">
      <w:pPr>
        <w:jc w:val="center"/>
        <w:rPr>
          <w:rFonts w:ascii="Kruti Dev 010" w:hAnsi="Kruti Dev 010"/>
          <w:b/>
          <w:sz w:val="28"/>
        </w:rPr>
      </w:pPr>
      <w:r w:rsidRPr="006A5079">
        <w:rPr>
          <w:rFonts w:ascii="Kruti Dev 010" w:hAnsi="Kruti Dev 010"/>
          <w:b/>
          <w:sz w:val="28"/>
        </w:rPr>
        <w:t>lkoZtfud LokLF; ,oa LokLF; foKku</w:t>
      </w:r>
    </w:p>
    <w:p w:rsidR="00767F74" w:rsidRPr="006A5079" w:rsidRDefault="00767F74" w:rsidP="00767F74">
      <w:pPr>
        <w:jc w:val="center"/>
        <w:rPr>
          <w:b/>
          <w:sz w:val="28"/>
        </w:rPr>
      </w:pPr>
      <w:r w:rsidRPr="006A5079">
        <w:rPr>
          <w:b/>
          <w:sz w:val="28"/>
        </w:rPr>
        <w:t>Public Health and Hygiene</w:t>
      </w:r>
    </w:p>
    <w:p w:rsidR="00767F74" w:rsidRPr="001C30FB" w:rsidRDefault="00767F74" w:rsidP="00767F74">
      <w:pPr>
        <w:rPr>
          <w:b/>
          <w:bCs/>
        </w:rPr>
      </w:pPr>
      <w:r w:rsidRPr="001C30FB">
        <w:rPr>
          <w:b/>
          <w:bCs/>
        </w:rPr>
        <w:t>Course Outcomes:</w:t>
      </w:r>
    </w:p>
    <w:p w:rsidR="00767F74" w:rsidRPr="001C30FB" w:rsidRDefault="00767F74" w:rsidP="00767F74">
      <w:pPr>
        <w:rPr>
          <w:b/>
          <w:bCs/>
        </w:rPr>
      </w:pPr>
      <w:r w:rsidRPr="001C30FB">
        <w:t>CO1: Health Indicators: Population Dynamics and Epidemiology, Family Planning Programme, Asian Perspectives on Health and Quality of Life</w:t>
      </w:r>
    </w:p>
    <w:p w:rsidR="00767F74" w:rsidRPr="001C30FB" w:rsidRDefault="00767F74" w:rsidP="00767F74">
      <w:pPr>
        <w:rPr>
          <w:b/>
          <w:bCs/>
        </w:rPr>
      </w:pPr>
      <w:r w:rsidRPr="001C30FB">
        <w:t>CO2: Environmental Sanitation and Safety: Agents of Contamination, Water Supply and Waste Disposal, Personal Hygiene, Public and Home Safety.</w:t>
      </w:r>
    </w:p>
    <w:p w:rsidR="00767F74" w:rsidRPr="001C30FB" w:rsidRDefault="00767F74" w:rsidP="00767F74">
      <w:pPr>
        <w:rPr>
          <w:b/>
          <w:bCs/>
        </w:rPr>
      </w:pPr>
      <w:r w:rsidRPr="001C30FB">
        <w:t>CO3: Dietary Management of Disease: Diet in Disease: Basic Principles, Dietary Management of Nutrition-related Disorders and Associated Problems, Dietary Management of Disorders of Non-nutritional Origin.</w:t>
      </w:r>
    </w:p>
    <w:p w:rsidR="00767F74" w:rsidRPr="001C30FB" w:rsidRDefault="00767F74" w:rsidP="00767F74">
      <w:r w:rsidRPr="001C30FB">
        <w:t>CO4: Food-borne Diseases:  Food Infections and Intoxications, Common Food-borne Diseases-I, Common Food-borne Diseases-II, Parasitic Infestations, Food Infections and Intoxications.</w:t>
      </w:r>
    </w:p>
    <w:p w:rsidR="00767F74" w:rsidRPr="001C30FB" w:rsidRDefault="00767F74" w:rsidP="00767F74">
      <w:pPr>
        <w:rPr>
          <w:b/>
          <w:bCs/>
        </w:rPr>
      </w:pPr>
      <w:r w:rsidRPr="001C30FB">
        <w:t>CO5: Common Infections and Infectious Diseases: Measles, Tuberculosis and Whooping Cough Diphtheria, Tetanus and Poliomyelitis, Malaria, Skin, Eye and Ear Infections.</w:t>
      </w:r>
    </w:p>
    <w:p w:rsidR="00767F74" w:rsidRPr="005535EB" w:rsidRDefault="00767F74" w:rsidP="00767F74">
      <w:pPr>
        <w:rPr>
          <w:rFonts w:ascii="Kruti Dev 010" w:hAnsi="Kruti Dev 010"/>
          <w:b/>
          <w:sz w:val="28"/>
        </w:rPr>
      </w:pPr>
      <w:r w:rsidRPr="005535EB">
        <w:rPr>
          <w:rFonts w:ascii="Kruti Dev 010" w:hAnsi="Kruti Dev 010"/>
          <w:b/>
          <w:sz w:val="28"/>
        </w:rPr>
        <w:t>LokLF; lwpd</w:t>
      </w:r>
    </w:p>
    <w:p w:rsidR="00767F74" w:rsidRPr="005535EB" w:rsidRDefault="00767F74" w:rsidP="00767F74">
      <w:pPr>
        <w:rPr>
          <w:rFonts w:ascii="Kruti Dev 010" w:hAnsi="Kruti Dev 010"/>
          <w:sz w:val="28"/>
        </w:rPr>
      </w:pPr>
      <w:r w:rsidRPr="005535EB">
        <w:rPr>
          <w:rFonts w:hint="cs"/>
          <w:sz w:val="28"/>
          <w:cs/>
          <w:lang w:bidi="hi-IN"/>
        </w:rPr>
        <w:t>यूनिट</w:t>
      </w:r>
      <w:r w:rsidRPr="00791011">
        <w:rPr>
          <w:sz w:val="28"/>
        </w:rPr>
        <w:t xml:space="preserve"> </w:t>
      </w:r>
      <w:r>
        <w:rPr>
          <w:sz w:val="28"/>
        </w:rPr>
        <w:t>Unit</w:t>
      </w:r>
      <w:r w:rsidRPr="005535EB">
        <w:rPr>
          <w:sz w:val="28"/>
        </w:rPr>
        <w:t xml:space="preserve"> -01</w:t>
      </w:r>
      <w:r w:rsidRPr="005535EB">
        <w:rPr>
          <w:rFonts w:ascii="Kruti Dev 010" w:hAnsi="Kruti Dev 010"/>
          <w:sz w:val="28"/>
        </w:rPr>
        <w:t xml:space="preserve"> tula[;k xfrdh vkSj Kku ifn jksx</w:t>
      </w:r>
      <w:r w:rsidRPr="005535EB">
        <w:rPr>
          <w:rFonts w:ascii="Kruti Dev 010" w:hAnsi="Kruti Dev 010" w:hint="cs"/>
          <w:sz w:val="28"/>
          <w:rtl/>
          <w:cs/>
        </w:rPr>
        <w:t xml:space="preserve"> </w:t>
      </w:r>
      <w:r w:rsidRPr="005535EB">
        <w:rPr>
          <w:rFonts w:ascii="Kruti Dev 010" w:hAnsi="Kruti Dev 010"/>
          <w:sz w:val="28"/>
        </w:rPr>
        <w:t>foKku</w:t>
      </w:r>
    </w:p>
    <w:p w:rsidR="00767F74" w:rsidRPr="005535EB" w:rsidRDefault="00767F74" w:rsidP="00767F74">
      <w:pPr>
        <w:rPr>
          <w:sz w:val="28"/>
          <w:rtl/>
          <w:cs/>
        </w:rPr>
      </w:pPr>
      <w:r w:rsidRPr="005535EB">
        <w:rPr>
          <w:rFonts w:hint="cs"/>
          <w:sz w:val="28"/>
          <w:cs/>
          <w:lang w:bidi="hi-IN"/>
        </w:rPr>
        <w:t>यूनिट</w:t>
      </w:r>
      <w:r w:rsidRPr="005535EB">
        <w:rPr>
          <w:sz w:val="28"/>
        </w:rPr>
        <w:t xml:space="preserve"> </w:t>
      </w:r>
      <w:r>
        <w:rPr>
          <w:sz w:val="28"/>
        </w:rPr>
        <w:t>Unit</w:t>
      </w:r>
      <w:r w:rsidRPr="005535EB">
        <w:rPr>
          <w:sz w:val="28"/>
        </w:rPr>
        <w:t xml:space="preserve"> -02 </w:t>
      </w:r>
      <w:r w:rsidRPr="005535EB">
        <w:rPr>
          <w:rFonts w:ascii="Kruti Dev 010" w:hAnsi="Kruti Dev 010"/>
          <w:sz w:val="28"/>
        </w:rPr>
        <w:t>ifjokj fu;kstu dk;ZØe</w:t>
      </w:r>
      <w:r w:rsidRPr="005535EB">
        <w:rPr>
          <w:rFonts w:hint="cs"/>
          <w:sz w:val="28"/>
          <w:rtl/>
          <w:cs/>
        </w:rPr>
        <w:t xml:space="preserve"> </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-03  </w:t>
      </w:r>
      <w:r w:rsidRPr="005535EB">
        <w:rPr>
          <w:rFonts w:ascii="Kruti Dev 010" w:hAnsi="Kruti Dev 010"/>
          <w:sz w:val="28"/>
        </w:rPr>
        <w:t>LokLF; vkSj thou Lrj laca/kh ,f’k;kbZ  ifjis{;</w:t>
      </w:r>
    </w:p>
    <w:p w:rsidR="00767F74" w:rsidRPr="005535EB" w:rsidRDefault="00767F74" w:rsidP="00767F74">
      <w:pPr>
        <w:rPr>
          <w:rFonts w:ascii="Kruti Dev 010" w:hAnsi="Kruti Dev 010"/>
          <w:b/>
          <w:sz w:val="28"/>
        </w:rPr>
      </w:pPr>
      <w:r w:rsidRPr="005535EB">
        <w:rPr>
          <w:rFonts w:ascii="Kruti Dev 010" w:hAnsi="Kruti Dev 010"/>
          <w:b/>
          <w:sz w:val="28"/>
        </w:rPr>
        <w:t>Ik;kZoj.kh; LoPNrk vkSj lqj{kk</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-04</w:t>
      </w:r>
      <w:r w:rsidRPr="005535EB">
        <w:rPr>
          <w:rFonts w:hint="cs"/>
          <w:sz w:val="28"/>
          <w:rtl/>
          <w:cs/>
        </w:rPr>
        <w:t xml:space="preserve"> </w:t>
      </w:r>
      <w:r w:rsidRPr="005535EB">
        <w:rPr>
          <w:rFonts w:ascii="Kruti Dev 010" w:hAnsi="Kruti Dev 010"/>
          <w:sz w:val="28"/>
        </w:rPr>
        <w:t>lnaw"k.k ds dkjd</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-05</w:t>
      </w:r>
      <w:r w:rsidRPr="005535EB">
        <w:rPr>
          <w:rFonts w:hint="cs"/>
          <w:sz w:val="28"/>
          <w:rtl/>
          <w:cs/>
        </w:rPr>
        <w:t xml:space="preserve"> </w:t>
      </w:r>
      <w:r w:rsidRPr="005535EB">
        <w:rPr>
          <w:rFonts w:ascii="Kruti Dev 010" w:hAnsi="Kruti Dev 010"/>
          <w:sz w:val="28"/>
        </w:rPr>
        <w:t>ty vkiwfrZ ,oa dwM+s dk fuiVku</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-06</w:t>
      </w:r>
      <w:r w:rsidRPr="005535EB">
        <w:rPr>
          <w:rFonts w:ascii="Kruti Dev 010" w:hAnsi="Kruti Dev 010"/>
          <w:sz w:val="28"/>
        </w:rPr>
        <w:t xml:space="preserve"> O;fDxr LoPNrk</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-07</w:t>
      </w:r>
      <w:r w:rsidRPr="005535EB">
        <w:rPr>
          <w:rFonts w:hint="cs"/>
          <w:sz w:val="28"/>
          <w:rtl/>
          <w:cs/>
        </w:rPr>
        <w:t xml:space="preserve"> </w:t>
      </w:r>
      <w:r w:rsidRPr="005535EB">
        <w:rPr>
          <w:rFonts w:ascii="Kruti Dev 010" w:hAnsi="Kruti Dev 010"/>
          <w:sz w:val="28"/>
        </w:rPr>
        <w:t>Xk`g ,oa lkoZtfud lqj{kk</w:t>
      </w:r>
    </w:p>
    <w:p w:rsidR="00767F74" w:rsidRPr="005535EB" w:rsidRDefault="00767F74" w:rsidP="00767F74">
      <w:pPr>
        <w:rPr>
          <w:rFonts w:ascii="Kruti Dev 010" w:hAnsi="Kruti Dev 010"/>
          <w:sz w:val="28"/>
        </w:rPr>
      </w:pPr>
    </w:p>
    <w:p w:rsidR="00767F74" w:rsidRPr="005535EB" w:rsidRDefault="00767F74" w:rsidP="00767F74">
      <w:pPr>
        <w:rPr>
          <w:rFonts w:ascii="Kruti Dev 010" w:hAnsi="Kruti Dev 010"/>
          <w:sz w:val="28"/>
        </w:rPr>
      </w:pPr>
      <w:r w:rsidRPr="005535EB">
        <w:rPr>
          <w:rFonts w:ascii="Kruti Dev 010" w:hAnsi="Kruti Dev 010"/>
          <w:b/>
          <w:sz w:val="28"/>
        </w:rPr>
        <w:t>jksx dh vkgkj O;oLFkk</w:t>
      </w:r>
    </w:p>
    <w:p w:rsidR="00767F74" w:rsidRPr="005535EB" w:rsidRDefault="00767F74" w:rsidP="00767F74">
      <w:pPr>
        <w:rPr>
          <w:rFonts w:ascii="Kruti Dev 010" w:hAnsi="Kruti Dev 010"/>
          <w:sz w:val="28"/>
        </w:rPr>
      </w:pPr>
      <w:r w:rsidRPr="005535EB">
        <w:rPr>
          <w:rFonts w:hint="cs"/>
          <w:sz w:val="28"/>
          <w:cs/>
          <w:lang w:bidi="hi-IN"/>
        </w:rPr>
        <w:t>यूनिट</w:t>
      </w:r>
      <w:r w:rsidRPr="00791011">
        <w:rPr>
          <w:sz w:val="28"/>
        </w:rPr>
        <w:t xml:space="preserve"> </w:t>
      </w:r>
      <w:r>
        <w:rPr>
          <w:sz w:val="28"/>
        </w:rPr>
        <w:t>Unit</w:t>
      </w:r>
      <w:r w:rsidRPr="005535EB">
        <w:rPr>
          <w:sz w:val="28"/>
        </w:rPr>
        <w:t xml:space="preserve"> -08</w:t>
      </w:r>
      <w:r w:rsidRPr="005535EB">
        <w:rPr>
          <w:rFonts w:hint="cs"/>
          <w:sz w:val="28"/>
          <w:rtl/>
          <w:cs/>
        </w:rPr>
        <w:t xml:space="preserve"> </w:t>
      </w:r>
      <w:r w:rsidRPr="005535EB">
        <w:rPr>
          <w:rFonts w:ascii="Kruti Dev 010" w:hAnsi="Kruti Dev 010"/>
          <w:sz w:val="28"/>
        </w:rPr>
        <w:t>jksx esa vkgkj % ewyHkwr  fl)kUr</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-09</w:t>
      </w:r>
      <w:r w:rsidRPr="005535EB">
        <w:rPr>
          <w:rFonts w:hint="cs"/>
          <w:sz w:val="28"/>
          <w:rtl/>
          <w:cs/>
        </w:rPr>
        <w:t xml:space="preserve"> </w:t>
      </w:r>
      <w:r w:rsidRPr="005535EB">
        <w:rPr>
          <w:rFonts w:ascii="Kruti Dev 010" w:hAnsi="Kruti Dev 010"/>
          <w:sz w:val="28"/>
        </w:rPr>
        <w:t>iks"k.k laca/kh folaxfr;ksa vkSj lacaf/kr   leL;kvksa dh vkgkj O;oLFkk</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-10</w:t>
      </w:r>
      <w:r w:rsidRPr="005535EB">
        <w:rPr>
          <w:rFonts w:ascii="Kruti Dev 010" w:hAnsi="Kruti Dev 010"/>
          <w:sz w:val="28"/>
        </w:rPr>
        <w:t xml:space="preserve"> xSj iks"k.kewyd ewy dh folaxfr;ksa dh vkgkj O;oLFkk</w:t>
      </w:r>
    </w:p>
    <w:p w:rsidR="00767F74" w:rsidRPr="005535EB" w:rsidRDefault="00767F74" w:rsidP="00767F74">
      <w:pPr>
        <w:rPr>
          <w:rFonts w:ascii="Kruti Dev 010" w:hAnsi="Kruti Dev 010"/>
          <w:b/>
          <w:sz w:val="28"/>
        </w:rPr>
      </w:pPr>
      <w:r w:rsidRPr="005535EB">
        <w:rPr>
          <w:rFonts w:ascii="Kruti Dev 010" w:hAnsi="Kruti Dev 010"/>
          <w:b/>
          <w:sz w:val="28"/>
        </w:rPr>
        <w:t>[kk|&amp;tU; jksx] [kk| laØe.k rFkk ekndrk,</w:t>
      </w:r>
    </w:p>
    <w:p w:rsidR="00767F74" w:rsidRPr="005535EB" w:rsidRDefault="00767F74" w:rsidP="00767F74">
      <w:pPr>
        <w:rPr>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-11</w:t>
      </w:r>
      <w:r w:rsidRPr="005535EB">
        <w:rPr>
          <w:sz w:val="28"/>
        </w:rPr>
        <w:tab/>
      </w:r>
      <w:r w:rsidRPr="005535EB">
        <w:rPr>
          <w:rFonts w:ascii="Kruti Dev 010" w:hAnsi="Kruti Dev 010"/>
          <w:sz w:val="28"/>
        </w:rPr>
        <w:t xml:space="preserve"> lkekU; [kk| tU; jksx &amp; </w:t>
      </w:r>
      <w:r w:rsidRPr="005535EB">
        <w:rPr>
          <w:sz w:val="28"/>
        </w:rPr>
        <w:t>I</w:t>
      </w:r>
      <w:r w:rsidRPr="005535EB">
        <w:rPr>
          <w:rFonts w:hint="cs"/>
          <w:sz w:val="28"/>
          <w:rtl/>
          <w:cs/>
        </w:rPr>
        <w:t xml:space="preserve">     </w:t>
      </w:r>
    </w:p>
    <w:p w:rsidR="00767F74" w:rsidRPr="005535EB" w:rsidRDefault="00767F74" w:rsidP="00767F74">
      <w:pPr>
        <w:rPr>
          <w:sz w:val="28"/>
        </w:rPr>
      </w:pPr>
      <w:r w:rsidRPr="005535EB">
        <w:rPr>
          <w:rFonts w:hint="cs"/>
          <w:sz w:val="28"/>
          <w:cs/>
          <w:lang w:bidi="hi-IN"/>
        </w:rPr>
        <w:t>यूनिट</w:t>
      </w:r>
      <w:r w:rsidRPr="00791011">
        <w:rPr>
          <w:sz w:val="28"/>
        </w:rPr>
        <w:t xml:space="preserve"> </w:t>
      </w:r>
      <w:r>
        <w:rPr>
          <w:sz w:val="28"/>
        </w:rPr>
        <w:t>Unit</w:t>
      </w:r>
      <w:r w:rsidRPr="005535EB">
        <w:rPr>
          <w:sz w:val="28"/>
        </w:rPr>
        <w:t xml:space="preserve"> -12</w:t>
      </w:r>
      <w:r w:rsidRPr="005535EB">
        <w:rPr>
          <w:sz w:val="28"/>
        </w:rPr>
        <w:tab/>
      </w:r>
      <w:r w:rsidRPr="005535EB">
        <w:rPr>
          <w:rFonts w:ascii="Kruti Dev 010" w:hAnsi="Kruti Dev 010"/>
          <w:sz w:val="28"/>
        </w:rPr>
        <w:t xml:space="preserve"> lkekU; [kk| tU; jksx &amp; </w:t>
      </w:r>
      <w:r w:rsidRPr="005535EB">
        <w:rPr>
          <w:sz w:val="28"/>
        </w:rPr>
        <w:t>II</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-13</w:t>
      </w:r>
      <w:r w:rsidRPr="005535EB">
        <w:rPr>
          <w:sz w:val="28"/>
        </w:rPr>
        <w:tab/>
      </w:r>
      <w:r w:rsidRPr="005535EB">
        <w:rPr>
          <w:rFonts w:ascii="Kruti Dev 010" w:hAnsi="Kruti Dev 010"/>
          <w:sz w:val="28"/>
        </w:rPr>
        <w:t xml:space="preserve"> ijthoh xzlu</w:t>
      </w:r>
    </w:p>
    <w:p w:rsidR="00767F74" w:rsidRPr="005535EB" w:rsidRDefault="00767F74" w:rsidP="00767F74">
      <w:pPr>
        <w:rPr>
          <w:sz w:val="28"/>
          <w:rtl/>
          <w:cs/>
        </w:rPr>
      </w:pPr>
      <w:r w:rsidRPr="005535EB">
        <w:rPr>
          <w:rFonts w:hint="cs"/>
          <w:sz w:val="28"/>
          <w:cs/>
          <w:lang w:bidi="hi-IN"/>
        </w:rPr>
        <w:t>यूनिट</w:t>
      </w:r>
      <w:r w:rsidRPr="005535EB">
        <w:rPr>
          <w:sz w:val="28"/>
        </w:rPr>
        <w:t xml:space="preserve"> </w:t>
      </w:r>
      <w:r>
        <w:rPr>
          <w:sz w:val="28"/>
        </w:rPr>
        <w:t>Unit</w:t>
      </w:r>
      <w:r w:rsidRPr="005535EB">
        <w:rPr>
          <w:sz w:val="28"/>
        </w:rPr>
        <w:t xml:space="preserve"> -14</w:t>
      </w:r>
      <w:r w:rsidRPr="005535EB">
        <w:rPr>
          <w:sz w:val="28"/>
        </w:rPr>
        <w:tab/>
      </w:r>
      <w:r w:rsidRPr="005535EB">
        <w:rPr>
          <w:rFonts w:ascii="Kruti Dev 010" w:hAnsi="Kruti Dev 010"/>
          <w:sz w:val="28"/>
        </w:rPr>
        <w:t xml:space="preserve"> [kk| laØe.k rFkk ekndrk,a</w:t>
      </w:r>
      <w:r w:rsidRPr="005535EB">
        <w:rPr>
          <w:rFonts w:hint="cs"/>
          <w:sz w:val="28"/>
          <w:rtl/>
          <w:cs/>
        </w:rPr>
        <w:t xml:space="preserve"> </w:t>
      </w:r>
    </w:p>
    <w:p w:rsidR="00767F74" w:rsidRPr="005535EB" w:rsidRDefault="00767F74" w:rsidP="00767F74">
      <w:pPr>
        <w:rPr>
          <w:rFonts w:ascii="Kruti Dev 010" w:hAnsi="Kruti Dev 010"/>
          <w:sz w:val="28"/>
        </w:rPr>
      </w:pPr>
      <w:r w:rsidRPr="005535EB">
        <w:rPr>
          <w:rFonts w:ascii="Kruti Dev 010" w:hAnsi="Kruti Dev 010"/>
          <w:b/>
          <w:sz w:val="28"/>
        </w:rPr>
        <w:t>lkekU; laØe.k jksx</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-15</w:t>
      </w:r>
      <w:r w:rsidRPr="005535EB">
        <w:rPr>
          <w:sz w:val="28"/>
        </w:rPr>
        <w:tab/>
      </w:r>
      <w:r w:rsidRPr="005535EB">
        <w:rPr>
          <w:rFonts w:ascii="Kruti Dev 010" w:hAnsi="Kruti Dev 010"/>
          <w:sz w:val="28"/>
        </w:rPr>
        <w:t xml:space="preserve"> [kljk] {k;jksx rFkk dkyh [kk¡lh</w:t>
      </w:r>
    </w:p>
    <w:p w:rsidR="00767F74" w:rsidRPr="005535EB" w:rsidRDefault="00767F74" w:rsidP="00767F74">
      <w:pPr>
        <w:rPr>
          <w:rFonts w:ascii="Kruti Dev 010" w:hAnsi="Kruti Dev 010"/>
          <w:sz w:val="28"/>
          <w:rtl/>
          <w:cs/>
        </w:rPr>
      </w:pPr>
      <w:r w:rsidRPr="005535EB">
        <w:rPr>
          <w:rFonts w:hint="cs"/>
          <w:sz w:val="28"/>
          <w:cs/>
          <w:lang w:bidi="hi-IN"/>
        </w:rPr>
        <w:t>यूनिट</w:t>
      </w:r>
      <w:r w:rsidRPr="005535EB">
        <w:rPr>
          <w:sz w:val="28"/>
        </w:rPr>
        <w:t xml:space="preserve"> </w:t>
      </w:r>
      <w:r>
        <w:rPr>
          <w:sz w:val="28"/>
        </w:rPr>
        <w:t>Unit</w:t>
      </w:r>
      <w:r w:rsidRPr="005535EB">
        <w:rPr>
          <w:sz w:val="28"/>
        </w:rPr>
        <w:t xml:space="preserve"> -16</w:t>
      </w:r>
      <w:r w:rsidRPr="005535EB">
        <w:rPr>
          <w:sz w:val="28"/>
        </w:rPr>
        <w:tab/>
      </w:r>
      <w:r w:rsidRPr="005535EB">
        <w:rPr>
          <w:rFonts w:ascii="Kruti Dev 010" w:hAnsi="Kruti Dev 010"/>
          <w:sz w:val="28"/>
        </w:rPr>
        <w:t xml:space="preserve"> fMIFkhfj;k] fVVusl rFkk iksfy;k</w:t>
      </w:r>
      <w:r w:rsidRPr="005535EB">
        <w:rPr>
          <w:rFonts w:ascii="Kruti Dev 010" w:hAnsi="Kruti Dev 010" w:hint="cs"/>
          <w:sz w:val="28"/>
          <w:rtl/>
          <w:cs/>
        </w:rPr>
        <w:t xml:space="preserve">  </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-17</w:t>
      </w:r>
      <w:r w:rsidRPr="005535EB">
        <w:rPr>
          <w:sz w:val="28"/>
        </w:rPr>
        <w:tab/>
      </w:r>
      <w:r w:rsidRPr="005535EB">
        <w:rPr>
          <w:rFonts w:ascii="Kruti Dev 010" w:hAnsi="Kruti Dev 010"/>
          <w:sz w:val="28"/>
        </w:rPr>
        <w:t xml:space="preserve"> eysfj;k </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-18</w:t>
      </w:r>
      <w:r w:rsidRPr="005535EB">
        <w:rPr>
          <w:sz w:val="28"/>
        </w:rPr>
        <w:tab/>
      </w:r>
      <w:r w:rsidRPr="005535EB">
        <w:rPr>
          <w:rFonts w:ascii="Kruti Dev 010" w:hAnsi="Kruti Dev 010"/>
          <w:sz w:val="28"/>
        </w:rPr>
        <w:t xml:space="preserve"> Ropk] vk¡[k rFkk dku ds laØe.k</w:t>
      </w:r>
    </w:p>
    <w:p w:rsidR="00767F74" w:rsidRDefault="00767F74" w:rsidP="00767F74">
      <w:pPr>
        <w:rPr>
          <w:rFonts w:ascii="Kruti Dev 010" w:hAnsi="Kruti Dev 010"/>
          <w:b/>
          <w:sz w:val="28"/>
          <w:rtl/>
          <w:cs/>
        </w:rPr>
      </w:pPr>
    </w:p>
    <w:p w:rsidR="00767F74" w:rsidRPr="005535EB" w:rsidRDefault="00767F74" w:rsidP="00767F74">
      <w:pPr>
        <w:rPr>
          <w:rFonts w:ascii="Kruti Dev 010" w:hAnsi="Kruti Dev 010"/>
          <w:sz w:val="28"/>
        </w:rPr>
      </w:pPr>
      <w:r w:rsidRPr="005535EB">
        <w:rPr>
          <w:rFonts w:ascii="Kruti Dev 010" w:hAnsi="Kruti Dev 010" w:hint="cs"/>
          <w:b/>
          <w:sz w:val="28"/>
          <w:cs/>
          <w:lang w:bidi="hi-IN"/>
        </w:rPr>
        <w:t>जन</w:t>
      </w:r>
      <w:r w:rsidRPr="005535EB">
        <w:rPr>
          <w:rFonts w:ascii="Kruti Dev 010" w:hAnsi="Kruti Dev 010"/>
          <w:b/>
          <w:sz w:val="28"/>
        </w:rPr>
        <w:t xml:space="preserve"> LokLF; vkSj lac) eqn~ns</w:t>
      </w:r>
    </w:p>
    <w:p w:rsidR="00767F74" w:rsidRPr="005535EB" w:rsidRDefault="00767F74" w:rsidP="00767F74">
      <w:pPr>
        <w:rPr>
          <w:rFonts w:ascii="Kruti Dev 010" w:hAnsi="Kruti Dev 010"/>
          <w:sz w:val="28"/>
        </w:rPr>
      </w:pPr>
      <w:r w:rsidRPr="005535EB">
        <w:rPr>
          <w:rFonts w:hint="cs"/>
          <w:sz w:val="28"/>
          <w:cs/>
          <w:lang w:bidi="hi-IN"/>
        </w:rPr>
        <w:lastRenderedPageBreak/>
        <w:t>यूनिट</w:t>
      </w:r>
      <w:r w:rsidRPr="00791011">
        <w:rPr>
          <w:sz w:val="28"/>
        </w:rPr>
        <w:t xml:space="preserve"> </w:t>
      </w:r>
      <w:r>
        <w:rPr>
          <w:sz w:val="28"/>
        </w:rPr>
        <w:t>Unit</w:t>
      </w:r>
      <w:r w:rsidRPr="005535EB">
        <w:rPr>
          <w:sz w:val="28"/>
        </w:rPr>
        <w:t xml:space="preserve"> -19</w:t>
      </w:r>
      <w:r w:rsidRPr="005535EB">
        <w:rPr>
          <w:sz w:val="28"/>
        </w:rPr>
        <w:tab/>
      </w:r>
      <w:r w:rsidRPr="005535EB">
        <w:rPr>
          <w:rFonts w:ascii="Kruti Dev 010" w:hAnsi="Kruti Dev 010"/>
          <w:sz w:val="28"/>
        </w:rPr>
        <w:t xml:space="preserve"> izkFkfed LokLF; ns[kHkky &amp; </w:t>
      </w:r>
      <w:r w:rsidRPr="005535EB">
        <w:rPr>
          <w:sz w:val="28"/>
        </w:rPr>
        <w:t>I</w:t>
      </w:r>
      <w:r w:rsidRPr="005535EB">
        <w:rPr>
          <w:rFonts w:ascii="Kruti Dev 010" w:hAnsi="Kruti Dev 010"/>
          <w:sz w:val="28"/>
        </w:rPr>
        <w:t xml:space="preserve"> % vo/kkj.kk vkSj laxBu</w:t>
      </w:r>
      <w:r w:rsidRPr="005535EB">
        <w:rPr>
          <w:rFonts w:ascii="Kruti Dev 010" w:hAnsi="Kruti Dev 010" w:hint="cs"/>
          <w:sz w:val="28"/>
          <w:rtl/>
          <w:cs/>
        </w:rPr>
        <w:t xml:space="preserve">                     </w:t>
      </w:r>
    </w:p>
    <w:p w:rsidR="00767F74" w:rsidRPr="005535EB" w:rsidRDefault="00767F74" w:rsidP="00767F74">
      <w:pPr>
        <w:rPr>
          <w:rFonts w:ascii="Kruti Dev 010" w:hAnsi="Kruti Dev 010"/>
          <w:sz w:val="28"/>
        </w:rPr>
      </w:pPr>
      <w:r w:rsidRPr="005535EB">
        <w:rPr>
          <w:rFonts w:ascii="Kruti Dev 010" w:hAnsi="Kruti Dev 010" w:hint="cs"/>
          <w:sz w:val="28"/>
          <w:rtl/>
          <w:cs/>
        </w:rPr>
        <w:t xml:space="preserve"> </w:t>
      </w:r>
      <w:r>
        <w:rPr>
          <w:sz w:val="28"/>
        </w:rPr>
        <w:t>Unit</w:t>
      </w:r>
      <w:r w:rsidRPr="005535EB">
        <w:rPr>
          <w:sz w:val="28"/>
        </w:rPr>
        <w:t xml:space="preserve"> -20</w:t>
      </w:r>
      <w:r w:rsidRPr="005535EB">
        <w:rPr>
          <w:sz w:val="28"/>
        </w:rPr>
        <w:tab/>
      </w:r>
      <w:r w:rsidRPr="005535EB">
        <w:rPr>
          <w:rFonts w:ascii="Kruti Dev 010" w:hAnsi="Kruti Dev 010"/>
          <w:sz w:val="28"/>
        </w:rPr>
        <w:t xml:space="preserve"> izkFkfed LokLF; ns[kHkky &amp; </w:t>
      </w:r>
      <w:r w:rsidRPr="005535EB">
        <w:rPr>
          <w:sz w:val="28"/>
        </w:rPr>
        <w:t>II</w:t>
      </w:r>
      <w:r w:rsidRPr="005535EB">
        <w:rPr>
          <w:rFonts w:ascii="Kruti Dev 010" w:hAnsi="Kruti Dev 010"/>
          <w:sz w:val="28"/>
        </w:rPr>
        <w:t xml:space="preserve"> % Hkkjr esa orZeku fLFkfr</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-21</w:t>
      </w:r>
      <w:r w:rsidRPr="005535EB">
        <w:rPr>
          <w:sz w:val="28"/>
        </w:rPr>
        <w:tab/>
      </w:r>
      <w:r w:rsidRPr="005535EB">
        <w:rPr>
          <w:rFonts w:ascii="Kruti Dev 010" w:hAnsi="Kruti Dev 010"/>
          <w:sz w:val="28"/>
        </w:rPr>
        <w:t xml:space="preserve"> izkFkfed LokLF; ns[kHkky &amp; </w:t>
      </w:r>
      <w:r w:rsidRPr="005535EB">
        <w:rPr>
          <w:sz w:val="28"/>
        </w:rPr>
        <w:t>III</w:t>
      </w:r>
      <w:r w:rsidRPr="005535EB">
        <w:rPr>
          <w:rFonts w:ascii="Kruti Dev 010" w:hAnsi="Kruti Dev 010"/>
          <w:sz w:val="28"/>
        </w:rPr>
        <w:t>% lsokvksa dk forj.k</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-22</w:t>
      </w:r>
      <w:r w:rsidRPr="005535EB">
        <w:rPr>
          <w:sz w:val="28"/>
        </w:rPr>
        <w:tab/>
      </w:r>
      <w:r w:rsidRPr="005535EB">
        <w:rPr>
          <w:rFonts w:ascii="Kruti Dev 010" w:hAnsi="Kruti Dev 010"/>
          <w:sz w:val="28"/>
        </w:rPr>
        <w:t xml:space="preserve"> LokLF; dk;ZØe</w:t>
      </w:r>
    </w:p>
    <w:p w:rsidR="00767F74" w:rsidRPr="005535EB"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-23</w:t>
      </w:r>
      <w:r w:rsidRPr="005535EB">
        <w:rPr>
          <w:sz w:val="28"/>
        </w:rPr>
        <w:tab/>
      </w:r>
      <w:r w:rsidRPr="005535EB">
        <w:rPr>
          <w:rFonts w:ascii="Kruti Dev 010" w:hAnsi="Kruti Dev 010"/>
          <w:sz w:val="28"/>
        </w:rPr>
        <w:t xml:space="preserve"> vk; l`tu laca/kh dk;ZØe</w:t>
      </w:r>
    </w:p>
    <w:p w:rsidR="00767F74" w:rsidRDefault="00767F74" w:rsidP="00767F74">
      <w:pPr>
        <w:rPr>
          <w:rFonts w:ascii="Kruti Dev 010" w:hAnsi="Kruti Dev 010"/>
          <w:sz w:val="28"/>
        </w:rPr>
      </w:pPr>
      <w:r w:rsidRPr="005535EB">
        <w:rPr>
          <w:rFonts w:hint="cs"/>
          <w:sz w:val="28"/>
          <w:cs/>
          <w:lang w:bidi="hi-IN"/>
        </w:rPr>
        <w:t>यूनिट</w:t>
      </w:r>
      <w:r w:rsidRPr="005535EB">
        <w:rPr>
          <w:sz w:val="28"/>
        </w:rPr>
        <w:t xml:space="preserve"> </w:t>
      </w:r>
      <w:r>
        <w:rPr>
          <w:sz w:val="28"/>
        </w:rPr>
        <w:t>Unit</w:t>
      </w:r>
      <w:r w:rsidRPr="005535EB">
        <w:rPr>
          <w:sz w:val="28"/>
        </w:rPr>
        <w:t xml:space="preserve"> -24</w:t>
      </w:r>
      <w:r w:rsidRPr="005535EB">
        <w:rPr>
          <w:sz w:val="28"/>
        </w:rPr>
        <w:tab/>
      </w:r>
      <w:r w:rsidRPr="005535EB">
        <w:rPr>
          <w:rFonts w:ascii="Kruti Dev 010" w:hAnsi="Kruti Dev 010"/>
          <w:sz w:val="28"/>
        </w:rPr>
        <w:t xml:space="preserve"> Ik;kZoj.k izfrj{k.k</w:t>
      </w:r>
    </w:p>
    <w:p w:rsidR="00767F74" w:rsidRPr="005535EB" w:rsidRDefault="00767F74" w:rsidP="00767F74">
      <w:pPr>
        <w:rPr>
          <w:rFonts w:ascii="Kruti Dev 010" w:hAnsi="Kruti Dev 010"/>
          <w:sz w:val="28"/>
        </w:rPr>
      </w:pPr>
    </w:p>
    <w:p w:rsidR="00767F74" w:rsidRPr="005535EB" w:rsidRDefault="00767F74" w:rsidP="00767F74">
      <w:pPr>
        <w:rPr>
          <w:rFonts w:ascii="Kruti Dev 010" w:hAnsi="Kruti Dev 010"/>
          <w:b/>
          <w:sz w:val="28"/>
        </w:rPr>
      </w:pPr>
      <w:r w:rsidRPr="005535EB">
        <w:rPr>
          <w:rFonts w:ascii="Kruti Dev 010" w:hAnsi="Kruti Dev 010"/>
          <w:b/>
          <w:sz w:val="28"/>
        </w:rPr>
        <w:t>Ikzk;ksfxd fu;ekoyh % Hkkx &amp;</w:t>
      </w:r>
      <w:r w:rsidRPr="005535EB">
        <w:rPr>
          <w:b/>
          <w:sz w:val="28"/>
        </w:rPr>
        <w:t xml:space="preserve"> II</w:t>
      </w:r>
    </w:p>
    <w:p w:rsidR="00767F74" w:rsidRDefault="00767F74" w:rsidP="00767F74">
      <w:pPr>
        <w:rPr>
          <w:b/>
          <w:sz w:val="28"/>
        </w:rPr>
      </w:pPr>
      <w:r>
        <w:rPr>
          <w:b/>
          <w:sz w:val="28"/>
        </w:rPr>
        <w:br w:type="page"/>
      </w:r>
    </w:p>
    <w:p w:rsidR="00767F74" w:rsidRDefault="00767F74" w:rsidP="00767F74">
      <w:pPr>
        <w:jc w:val="center"/>
        <w:rPr>
          <w:b/>
          <w:sz w:val="28"/>
        </w:rPr>
      </w:pPr>
      <w:r>
        <w:rPr>
          <w:b/>
          <w:sz w:val="28"/>
        </w:rPr>
        <w:lastRenderedPageBreak/>
        <w:t>UGSSC-06</w:t>
      </w:r>
    </w:p>
    <w:p w:rsidR="00767F74" w:rsidRPr="00A41B01" w:rsidRDefault="00767F74" w:rsidP="00767F74">
      <w:pPr>
        <w:jc w:val="center"/>
        <w:rPr>
          <w:b/>
          <w:sz w:val="28"/>
        </w:rPr>
      </w:pPr>
      <w:r w:rsidRPr="00A41B01">
        <w:rPr>
          <w:b/>
          <w:sz w:val="28"/>
        </w:rPr>
        <w:t>Programming and Problem Solving Using ‘C’</w:t>
      </w:r>
    </w:p>
    <w:p w:rsidR="00767F74" w:rsidRDefault="00767F74" w:rsidP="00767F74">
      <w:pPr>
        <w:pStyle w:val="Default"/>
        <w:ind w:firstLine="720"/>
        <w:jc w:val="both"/>
        <w:rPr>
          <w:b/>
          <w:bCs/>
        </w:rPr>
      </w:pPr>
      <w:r>
        <w:rPr>
          <w:b/>
          <w:bCs/>
        </w:rPr>
        <w:t>Course Outcomes:</w:t>
      </w:r>
    </w:p>
    <w:p w:rsidR="00767F74" w:rsidRDefault="00767F74" w:rsidP="00767F74">
      <w:pPr>
        <w:pStyle w:val="Default"/>
        <w:jc w:val="both"/>
        <w:rPr>
          <w:b/>
          <w:bCs/>
        </w:rPr>
      </w:pPr>
    </w:p>
    <w:p w:rsidR="00767F74" w:rsidRPr="00A91BE9" w:rsidRDefault="00767F74" w:rsidP="00767F74">
      <w:pPr>
        <w:pStyle w:val="Default"/>
        <w:ind w:left="720"/>
        <w:jc w:val="both"/>
      </w:pPr>
      <w:r w:rsidRPr="00A91BE9">
        <w:rPr>
          <w:b/>
          <w:bCs/>
        </w:rPr>
        <w:t xml:space="preserve">CO1 </w:t>
      </w:r>
      <w:r w:rsidRPr="00A91BE9">
        <w:t xml:space="preserve">The students develops a sound approach to problem solving using a middle level programming language. </w:t>
      </w:r>
    </w:p>
    <w:p w:rsidR="00767F74" w:rsidRPr="00A91BE9" w:rsidRDefault="00767F74" w:rsidP="00767F74">
      <w:pPr>
        <w:pStyle w:val="Default"/>
        <w:ind w:left="720"/>
        <w:jc w:val="both"/>
      </w:pPr>
      <w:r w:rsidRPr="00A91BE9">
        <w:rPr>
          <w:b/>
          <w:bCs/>
        </w:rPr>
        <w:t xml:space="preserve">CO2 </w:t>
      </w:r>
      <w:r w:rsidRPr="00A91BE9">
        <w:t xml:space="preserve">Apply techniques like recursion and iteration are learnt to solve a problem. </w:t>
      </w:r>
    </w:p>
    <w:p w:rsidR="00767F74" w:rsidRDefault="00767F74" w:rsidP="00767F74">
      <w:pPr>
        <w:ind w:left="720"/>
      </w:pPr>
      <w:r w:rsidRPr="00A91BE9">
        <w:rPr>
          <w:b/>
          <w:bCs/>
        </w:rPr>
        <w:t xml:space="preserve">CO3 </w:t>
      </w:r>
      <w:r w:rsidRPr="00A91BE9">
        <w:t>Build programming concepts like pointers, structures.</w:t>
      </w:r>
    </w:p>
    <w:p w:rsidR="00767F74" w:rsidRDefault="00767F74" w:rsidP="00767F74"/>
    <w:p w:rsidR="00767F74" w:rsidRPr="008E72D0" w:rsidRDefault="00767F74" w:rsidP="00767F74">
      <w:pPr>
        <w:ind w:left="720"/>
        <w:rPr>
          <w:b/>
        </w:rPr>
      </w:pPr>
      <w:r w:rsidRPr="008E72D0">
        <w:rPr>
          <w:b/>
        </w:rPr>
        <w:t>Introduction</w:t>
      </w:r>
    </w:p>
    <w:p w:rsidR="00767F74" w:rsidRPr="008E72D0" w:rsidRDefault="00767F74" w:rsidP="00767F74">
      <w:pPr>
        <w:ind w:left="720"/>
        <w:rPr>
          <w:b/>
        </w:rPr>
      </w:pPr>
      <w:r w:rsidRPr="008E72D0">
        <w:rPr>
          <w:b/>
        </w:rPr>
        <w:t>Introductory:</w:t>
      </w:r>
    </w:p>
    <w:p w:rsidR="00767F74" w:rsidRDefault="00767F74" w:rsidP="00767F74">
      <w:pPr>
        <w:ind w:left="720"/>
      </w:pPr>
      <w:r>
        <w:tab/>
        <w:t>An Overview of C, Escape sequence, Getting A “feel” for C.</w:t>
      </w:r>
    </w:p>
    <w:p w:rsidR="00767F74" w:rsidRDefault="00767F74" w:rsidP="00767F74">
      <w:pPr>
        <w:ind w:left="720"/>
      </w:pPr>
    </w:p>
    <w:p w:rsidR="00767F74" w:rsidRPr="008E72D0" w:rsidRDefault="00767F74" w:rsidP="00767F74">
      <w:pPr>
        <w:ind w:left="720"/>
        <w:rPr>
          <w:b/>
        </w:rPr>
      </w:pPr>
      <w:r w:rsidRPr="008E72D0">
        <w:rPr>
          <w:b/>
        </w:rPr>
        <w:t>Data types in ‘C’</w:t>
      </w:r>
    </w:p>
    <w:p w:rsidR="00767F74" w:rsidRDefault="00767F74" w:rsidP="00767F74">
      <w:pPr>
        <w:ind w:left="720"/>
      </w:pPr>
      <w:r>
        <w:tab/>
        <w:t xml:space="preserve">Variables of types (out char, float, double,); Enumerated type, the typed-of statement, </w:t>
      </w:r>
    </w:p>
    <w:p w:rsidR="00767F74" w:rsidRDefault="00767F74" w:rsidP="00767F74">
      <w:pPr>
        <w:ind w:left="720" w:firstLine="720"/>
      </w:pPr>
      <w:r>
        <w:t>identifiers.</w:t>
      </w:r>
    </w:p>
    <w:p w:rsidR="00767F74" w:rsidRDefault="00767F74" w:rsidP="00767F74">
      <w:pPr>
        <w:ind w:left="720"/>
      </w:pPr>
    </w:p>
    <w:p w:rsidR="00767F74" w:rsidRPr="008E72D0" w:rsidRDefault="00767F74" w:rsidP="00767F74">
      <w:pPr>
        <w:ind w:left="720"/>
        <w:rPr>
          <w:b/>
        </w:rPr>
      </w:pPr>
      <w:r w:rsidRPr="008E72D0">
        <w:rPr>
          <w:b/>
        </w:rPr>
        <w:t>Operators and Expressions Inc.</w:t>
      </w:r>
    </w:p>
    <w:p w:rsidR="00767F74" w:rsidRDefault="00767F74" w:rsidP="00767F74">
      <w:pPr>
        <w:ind w:left="720"/>
      </w:pPr>
      <w:r>
        <w:tab/>
        <w:t xml:space="preserve">Elementary Arithmetic Operations and Operators, Expression, L Values and P Values, </w:t>
      </w:r>
    </w:p>
    <w:p w:rsidR="00767F74" w:rsidRDefault="00767F74" w:rsidP="00767F74">
      <w:pPr>
        <w:ind w:left="720" w:firstLine="720"/>
      </w:pPr>
      <w:r>
        <w:t>Promotion and Demotion of Variables types: The cast operator, print f() functions.</w:t>
      </w:r>
    </w:p>
    <w:p w:rsidR="00767F74" w:rsidRDefault="00767F74" w:rsidP="00767F74">
      <w:pPr>
        <w:ind w:left="720"/>
      </w:pPr>
    </w:p>
    <w:p w:rsidR="00767F74" w:rsidRPr="008E72D0" w:rsidRDefault="00767F74" w:rsidP="00767F74">
      <w:pPr>
        <w:ind w:left="720"/>
        <w:rPr>
          <w:b/>
        </w:rPr>
      </w:pPr>
      <w:r w:rsidRPr="008E72D0">
        <w:rPr>
          <w:b/>
        </w:rPr>
        <w:t>Decision Structure in ‘C’</w:t>
      </w:r>
    </w:p>
    <w:p w:rsidR="00767F74" w:rsidRDefault="00767F74" w:rsidP="00767F74">
      <w:pPr>
        <w:ind w:left="720"/>
      </w:pPr>
      <w:r>
        <w:tab/>
        <w:t xml:space="preserve">Boolean operators and Expression The go to statement, the if (), Statement, he if ()- else </w:t>
      </w:r>
    </w:p>
    <w:p w:rsidR="00767F74" w:rsidRDefault="00767F74" w:rsidP="00767F74">
      <w:pPr>
        <w:ind w:left="720" w:firstLine="720"/>
      </w:pPr>
      <w:r>
        <w:t>statement.</w:t>
      </w:r>
    </w:p>
    <w:p w:rsidR="00767F74" w:rsidRPr="008E72D0" w:rsidRDefault="00767F74" w:rsidP="00767F74">
      <w:pPr>
        <w:ind w:left="720"/>
        <w:rPr>
          <w:b/>
        </w:rPr>
      </w:pPr>
      <w:r w:rsidRPr="008E72D0">
        <w:rPr>
          <w:b/>
        </w:rPr>
        <w:t>Control Structures-I</w:t>
      </w:r>
    </w:p>
    <w:p w:rsidR="00767F74" w:rsidRDefault="00767F74" w:rsidP="00767F74">
      <w:pPr>
        <w:ind w:left="720"/>
      </w:pPr>
      <w:r>
        <w:tab/>
        <w:t xml:space="preserve">The do – while () and while Loops, the Comma Operator, the transfer of Central from </w:t>
      </w:r>
    </w:p>
    <w:p w:rsidR="00767F74" w:rsidRDefault="00767F74" w:rsidP="00767F74">
      <w:pPr>
        <w:ind w:left="720" w:firstLine="720"/>
      </w:pPr>
      <w:r>
        <w:t xml:space="preserve">within loops, Ternary, operator, The Switch case default statement. </w:t>
      </w:r>
    </w:p>
    <w:p w:rsidR="00767F74" w:rsidRPr="008E72D0" w:rsidRDefault="00767F74" w:rsidP="00767F74">
      <w:pPr>
        <w:ind w:left="720"/>
        <w:rPr>
          <w:b/>
        </w:rPr>
      </w:pPr>
      <w:r w:rsidRPr="008E72D0">
        <w:rPr>
          <w:b/>
        </w:rPr>
        <w:t>Programming in C</w:t>
      </w:r>
    </w:p>
    <w:p w:rsidR="00767F74" w:rsidRPr="008E72D0" w:rsidRDefault="00767F74" w:rsidP="00767F74">
      <w:pPr>
        <w:ind w:left="720"/>
        <w:rPr>
          <w:b/>
        </w:rPr>
      </w:pPr>
      <w:r w:rsidRPr="008E72D0">
        <w:rPr>
          <w:b/>
        </w:rPr>
        <w:t>Control Structure II</w:t>
      </w:r>
    </w:p>
    <w:p w:rsidR="00767F74" w:rsidRDefault="00767F74" w:rsidP="00767F74">
      <w:pPr>
        <w:ind w:left="720"/>
      </w:pPr>
      <w:r>
        <w:tab/>
        <w:t xml:space="preserve">‘The for (;;) loop, unidimensional Arrays, The Size of operator, storage classless and </w:t>
      </w:r>
    </w:p>
    <w:p w:rsidR="00767F74" w:rsidRDefault="00767F74" w:rsidP="00767F74">
      <w:pPr>
        <w:ind w:left="720" w:firstLine="720"/>
      </w:pPr>
      <w:r>
        <w:t>scope.</w:t>
      </w:r>
    </w:p>
    <w:p w:rsidR="00767F74" w:rsidRPr="008E72D0" w:rsidRDefault="00767F74" w:rsidP="00767F74">
      <w:pPr>
        <w:ind w:left="720"/>
        <w:rPr>
          <w:b/>
        </w:rPr>
      </w:pPr>
      <w:r w:rsidRPr="008E72D0">
        <w:rPr>
          <w:b/>
        </w:rPr>
        <w:t>Painters and Arrays:</w:t>
      </w:r>
    </w:p>
    <w:p w:rsidR="00767F74" w:rsidRDefault="00767F74" w:rsidP="00767F74">
      <w:pPr>
        <w:ind w:left="720" w:firstLine="720"/>
      </w:pPr>
      <w:r>
        <w:t xml:space="preserve">Pointer variables and pointer Arithmetic, Pointers Arrays and the subscript operator, A </w:t>
      </w:r>
    </w:p>
    <w:p w:rsidR="00767F74" w:rsidRDefault="00767F74" w:rsidP="00767F74">
      <w:pPr>
        <w:ind w:left="1440"/>
      </w:pPr>
      <w:r>
        <w:t xml:space="preserve">digression on Scan f(), Multidiensional Arrays. </w:t>
      </w:r>
    </w:p>
    <w:p w:rsidR="00767F74" w:rsidRPr="008E72D0" w:rsidRDefault="00767F74" w:rsidP="00767F74">
      <w:pPr>
        <w:ind w:left="720"/>
        <w:rPr>
          <w:b/>
        </w:rPr>
      </w:pPr>
      <w:r w:rsidRPr="008E72D0">
        <w:rPr>
          <w:b/>
        </w:rPr>
        <w:t>Functions:</w:t>
      </w:r>
    </w:p>
    <w:p w:rsidR="00767F74" w:rsidRDefault="00767F74" w:rsidP="00767F74">
      <w:pPr>
        <w:ind w:left="720"/>
      </w:pPr>
      <w:r>
        <w:tab/>
        <w:t xml:space="preserve">Functions Prototypes and Declarations, Functions and Scope, Pointers as Function </w:t>
      </w:r>
    </w:p>
    <w:p w:rsidR="00767F74" w:rsidRDefault="00767F74" w:rsidP="00767F74">
      <w:pPr>
        <w:ind w:left="720" w:firstLine="720"/>
      </w:pPr>
      <w:r>
        <w:t>Arguments, String Functions, Multi Dimentional Arrays as function Arguments.</w:t>
      </w:r>
    </w:p>
    <w:p w:rsidR="00767F74" w:rsidRPr="008E72D0" w:rsidRDefault="00767F74" w:rsidP="00767F74">
      <w:pPr>
        <w:ind w:left="720"/>
        <w:rPr>
          <w:b/>
        </w:rPr>
      </w:pPr>
      <w:r w:rsidRPr="008E72D0">
        <w:rPr>
          <w:b/>
        </w:rPr>
        <w:t>Functions II</w:t>
      </w:r>
    </w:p>
    <w:p w:rsidR="00767F74" w:rsidRDefault="00767F74" w:rsidP="00767F74">
      <w:pPr>
        <w:ind w:left="720" w:firstLine="720"/>
      </w:pPr>
      <w:r>
        <w:t xml:space="preserve">Recursive functions, Macros, conditional Compilations, Macros with Parameters, </w:t>
      </w:r>
    </w:p>
    <w:p w:rsidR="00767F74" w:rsidRDefault="00767F74" w:rsidP="00767F74">
      <w:pPr>
        <w:ind w:left="1440"/>
      </w:pPr>
      <w:r>
        <w:t>Command, Line Arguments, Variables Length Argument Lists, Complicated Declarations, Dynamic Memory Allocation.</w:t>
      </w:r>
    </w:p>
    <w:p w:rsidR="00767F74" w:rsidRPr="008E72D0" w:rsidRDefault="00767F74" w:rsidP="00767F74">
      <w:pPr>
        <w:ind w:left="720"/>
        <w:rPr>
          <w:b/>
        </w:rPr>
      </w:pPr>
      <w:r w:rsidRPr="008E72D0">
        <w:rPr>
          <w:b/>
        </w:rPr>
        <w:t>Files and Structs, Unions and Bit-Fields</w:t>
      </w:r>
    </w:p>
    <w:p w:rsidR="00767F74" w:rsidRDefault="00767F74" w:rsidP="00767F74">
      <w:pPr>
        <w:ind w:left="720"/>
      </w:pPr>
      <w:r>
        <w:tab/>
        <w:t xml:space="preserve">Files and File 70, Structs, the DOT Operator, Extructs and files: f seek (), Structs and </w:t>
      </w:r>
    </w:p>
    <w:p w:rsidR="00767F74" w:rsidRDefault="00767F74" w:rsidP="00767F74">
      <w:pPr>
        <w:ind w:left="720" w:firstLine="720"/>
      </w:pPr>
      <w:r>
        <w:lastRenderedPageBreak/>
        <w:t>Function and Unions, The Bitwise Operators.</w:t>
      </w:r>
    </w:p>
    <w:p w:rsidR="00767F74" w:rsidRPr="008E72D0" w:rsidRDefault="00767F74" w:rsidP="00767F74">
      <w:pPr>
        <w:ind w:left="720"/>
        <w:rPr>
          <w:b/>
        </w:rPr>
      </w:pPr>
      <w:r w:rsidRPr="008E72D0">
        <w:rPr>
          <w:b/>
        </w:rPr>
        <w:t>Data Structures:</w:t>
      </w:r>
    </w:p>
    <w:p w:rsidR="00767F74" w:rsidRPr="00746F1A" w:rsidRDefault="00767F74" w:rsidP="00767F74">
      <w:pPr>
        <w:ind w:left="720"/>
        <w:rPr>
          <w:b/>
        </w:rPr>
      </w:pPr>
      <w:r w:rsidRPr="00746F1A">
        <w:rPr>
          <w:b/>
        </w:rPr>
        <w:t>Introduction to Data Structures : Array</w:t>
      </w:r>
    </w:p>
    <w:p w:rsidR="00767F74" w:rsidRDefault="00767F74" w:rsidP="00767F74">
      <w:pPr>
        <w:ind w:left="720" w:firstLine="720"/>
      </w:pPr>
      <w:r>
        <w:t>Programme Analysis, Arrays, Array Declaration, Storage</w:t>
      </w:r>
    </w:p>
    <w:p w:rsidR="00767F74" w:rsidRPr="008E72D0" w:rsidRDefault="00767F74" w:rsidP="00767F74">
      <w:pPr>
        <w:ind w:left="720"/>
        <w:rPr>
          <w:b/>
        </w:rPr>
      </w:pPr>
      <w:r w:rsidRPr="008E72D0">
        <w:rPr>
          <w:b/>
        </w:rPr>
        <w:t>Lists :</w:t>
      </w:r>
    </w:p>
    <w:p w:rsidR="00767F74" w:rsidRDefault="00767F74" w:rsidP="00767F74">
      <w:pPr>
        <w:ind w:left="720"/>
      </w:pPr>
      <w:r>
        <w:tab/>
        <w:t xml:space="preserve">Basic Terminology, Static Implementation of lists, Pointer implementation of lists, </w:t>
      </w:r>
    </w:p>
    <w:p w:rsidR="00767F74" w:rsidRDefault="00767F74" w:rsidP="00767F74">
      <w:pPr>
        <w:ind w:left="720" w:firstLine="720"/>
      </w:pPr>
      <w:r>
        <w:t xml:space="preserve">Doubly linked lists, circular linked list, Storage Allocation, Storage Pools, Garbage </w:t>
      </w:r>
    </w:p>
    <w:p w:rsidR="00767F74" w:rsidRDefault="00767F74" w:rsidP="00767F74">
      <w:pPr>
        <w:ind w:left="1440"/>
      </w:pPr>
      <w:r>
        <w:t>Collection, Fragmentation, Relocation and Compaction.</w:t>
      </w:r>
    </w:p>
    <w:p w:rsidR="00767F74" w:rsidRDefault="00767F74" w:rsidP="00767F74">
      <w:pPr>
        <w:ind w:left="1440"/>
      </w:pPr>
    </w:p>
    <w:p w:rsidR="00767F74" w:rsidRPr="008E72D0" w:rsidRDefault="00767F74" w:rsidP="00767F74">
      <w:pPr>
        <w:ind w:left="720"/>
        <w:rPr>
          <w:b/>
        </w:rPr>
      </w:pPr>
      <w:r w:rsidRPr="008E72D0">
        <w:rPr>
          <w:b/>
        </w:rPr>
        <w:t>Stacks and Queues:</w:t>
      </w:r>
    </w:p>
    <w:p w:rsidR="00767F74" w:rsidRDefault="00767F74" w:rsidP="00767F74">
      <w:pPr>
        <w:ind w:left="720" w:firstLine="720"/>
      </w:pPr>
      <w:r>
        <w:t xml:space="preserve">Defining stack and Queue, stck oerations and implementations, stack Applications </w:t>
      </w:r>
    </w:p>
    <w:p w:rsidR="00767F74" w:rsidRDefault="00767F74" w:rsidP="00767F74">
      <w:pPr>
        <w:ind w:left="720" w:firstLine="720"/>
      </w:pPr>
      <w:r>
        <w:t>Queues: Operations, and Implementation, Queue Application priority Queues.</w:t>
      </w:r>
    </w:p>
    <w:p w:rsidR="00767F74" w:rsidRPr="008E72D0" w:rsidRDefault="00767F74" w:rsidP="00767F74">
      <w:pPr>
        <w:ind w:left="720"/>
        <w:rPr>
          <w:b/>
        </w:rPr>
      </w:pPr>
      <w:r w:rsidRPr="008E72D0">
        <w:rPr>
          <w:b/>
        </w:rPr>
        <w:t>Graphs</w:t>
      </w:r>
    </w:p>
    <w:p w:rsidR="00767F74" w:rsidRDefault="00767F74" w:rsidP="00767F74">
      <w:pPr>
        <w:ind w:left="720"/>
      </w:pPr>
      <w:r>
        <w:t xml:space="preserve"> </w:t>
      </w:r>
      <w:r>
        <w:tab/>
        <w:t xml:space="preserve">Defining Graph, Basic Terminology, Graph Representation, Graph traversal (DFS,BFS) </w:t>
      </w:r>
    </w:p>
    <w:p w:rsidR="00767F74" w:rsidRDefault="00767F74" w:rsidP="00767F74">
      <w:pPr>
        <w:ind w:left="720" w:firstLine="720"/>
      </w:pPr>
      <w:r>
        <w:t>shortest path problem, Minimum Spanning tree.</w:t>
      </w:r>
    </w:p>
    <w:p w:rsidR="00767F74" w:rsidRPr="008E72D0" w:rsidRDefault="00767F74" w:rsidP="00767F74">
      <w:pPr>
        <w:ind w:left="720"/>
        <w:rPr>
          <w:b/>
        </w:rPr>
      </w:pPr>
      <w:r w:rsidRPr="008E72D0">
        <w:rPr>
          <w:b/>
        </w:rPr>
        <w:t>Trees and File Organisation:</w:t>
      </w:r>
    </w:p>
    <w:p w:rsidR="00767F74" w:rsidRPr="008E72D0" w:rsidRDefault="00767F74" w:rsidP="00767F74">
      <w:pPr>
        <w:ind w:left="720"/>
        <w:rPr>
          <w:b/>
        </w:rPr>
      </w:pPr>
      <w:r w:rsidRPr="008E72D0">
        <w:rPr>
          <w:b/>
        </w:rPr>
        <w:t>Trees</w:t>
      </w:r>
    </w:p>
    <w:p w:rsidR="00767F74" w:rsidRDefault="00767F74" w:rsidP="00767F74">
      <w:pPr>
        <w:ind w:left="720"/>
      </w:pPr>
      <w:r>
        <w:tab/>
        <w:t>Basic Terminology, Binary, Tree, Traversals of a Binary, tree Binary search trees (BST).</w:t>
      </w:r>
    </w:p>
    <w:p w:rsidR="00767F74" w:rsidRPr="008E72D0" w:rsidRDefault="00767F74" w:rsidP="00767F74">
      <w:pPr>
        <w:ind w:left="720"/>
        <w:rPr>
          <w:b/>
        </w:rPr>
      </w:pPr>
      <w:r w:rsidRPr="008E72D0">
        <w:rPr>
          <w:b/>
        </w:rPr>
        <w:t>AVL-Tree and B-Tree</w:t>
      </w:r>
    </w:p>
    <w:p w:rsidR="00767F74" w:rsidRDefault="00767F74" w:rsidP="00767F74">
      <w:pPr>
        <w:ind w:left="720"/>
      </w:pPr>
      <w:r>
        <w:tab/>
        <w:t>Height Balance tree, Building Height Balanced tree, B- Tree, B-Tree of Order 5.</w:t>
      </w:r>
    </w:p>
    <w:p w:rsidR="00767F74" w:rsidRPr="008E72D0" w:rsidRDefault="00767F74" w:rsidP="00767F74">
      <w:pPr>
        <w:ind w:left="720"/>
        <w:rPr>
          <w:b/>
        </w:rPr>
      </w:pPr>
      <w:r w:rsidRPr="008E72D0">
        <w:rPr>
          <w:b/>
        </w:rPr>
        <w:t>Files:</w:t>
      </w:r>
    </w:p>
    <w:p w:rsidR="00767F74" w:rsidRDefault="00767F74" w:rsidP="00767F74">
      <w:pPr>
        <w:ind w:left="720"/>
      </w:pPr>
      <w:r>
        <w:tab/>
        <w:t xml:space="preserve">Terminology, File organization, sequential files, Direct File organization, Indexed </w:t>
      </w:r>
    </w:p>
    <w:p w:rsidR="00767F74" w:rsidRDefault="00767F74" w:rsidP="00767F74">
      <w:pPr>
        <w:ind w:left="720" w:firstLine="720"/>
      </w:pPr>
      <w:r>
        <w:t>Sequential file organization.</w:t>
      </w:r>
    </w:p>
    <w:p w:rsidR="00767F74" w:rsidRPr="008E72D0" w:rsidRDefault="00767F74" w:rsidP="00767F74">
      <w:pPr>
        <w:ind w:left="720"/>
        <w:rPr>
          <w:b/>
        </w:rPr>
      </w:pPr>
      <w:r w:rsidRPr="008E72D0">
        <w:rPr>
          <w:b/>
        </w:rPr>
        <w:t>Searching and Sorting Techniques:</w:t>
      </w:r>
    </w:p>
    <w:p w:rsidR="00767F74" w:rsidRPr="00746F1A" w:rsidRDefault="00767F74" w:rsidP="00767F74">
      <w:pPr>
        <w:ind w:left="720"/>
        <w:rPr>
          <w:b/>
        </w:rPr>
      </w:pPr>
      <w:r w:rsidRPr="00746F1A">
        <w:rPr>
          <w:b/>
        </w:rPr>
        <w:t>Searching Techniques:</w:t>
      </w:r>
    </w:p>
    <w:p w:rsidR="00767F74" w:rsidRDefault="00767F74" w:rsidP="00767F74">
      <w:pPr>
        <w:ind w:left="720"/>
      </w:pPr>
      <w:r>
        <w:tab/>
      </w:r>
      <w:r>
        <w:tab/>
        <w:t>Sequential Search, Binary Search,</w:t>
      </w:r>
    </w:p>
    <w:p w:rsidR="00767F74" w:rsidRPr="008E72D0" w:rsidRDefault="00767F74" w:rsidP="00767F74">
      <w:pPr>
        <w:ind w:left="720"/>
        <w:rPr>
          <w:b/>
        </w:rPr>
      </w:pPr>
      <w:r w:rsidRPr="008E72D0">
        <w:rPr>
          <w:b/>
        </w:rPr>
        <w:t>Sorting Techniques-I</w:t>
      </w:r>
    </w:p>
    <w:p w:rsidR="00767F74" w:rsidRDefault="00767F74" w:rsidP="00767F74">
      <w:pPr>
        <w:ind w:left="720"/>
      </w:pPr>
      <w:r>
        <w:tab/>
        <w:t xml:space="preserve">Internal Sort (Insertion Sort, Bubble Sort, Quick Sort, Way Merge Sort Heap Sort), </w:t>
      </w:r>
    </w:p>
    <w:p w:rsidR="00767F74" w:rsidRDefault="00767F74" w:rsidP="00767F74">
      <w:pPr>
        <w:ind w:left="720" w:firstLine="720"/>
      </w:pPr>
      <w:r>
        <w:t>Sorting on Several Keys.</w:t>
      </w:r>
    </w:p>
    <w:p w:rsidR="00767F74" w:rsidRPr="008E72D0" w:rsidRDefault="00767F74" w:rsidP="00767F74">
      <w:pPr>
        <w:ind w:left="720"/>
        <w:rPr>
          <w:b/>
        </w:rPr>
      </w:pPr>
      <w:r w:rsidRPr="008E72D0">
        <w:rPr>
          <w:b/>
        </w:rPr>
        <w:t>Sorting Techniques- II</w:t>
      </w:r>
    </w:p>
    <w:p w:rsidR="00767F74" w:rsidRDefault="00767F74" w:rsidP="00767F74">
      <w:r>
        <w:tab/>
        <w:t xml:space="preserve">Data Storage (Magnetic Tapes, Disks), Sorting with Disks, K-Way merging, Buffering, </w:t>
      </w:r>
    </w:p>
    <w:p w:rsidR="00767F74" w:rsidRDefault="00767F74" w:rsidP="00767F74">
      <w:pPr>
        <w:ind w:firstLine="720"/>
      </w:pPr>
      <w:r>
        <w:t xml:space="preserve">Sorting, With Tapes. </w:t>
      </w:r>
    </w:p>
    <w:p w:rsidR="00767F74" w:rsidRDefault="00767F74" w:rsidP="00767F74"/>
    <w:p w:rsidR="00767F74" w:rsidRDefault="00767F74" w:rsidP="00767F74">
      <w:r>
        <w:tab/>
      </w:r>
      <w:r>
        <w:tab/>
      </w:r>
    </w:p>
    <w:p w:rsidR="00767F74" w:rsidRPr="002F112D" w:rsidRDefault="00767F74" w:rsidP="00767F74"/>
    <w:p w:rsidR="00767F74" w:rsidRDefault="00767F74" w:rsidP="00767F74">
      <w:pPr>
        <w:rPr>
          <w:sz w:val="28"/>
        </w:rPr>
      </w:pPr>
      <w:r>
        <w:rPr>
          <w:sz w:val="28"/>
        </w:rPr>
        <w:br w:type="page"/>
      </w:r>
    </w:p>
    <w:p w:rsidR="00767F74" w:rsidRDefault="00767F74" w:rsidP="00767F74">
      <w:pPr>
        <w:jc w:val="center"/>
        <w:rPr>
          <w:b/>
          <w:bCs/>
          <w:sz w:val="28"/>
          <w:szCs w:val="28"/>
        </w:rPr>
      </w:pPr>
    </w:p>
    <w:p w:rsidR="00767F74" w:rsidRDefault="00767F74" w:rsidP="00767F74">
      <w:pPr>
        <w:jc w:val="center"/>
        <w:rPr>
          <w:b/>
          <w:bCs/>
          <w:sz w:val="28"/>
          <w:szCs w:val="28"/>
        </w:rPr>
      </w:pPr>
    </w:p>
    <w:p w:rsidR="00767F74" w:rsidRDefault="00767F74" w:rsidP="00767F74">
      <w:pPr>
        <w:jc w:val="center"/>
        <w:rPr>
          <w:b/>
          <w:bCs/>
          <w:sz w:val="28"/>
          <w:szCs w:val="28"/>
        </w:rPr>
      </w:pPr>
    </w:p>
    <w:p w:rsidR="00767F74" w:rsidRPr="00DA0178" w:rsidRDefault="00767F74" w:rsidP="00767F74">
      <w:pPr>
        <w:jc w:val="center"/>
        <w:rPr>
          <w:rFonts w:cs="Times New Roman"/>
          <w:b/>
          <w:sz w:val="28"/>
          <w:szCs w:val="28"/>
        </w:rPr>
      </w:pPr>
      <w:r w:rsidRPr="00FF0D55">
        <w:rPr>
          <w:b/>
          <w:bCs/>
          <w:sz w:val="28"/>
          <w:szCs w:val="28"/>
        </w:rPr>
        <w:t xml:space="preserve">UGSSc-07 </w:t>
      </w:r>
      <w:r w:rsidRPr="00FF0D55">
        <w:rPr>
          <w:rFonts w:cs="Times New Roman"/>
          <w:b/>
          <w:bCs/>
          <w:sz w:val="28"/>
          <w:szCs w:val="28"/>
        </w:rPr>
        <w:tab/>
      </w:r>
      <w:r w:rsidRPr="00DA0178">
        <w:rPr>
          <w:rFonts w:cs="Times New Roman"/>
          <w:b/>
          <w:sz w:val="28"/>
          <w:szCs w:val="28"/>
        </w:rPr>
        <w:tab/>
      </w:r>
      <w:r w:rsidRPr="00DA0178">
        <w:rPr>
          <w:rFonts w:cs="Times New Roman"/>
          <w:b/>
          <w:sz w:val="28"/>
          <w:szCs w:val="28"/>
        </w:rPr>
        <w:tab/>
      </w:r>
      <w:r>
        <w:rPr>
          <w:rFonts w:cs="Times New Roman"/>
          <w:b/>
          <w:sz w:val="28"/>
          <w:szCs w:val="28"/>
        </w:rPr>
        <w:t>Fundamental of Computer and IT</w:t>
      </w:r>
    </w:p>
    <w:p w:rsidR="00767F74" w:rsidRDefault="00767F74" w:rsidP="00767F74">
      <w:pPr>
        <w:tabs>
          <w:tab w:val="left" w:pos="840"/>
        </w:tabs>
        <w:rPr>
          <w:rFonts w:cs="Times New Roman"/>
          <w:b/>
        </w:rPr>
      </w:pPr>
      <w:r>
        <w:rPr>
          <w:rFonts w:cs="Times New Roman"/>
          <w:b/>
        </w:rPr>
        <w:tab/>
      </w:r>
      <w:r w:rsidRPr="00FF0D55">
        <w:rPr>
          <w:rFonts w:cs="Times New Roman"/>
          <w:b/>
        </w:rPr>
        <w:t>Course outcomes</w:t>
      </w:r>
      <w:r>
        <w:rPr>
          <w:rFonts w:cs="Times New Roman"/>
          <w:b/>
        </w:rPr>
        <w:t>:</w:t>
      </w:r>
    </w:p>
    <w:p w:rsidR="00767F74" w:rsidRPr="00FF0D55" w:rsidRDefault="00767F74" w:rsidP="00767F74">
      <w:pPr>
        <w:tabs>
          <w:tab w:val="left" w:pos="840"/>
        </w:tabs>
        <w:rPr>
          <w:rFonts w:cs="Times New Roman"/>
          <w:b/>
        </w:rPr>
      </w:pPr>
    </w:p>
    <w:tbl>
      <w:tblPr>
        <w:tblW w:w="9180" w:type="dxa"/>
        <w:jc w:val="center"/>
        <w:tblInd w:w="378" w:type="dxa"/>
        <w:tblLayout w:type="fixed"/>
        <w:tblLook w:val="04A0"/>
      </w:tblPr>
      <w:tblGrid>
        <w:gridCol w:w="990"/>
        <w:gridCol w:w="8190"/>
      </w:tblGrid>
      <w:tr w:rsidR="00767F74" w:rsidRPr="00EC32D0" w:rsidTr="00767F74">
        <w:trPr>
          <w:jc w:val="center"/>
        </w:trPr>
        <w:tc>
          <w:tcPr>
            <w:tcW w:w="990" w:type="dxa"/>
          </w:tcPr>
          <w:p w:rsidR="00767F74" w:rsidRPr="00511B73" w:rsidRDefault="00767F74" w:rsidP="00767F74">
            <w:pPr>
              <w:rPr>
                <w:rFonts w:cs="Times New Roman"/>
                <w:b/>
              </w:rPr>
            </w:pPr>
            <w:r w:rsidRPr="00511B73">
              <w:rPr>
                <w:rFonts w:cs="Times New Roman"/>
                <w:b/>
              </w:rPr>
              <w:t>CO</w:t>
            </w:r>
            <w:r>
              <w:rPr>
                <w:rFonts w:cs="Times New Roman"/>
                <w:b/>
              </w:rPr>
              <w:t xml:space="preserve"> 1</w:t>
            </w:r>
          </w:p>
        </w:tc>
        <w:tc>
          <w:tcPr>
            <w:tcW w:w="8190" w:type="dxa"/>
          </w:tcPr>
          <w:p w:rsidR="00767F74" w:rsidRDefault="00767F74" w:rsidP="00767F74">
            <w:pPr>
              <w:pStyle w:val="Default"/>
              <w:jc w:val="both"/>
              <w:rPr>
                <w:sz w:val="23"/>
                <w:szCs w:val="23"/>
              </w:rPr>
            </w:pPr>
            <w:r>
              <w:rPr>
                <w:sz w:val="23"/>
                <w:szCs w:val="23"/>
              </w:rPr>
              <w:t>Learners also learn about the introduction and history of computers, generations of computers.</w:t>
            </w:r>
          </w:p>
        </w:tc>
      </w:tr>
      <w:tr w:rsidR="00767F74" w:rsidRPr="00EC32D0" w:rsidTr="00767F74">
        <w:trPr>
          <w:jc w:val="center"/>
        </w:trPr>
        <w:tc>
          <w:tcPr>
            <w:tcW w:w="990" w:type="dxa"/>
          </w:tcPr>
          <w:p w:rsidR="00767F74" w:rsidRPr="00511B73" w:rsidRDefault="00767F74" w:rsidP="00767F74">
            <w:pPr>
              <w:rPr>
                <w:rFonts w:cs="Times New Roman"/>
                <w:b/>
              </w:rPr>
            </w:pPr>
            <w:r w:rsidRPr="00511B73">
              <w:rPr>
                <w:rFonts w:cs="Times New Roman"/>
                <w:b/>
              </w:rPr>
              <w:t>CO</w:t>
            </w:r>
            <w:r>
              <w:rPr>
                <w:rFonts w:cs="Times New Roman"/>
                <w:b/>
              </w:rPr>
              <w:t xml:space="preserve"> 2</w:t>
            </w:r>
          </w:p>
        </w:tc>
        <w:tc>
          <w:tcPr>
            <w:tcW w:w="8190" w:type="dxa"/>
          </w:tcPr>
          <w:p w:rsidR="00767F74" w:rsidRDefault="00767F74" w:rsidP="00767F74">
            <w:pPr>
              <w:pStyle w:val="Default"/>
              <w:jc w:val="both"/>
              <w:rPr>
                <w:sz w:val="23"/>
                <w:szCs w:val="23"/>
              </w:rPr>
            </w:pPr>
            <w:r>
              <w:rPr>
                <w:sz w:val="23"/>
                <w:szCs w:val="23"/>
              </w:rPr>
              <w:t>It gives the knowledge about the hardware and system software.</w:t>
            </w:r>
          </w:p>
        </w:tc>
      </w:tr>
      <w:tr w:rsidR="00767F74" w:rsidRPr="00EC32D0" w:rsidTr="00767F74">
        <w:trPr>
          <w:jc w:val="center"/>
        </w:trPr>
        <w:tc>
          <w:tcPr>
            <w:tcW w:w="990" w:type="dxa"/>
          </w:tcPr>
          <w:p w:rsidR="00767F74" w:rsidRPr="00511B73" w:rsidRDefault="00767F74" w:rsidP="00767F74">
            <w:pPr>
              <w:rPr>
                <w:rFonts w:cs="Times New Roman"/>
                <w:b/>
              </w:rPr>
            </w:pPr>
            <w:r>
              <w:rPr>
                <w:rFonts w:cs="Times New Roman"/>
                <w:b/>
              </w:rPr>
              <w:t>CO 3</w:t>
            </w:r>
          </w:p>
        </w:tc>
        <w:tc>
          <w:tcPr>
            <w:tcW w:w="8190" w:type="dxa"/>
          </w:tcPr>
          <w:p w:rsidR="00767F74" w:rsidRDefault="00767F74" w:rsidP="00767F74">
            <w:pPr>
              <w:pStyle w:val="Default"/>
              <w:jc w:val="both"/>
              <w:rPr>
                <w:sz w:val="23"/>
                <w:szCs w:val="23"/>
              </w:rPr>
            </w:pPr>
            <w:r>
              <w:rPr>
                <w:sz w:val="23"/>
                <w:szCs w:val="23"/>
              </w:rPr>
              <w:t>This course also provides the knowledge about the basic computer programming, concept of algorithm, flow charts and also programming languages.</w:t>
            </w:r>
          </w:p>
        </w:tc>
      </w:tr>
      <w:tr w:rsidR="00767F74" w:rsidRPr="00EC32D0" w:rsidTr="00767F74">
        <w:trPr>
          <w:jc w:val="center"/>
        </w:trPr>
        <w:tc>
          <w:tcPr>
            <w:tcW w:w="990" w:type="dxa"/>
          </w:tcPr>
          <w:p w:rsidR="00767F74" w:rsidRDefault="00767F74" w:rsidP="00767F74">
            <w:pPr>
              <w:rPr>
                <w:rFonts w:cs="Times New Roman"/>
                <w:b/>
              </w:rPr>
            </w:pPr>
            <w:r>
              <w:rPr>
                <w:rFonts w:cs="Times New Roman"/>
                <w:b/>
              </w:rPr>
              <w:t>CO 4</w:t>
            </w:r>
          </w:p>
        </w:tc>
        <w:tc>
          <w:tcPr>
            <w:tcW w:w="8190" w:type="dxa"/>
          </w:tcPr>
          <w:p w:rsidR="00767F74" w:rsidRDefault="00767F74" w:rsidP="00767F74">
            <w:pPr>
              <w:pStyle w:val="Default"/>
              <w:jc w:val="both"/>
              <w:rPr>
                <w:sz w:val="23"/>
                <w:szCs w:val="23"/>
              </w:rPr>
            </w:pPr>
            <w:r>
              <w:rPr>
                <w:sz w:val="23"/>
                <w:szCs w:val="23"/>
              </w:rPr>
              <w:t>Learner will gain the knowledge related with IT.</w:t>
            </w:r>
          </w:p>
        </w:tc>
      </w:tr>
    </w:tbl>
    <w:p w:rsidR="00767F74" w:rsidRDefault="00767F74" w:rsidP="00767F74">
      <w:pPr>
        <w:tabs>
          <w:tab w:val="left" w:pos="450"/>
        </w:tabs>
        <w:ind w:left="90"/>
        <w:jc w:val="center"/>
        <w:rPr>
          <w:b/>
          <w:color w:val="000000"/>
          <w:sz w:val="28"/>
          <w:szCs w:val="28"/>
        </w:rPr>
      </w:pPr>
    </w:p>
    <w:p w:rsidR="00767F74" w:rsidRDefault="00767F74" w:rsidP="00767F74">
      <w:pPr>
        <w:tabs>
          <w:tab w:val="left" w:pos="450"/>
        </w:tabs>
        <w:ind w:left="1440"/>
        <w:jc w:val="center"/>
        <w:rPr>
          <w:b/>
          <w:color w:val="000000"/>
          <w:sz w:val="28"/>
          <w:szCs w:val="28"/>
        </w:rPr>
      </w:pPr>
      <w:r>
        <w:rPr>
          <w:b/>
          <w:color w:val="000000"/>
          <w:sz w:val="28"/>
          <w:szCs w:val="28"/>
        </w:rPr>
        <w:t>Fundamental of Computer &amp; IT</w:t>
      </w:r>
    </w:p>
    <w:p w:rsidR="00767F74" w:rsidRPr="000D0017" w:rsidRDefault="00767F74" w:rsidP="00767F74">
      <w:pPr>
        <w:autoSpaceDE w:val="0"/>
        <w:autoSpaceDN w:val="0"/>
        <w:adjustRightInd w:val="0"/>
        <w:ind w:left="1350"/>
        <w:rPr>
          <w:rFonts w:ascii="CMBX12" w:hAnsi="CMBX12" w:cs="CMBX12"/>
          <w:b/>
        </w:rPr>
      </w:pPr>
      <w:r w:rsidRPr="000D0017">
        <w:rPr>
          <w:rFonts w:ascii="CMBX12" w:hAnsi="CMBX12" w:cs="CMBX12"/>
          <w:b/>
        </w:rPr>
        <w:t>Introduction to Computer:</w:t>
      </w:r>
    </w:p>
    <w:p w:rsidR="00767F74" w:rsidRPr="00843CB3" w:rsidRDefault="00767F74" w:rsidP="00767F74">
      <w:pPr>
        <w:autoSpaceDE w:val="0"/>
        <w:autoSpaceDN w:val="0"/>
        <w:adjustRightInd w:val="0"/>
        <w:ind w:left="1350"/>
        <w:rPr>
          <w:rFonts w:ascii="CMR10" w:hAnsi="CMR10" w:cs="CMR10"/>
        </w:rPr>
      </w:pPr>
      <w:r w:rsidRPr="00843CB3">
        <w:rPr>
          <w:rFonts w:ascii="CMBX10" w:hAnsi="CMBX10" w:cs="CMBX10"/>
        </w:rPr>
        <w:t xml:space="preserve">Computer Basics: </w:t>
      </w:r>
      <w:r w:rsidRPr="00843CB3">
        <w:rPr>
          <w:rFonts w:ascii="CMR10" w:hAnsi="CMR10" w:cs="CMR10"/>
        </w:rPr>
        <w:t>Characteristics of Computer, Application of Computer.</w:t>
      </w:r>
    </w:p>
    <w:p w:rsidR="00767F74" w:rsidRDefault="00767F74" w:rsidP="00767F74">
      <w:pPr>
        <w:autoSpaceDE w:val="0"/>
        <w:autoSpaceDN w:val="0"/>
        <w:adjustRightInd w:val="0"/>
        <w:ind w:left="1350"/>
        <w:rPr>
          <w:rFonts w:ascii="CMR10" w:hAnsi="CMR10" w:cs="CMR10"/>
        </w:rPr>
      </w:pPr>
      <w:r w:rsidRPr="000D0017">
        <w:rPr>
          <w:rFonts w:ascii="CMBX10" w:hAnsi="CMBX10" w:cs="CMBX10"/>
          <w:b/>
        </w:rPr>
        <w:t>Basic Components of Computer:</w:t>
      </w:r>
      <w:r w:rsidRPr="00843CB3">
        <w:rPr>
          <w:rFonts w:ascii="CMBX10" w:hAnsi="CMBX10" w:cs="CMBX10"/>
        </w:rPr>
        <w:t xml:space="preserve"> </w:t>
      </w:r>
      <w:r w:rsidRPr="00843CB3">
        <w:rPr>
          <w:rFonts w:ascii="CMR10" w:hAnsi="CMR10" w:cs="CMR10"/>
        </w:rPr>
        <w:t>Components of Computer, CPU, Memory, Keyboard,</w:t>
      </w:r>
      <w:r>
        <w:rPr>
          <w:rFonts w:ascii="CMR10" w:hAnsi="CMR10" w:cs="CMR10"/>
        </w:rPr>
        <w:t xml:space="preserve"> </w:t>
      </w:r>
      <w:r w:rsidRPr="00843CB3">
        <w:rPr>
          <w:rFonts w:ascii="CMR10" w:hAnsi="CMR10" w:cs="CMR10"/>
        </w:rPr>
        <w:t>Mouse, VDU, Printers, RAM, ROM, CD-ROM, Hardware and Software.</w:t>
      </w:r>
      <w:r>
        <w:rPr>
          <w:rFonts w:ascii="CMR10" w:hAnsi="CMR10" w:cs="CMR10"/>
        </w:rPr>
        <w:t xml:space="preserve"> </w:t>
      </w:r>
    </w:p>
    <w:p w:rsidR="00767F74" w:rsidRPr="00843CB3" w:rsidRDefault="00767F74" w:rsidP="00767F74">
      <w:pPr>
        <w:autoSpaceDE w:val="0"/>
        <w:autoSpaceDN w:val="0"/>
        <w:adjustRightInd w:val="0"/>
        <w:ind w:left="1350"/>
        <w:rPr>
          <w:rFonts w:ascii="CMR10" w:hAnsi="CMR10" w:cs="CMR10"/>
        </w:rPr>
      </w:pPr>
      <w:r w:rsidRPr="000D0017">
        <w:rPr>
          <w:rFonts w:ascii="CMBX10" w:hAnsi="CMBX10" w:cs="CMBX10"/>
          <w:b/>
        </w:rPr>
        <w:t>Classification of Computer:</w:t>
      </w:r>
      <w:r w:rsidRPr="00843CB3">
        <w:rPr>
          <w:rFonts w:ascii="CMBX10" w:hAnsi="CMBX10" w:cs="CMBX10"/>
        </w:rPr>
        <w:t xml:space="preserve"> </w:t>
      </w:r>
      <w:r w:rsidRPr="00843CB3">
        <w:rPr>
          <w:rFonts w:ascii="CMR10" w:hAnsi="CMR10" w:cs="CMR10"/>
        </w:rPr>
        <w:t>Analog, Digital Hybrid Computer, General purpose, Special</w:t>
      </w:r>
      <w:r>
        <w:rPr>
          <w:rFonts w:ascii="CMR10" w:hAnsi="CMR10" w:cs="CMR10"/>
        </w:rPr>
        <w:t xml:space="preserve"> </w:t>
      </w:r>
      <w:r w:rsidRPr="00843CB3">
        <w:rPr>
          <w:rFonts w:ascii="CMR10" w:hAnsi="CMR10" w:cs="CMR10"/>
        </w:rPr>
        <w:t>Computer, Micro, Mini, Mainframe Computer, Super Computers, Desktop, Laptop, Palmtop.</w:t>
      </w:r>
      <w:r>
        <w:rPr>
          <w:rFonts w:ascii="CMR10" w:hAnsi="CMR10" w:cs="CMR10"/>
        </w:rPr>
        <w:t xml:space="preserve"> </w:t>
      </w:r>
      <w:r w:rsidRPr="00843CB3">
        <w:rPr>
          <w:rFonts w:ascii="CMBX10" w:hAnsi="CMBX10" w:cs="CMBX10"/>
        </w:rPr>
        <w:t xml:space="preserve">Representation of Data/information: </w:t>
      </w:r>
      <w:r w:rsidRPr="00843CB3">
        <w:rPr>
          <w:rFonts w:ascii="CMR10" w:hAnsi="CMR10" w:cs="CMR10"/>
        </w:rPr>
        <w:t>Information Technology, Data, information, Data</w:t>
      </w:r>
      <w:r>
        <w:rPr>
          <w:rFonts w:ascii="CMR10" w:hAnsi="CMR10" w:cs="CMR10"/>
        </w:rPr>
        <w:t xml:space="preserve"> </w:t>
      </w:r>
      <w:r w:rsidRPr="00843CB3">
        <w:rPr>
          <w:rFonts w:ascii="CMR10" w:hAnsi="CMR10" w:cs="CMR10"/>
        </w:rPr>
        <w:t>processing, Characteristics of information, Scope of information, Basic data types.</w:t>
      </w:r>
    </w:p>
    <w:p w:rsidR="00767F74" w:rsidRPr="000D0017" w:rsidRDefault="00767F74" w:rsidP="00767F74">
      <w:pPr>
        <w:autoSpaceDE w:val="0"/>
        <w:autoSpaceDN w:val="0"/>
        <w:adjustRightInd w:val="0"/>
        <w:ind w:left="1350"/>
        <w:rPr>
          <w:rFonts w:ascii="CMBX12" w:hAnsi="CMBX12" w:cs="CMBX12"/>
          <w:b/>
        </w:rPr>
      </w:pPr>
      <w:r w:rsidRPr="000D0017">
        <w:rPr>
          <w:rFonts w:ascii="CMBX12" w:hAnsi="CMBX12" w:cs="CMBX12"/>
          <w:b/>
        </w:rPr>
        <w:t>Basics of Digital Electronics:</w:t>
      </w:r>
    </w:p>
    <w:p w:rsidR="00767F74" w:rsidRPr="00843CB3" w:rsidRDefault="00767F74" w:rsidP="00767F74">
      <w:pPr>
        <w:autoSpaceDE w:val="0"/>
        <w:autoSpaceDN w:val="0"/>
        <w:adjustRightInd w:val="0"/>
        <w:ind w:left="1350"/>
        <w:rPr>
          <w:rFonts w:ascii="CMR10" w:hAnsi="CMR10" w:cs="CMR10"/>
        </w:rPr>
      </w:pPr>
      <w:r w:rsidRPr="000D0017">
        <w:rPr>
          <w:rFonts w:ascii="CMBX10" w:hAnsi="CMBX10" w:cs="CMBX10"/>
          <w:b/>
        </w:rPr>
        <w:t>Digital Number System :</w:t>
      </w:r>
      <w:r w:rsidRPr="00843CB3">
        <w:rPr>
          <w:rFonts w:ascii="CMBX10" w:hAnsi="CMBX10" w:cs="CMBX10"/>
        </w:rPr>
        <w:t xml:space="preserve"> </w:t>
      </w:r>
      <w:r w:rsidRPr="00843CB3">
        <w:rPr>
          <w:rFonts w:ascii="CMR10" w:hAnsi="CMR10" w:cs="CMR10"/>
        </w:rPr>
        <w:t>Number System, Decimal System, Binary System, Octal System,</w:t>
      </w:r>
      <w:r>
        <w:rPr>
          <w:rFonts w:ascii="CMR10" w:hAnsi="CMR10" w:cs="CMR10"/>
        </w:rPr>
        <w:t xml:space="preserve"> </w:t>
      </w:r>
      <w:r w:rsidRPr="00843CB3">
        <w:rPr>
          <w:rFonts w:ascii="CMR10" w:hAnsi="CMR10" w:cs="CMR10"/>
        </w:rPr>
        <w:t>Hexadecimal System, Code Conversion, Binary Coes, 8421 Code/BCD Code, 2421 Code, 5211</w:t>
      </w:r>
      <w:r>
        <w:rPr>
          <w:rFonts w:ascii="CMR10" w:hAnsi="CMR10" w:cs="CMR10"/>
        </w:rPr>
        <w:t xml:space="preserve"> </w:t>
      </w:r>
      <w:r w:rsidRPr="00843CB3">
        <w:rPr>
          <w:rFonts w:ascii="CMR10" w:hAnsi="CMR10" w:cs="CMR10"/>
        </w:rPr>
        <w:t>Code, Reflective Code, Sequential Codes, Non weighted codes, Gray Code, Error Detecting and</w:t>
      </w:r>
      <w:r>
        <w:rPr>
          <w:rFonts w:ascii="CMR10" w:hAnsi="CMR10" w:cs="CMR10"/>
        </w:rPr>
        <w:t xml:space="preserve"> </w:t>
      </w:r>
      <w:r w:rsidRPr="00843CB3">
        <w:rPr>
          <w:rFonts w:ascii="CMR10" w:hAnsi="CMR10" w:cs="CMR10"/>
        </w:rPr>
        <w:t>Correction Codes, ASCII Code, EBCDIC Code, Floating point Numbers.</w:t>
      </w:r>
    </w:p>
    <w:p w:rsidR="00767F74" w:rsidRPr="00843CB3" w:rsidRDefault="00767F74" w:rsidP="00767F74">
      <w:pPr>
        <w:autoSpaceDE w:val="0"/>
        <w:autoSpaceDN w:val="0"/>
        <w:adjustRightInd w:val="0"/>
        <w:ind w:left="1350"/>
        <w:rPr>
          <w:rFonts w:ascii="CMR10" w:hAnsi="CMR10" w:cs="CMR10"/>
        </w:rPr>
      </w:pPr>
      <w:r w:rsidRPr="000D0017">
        <w:rPr>
          <w:rFonts w:ascii="CMBX10" w:hAnsi="CMBX10" w:cs="CMBX10"/>
          <w:b/>
        </w:rPr>
        <w:t>Digital Logic Gates:</w:t>
      </w:r>
      <w:r w:rsidRPr="00843CB3">
        <w:rPr>
          <w:rFonts w:ascii="CMBX10" w:hAnsi="CMBX10" w:cs="CMBX10"/>
        </w:rPr>
        <w:t xml:space="preserve"> </w:t>
      </w:r>
      <w:r w:rsidRPr="00843CB3">
        <w:rPr>
          <w:rFonts w:ascii="CMR10" w:hAnsi="CMR10" w:cs="CMR10"/>
        </w:rPr>
        <w:t>Gate. AND, OR, NOT, BUF, NAND, NOR, XOR, XNOR, Universal</w:t>
      </w:r>
    </w:p>
    <w:p w:rsidR="00767F74" w:rsidRPr="00843CB3" w:rsidRDefault="00767F74" w:rsidP="00767F74">
      <w:pPr>
        <w:autoSpaceDE w:val="0"/>
        <w:autoSpaceDN w:val="0"/>
        <w:adjustRightInd w:val="0"/>
        <w:ind w:left="1350"/>
        <w:rPr>
          <w:rFonts w:ascii="CMR10" w:hAnsi="CMR10" w:cs="CMR10"/>
        </w:rPr>
      </w:pPr>
      <w:r w:rsidRPr="00843CB3">
        <w:rPr>
          <w:rFonts w:ascii="CMR10" w:hAnsi="CMR10" w:cs="CMR10"/>
        </w:rPr>
        <w:t>Gates.</w:t>
      </w:r>
      <w:r>
        <w:rPr>
          <w:rFonts w:ascii="CMR10" w:hAnsi="CMR10" w:cs="CMR10"/>
        </w:rPr>
        <w:t xml:space="preserve"> </w:t>
      </w:r>
      <w:r w:rsidRPr="00843CB3">
        <w:rPr>
          <w:rFonts w:ascii="CMBX10" w:hAnsi="CMBX10" w:cs="CMBX10"/>
        </w:rPr>
        <w:t xml:space="preserve">Simplification of Boolean Functions: </w:t>
      </w:r>
      <w:r w:rsidRPr="00843CB3">
        <w:rPr>
          <w:rFonts w:ascii="CMR10" w:hAnsi="CMR10" w:cs="CMR10"/>
        </w:rPr>
        <w:t>Karnaugh Maps, Minimization Technique upto 5- vriable</w:t>
      </w:r>
      <w:r>
        <w:rPr>
          <w:rFonts w:ascii="CMR10" w:hAnsi="CMR10" w:cs="CMR10"/>
        </w:rPr>
        <w:t xml:space="preserve"> </w:t>
      </w:r>
      <w:r w:rsidRPr="00843CB3">
        <w:rPr>
          <w:rFonts w:ascii="CMR10" w:hAnsi="CMR10" w:cs="CMR10"/>
        </w:rPr>
        <w:t>K-map, Inverse function.</w:t>
      </w:r>
      <w:r>
        <w:rPr>
          <w:rFonts w:ascii="CMR10" w:hAnsi="CMR10" w:cs="CMR10"/>
        </w:rPr>
        <w:t xml:space="preserve"> </w:t>
      </w:r>
      <w:r w:rsidRPr="00843CB3">
        <w:rPr>
          <w:rFonts w:ascii="CMBX10" w:hAnsi="CMBX10" w:cs="CMBX10"/>
        </w:rPr>
        <w:t xml:space="preserve">Digital Combinational Circuit: </w:t>
      </w:r>
      <w:r w:rsidRPr="00843CB3">
        <w:rPr>
          <w:rFonts w:ascii="CMR10" w:hAnsi="CMR10" w:cs="CMR10"/>
        </w:rPr>
        <w:t>Decoders, Encoders, Priority Encoder, Multiplexer, De-</w:t>
      </w:r>
      <w:r>
        <w:rPr>
          <w:rFonts w:ascii="CMR10" w:hAnsi="CMR10" w:cs="CMR10"/>
        </w:rPr>
        <w:t xml:space="preserve"> </w:t>
      </w:r>
      <w:r w:rsidRPr="00843CB3">
        <w:rPr>
          <w:rFonts w:ascii="CMR10" w:hAnsi="CMR10" w:cs="CMR10"/>
        </w:rPr>
        <w:t>Multiplexer, Boolean Function, Implementation, Mux-Demux Application Example.</w:t>
      </w:r>
      <w:r>
        <w:rPr>
          <w:rFonts w:ascii="CMR10" w:hAnsi="CMR10" w:cs="CMR10"/>
        </w:rPr>
        <w:t xml:space="preserve"> </w:t>
      </w:r>
      <w:r w:rsidRPr="00843CB3">
        <w:rPr>
          <w:rFonts w:ascii="CMBX10" w:hAnsi="CMBX10" w:cs="CMBX10"/>
        </w:rPr>
        <w:t xml:space="preserve">Sequential Circuits: </w:t>
      </w:r>
      <w:r w:rsidRPr="00843CB3">
        <w:rPr>
          <w:rFonts w:ascii="CMR10" w:hAnsi="CMR10" w:cs="CMR10"/>
        </w:rPr>
        <w:t>Concept of Sequential logic, Asynchronous sequential circuit, Synchronous</w:t>
      </w:r>
      <w:r>
        <w:rPr>
          <w:rFonts w:ascii="CMR10" w:hAnsi="CMR10" w:cs="CMR10"/>
        </w:rPr>
        <w:t xml:space="preserve"> </w:t>
      </w:r>
      <w:r w:rsidRPr="00843CB3">
        <w:rPr>
          <w:rFonts w:ascii="CMR10" w:hAnsi="CMR10" w:cs="CMR10"/>
        </w:rPr>
        <w:t>sequential circuits, Latces and Flip- Flops, RS, JK Latch, JK Master Slave Flip-Flop, Sequential</w:t>
      </w:r>
      <w:r>
        <w:rPr>
          <w:rFonts w:ascii="CMR10" w:hAnsi="CMR10" w:cs="CMR10"/>
        </w:rPr>
        <w:t xml:space="preserve"> </w:t>
      </w:r>
      <w:r w:rsidRPr="00843CB3">
        <w:rPr>
          <w:rFonts w:ascii="CMR10" w:hAnsi="CMR10" w:cs="CMR10"/>
        </w:rPr>
        <w:t>circuits Design.</w:t>
      </w:r>
    </w:p>
    <w:p w:rsidR="00767F74" w:rsidRPr="000D0017" w:rsidRDefault="00767F74" w:rsidP="00767F74">
      <w:pPr>
        <w:autoSpaceDE w:val="0"/>
        <w:autoSpaceDN w:val="0"/>
        <w:adjustRightInd w:val="0"/>
        <w:ind w:left="1350"/>
        <w:rPr>
          <w:rFonts w:ascii="CMBX12" w:hAnsi="CMBX12" w:cs="CMBX12"/>
          <w:b/>
        </w:rPr>
      </w:pPr>
      <w:r w:rsidRPr="000D0017">
        <w:rPr>
          <w:rFonts w:ascii="CMBX12" w:hAnsi="CMBX12" w:cs="CMBX12"/>
          <w:b/>
        </w:rPr>
        <w:t>Memory System:</w:t>
      </w:r>
    </w:p>
    <w:p w:rsidR="00767F74" w:rsidRPr="00843CB3" w:rsidRDefault="00767F74" w:rsidP="00767F74">
      <w:pPr>
        <w:autoSpaceDE w:val="0"/>
        <w:autoSpaceDN w:val="0"/>
        <w:adjustRightInd w:val="0"/>
        <w:ind w:left="1350"/>
        <w:rPr>
          <w:rFonts w:ascii="CMR10" w:hAnsi="CMR10" w:cs="CMR10"/>
        </w:rPr>
      </w:pPr>
      <w:r w:rsidRPr="006B0FD6">
        <w:rPr>
          <w:rFonts w:ascii="CMBX10" w:hAnsi="CMBX10" w:cs="CMBX10"/>
          <w:b/>
        </w:rPr>
        <w:t>Introduction of Memories System:</w:t>
      </w:r>
      <w:r w:rsidRPr="00843CB3">
        <w:rPr>
          <w:rFonts w:ascii="CMBX10" w:hAnsi="CMBX10" w:cs="CMBX10"/>
        </w:rPr>
        <w:t xml:space="preserve"> </w:t>
      </w:r>
      <w:r w:rsidRPr="00843CB3">
        <w:rPr>
          <w:rFonts w:ascii="CMR10" w:hAnsi="CMR10" w:cs="CMR10"/>
        </w:rPr>
        <w:t>Memory Cell, Block diagram of Memory Cell, Memory</w:t>
      </w:r>
      <w:r>
        <w:rPr>
          <w:rFonts w:ascii="CMR10" w:hAnsi="CMR10" w:cs="CMR10"/>
        </w:rPr>
        <w:t xml:space="preserve"> </w:t>
      </w:r>
      <w:r w:rsidRPr="00843CB3">
        <w:rPr>
          <w:rFonts w:ascii="CMR10" w:hAnsi="CMR10" w:cs="CMR10"/>
        </w:rPr>
        <w:t>locations and address, Memory operations, Memory hierarchy.</w:t>
      </w:r>
    </w:p>
    <w:p w:rsidR="00767F74" w:rsidRPr="00843CB3" w:rsidRDefault="00767F74" w:rsidP="00767F74">
      <w:pPr>
        <w:autoSpaceDE w:val="0"/>
        <w:autoSpaceDN w:val="0"/>
        <w:adjustRightInd w:val="0"/>
        <w:ind w:left="1350"/>
        <w:rPr>
          <w:rFonts w:ascii="CMR10" w:hAnsi="CMR10" w:cs="CMR10"/>
        </w:rPr>
      </w:pPr>
      <w:r w:rsidRPr="006B0FD6">
        <w:rPr>
          <w:rFonts w:ascii="CMBX10" w:hAnsi="CMBX10" w:cs="CMBX10"/>
          <w:b/>
        </w:rPr>
        <w:t>Main Memories:</w:t>
      </w:r>
      <w:r w:rsidRPr="00843CB3">
        <w:rPr>
          <w:rFonts w:ascii="CMBX10" w:hAnsi="CMBX10" w:cs="CMBX10"/>
        </w:rPr>
        <w:t xml:space="preserve"> </w:t>
      </w:r>
      <w:r w:rsidRPr="00843CB3">
        <w:rPr>
          <w:rFonts w:ascii="CMR10" w:hAnsi="CMR10" w:cs="CMR10"/>
        </w:rPr>
        <w:t>Semi-conductor RAM Memories, Static Memories, Dynamic RAM, Performance</w:t>
      </w:r>
      <w:r>
        <w:rPr>
          <w:rFonts w:ascii="CMR10" w:hAnsi="CMR10" w:cs="CMR10"/>
        </w:rPr>
        <w:t xml:space="preserve"> </w:t>
      </w:r>
      <w:r w:rsidRPr="00843CB3">
        <w:rPr>
          <w:rFonts w:ascii="CMR10" w:hAnsi="CMR10" w:cs="CMR10"/>
        </w:rPr>
        <w:t>Measure, SDRAM, ROM, Flash Memory, Speed, sigze and cast of memory.</w:t>
      </w:r>
    </w:p>
    <w:p w:rsidR="00767F74" w:rsidRPr="00843CB3" w:rsidRDefault="00767F74" w:rsidP="00767F74">
      <w:pPr>
        <w:autoSpaceDE w:val="0"/>
        <w:autoSpaceDN w:val="0"/>
        <w:adjustRightInd w:val="0"/>
        <w:ind w:left="1350"/>
        <w:rPr>
          <w:rFonts w:ascii="CMR10" w:hAnsi="CMR10" w:cs="CMR10"/>
        </w:rPr>
      </w:pPr>
      <w:r w:rsidRPr="006B0FD6">
        <w:rPr>
          <w:rFonts w:ascii="CMBX10" w:hAnsi="CMBX10" w:cs="CMBX10"/>
          <w:b/>
        </w:rPr>
        <w:t>Secondary Storage Memories:</w:t>
      </w:r>
      <w:r w:rsidRPr="00843CB3">
        <w:rPr>
          <w:rFonts w:ascii="CMBX10" w:hAnsi="CMBX10" w:cs="CMBX10"/>
        </w:rPr>
        <w:t xml:space="preserve"> </w:t>
      </w:r>
      <w:r w:rsidRPr="00843CB3">
        <w:rPr>
          <w:rFonts w:ascii="CMR10" w:hAnsi="CMR10" w:cs="CMR10"/>
        </w:rPr>
        <w:t>Magnetic Disk Memory, Flopy Disk Memory, RAID Disk</w:t>
      </w:r>
      <w:r>
        <w:rPr>
          <w:rFonts w:ascii="CMR10" w:hAnsi="CMR10" w:cs="CMR10"/>
        </w:rPr>
        <w:t xml:space="preserve"> </w:t>
      </w:r>
      <w:r w:rsidRPr="00843CB3">
        <w:rPr>
          <w:rFonts w:ascii="CMR10" w:hAnsi="CMR10" w:cs="CMR10"/>
        </w:rPr>
        <w:t>Arrays Optical Disk.</w:t>
      </w:r>
    </w:p>
    <w:p w:rsidR="00767F74" w:rsidRPr="00843CB3" w:rsidRDefault="00767F74" w:rsidP="00767F74">
      <w:pPr>
        <w:autoSpaceDE w:val="0"/>
        <w:autoSpaceDN w:val="0"/>
        <w:adjustRightInd w:val="0"/>
        <w:ind w:left="1350"/>
        <w:rPr>
          <w:rFonts w:ascii="CMR10" w:hAnsi="CMR10" w:cs="CMR10"/>
        </w:rPr>
      </w:pPr>
      <w:r w:rsidRPr="006B0FD6">
        <w:rPr>
          <w:rFonts w:ascii="CMBX10" w:hAnsi="CMBX10" w:cs="CMBX10"/>
          <w:b/>
        </w:rPr>
        <w:t>High Speed and Virtual Memories:</w:t>
      </w:r>
      <w:r w:rsidRPr="00843CB3">
        <w:rPr>
          <w:rFonts w:ascii="CMBX10" w:hAnsi="CMBX10" w:cs="CMBX10"/>
        </w:rPr>
        <w:t xml:space="preserve"> </w:t>
      </w:r>
      <w:r w:rsidRPr="00843CB3">
        <w:rPr>
          <w:rFonts w:ascii="CMR10" w:hAnsi="CMR10" w:cs="CMR10"/>
        </w:rPr>
        <w:t>Cache Memories, Performance Consideration, Virtual</w:t>
      </w:r>
      <w:r>
        <w:rPr>
          <w:rFonts w:ascii="CMR10" w:hAnsi="CMR10" w:cs="CMR10"/>
        </w:rPr>
        <w:t xml:space="preserve"> </w:t>
      </w:r>
      <w:r w:rsidRPr="00843CB3">
        <w:rPr>
          <w:rFonts w:ascii="CMR10" w:hAnsi="CMR10" w:cs="CMR10"/>
        </w:rPr>
        <w:t>Memories, Demand Paging.</w:t>
      </w:r>
    </w:p>
    <w:p w:rsidR="00767F74" w:rsidRPr="006B0FD6" w:rsidRDefault="00767F74" w:rsidP="00767F74">
      <w:pPr>
        <w:autoSpaceDE w:val="0"/>
        <w:autoSpaceDN w:val="0"/>
        <w:adjustRightInd w:val="0"/>
        <w:ind w:left="1350"/>
        <w:rPr>
          <w:rFonts w:ascii="CMBX12" w:hAnsi="CMBX12" w:cs="CMBX12"/>
          <w:b/>
        </w:rPr>
      </w:pPr>
      <w:r w:rsidRPr="006B0FD6">
        <w:rPr>
          <w:rFonts w:ascii="CMBX12" w:hAnsi="CMBX12" w:cs="CMBX12"/>
          <w:b/>
        </w:rPr>
        <w:lastRenderedPageBreak/>
        <w:t>Microprocessor:</w:t>
      </w:r>
    </w:p>
    <w:p w:rsidR="00767F74" w:rsidRPr="00843CB3" w:rsidRDefault="00767F74" w:rsidP="00767F74">
      <w:pPr>
        <w:autoSpaceDE w:val="0"/>
        <w:autoSpaceDN w:val="0"/>
        <w:adjustRightInd w:val="0"/>
        <w:ind w:left="1350"/>
        <w:rPr>
          <w:rFonts w:ascii="CMR10" w:hAnsi="CMR10" w:cs="CMR10"/>
        </w:rPr>
      </w:pPr>
      <w:r w:rsidRPr="00843CB3">
        <w:rPr>
          <w:rFonts w:ascii="CMBX10" w:hAnsi="CMBX10" w:cs="CMBX10"/>
        </w:rPr>
        <w:t xml:space="preserve">Introduction to Microprocessor: </w:t>
      </w:r>
      <w:r w:rsidRPr="00843CB3">
        <w:rPr>
          <w:rFonts w:ascii="CMR10" w:hAnsi="CMR10" w:cs="CMR10"/>
        </w:rPr>
        <w:t>Evolution, Introduction and Characteristics of Microprocessor</w:t>
      </w:r>
      <w:r>
        <w:rPr>
          <w:rFonts w:ascii="CMR10" w:hAnsi="CMR10" w:cs="CMR10"/>
        </w:rPr>
        <w:t xml:space="preserve"> </w:t>
      </w:r>
      <w:r w:rsidRPr="00843CB3">
        <w:rPr>
          <w:rFonts w:ascii="CMR10" w:hAnsi="CMR10" w:cs="CMR10"/>
        </w:rPr>
        <w:t>Systems, Microprocessors Register Structure, ALU, Timing and Control Unit, CPU, Memory,</w:t>
      </w:r>
      <w:r>
        <w:rPr>
          <w:rFonts w:ascii="CMR10" w:hAnsi="CMR10" w:cs="CMR10"/>
        </w:rPr>
        <w:t xml:space="preserve"> </w:t>
      </w:r>
      <w:r w:rsidRPr="00843CB3">
        <w:rPr>
          <w:rFonts w:ascii="CMR10" w:hAnsi="CMR10" w:cs="CMR10"/>
        </w:rPr>
        <w:t>Input/Output, Hardware, Software and firmware, Machine , Language, Assembly language,</w:t>
      </w:r>
      <w:r>
        <w:rPr>
          <w:rFonts w:ascii="CMR10" w:hAnsi="CMR10" w:cs="CMR10"/>
        </w:rPr>
        <w:t xml:space="preserve"> </w:t>
      </w:r>
      <w:r w:rsidRPr="00843CB3">
        <w:rPr>
          <w:rFonts w:ascii="CMR10" w:hAnsi="CMR10" w:cs="CMR10"/>
        </w:rPr>
        <w:t>High level language.</w:t>
      </w:r>
    </w:p>
    <w:p w:rsidR="00767F74" w:rsidRPr="00843CB3" w:rsidRDefault="00767F74" w:rsidP="00767F74">
      <w:pPr>
        <w:autoSpaceDE w:val="0"/>
        <w:autoSpaceDN w:val="0"/>
        <w:adjustRightInd w:val="0"/>
        <w:ind w:left="1350"/>
        <w:rPr>
          <w:rFonts w:ascii="CMR10" w:hAnsi="CMR10" w:cs="CMR10"/>
        </w:rPr>
      </w:pPr>
      <w:r w:rsidRPr="006B0FD6">
        <w:rPr>
          <w:rFonts w:ascii="CMBX10" w:hAnsi="CMBX10" w:cs="CMBX10"/>
          <w:b/>
        </w:rPr>
        <w:t>Microprocessor :</w:t>
      </w:r>
      <w:r w:rsidRPr="00843CB3">
        <w:rPr>
          <w:rFonts w:ascii="CMBX10" w:hAnsi="CMBX10" w:cs="CMBX10"/>
        </w:rPr>
        <w:t xml:space="preserve"> </w:t>
      </w:r>
      <w:r w:rsidRPr="00843CB3">
        <w:rPr>
          <w:rFonts w:ascii="CMR10" w:hAnsi="CMR10" w:cs="CMR10"/>
        </w:rPr>
        <w:t>Architecture, Softwaer Model, Functions and operations, Instruction</w:t>
      </w:r>
      <w:r>
        <w:rPr>
          <w:rFonts w:ascii="CMR10" w:hAnsi="CMR10" w:cs="CMR10"/>
        </w:rPr>
        <w:t xml:space="preserve"> </w:t>
      </w:r>
      <w:r w:rsidRPr="00843CB3">
        <w:rPr>
          <w:rFonts w:ascii="CMR10" w:hAnsi="CMR10" w:cs="CMR10"/>
        </w:rPr>
        <w:t>and Data format, Opcode format, Data transfer Instructions, Arithmetic instructions, Addressing</w:t>
      </w:r>
      <w:r>
        <w:rPr>
          <w:rFonts w:ascii="CMR10" w:hAnsi="CMR10" w:cs="CMR10"/>
        </w:rPr>
        <w:t xml:space="preserve"> </w:t>
      </w:r>
      <w:r w:rsidRPr="00843CB3">
        <w:rPr>
          <w:rFonts w:ascii="CMR10" w:hAnsi="CMR10" w:cs="CMR10"/>
        </w:rPr>
        <w:t>Mode of 8085.</w:t>
      </w:r>
      <w:r>
        <w:rPr>
          <w:rFonts w:ascii="CMR10" w:hAnsi="CMR10" w:cs="CMR10"/>
        </w:rPr>
        <w:t xml:space="preserve"> </w:t>
      </w:r>
      <w:r w:rsidRPr="00843CB3">
        <w:rPr>
          <w:rFonts w:ascii="CMBX10" w:hAnsi="CMBX10" w:cs="CMBX10"/>
        </w:rPr>
        <w:t xml:space="preserve">16-Bit Microprocessor: </w:t>
      </w:r>
      <w:r w:rsidRPr="00843CB3">
        <w:rPr>
          <w:rFonts w:ascii="CMR10" w:hAnsi="CMR10" w:cs="CMR10"/>
        </w:rPr>
        <w:t>Architecture, Bus interface unit, Execution Unit, Register Organisation,</w:t>
      </w:r>
      <w:r>
        <w:rPr>
          <w:rFonts w:ascii="CMR10" w:hAnsi="CMR10" w:cs="CMR10"/>
        </w:rPr>
        <w:t xml:space="preserve"> </w:t>
      </w:r>
      <w:r w:rsidRPr="00843CB3">
        <w:rPr>
          <w:rFonts w:ascii="CMR10" w:hAnsi="CMR10" w:cs="CMR10"/>
        </w:rPr>
        <w:t>Memory Segmentation, Software Model of 8086, 8088 Microprocessor.</w:t>
      </w:r>
    </w:p>
    <w:p w:rsidR="00767F74" w:rsidRPr="00843CB3" w:rsidRDefault="00767F74" w:rsidP="00767F74">
      <w:pPr>
        <w:autoSpaceDE w:val="0"/>
        <w:autoSpaceDN w:val="0"/>
        <w:adjustRightInd w:val="0"/>
        <w:ind w:left="1350"/>
        <w:rPr>
          <w:rFonts w:ascii="CMR10" w:hAnsi="CMR10" w:cs="CMR10"/>
        </w:rPr>
      </w:pPr>
      <w:r w:rsidRPr="00C726E1">
        <w:rPr>
          <w:rFonts w:ascii="CMBX10" w:hAnsi="CMBX10" w:cs="CMBX10"/>
          <w:b/>
        </w:rPr>
        <w:t>Advanced Microprocessors and Micro Controllers:</w:t>
      </w:r>
      <w:r w:rsidRPr="00843CB3">
        <w:rPr>
          <w:rFonts w:ascii="CMBX10" w:hAnsi="CMBX10" w:cs="CMBX10"/>
        </w:rPr>
        <w:t xml:space="preserve"> </w:t>
      </w:r>
      <w:r w:rsidRPr="00843CB3">
        <w:rPr>
          <w:rFonts w:ascii="CMR10" w:hAnsi="CMR10" w:cs="CMR10"/>
        </w:rPr>
        <w:t>Introduction to 32 bit and 64 bit</w:t>
      </w:r>
    </w:p>
    <w:p w:rsidR="00767F74" w:rsidRDefault="00767F74" w:rsidP="00767F74">
      <w:pPr>
        <w:tabs>
          <w:tab w:val="left" w:pos="450"/>
        </w:tabs>
        <w:ind w:left="1440"/>
        <w:rPr>
          <w:color w:val="000000"/>
        </w:rPr>
      </w:pPr>
      <w:r w:rsidRPr="00843CB3">
        <w:rPr>
          <w:rFonts w:ascii="CMR10" w:hAnsi="CMR10" w:cs="CMR10"/>
        </w:rPr>
        <w:t>Microprocessors, The 80386. Microprocessor, The 80486 Microprocessor, Pentium Processor,</w:t>
      </w:r>
      <w:r>
        <w:rPr>
          <w:rFonts w:ascii="CMR10" w:hAnsi="CMR10" w:cs="CMR10"/>
        </w:rPr>
        <w:t xml:space="preserve"> </w:t>
      </w:r>
      <w:r w:rsidRPr="00843CB3">
        <w:rPr>
          <w:rFonts w:ascii="CMR10" w:hAnsi="CMR10" w:cs="CMR10"/>
        </w:rPr>
        <w:t>Motorola 68XXX Processors, Microcotrollers.</w:t>
      </w:r>
    </w:p>
    <w:p w:rsidR="00767F74" w:rsidRDefault="00767F74" w:rsidP="00767F74">
      <w:pPr>
        <w:ind w:left="1350"/>
        <w:rPr>
          <w:b/>
        </w:rPr>
      </w:pPr>
    </w:p>
    <w:p w:rsidR="00767F74" w:rsidRDefault="00767F74" w:rsidP="00767F74"/>
    <w:p w:rsidR="00767F74" w:rsidRDefault="00767F74" w:rsidP="00767F74"/>
    <w:p w:rsidR="00767F74" w:rsidRDefault="00767F74" w:rsidP="00767F74"/>
    <w:p w:rsidR="00767F74" w:rsidRDefault="00767F74" w:rsidP="00767F74"/>
    <w:p w:rsidR="00767F74" w:rsidRDefault="00767F74" w:rsidP="00767F74"/>
    <w:p w:rsidR="00767F74" w:rsidRDefault="00767F74" w:rsidP="00767F74"/>
    <w:p w:rsidR="00767F74" w:rsidRDefault="00767F74" w:rsidP="00767F74"/>
    <w:p w:rsidR="00767F74" w:rsidRPr="00553AAC" w:rsidRDefault="00767F74" w:rsidP="00767F74">
      <w:pPr>
        <w:ind w:left="2160"/>
        <w:jc w:val="center"/>
        <w:rPr>
          <w:b/>
          <w:sz w:val="28"/>
        </w:rPr>
      </w:pPr>
      <w:r>
        <w:rPr>
          <w:b/>
          <w:sz w:val="28"/>
        </w:rPr>
        <w:t>UGSSC-08</w:t>
      </w:r>
      <w:r w:rsidRPr="00553AAC">
        <w:rPr>
          <w:b/>
          <w:sz w:val="28"/>
        </w:rPr>
        <w:t xml:space="preserve">  </w:t>
      </w:r>
      <w:r>
        <w:rPr>
          <w:b/>
          <w:sz w:val="28"/>
        </w:rPr>
        <w:t>Computer Network and Security Maintenance</w:t>
      </w:r>
    </w:p>
    <w:p w:rsidR="00767F74" w:rsidRPr="00FB1778" w:rsidRDefault="00767F74" w:rsidP="00767F74">
      <w:pPr>
        <w:tabs>
          <w:tab w:val="left" w:pos="840"/>
        </w:tabs>
        <w:rPr>
          <w:rFonts w:cs="Times New Roman"/>
          <w:b/>
          <w:color w:val="FF0000"/>
        </w:rPr>
      </w:pPr>
      <w:r>
        <w:rPr>
          <w:rFonts w:cs="Times New Roman"/>
          <w:b/>
        </w:rPr>
        <w:tab/>
      </w:r>
      <w:r>
        <w:rPr>
          <w:rFonts w:cs="Times New Roman"/>
          <w:b/>
        </w:rPr>
        <w:tab/>
      </w:r>
      <w:r w:rsidRPr="00FB1778">
        <w:rPr>
          <w:rFonts w:cs="Times New Roman"/>
          <w:b/>
          <w:color w:val="FF0000"/>
        </w:rPr>
        <w:t>Course outcomes:</w:t>
      </w:r>
    </w:p>
    <w:p w:rsidR="00767F74" w:rsidRPr="005E684A" w:rsidRDefault="00767F74" w:rsidP="00767F74">
      <w:pPr>
        <w:ind w:left="2160"/>
        <w:rPr>
          <w:b/>
        </w:rPr>
      </w:pPr>
    </w:p>
    <w:p w:rsidR="00767F74" w:rsidRDefault="00767F74" w:rsidP="00767F74">
      <w:pPr>
        <w:ind w:left="2160"/>
        <w:rPr>
          <w:b/>
        </w:rPr>
      </w:pPr>
      <w:r>
        <w:rPr>
          <w:b/>
        </w:rPr>
        <w:t>Network</w:t>
      </w:r>
      <w:r w:rsidRPr="005E684A">
        <w:rPr>
          <w:b/>
        </w:rPr>
        <w:t xml:space="preserve"> Basics:</w:t>
      </w:r>
    </w:p>
    <w:p w:rsidR="00767F74" w:rsidRDefault="00767F74" w:rsidP="00767F74">
      <w:pPr>
        <w:ind w:left="2160"/>
        <w:rPr>
          <w:b/>
        </w:rPr>
      </w:pPr>
      <w:r>
        <w:rPr>
          <w:b/>
        </w:rPr>
        <w:t>Introduction:</w:t>
      </w:r>
    </w:p>
    <w:p w:rsidR="00767F74" w:rsidRDefault="00767F74" w:rsidP="00767F74">
      <w:pPr>
        <w:ind w:left="2160"/>
      </w:pPr>
      <w:r>
        <w:rPr>
          <w:b/>
        </w:rPr>
        <w:tab/>
      </w:r>
      <w:r>
        <w:t>Networking, Need, Advantages and Types,</w:t>
      </w:r>
    </w:p>
    <w:p w:rsidR="00767F74" w:rsidRDefault="00767F74" w:rsidP="00767F74">
      <w:pPr>
        <w:ind w:left="2160"/>
      </w:pPr>
    </w:p>
    <w:p w:rsidR="00767F74" w:rsidRPr="008858F8" w:rsidRDefault="00767F74" w:rsidP="00767F74">
      <w:pPr>
        <w:ind w:left="2160"/>
        <w:rPr>
          <w:b/>
        </w:rPr>
      </w:pPr>
      <w:r w:rsidRPr="008858F8">
        <w:rPr>
          <w:b/>
        </w:rPr>
        <w:t>Network Topologies:</w:t>
      </w:r>
    </w:p>
    <w:p w:rsidR="00767F74" w:rsidRDefault="00767F74" w:rsidP="00767F74">
      <w:pPr>
        <w:ind w:left="2160" w:firstLine="720"/>
      </w:pPr>
      <w:r>
        <w:t>Terminology, Bus Topology, Ring Topology, Star topology, Hybrid Network Topology.</w:t>
      </w:r>
    </w:p>
    <w:p w:rsidR="00767F74" w:rsidRDefault="00767F74" w:rsidP="00767F74">
      <w:pPr>
        <w:ind w:left="2160"/>
      </w:pPr>
    </w:p>
    <w:p w:rsidR="00767F74" w:rsidRPr="008858F8" w:rsidRDefault="00767F74" w:rsidP="00767F74">
      <w:pPr>
        <w:ind w:left="2160"/>
        <w:rPr>
          <w:b/>
        </w:rPr>
      </w:pPr>
      <w:r w:rsidRPr="008858F8">
        <w:rPr>
          <w:b/>
        </w:rPr>
        <w:t>Network Protocols, Hardware and Software:</w:t>
      </w:r>
    </w:p>
    <w:p w:rsidR="00767F74" w:rsidRDefault="00767F74" w:rsidP="00767F74">
      <w:pPr>
        <w:ind w:left="2880"/>
      </w:pPr>
      <w:r>
        <w:t>Networking Protocols, Standards, Network Hardware, Internetwork and Network Software.</w:t>
      </w:r>
    </w:p>
    <w:p w:rsidR="00767F74" w:rsidRDefault="00767F74" w:rsidP="00767F74">
      <w:pPr>
        <w:ind w:left="2160"/>
      </w:pPr>
    </w:p>
    <w:p w:rsidR="00767F74" w:rsidRPr="008858F8" w:rsidRDefault="00767F74" w:rsidP="00767F74">
      <w:pPr>
        <w:ind w:left="2160"/>
        <w:rPr>
          <w:b/>
        </w:rPr>
      </w:pPr>
      <w:r w:rsidRPr="008858F8">
        <w:rPr>
          <w:b/>
        </w:rPr>
        <w:t>Networking Design and Configuration:</w:t>
      </w:r>
    </w:p>
    <w:p w:rsidR="00767F74" w:rsidRDefault="00767F74" w:rsidP="00767F74">
      <w:pPr>
        <w:ind w:left="2160" w:firstLine="720"/>
      </w:pPr>
      <w:r>
        <w:t>Networking components/ Configurations, Directions Procedure.</w:t>
      </w:r>
    </w:p>
    <w:p w:rsidR="00767F74" w:rsidRDefault="00767F74" w:rsidP="00767F74">
      <w:pPr>
        <w:ind w:left="2160"/>
      </w:pPr>
      <w:r>
        <w:t xml:space="preserve"> </w:t>
      </w:r>
    </w:p>
    <w:p w:rsidR="00767F74" w:rsidRPr="008858F8" w:rsidRDefault="00767F74" w:rsidP="00767F74">
      <w:pPr>
        <w:ind w:left="2160"/>
        <w:rPr>
          <w:b/>
        </w:rPr>
      </w:pPr>
      <w:r w:rsidRPr="008858F8">
        <w:rPr>
          <w:b/>
        </w:rPr>
        <w:t>Transmission and Network Elements:</w:t>
      </w:r>
    </w:p>
    <w:p w:rsidR="00767F74" w:rsidRPr="008858F8" w:rsidRDefault="00767F74" w:rsidP="00767F74">
      <w:pPr>
        <w:ind w:left="2160"/>
        <w:rPr>
          <w:b/>
        </w:rPr>
      </w:pPr>
      <w:r w:rsidRPr="008858F8">
        <w:rPr>
          <w:b/>
        </w:rPr>
        <w:t>Signal Transmission:</w:t>
      </w:r>
    </w:p>
    <w:p w:rsidR="00767F74" w:rsidRDefault="00767F74" w:rsidP="00767F74">
      <w:pPr>
        <w:ind w:left="2880"/>
      </w:pPr>
      <w:r>
        <w:t>Terminology, Data transmission, Connection- oriented and Connectionless Transmissions, Synchronous and Asynchronous Transmission, Transmission Media, Analog Signals.</w:t>
      </w:r>
    </w:p>
    <w:p w:rsidR="00767F74" w:rsidRDefault="00767F74" w:rsidP="00767F74">
      <w:pPr>
        <w:ind w:left="2160"/>
      </w:pPr>
    </w:p>
    <w:p w:rsidR="00767F74" w:rsidRPr="008858F8" w:rsidRDefault="00767F74" w:rsidP="00767F74">
      <w:pPr>
        <w:ind w:left="2160"/>
        <w:rPr>
          <w:b/>
        </w:rPr>
      </w:pPr>
      <w:r w:rsidRPr="008858F8">
        <w:rPr>
          <w:b/>
        </w:rPr>
        <w:t>OSI Reference Model:</w:t>
      </w:r>
    </w:p>
    <w:p w:rsidR="00767F74" w:rsidRDefault="00767F74" w:rsidP="00767F74">
      <w:pPr>
        <w:ind w:left="2160" w:firstLine="720"/>
      </w:pPr>
      <w:r>
        <w:t>Terminology, The OSI Model,</w:t>
      </w:r>
    </w:p>
    <w:p w:rsidR="00767F74" w:rsidRDefault="00767F74" w:rsidP="00767F74">
      <w:pPr>
        <w:ind w:left="2160"/>
      </w:pPr>
    </w:p>
    <w:p w:rsidR="00767F74" w:rsidRPr="008858F8" w:rsidRDefault="00767F74" w:rsidP="00767F74">
      <w:pPr>
        <w:ind w:left="2160"/>
        <w:rPr>
          <w:b/>
        </w:rPr>
      </w:pPr>
      <w:r w:rsidRPr="008858F8">
        <w:rPr>
          <w:b/>
        </w:rPr>
        <w:t>Ethernet:</w:t>
      </w:r>
    </w:p>
    <w:p w:rsidR="00767F74" w:rsidRDefault="00767F74" w:rsidP="00767F74">
      <w:pPr>
        <w:ind w:left="2880"/>
      </w:pPr>
      <w:r>
        <w:t>Terminology, Ethernet Origins, Ethernet Configuration, Ethernet communication, Ethernet collision, Ethernet Frames, Fames Types.</w:t>
      </w:r>
    </w:p>
    <w:p w:rsidR="00767F74" w:rsidRDefault="00767F74" w:rsidP="00767F74">
      <w:pPr>
        <w:ind w:left="2160"/>
      </w:pPr>
    </w:p>
    <w:p w:rsidR="00767F74" w:rsidRPr="008858F8" w:rsidRDefault="00767F74" w:rsidP="00767F74">
      <w:pPr>
        <w:ind w:left="2160"/>
        <w:rPr>
          <w:b/>
        </w:rPr>
      </w:pPr>
      <w:r w:rsidRPr="008858F8">
        <w:rPr>
          <w:b/>
        </w:rPr>
        <w:t>Network and Devices:</w:t>
      </w:r>
    </w:p>
    <w:p w:rsidR="00767F74" w:rsidRDefault="00767F74" w:rsidP="00767F74">
      <w:pPr>
        <w:ind w:left="2880"/>
      </w:pPr>
      <w:r>
        <w:t>Token Ring Architecture, Fiber Distributed Data Interface (FDDI), Token Ring Study, ATM, Connectivity Devices, Transceivers, Repeaters, Hubs, Media Dependent Adapter, Internetworking Devices, Gateways</w:t>
      </w:r>
    </w:p>
    <w:p w:rsidR="00767F74" w:rsidRDefault="00767F74" w:rsidP="00767F74">
      <w:pPr>
        <w:ind w:left="2160"/>
      </w:pPr>
    </w:p>
    <w:p w:rsidR="00767F74" w:rsidRPr="008858F8" w:rsidRDefault="00767F74" w:rsidP="00767F74">
      <w:pPr>
        <w:ind w:left="2160"/>
        <w:rPr>
          <w:b/>
        </w:rPr>
      </w:pPr>
      <w:r w:rsidRPr="008858F8">
        <w:rPr>
          <w:b/>
        </w:rPr>
        <w:t>Internet Connectivity:</w:t>
      </w:r>
    </w:p>
    <w:p w:rsidR="00767F74" w:rsidRPr="008858F8" w:rsidRDefault="00767F74" w:rsidP="00767F74">
      <w:pPr>
        <w:ind w:left="2160"/>
        <w:rPr>
          <w:b/>
        </w:rPr>
      </w:pPr>
      <w:r w:rsidRPr="008858F8">
        <w:rPr>
          <w:b/>
        </w:rPr>
        <w:t>The Internet:</w:t>
      </w:r>
    </w:p>
    <w:p w:rsidR="00767F74" w:rsidRDefault="00767F74" w:rsidP="00767F74">
      <w:pPr>
        <w:ind w:left="2160" w:firstLine="720"/>
      </w:pPr>
      <w:r>
        <w:t>Usage, Architecture of the Internet, IP, TCP/IP Reference Model, Unified Networks.</w:t>
      </w:r>
    </w:p>
    <w:p w:rsidR="00767F74" w:rsidRDefault="00767F74" w:rsidP="00767F74">
      <w:pPr>
        <w:ind w:left="2160"/>
      </w:pPr>
      <w:r>
        <w:t xml:space="preserve"> </w:t>
      </w:r>
    </w:p>
    <w:p w:rsidR="00767F74" w:rsidRPr="008858F8" w:rsidRDefault="00767F74" w:rsidP="00767F74">
      <w:pPr>
        <w:ind w:left="2160"/>
        <w:rPr>
          <w:b/>
        </w:rPr>
      </w:pPr>
      <w:r w:rsidRPr="008858F8">
        <w:rPr>
          <w:b/>
        </w:rPr>
        <w:t>The Internet Services:</w:t>
      </w:r>
    </w:p>
    <w:p w:rsidR="00767F74" w:rsidRDefault="00767F74" w:rsidP="00767F74">
      <w:pPr>
        <w:ind w:left="2880"/>
      </w:pPr>
      <w:r>
        <w:t>E-Mail, Remote Login, ISPs, Message transfer, File Transfer Protocol (FTP), Telnet, Leased line.</w:t>
      </w:r>
    </w:p>
    <w:p w:rsidR="00767F74" w:rsidRDefault="00767F74" w:rsidP="00767F74">
      <w:pPr>
        <w:ind w:left="2160"/>
      </w:pPr>
    </w:p>
    <w:p w:rsidR="00767F74" w:rsidRPr="008858F8" w:rsidRDefault="00767F74" w:rsidP="00767F74">
      <w:pPr>
        <w:ind w:left="2160"/>
        <w:rPr>
          <w:b/>
        </w:rPr>
      </w:pPr>
      <w:r w:rsidRPr="008858F8">
        <w:rPr>
          <w:b/>
        </w:rPr>
        <w:t>ISDN &amp; Bridge-Routers:</w:t>
      </w:r>
    </w:p>
    <w:p w:rsidR="00767F74" w:rsidRDefault="00767F74" w:rsidP="00767F74">
      <w:pPr>
        <w:ind w:left="2880"/>
      </w:pPr>
      <w:r>
        <w:t>ISDN, NFAS, Advantages of ISDN, Interfaces, Physical layer Protocols, 2BIQ, Link layer Protocols, Bridge Routers.</w:t>
      </w:r>
    </w:p>
    <w:p w:rsidR="00767F74" w:rsidRDefault="00767F74" w:rsidP="00767F74">
      <w:pPr>
        <w:ind w:left="2160"/>
      </w:pPr>
    </w:p>
    <w:p w:rsidR="00767F74" w:rsidRPr="008858F8" w:rsidRDefault="00767F74" w:rsidP="00767F74">
      <w:pPr>
        <w:ind w:left="2160"/>
        <w:rPr>
          <w:b/>
        </w:rPr>
      </w:pPr>
      <w:r w:rsidRPr="008858F8">
        <w:rPr>
          <w:b/>
        </w:rPr>
        <w:t>ISP Connectivity:</w:t>
      </w:r>
    </w:p>
    <w:p w:rsidR="00767F74" w:rsidRDefault="00767F74" w:rsidP="00767F74">
      <w:pPr>
        <w:ind w:left="2880"/>
      </w:pPr>
      <w:r>
        <w:t xml:space="preserve">Internet service Provider (ISP), ISP Connection Options, DSL, Cable Modem, DSL, SHDSL, Broadband Access, Dynamic DNS. </w:t>
      </w:r>
    </w:p>
    <w:p w:rsidR="00767F74" w:rsidRDefault="00767F74" w:rsidP="00767F74">
      <w:pPr>
        <w:ind w:left="2160"/>
      </w:pPr>
    </w:p>
    <w:p w:rsidR="00767F74" w:rsidRPr="008858F8" w:rsidRDefault="00767F74" w:rsidP="00767F74">
      <w:pPr>
        <w:ind w:left="2160"/>
        <w:rPr>
          <w:b/>
        </w:rPr>
      </w:pPr>
      <w:r w:rsidRPr="008858F8">
        <w:rPr>
          <w:b/>
        </w:rPr>
        <w:t>Installation and Administration:</w:t>
      </w:r>
    </w:p>
    <w:p w:rsidR="00767F74" w:rsidRPr="008858F8" w:rsidRDefault="00767F74" w:rsidP="00767F74">
      <w:pPr>
        <w:ind w:left="2160"/>
        <w:rPr>
          <w:b/>
        </w:rPr>
      </w:pPr>
      <w:r w:rsidRPr="008858F8">
        <w:rPr>
          <w:b/>
        </w:rPr>
        <w:t>Network Operating Systems:</w:t>
      </w:r>
    </w:p>
    <w:p w:rsidR="00767F74" w:rsidRDefault="00767F74" w:rsidP="00767F74">
      <w:pPr>
        <w:ind w:left="2880"/>
      </w:pPr>
      <w:r>
        <w:t>Terminology, Network Operating System, Windows for Workgroups/ Windows 95/Windows NT server, UNIX/LINUX, MAC OS Apple Share.</w:t>
      </w:r>
    </w:p>
    <w:p w:rsidR="00767F74" w:rsidRDefault="00767F74" w:rsidP="00767F74">
      <w:pPr>
        <w:ind w:left="2160"/>
      </w:pPr>
    </w:p>
    <w:p w:rsidR="00767F74" w:rsidRPr="008858F8" w:rsidRDefault="00767F74" w:rsidP="00767F74">
      <w:pPr>
        <w:ind w:left="2160"/>
        <w:rPr>
          <w:b/>
        </w:rPr>
      </w:pPr>
      <w:r w:rsidRPr="008858F8">
        <w:rPr>
          <w:b/>
        </w:rPr>
        <w:t>World Wide Web &amp; Client Server Model:</w:t>
      </w:r>
    </w:p>
    <w:p w:rsidR="00767F74" w:rsidRDefault="00767F74" w:rsidP="00767F74">
      <w:pPr>
        <w:ind w:left="2160" w:firstLine="720"/>
      </w:pPr>
      <w:r>
        <w:t>www, architecture of www.</w:t>
      </w:r>
    </w:p>
    <w:p w:rsidR="00767F74" w:rsidRDefault="00767F74" w:rsidP="00767F74">
      <w:pPr>
        <w:ind w:left="2160"/>
      </w:pPr>
    </w:p>
    <w:p w:rsidR="00767F74" w:rsidRPr="008858F8" w:rsidRDefault="00767F74" w:rsidP="00767F74">
      <w:pPr>
        <w:ind w:left="2160"/>
        <w:rPr>
          <w:b/>
        </w:rPr>
      </w:pPr>
      <w:r w:rsidRPr="008858F8">
        <w:rPr>
          <w:b/>
        </w:rPr>
        <w:t>Network Planning and Management:</w:t>
      </w:r>
    </w:p>
    <w:p w:rsidR="00767F74" w:rsidRDefault="00767F74" w:rsidP="00767F74">
      <w:pPr>
        <w:ind w:left="2880"/>
      </w:pPr>
      <w:r>
        <w:t>Quality of service analysis, Propagation Delay, Response Time, Throughput Workload, Network, Maintenance and Management, Network Management Tools.</w:t>
      </w:r>
    </w:p>
    <w:p w:rsidR="00767F74" w:rsidRPr="008858F8" w:rsidRDefault="00767F74" w:rsidP="00767F74">
      <w:pPr>
        <w:ind w:left="2160"/>
        <w:rPr>
          <w:b/>
        </w:rPr>
      </w:pPr>
      <w:r w:rsidRPr="008858F8">
        <w:rPr>
          <w:b/>
        </w:rPr>
        <w:t>Network Security:</w:t>
      </w:r>
    </w:p>
    <w:p w:rsidR="00767F74" w:rsidRPr="004A6CED" w:rsidRDefault="00767F74" w:rsidP="00767F74">
      <w:pPr>
        <w:ind w:left="2880"/>
      </w:pPr>
      <w:r>
        <w:t xml:space="preserve">Cyptography, Encryption, Authentication, Firewalls, Proxy Servers, Virtual Private Networks (VPNs). </w:t>
      </w:r>
    </w:p>
    <w:p w:rsidR="00767F74" w:rsidRDefault="00767F74" w:rsidP="00767F74">
      <w:pPr>
        <w:ind w:left="2160"/>
        <w:rPr>
          <w:sz w:val="28"/>
        </w:rPr>
      </w:pPr>
      <w:r>
        <w:rPr>
          <w:sz w:val="28"/>
        </w:rPr>
        <w:br w:type="page"/>
      </w:r>
    </w:p>
    <w:p w:rsidR="00767F74" w:rsidRDefault="00767F74" w:rsidP="00767F74">
      <w:pPr>
        <w:spacing w:before="160"/>
        <w:jc w:val="center"/>
        <w:rPr>
          <w:rFonts w:cs="Times New Roman"/>
          <w:b/>
          <w:bCs/>
          <w:color w:val="000000"/>
        </w:rPr>
      </w:pPr>
      <w:r>
        <w:rPr>
          <w:rFonts w:cs="Times New Roman"/>
          <w:b/>
          <w:bCs/>
          <w:color w:val="000000"/>
        </w:rPr>
        <w:lastRenderedPageBreak/>
        <w:t>UGSSC-12</w:t>
      </w:r>
      <w:r w:rsidRPr="009468C6">
        <w:rPr>
          <w:rFonts w:cs="Times New Roman"/>
          <w:b/>
          <w:bCs/>
          <w:color w:val="000000"/>
        </w:rPr>
        <w:t xml:space="preserve"> Fundam</w:t>
      </w:r>
      <w:r>
        <w:rPr>
          <w:rFonts w:cs="Times New Roman"/>
          <w:b/>
          <w:bCs/>
          <w:color w:val="000000"/>
        </w:rPr>
        <w:t>entals of Computers</w:t>
      </w:r>
    </w:p>
    <w:p w:rsidR="00767F74" w:rsidRDefault="00767F74" w:rsidP="00767F74">
      <w:pPr>
        <w:spacing w:before="160"/>
        <w:jc w:val="center"/>
        <w:rPr>
          <w:rFonts w:cs="Times New Roman"/>
          <w:b/>
          <w:bCs/>
          <w:color w:val="000000"/>
        </w:rPr>
      </w:pPr>
    </w:p>
    <w:tbl>
      <w:tblPr>
        <w:tblW w:w="9326" w:type="dxa"/>
        <w:jc w:val="right"/>
        <w:tblInd w:w="-3604" w:type="dxa"/>
        <w:tblLook w:val="04A0"/>
      </w:tblPr>
      <w:tblGrid>
        <w:gridCol w:w="1555"/>
        <w:gridCol w:w="5352"/>
        <w:gridCol w:w="2419"/>
      </w:tblGrid>
      <w:tr w:rsidR="00767F74" w:rsidRPr="008F0BC3" w:rsidTr="00767F74">
        <w:trPr>
          <w:jc w:val="right"/>
        </w:trPr>
        <w:tc>
          <w:tcPr>
            <w:tcW w:w="1555" w:type="dxa"/>
          </w:tcPr>
          <w:p w:rsidR="00767F74" w:rsidRPr="0091047A" w:rsidRDefault="00767F74" w:rsidP="00767F74">
            <w:pPr>
              <w:rPr>
                <w:rFonts w:cs="Times New Roman"/>
                <w:b/>
                <w:bCs/>
                <w:color w:val="000000"/>
              </w:rPr>
            </w:pPr>
            <w:r w:rsidRPr="0091047A">
              <w:rPr>
                <w:b/>
                <w:bCs/>
              </w:rPr>
              <w:t>UGSSc-12</w:t>
            </w:r>
          </w:p>
        </w:tc>
        <w:tc>
          <w:tcPr>
            <w:tcW w:w="5352" w:type="dxa"/>
          </w:tcPr>
          <w:p w:rsidR="00767F74" w:rsidRPr="00937B73" w:rsidRDefault="00767F74" w:rsidP="00767F74">
            <w:pPr>
              <w:jc w:val="center"/>
              <w:rPr>
                <w:rFonts w:cs="Times New Roman"/>
                <w:b/>
                <w:bCs/>
                <w:color w:val="000000"/>
              </w:rPr>
            </w:pPr>
            <w:r w:rsidRPr="00937B73">
              <w:rPr>
                <w:rFonts w:cs="Times New Roman"/>
                <w:b/>
                <w:bCs/>
                <w:color w:val="000000"/>
              </w:rPr>
              <w:t>Fundamentals of Computers</w:t>
            </w:r>
          </w:p>
        </w:tc>
        <w:tc>
          <w:tcPr>
            <w:tcW w:w="2419" w:type="dxa"/>
          </w:tcPr>
          <w:p w:rsidR="00767F74" w:rsidRPr="008F0BC3" w:rsidRDefault="00767F74" w:rsidP="00767F74">
            <w:pPr>
              <w:rPr>
                <w:rFonts w:cs="Times New Roman"/>
                <w:color w:val="000000"/>
              </w:rPr>
            </w:pPr>
            <w:r w:rsidRPr="00937B73">
              <w:rPr>
                <w:rFonts w:cs="Times New Roman"/>
                <w:b/>
                <w:bCs/>
                <w:color w:val="000000"/>
              </w:rPr>
              <w:t>Credit</w:t>
            </w:r>
            <w:r w:rsidRPr="008F0BC3">
              <w:rPr>
                <w:rFonts w:cs="Times New Roman"/>
                <w:color w:val="000000"/>
              </w:rPr>
              <w:t xml:space="preserve">: </w:t>
            </w:r>
            <w:r>
              <w:rPr>
                <w:rFonts w:cs="Times New Roman"/>
                <w:color w:val="000000"/>
              </w:rPr>
              <w:t>8</w:t>
            </w:r>
          </w:p>
        </w:tc>
      </w:tr>
      <w:tr w:rsidR="00767F74" w:rsidRPr="008F0BC3" w:rsidTr="00767F74">
        <w:trPr>
          <w:trHeight w:val="395"/>
          <w:jc w:val="right"/>
        </w:trPr>
        <w:tc>
          <w:tcPr>
            <w:tcW w:w="9326" w:type="dxa"/>
            <w:gridSpan w:val="3"/>
          </w:tcPr>
          <w:p w:rsidR="00767F74" w:rsidRPr="00937B73" w:rsidRDefault="00767F74" w:rsidP="00767F74">
            <w:pPr>
              <w:jc w:val="center"/>
              <w:rPr>
                <w:rFonts w:cs="Times New Roman"/>
                <w:b/>
                <w:bCs/>
                <w:color w:val="000000"/>
              </w:rPr>
            </w:pPr>
            <w:r w:rsidRPr="00937B73">
              <w:rPr>
                <w:rFonts w:cs="Times New Roman"/>
                <w:b/>
                <w:bCs/>
                <w:color w:val="000000"/>
              </w:rPr>
              <w:t>Course Outcomes (CO)</w:t>
            </w:r>
          </w:p>
        </w:tc>
      </w:tr>
      <w:tr w:rsidR="00767F74" w:rsidRPr="008F0BC3" w:rsidTr="00767F74">
        <w:trPr>
          <w:jc w:val="right"/>
        </w:trPr>
        <w:tc>
          <w:tcPr>
            <w:tcW w:w="1555" w:type="dxa"/>
          </w:tcPr>
          <w:p w:rsidR="00767F74" w:rsidRPr="008F0BC3" w:rsidRDefault="00767F74" w:rsidP="00767F74">
            <w:pPr>
              <w:rPr>
                <w:rFonts w:cs="Times New Roman"/>
                <w:color w:val="000000"/>
              </w:rPr>
            </w:pPr>
            <w:r w:rsidRPr="00937B73">
              <w:rPr>
                <w:rFonts w:cs="Times New Roman"/>
                <w:b/>
                <w:bCs/>
                <w:color w:val="000000"/>
              </w:rPr>
              <w:t>CO1</w:t>
            </w:r>
          </w:p>
        </w:tc>
        <w:tc>
          <w:tcPr>
            <w:tcW w:w="7771" w:type="dxa"/>
            <w:gridSpan w:val="2"/>
          </w:tcPr>
          <w:p w:rsidR="00767F74" w:rsidRPr="008F0BC3" w:rsidRDefault="00767F74" w:rsidP="00767F74">
            <w:pPr>
              <w:rPr>
                <w:rFonts w:cs="Times New Roman"/>
                <w:color w:val="000000"/>
              </w:rPr>
            </w:pPr>
            <w:r w:rsidRPr="00937B73">
              <w:rPr>
                <w:rFonts w:cs="Times New Roman"/>
                <w:color w:val="000000"/>
              </w:rPr>
              <w:t>Understand the basic components of computers and terminology;</w:t>
            </w:r>
          </w:p>
        </w:tc>
      </w:tr>
      <w:tr w:rsidR="00767F74" w:rsidRPr="008F0BC3" w:rsidTr="00767F74">
        <w:trPr>
          <w:jc w:val="right"/>
        </w:trPr>
        <w:tc>
          <w:tcPr>
            <w:tcW w:w="1555" w:type="dxa"/>
          </w:tcPr>
          <w:p w:rsidR="00767F74" w:rsidRPr="008F0BC3" w:rsidRDefault="00767F74" w:rsidP="00767F74">
            <w:pPr>
              <w:rPr>
                <w:rFonts w:cs="Times New Roman"/>
                <w:color w:val="000000"/>
              </w:rPr>
            </w:pPr>
            <w:r w:rsidRPr="00937B73">
              <w:rPr>
                <w:rFonts w:cs="Times New Roman"/>
                <w:b/>
                <w:bCs/>
                <w:color w:val="000000"/>
              </w:rPr>
              <w:t>CO2</w:t>
            </w:r>
          </w:p>
        </w:tc>
        <w:tc>
          <w:tcPr>
            <w:tcW w:w="7771" w:type="dxa"/>
            <w:gridSpan w:val="2"/>
          </w:tcPr>
          <w:p w:rsidR="00767F74" w:rsidRPr="008F0BC3" w:rsidRDefault="00767F74" w:rsidP="00767F74">
            <w:pPr>
              <w:rPr>
                <w:rFonts w:cs="Times New Roman"/>
                <w:color w:val="000000"/>
              </w:rPr>
            </w:pPr>
            <w:r w:rsidRPr="00937B73">
              <w:rPr>
                <w:rFonts w:cs="Times New Roman"/>
                <w:color w:val="000000"/>
              </w:rPr>
              <w:t>Understand data, information and file management;</w:t>
            </w:r>
          </w:p>
        </w:tc>
      </w:tr>
      <w:tr w:rsidR="00767F74" w:rsidRPr="008F0BC3" w:rsidTr="00767F74">
        <w:trPr>
          <w:jc w:val="right"/>
        </w:trPr>
        <w:tc>
          <w:tcPr>
            <w:tcW w:w="1555" w:type="dxa"/>
          </w:tcPr>
          <w:p w:rsidR="00767F74" w:rsidRPr="008F0BC3" w:rsidRDefault="00767F74" w:rsidP="00767F74">
            <w:pPr>
              <w:rPr>
                <w:rFonts w:cs="Times New Roman"/>
                <w:color w:val="000000"/>
              </w:rPr>
            </w:pPr>
            <w:r w:rsidRPr="00937B73">
              <w:rPr>
                <w:rFonts w:cs="Times New Roman"/>
                <w:b/>
                <w:bCs/>
                <w:color w:val="000000"/>
              </w:rPr>
              <w:t>CO3</w:t>
            </w:r>
          </w:p>
        </w:tc>
        <w:tc>
          <w:tcPr>
            <w:tcW w:w="7771" w:type="dxa"/>
            <w:gridSpan w:val="2"/>
          </w:tcPr>
          <w:p w:rsidR="00767F74" w:rsidRPr="008F0BC3" w:rsidRDefault="00767F74" w:rsidP="00767F74">
            <w:pPr>
              <w:rPr>
                <w:rFonts w:cs="Times New Roman"/>
                <w:color w:val="000000"/>
              </w:rPr>
            </w:pPr>
            <w:r w:rsidRPr="00937B73">
              <w:rPr>
                <w:rFonts w:cs="Times New Roman"/>
                <w:color w:val="000000"/>
              </w:rPr>
              <w:t>Gain ability to be aware of I/O devices, memory organization</w:t>
            </w:r>
          </w:p>
        </w:tc>
      </w:tr>
      <w:tr w:rsidR="00767F74" w:rsidRPr="008F0BC3" w:rsidTr="00767F74">
        <w:trPr>
          <w:jc w:val="right"/>
        </w:trPr>
        <w:tc>
          <w:tcPr>
            <w:tcW w:w="1555" w:type="dxa"/>
          </w:tcPr>
          <w:p w:rsidR="00767F74" w:rsidRDefault="00767F74" w:rsidP="00767F74">
            <w:pPr>
              <w:rPr>
                <w:rFonts w:cs="Times New Roman"/>
                <w:b/>
                <w:bCs/>
                <w:color w:val="000000"/>
              </w:rPr>
            </w:pPr>
            <w:r w:rsidRPr="00937B73">
              <w:rPr>
                <w:rFonts w:cs="Times New Roman"/>
                <w:b/>
                <w:bCs/>
                <w:color w:val="000000"/>
              </w:rPr>
              <w:t>CO4</w:t>
            </w:r>
          </w:p>
          <w:p w:rsidR="00767F74" w:rsidRPr="008F0BC3" w:rsidRDefault="00767F74" w:rsidP="00767F74">
            <w:pPr>
              <w:rPr>
                <w:rFonts w:cs="Times New Roman"/>
                <w:color w:val="000000"/>
              </w:rPr>
            </w:pPr>
          </w:p>
        </w:tc>
        <w:tc>
          <w:tcPr>
            <w:tcW w:w="7771" w:type="dxa"/>
            <w:gridSpan w:val="2"/>
          </w:tcPr>
          <w:p w:rsidR="00767F74" w:rsidRPr="008F0BC3" w:rsidRDefault="00767F74" w:rsidP="00767F74">
            <w:pPr>
              <w:rPr>
                <w:rFonts w:cs="Times New Roman"/>
                <w:color w:val="000000"/>
              </w:rPr>
            </w:pPr>
            <w:r w:rsidRPr="00937B73">
              <w:rPr>
                <w:rFonts w:cs="Times New Roman"/>
                <w:color w:val="000000"/>
              </w:rPr>
              <w:t>Identify and use of DOS/WINDOWS operating system to create and manage simple file processing operations, organize directory structures with appropriate security.</w:t>
            </w:r>
          </w:p>
        </w:tc>
      </w:tr>
      <w:tr w:rsidR="00767F74" w:rsidRPr="008F0BC3" w:rsidTr="00767F74">
        <w:trPr>
          <w:jc w:val="right"/>
        </w:trPr>
        <w:tc>
          <w:tcPr>
            <w:tcW w:w="1555" w:type="dxa"/>
          </w:tcPr>
          <w:p w:rsidR="00767F74" w:rsidRDefault="00767F74" w:rsidP="00767F74">
            <w:pPr>
              <w:rPr>
                <w:rFonts w:cs="Times New Roman"/>
                <w:b/>
                <w:bCs/>
                <w:color w:val="000000"/>
              </w:rPr>
            </w:pPr>
            <w:r w:rsidRPr="00937B73">
              <w:rPr>
                <w:rFonts w:cs="Times New Roman"/>
                <w:b/>
                <w:bCs/>
                <w:color w:val="000000"/>
              </w:rPr>
              <w:t>CO5</w:t>
            </w:r>
          </w:p>
          <w:p w:rsidR="00767F74" w:rsidRPr="008F0BC3" w:rsidRDefault="00767F74" w:rsidP="00767F74">
            <w:pPr>
              <w:rPr>
                <w:rFonts w:cs="Times New Roman"/>
                <w:color w:val="000000"/>
              </w:rPr>
            </w:pPr>
          </w:p>
        </w:tc>
        <w:tc>
          <w:tcPr>
            <w:tcW w:w="7771" w:type="dxa"/>
            <w:gridSpan w:val="2"/>
          </w:tcPr>
          <w:p w:rsidR="00767F74" w:rsidRPr="008F0BC3" w:rsidRDefault="00767F74" w:rsidP="00767F74">
            <w:pPr>
              <w:rPr>
                <w:rFonts w:cs="Times New Roman"/>
                <w:color w:val="000000"/>
              </w:rPr>
            </w:pPr>
            <w:r w:rsidRPr="00937B73">
              <w:rPr>
                <w:rFonts w:cs="Times New Roman"/>
                <w:color w:val="000000"/>
              </w:rPr>
              <w:t>Effectively use the DOS/WINDOWS system to accomplish typical personal, office, technical, and software development tasks.</w:t>
            </w:r>
          </w:p>
        </w:tc>
      </w:tr>
      <w:tr w:rsidR="00767F74" w:rsidRPr="008F0BC3" w:rsidTr="00767F74">
        <w:trPr>
          <w:jc w:val="right"/>
        </w:trPr>
        <w:tc>
          <w:tcPr>
            <w:tcW w:w="1555" w:type="dxa"/>
          </w:tcPr>
          <w:p w:rsidR="00767F74" w:rsidRPr="008F0BC3" w:rsidRDefault="00767F74" w:rsidP="00767F74">
            <w:pPr>
              <w:rPr>
                <w:rFonts w:cs="Times New Roman"/>
                <w:color w:val="000000"/>
              </w:rPr>
            </w:pPr>
            <w:r w:rsidRPr="00937B73">
              <w:rPr>
                <w:rFonts w:cs="Times New Roman"/>
                <w:b/>
                <w:bCs/>
                <w:color w:val="000000"/>
              </w:rPr>
              <w:t>CO6</w:t>
            </w:r>
          </w:p>
        </w:tc>
        <w:tc>
          <w:tcPr>
            <w:tcW w:w="7771" w:type="dxa"/>
            <w:gridSpan w:val="2"/>
          </w:tcPr>
          <w:p w:rsidR="00767F74" w:rsidRPr="008F0BC3" w:rsidRDefault="00767F74" w:rsidP="00767F74">
            <w:pPr>
              <w:rPr>
                <w:rFonts w:cs="Times New Roman"/>
                <w:color w:val="000000"/>
              </w:rPr>
            </w:pPr>
            <w:r w:rsidRPr="00937B73">
              <w:rPr>
                <w:rFonts w:cs="Times New Roman"/>
                <w:color w:val="000000"/>
              </w:rPr>
              <w:t xml:space="preserve">Monitor system performance and network activities. </w:t>
            </w:r>
          </w:p>
        </w:tc>
      </w:tr>
    </w:tbl>
    <w:p w:rsidR="00767F74" w:rsidRPr="009468C6" w:rsidRDefault="00767F74" w:rsidP="00767F74">
      <w:pPr>
        <w:spacing w:before="160"/>
        <w:jc w:val="center"/>
        <w:rPr>
          <w:rFonts w:cs="Times New Roman"/>
          <w:b/>
          <w:bCs/>
          <w:color w:val="000000"/>
        </w:rPr>
      </w:pPr>
    </w:p>
    <w:p w:rsidR="00767F74" w:rsidRDefault="00767F74" w:rsidP="00767F74">
      <w:pPr>
        <w:spacing w:before="160"/>
        <w:ind w:left="1440"/>
        <w:rPr>
          <w:rFonts w:cs="Times New Roman"/>
        </w:rPr>
      </w:pPr>
      <w:r w:rsidRPr="009468C6">
        <w:rPr>
          <w:rFonts w:cs="Times New Roman"/>
          <w:b/>
          <w:bCs/>
        </w:rPr>
        <w:t>Computer Basics:</w:t>
      </w:r>
      <w:r>
        <w:rPr>
          <w:rFonts w:cs="Times New Roman"/>
        </w:rPr>
        <w:t xml:space="preserve"> </w:t>
      </w:r>
      <w:r w:rsidRPr="00513276">
        <w:rPr>
          <w:rFonts w:cs="Times New Roman"/>
        </w:rPr>
        <w:t>Introduction, Algorithms, A Simple Model of a Computer, Characteristics of Computers, Problem-solving</w:t>
      </w:r>
      <w:r>
        <w:rPr>
          <w:rFonts w:cs="Times New Roman"/>
        </w:rPr>
        <w:t xml:space="preserve"> Using Computers. </w:t>
      </w:r>
    </w:p>
    <w:p w:rsidR="00767F74" w:rsidRDefault="00767F74" w:rsidP="00767F74">
      <w:pPr>
        <w:spacing w:before="160"/>
        <w:ind w:left="1440"/>
        <w:rPr>
          <w:rFonts w:cs="Times New Roman"/>
          <w:b/>
          <w:bCs/>
          <w:color w:val="FF0000"/>
        </w:rPr>
      </w:pPr>
      <w:r w:rsidRPr="009468C6">
        <w:rPr>
          <w:rFonts w:cs="Times New Roman"/>
          <w:b/>
          <w:bCs/>
        </w:rPr>
        <w:t>Data Representation:</w:t>
      </w:r>
      <w:r w:rsidRPr="009468C6">
        <w:rPr>
          <w:rFonts w:cs="Times New Roman"/>
        </w:rPr>
        <w:t xml:space="preserve"> Data Representation, Integer Representation, Floating-Point Number Representation, Conversions between Number Bases, Converting Binary, Octal, and Hexadecimal to Decimal, Converting among Binary, Octal, and Hexadecimal, Hexadecimal to Binary conversion, Error Detection Codes</w:t>
      </w:r>
      <w:r>
        <w:rPr>
          <w:rFonts w:cs="Times New Roman"/>
        </w:rPr>
        <w:t xml:space="preserve"> </w:t>
      </w:r>
    </w:p>
    <w:p w:rsidR="00767F74" w:rsidRPr="009468C6" w:rsidRDefault="00767F74" w:rsidP="00767F74">
      <w:pPr>
        <w:spacing w:before="160"/>
        <w:ind w:left="1440"/>
        <w:rPr>
          <w:rFonts w:cs="Times New Roman"/>
        </w:rPr>
      </w:pPr>
      <w:r w:rsidRPr="009468C6">
        <w:rPr>
          <w:rFonts w:cs="Times New Roman"/>
          <w:b/>
          <w:bCs/>
        </w:rPr>
        <w:t>Input &amp; Output Devices:</w:t>
      </w:r>
      <w:r w:rsidRPr="009468C6">
        <w:rPr>
          <w:rFonts w:cs="Times New Roman"/>
        </w:rPr>
        <w:t xml:space="preserve"> Introduction, Descrip</w:t>
      </w:r>
      <w:r>
        <w:rPr>
          <w:rFonts w:cs="Times New Roman"/>
        </w:rPr>
        <w:t xml:space="preserve">tion of Computer Input Units, </w:t>
      </w:r>
      <w:r w:rsidRPr="009468C6">
        <w:rPr>
          <w:rFonts w:cs="Times New Roman"/>
        </w:rPr>
        <w:t>Other Input Methods, Computer Output Units, Terminals.</w:t>
      </w:r>
      <w:r>
        <w:rPr>
          <w:rFonts w:cs="Times New Roman"/>
        </w:rPr>
        <w:t xml:space="preserve"> </w:t>
      </w:r>
    </w:p>
    <w:p w:rsidR="00767F74" w:rsidRDefault="00767F74" w:rsidP="00767F74">
      <w:pPr>
        <w:spacing w:before="160"/>
        <w:ind w:left="1440"/>
        <w:rPr>
          <w:rFonts w:cs="Times New Roman"/>
          <w:b/>
          <w:bCs/>
          <w:color w:val="FF0000"/>
        </w:rPr>
      </w:pPr>
      <w:r w:rsidRPr="009468C6">
        <w:rPr>
          <w:rFonts w:cs="Times New Roman"/>
          <w:b/>
          <w:bCs/>
        </w:rPr>
        <w:t>Computer Memory:</w:t>
      </w:r>
      <w:r w:rsidRPr="009468C6">
        <w:rPr>
          <w:rFonts w:cs="Times New Roman"/>
        </w:rPr>
        <w:t xml:space="preserve"> </w:t>
      </w:r>
      <w:r>
        <w:rPr>
          <w:rFonts w:cs="Times New Roman"/>
        </w:rPr>
        <w:t xml:space="preserve">Introduction, Memory Cell, Memory Organization, Read Only Memory, Serial Access Memory </w:t>
      </w:r>
    </w:p>
    <w:p w:rsidR="00767F74" w:rsidRDefault="00767F74" w:rsidP="00767F74">
      <w:pPr>
        <w:spacing w:before="160"/>
        <w:ind w:left="1440"/>
        <w:rPr>
          <w:rFonts w:cs="Times New Roman"/>
          <w:b/>
          <w:bCs/>
          <w:color w:val="FF0000"/>
        </w:rPr>
      </w:pPr>
      <w:r w:rsidRPr="009468C6">
        <w:rPr>
          <w:rFonts w:cs="Times New Roman"/>
          <w:b/>
          <w:bCs/>
        </w:rPr>
        <w:t>Memory in Physical Devices:</w:t>
      </w:r>
      <w:r w:rsidRPr="009468C6">
        <w:rPr>
          <w:rFonts w:cs="Times New Roman"/>
        </w:rPr>
        <w:t xml:space="preserve"> </w:t>
      </w:r>
      <w:r>
        <w:rPr>
          <w:rFonts w:cs="Times New Roman"/>
        </w:rPr>
        <w:t xml:space="preserve">Introduction, Physical Devices Used to Construct Memories, Magnetic Hard Disk </w:t>
      </w:r>
    </w:p>
    <w:p w:rsidR="00767F74" w:rsidRDefault="00767F74" w:rsidP="00767F74">
      <w:pPr>
        <w:spacing w:before="160"/>
        <w:ind w:left="1440"/>
        <w:rPr>
          <w:rFonts w:cs="Times New Roman"/>
        </w:rPr>
      </w:pPr>
      <w:r w:rsidRPr="009468C6">
        <w:rPr>
          <w:rFonts w:cs="Times New Roman"/>
          <w:b/>
          <w:bCs/>
        </w:rPr>
        <w:t>Disk Drives:</w:t>
      </w:r>
      <w:r w:rsidRPr="009468C6">
        <w:rPr>
          <w:rFonts w:cs="Times New Roman"/>
        </w:rPr>
        <w:t xml:space="preserve"> </w:t>
      </w:r>
      <w:r>
        <w:rPr>
          <w:rFonts w:cs="Times New Roman"/>
        </w:rPr>
        <w:t xml:space="preserve">Introduction, Floppy Disk Drives, Compact Disk Read Only Memory, Magnetic Tape Drives </w:t>
      </w:r>
    </w:p>
    <w:p w:rsidR="00767F74" w:rsidRPr="00EA4E35" w:rsidRDefault="00767F74" w:rsidP="00767F74">
      <w:pPr>
        <w:spacing w:before="160"/>
        <w:ind w:left="1440"/>
        <w:rPr>
          <w:rFonts w:cs="Times New Roman"/>
          <w:b/>
          <w:bCs/>
          <w:color w:val="FF0000"/>
        </w:rPr>
      </w:pPr>
      <w:r w:rsidRPr="0071300D">
        <w:rPr>
          <w:rFonts w:cs="Times New Roman"/>
          <w:b/>
          <w:bCs/>
        </w:rPr>
        <w:t>General Concept of Operating System:</w:t>
      </w:r>
      <w:r>
        <w:rPr>
          <w:rFonts w:cs="Times New Roman"/>
        </w:rPr>
        <w:t xml:space="preserve"> </w:t>
      </w:r>
      <w:r w:rsidRPr="002B3117">
        <w:rPr>
          <w:rFonts w:cs="Times New Roman"/>
        </w:rPr>
        <w:t xml:space="preserve">Introduction, Operating System, History and Evolution, Functions of Operating System, Multitasking, Multiprocessing, Time Sharing, Real Time OS with Examples, </w:t>
      </w:r>
      <w:r>
        <w:rPr>
          <w:rFonts w:cs="Times New Roman"/>
        </w:rPr>
        <w:t xml:space="preserve"> </w:t>
      </w:r>
    </w:p>
    <w:p w:rsidR="00767F74" w:rsidRDefault="00767F74" w:rsidP="00767F74">
      <w:pPr>
        <w:spacing w:before="160"/>
        <w:ind w:left="1440"/>
        <w:rPr>
          <w:rFonts w:cs="Times New Roman"/>
        </w:rPr>
      </w:pPr>
      <w:r w:rsidRPr="0071300D">
        <w:rPr>
          <w:rFonts w:eastAsia="Calibri" w:cs="Times New Roman"/>
          <w:b/>
          <w:bCs/>
          <w:szCs w:val="26"/>
          <w:lang w:bidi="hi-IN"/>
        </w:rPr>
        <w:t>Disk Operating System (DOS):</w:t>
      </w:r>
      <w:r w:rsidRPr="002B3117">
        <w:rPr>
          <w:rFonts w:eastAsia="Calibri" w:cs="Times New Roman"/>
          <w:szCs w:val="26"/>
          <w:lang w:bidi="hi-IN"/>
        </w:rPr>
        <w:t xml:space="preserve"> Introduction</w:t>
      </w:r>
      <w:r w:rsidRPr="002B3117">
        <w:rPr>
          <w:rFonts w:cs="Times New Roman"/>
          <w:szCs w:val="26"/>
          <w:lang w:bidi="hi-IN"/>
        </w:rPr>
        <w:t xml:space="preserve">, </w:t>
      </w:r>
      <w:r w:rsidRPr="002B3117">
        <w:rPr>
          <w:rFonts w:eastAsia="Calibri" w:cs="Times New Roman"/>
          <w:szCs w:val="26"/>
          <w:lang w:bidi="hi-IN"/>
        </w:rPr>
        <w:t>History &amp; versions of DOS</w:t>
      </w:r>
      <w:r w:rsidRPr="002B3117">
        <w:rPr>
          <w:rFonts w:cs="Times New Roman"/>
          <w:szCs w:val="26"/>
          <w:lang w:bidi="hi-IN"/>
        </w:rPr>
        <w:t xml:space="preserve">, </w:t>
      </w:r>
      <w:r w:rsidRPr="002B3117">
        <w:rPr>
          <w:rFonts w:eastAsia="Calibri" w:cs="Times New Roman"/>
          <w:szCs w:val="26"/>
          <w:lang w:bidi="hi-IN"/>
        </w:rPr>
        <w:t>DOS basics- Physical structure of disk</w:t>
      </w:r>
      <w:r w:rsidRPr="002B3117">
        <w:rPr>
          <w:rFonts w:cs="Times New Roman"/>
          <w:szCs w:val="26"/>
          <w:lang w:bidi="hi-IN"/>
        </w:rPr>
        <w:t xml:space="preserve">, </w:t>
      </w:r>
      <w:r w:rsidRPr="002B3117">
        <w:rPr>
          <w:rFonts w:eastAsia="Calibri" w:cs="Times New Roman"/>
          <w:szCs w:val="26"/>
          <w:lang w:bidi="hi-IN"/>
        </w:rPr>
        <w:t>Disk Structure</w:t>
      </w:r>
      <w:r w:rsidRPr="002B3117">
        <w:rPr>
          <w:rFonts w:cs="Times New Roman"/>
          <w:szCs w:val="26"/>
          <w:lang w:bidi="hi-IN"/>
        </w:rPr>
        <w:t xml:space="preserve">, </w:t>
      </w:r>
      <w:r w:rsidRPr="002B3117">
        <w:rPr>
          <w:rFonts w:eastAsia="Calibri" w:cs="Times New Roman"/>
          <w:szCs w:val="26"/>
          <w:lang w:bidi="hi-IN"/>
        </w:rPr>
        <w:t>FAT</w:t>
      </w:r>
      <w:r w:rsidRPr="002B3117">
        <w:rPr>
          <w:rFonts w:cs="Times New Roman"/>
          <w:szCs w:val="26"/>
          <w:lang w:bidi="hi-IN"/>
        </w:rPr>
        <w:t xml:space="preserve">; </w:t>
      </w:r>
      <w:r w:rsidRPr="002B3117">
        <w:rPr>
          <w:rFonts w:eastAsia="Calibri" w:cs="Times New Roman"/>
        </w:rPr>
        <w:t>File &amp; directory structure and naming rules</w:t>
      </w:r>
      <w:r w:rsidRPr="002B3117">
        <w:rPr>
          <w:rFonts w:cs="Times New Roman"/>
        </w:rPr>
        <w:t xml:space="preserve">, </w:t>
      </w:r>
      <w:r w:rsidRPr="002B3117">
        <w:rPr>
          <w:rFonts w:eastAsia="Calibri" w:cs="Times New Roman"/>
        </w:rPr>
        <w:t xml:space="preserve">Booting process </w:t>
      </w:r>
      <w:r w:rsidRPr="002B3117">
        <w:rPr>
          <w:rFonts w:cs="Times New Roman"/>
        </w:rPr>
        <w:t xml:space="preserve">, </w:t>
      </w:r>
      <w:r w:rsidRPr="002B3117">
        <w:rPr>
          <w:rFonts w:eastAsia="Calibri" w:cs="Times New Roman"/>
        </w:rPr>
        <w:t xml:space="preserve">DOS system files </w:t>
      </w:r>
      <w:r w:rsidRPr="002B3117">
        <w:rPr>
          <w:rFonts w:cs="Times New Roman"/>
        </w:rPr>
        <w:t xml:space="preserve">, </w:t>
      </w:r>
      <w:r w:rsidRPr="002B3117">
        <w:rPr>
          <w:rFonts w:eastAsia="Calibri" w:cs="Times New Roman"/>
        </w:rPr>
        <w:t>DOS commands- internal &amp; external</w:t>
      </w:r>
      <w:r w:rsidRPr="002B3117">
        <w:rPr>
          <w:rFonts w:cs="Times New Roman"/>
        </w:rPr>
        <w:t xml:space="preserve">; </w:t>
      </w:r>
    </w:p>
    <w:p w:rsidR="00767F74" w:rsidRDefault="00767F74" w:rsidP="00767F74">
      <w:pPr>
        <w:spacing w:before="160"/>
        <w:ind w:left="1440"/>
        <w:rPr>
          <w:rFonts w:cs="Times New Roman"/>
        </w:rPr>
      </w:pPr>
      <w:r w:rsidRPr="0071300D">
        <w:rPr>
          <w:rFonts w:cs="Times New Roman"/>
          <w:b/>
          <w:bCs/>
        </w:rPr>
        <w:t>Windows concepts:</w:t>
      </w:r>
      <w:r>
        <w:rPr>
          <w:rFonts w:cs="Times New Roman"/>
        </w:rPr>
        <w:t xml:space="preserve"> </w:t>
      </w:r>
      <w:r>
        <w:rPr>
          <w:rFonts w:eastAsia="Calibri" w:cs="Times New Roman"/>
        </w:rPr>
        <w:t>Features</w:t>
      </w:r>
      <w:r w:rsidRPr="002B3117">
        <w:rPr>
          <w:rFonts w:cs="Times New Roman"/>
        </w:rPr>
        <w:t xml:space="preserve">, </w:t>
      </w:r>
      <w:r w:rsidRPr="002B3117">
        <w:rPr>
          <w:rFonts w:eastAsia="Calibri" w:cs="Times New Roman"/>
        </w:rPr>
        <w:t xml:space="preserve">Windows Structure </w:t>
      </w:r>
      <w:r w:rsidRPr="002B3117">
        <w:rPr>
          <w:rFonts w:cs="Times New Roman"/>
        </w:rPr>
        <w:t xml:space="preserve">, </w:t>
      </w:r>
      <w:r w:rsidRPr="002B3117">
        <w:rPr>
          <w:rFonts w:eastAsia="Calibri" w:cs="Times New Roman"/>
        </w:rPr>
        <w:t xml:space="preserve">Desktop, </w:t>
      </w:r>
      <w:r w:rsidRPr="002B3117">
        <w:rPr>
          <w:rFonts w:cs="Times New Roman"/>
        </w:rPr>
        <w:t xml:space="preserve">, </w:t>
      </w:r>
      <w:r w:rsidRPr="002B3117">
        <w:rPr>
          <w:rFonts w:eastAsia="Calibri" w:cs="Times New Roman"/>
        </w:rPr>
        <w:t xml:space="preserve">Taskbar </w:t>
      </w:r>
      <w:r w:rsidRPr="002B3117">
        <w:rPr>
          <w:rFonts w:cs="Times New Roman"/>
        </w:rPr>
        <w:t xml:space="preserve">, </w:t>
      </w:r>
      <w:r w:rsidRPr="002B3117">
        <w:rPr>
          <w:rFonts w:eastAsia="Calibri" w:cs="Times New Roman"/>
        </w:rPr>
        <w:t xml:space="preserve">Start Menu </w:t>
      </w:r>
      <w:r w:rsidRPr="002B3117">
        <w:rPr>
          <w:rFonts w:cs="Times New Roman"/>
        </w:rPr>
        <w:t xml:space="preserve">, </w:t>
      </w:r>
      <w:r w:rsidRPr="002B3117">
        <w:rPr>
          <w:rFonts w:eastAsia="Calibri" w:cs="Times New Roman"/>
        </w:rPr>
        <w:t xml:space="preserve">My Computer </w:t>
      </w:r>
      <w:r w:rsidRPr="002B3117">
        <w:rPr>
          <w:rFonts w:cs="Times New Roman"/>
        </w:rPr>
        <w:t xml:space="preserve">, </w:t>
      </w:r>
      <w:r w:rsidRPr="002B3117">
        <w:rPr>
          <w:rFonts w:eastAsia="Calibri" w:cs="Times New Roman"/>
        </w:rPr>
        <w:t>Recycle Bin, Windows Accessories: Calculator</w:t>
      </w:r>
      <w:r w:rsidRPr="002B3117">
        <w:rPr>
          <w:rFonts w:cs="Times New Roman"/>
        </w:rPr>
        <w:t xml:space="preserve">, Notepad, Paint, WordPad, Character Map, Windows Explorer, </w:t>
      </w:r>
      <w:r w:rsidRPr="002B1F71">
        <w:rPr>
          <w:rFonts w:eastAsia="Calibri" w:cs="Times New Roman"/>
        </w:rPr>
        <w:t>Entertainment, Managing Hardware &amp; Software in Windows: Installation o</w:t>
      </w:r>
      <w:r w:rsidRPr="00165539">
        <w:rPr>
          <w:rFonts w:cs="Times New Roman"/>
        </w:rPr>
        <w:t>f Hardware</w:t>
      </w:r>
      <w:r>
        <w:rPr>
          <w:rFonts w:cs="Times New Roman"/>
        </w:rPr>
        <w:t xml:space="preserve">, </w:t>
      </w:r>
      <w:r w:rsidRPr="00165539">
        <w:rPr>
          <w:rFonts w:cs="Times New Roman"/>
        </w:rPr>
        <w:t>Software</w:t>
      </w:r>
      <w:r>
        <w:rPr>
          <w:rFonts w:cs="Times New Roman"/>
        </w:rPr>
        <w:t>, S</w:t>
      </w:r>
      <w:r w:rsidRPr="00165539">
        <w:rPr>
          <w:rFonts w:cs="Times New Roman"/>
        </w:rPr>
        <w:t>canning Documents</w:t>
      </w:r>
      <w:r>
        <w:rPr>
          <w:rFonts w:cs="Times New Roman"/>
        </w:rPr>
        <w:t xml:space="preserve">, System Tools, Communication, </w:t>
      </w:r>
      <w:r w:rsidRPr="00165539">
        <w:rPr>
          <w:rFonts w:cs="Times New Roman"/>
        </w:rPr>
        <w:t>Sharing Information between programs</w:t>
      </w:r>
      <w:r>
        <w:rPr>
          <w:rFonts w:cs="Times New Roman"/>
        </w:rPr>
        <w:t xml:space="preserve"> </w:t>
      </w:r>
    </w:p>
    <w:p w:rsidR="00767F74" w:rsidRPr="00937B73" w:rsidRDefault="00767F74" w:rsidP="00767F74">
      <w:pPr>
        <w:jc w:val="center"/>
        <w:rPr>
          <w:rFonts w:cs="Times New Roman"/>
          <w:b/>
          <w:bCs/>
        </w:rPr>
      </w:pPr>
    </w:p>
    <w:p w:rsidR="00767F74" w:rsidRDefault="00767F74" w:rsidP="00767F74">
      <w:pPr>
        <w:jc w:val="center"/>
        <w:rPr>
          <w:rFonts w:cs="Times New Roman"/>
          <w:b/>
          <w:bCs/>
        </w:rPr>
      </w:pPr>
    </w:p>
    <w:p w:rsidR="00767F74" w:rsidRDefault="00767F74" w:rsidP="00767F74"/>
    <w:p w:rsidR="00767F74" w:rsidRDefault="00767F74" w:rsidP="00767F74">
      <w:pPr>
        <w:spacing w:before="160"/>
        <w:ind w:left="2160"/>
        <w:jc w:val="center"/>
        <w:rPr>
          <w:rFonts w:cs="Times New Roman"/>
          <w:b/>
          <w:bCs/>
        </w:rPr>
      </w:pPr>
      <w:r w:rsidRPr="0091047A">
        <w:rPr>
          <w:b/>
          <w:bCs/>
        </w:rPr>
        <w:t>UGSSc-13</w:t>
      </w:r>
      <w:r>
        <w:rPr>
          <w:b/>
          <w:bCs/>
        </w:rPr>
        <w:t xml:space="preserve">  </w:t>
      </w:r>
      <w:r w:rsidRPr="009468C6">
        <w:rPr>
          <w:rFonts w:cs="Times New Roman"/>
          <w:b/>
          <w:bCs/>
        </w:rPr>
        <w:t>Office</w:t>
      </w:r>
      <w:r>
        <w:rPr>
          <w:rFonts w:cs="Times New Roman"/>
          <w:b/>
          <w:bCs/>
        </w:rPr>
        <w:t xml:space="preserve"> Tools and Internet </w:t>
      </w:r>
    </w:p>
    <w:p w:rsidR="00767F74" w:rsidRDefault="00767F74" w:rsidP="00767F74">
      <w:pPr>
        <w:spacing w:before="160"/>
        <w:ind w:left="2160"/>
        <w:jc w:val="center"/>
        <w:rPr>
          <w:rFonts w:cs="Times New Roman"/>
          <w:b/>
          <w:bCs/>
        </w:rPr>
      </w:pPr>
    </w:p>
    <w:tbl>
      <w:tblPr>
        <w:tblW w:w="8630" w:type="dxa"/>
        <w:jc w:val="right"/>
        <w:tblInd w:w="-252" w:type="dxa"/>
        <w:tblLayout w:type="fixed"/>
        <w:tblLook w:val="04A0"/>
      </w:tblPr>
      <w:tblGrid>
        <w:gridCol w:w="1260"/>
        <w:gridCol w:w="6400"/>
        <w:gridCol w:w="970"/>
      </w:tblGrid>
      <w:tr w:rsidR="00767F74" w:rsidRPr="0080537C" w:rsidTr="00767F74">
        <w:trPr>
          <w:jc w:val="right"/>
        </w:trPr>
        <w:tc>
          <w:tcPr>
            <w:tcW w:w="1260" w:type="dxa"/>
          </w:tcPr>
          <w:p w:rsidR="00767F74" w:rsidRPr="0091047A" w:rsidRDefault="00767F74" w:rsidP="00767F74">
            <w:pPr>
              <w:jc w:val="center"/>
              <w:rPr>
                <w:rFonts w:cs="Times New Roman"/>
                <w:b/>
                <w:bCs/>
              </w:rPr>
            </w:pPr>
            <w:r w:rsidRPr="0091047A">
              <w:rPr>
                <w:b/>
                <w:bCs/>
              </w:rPr>
              <w:lastRenderedPageBreak/>
              <w:t>UGSSc-13</w:t>
            </w:r>
          </w:p>
        </w:tc>
        <w:tc>
          <w:tcPr>
            <w:tcW w:w="6400" w:type="dxa"/>
          </w:tcPr>
          <w:p w:rsidR="00767F74" w:rsidRPr="0080537C" w:rsidRDefault="00767F74" w:rsidP="00767F74">
            <w:pPr>
              <w:jc w:val="center"/>
              <w:rPr>
                <w:rFonts w:cs="Times New Roman"/>
                <w:b/>
                <w:bCs/>
              </w:rPr>
            </w:pPr>
            <w:r w:rsidRPr="0080537C">
              <w:rPr>
                <w:rFonts w:cs="Times New Roman"/>
                <w:b/>
                <w:bCs/>
              </w:rPr>
              <w:t xml:space="preserve">Office Tools and Internet </w:t>
            </w:r>
          </w:p>
        </w:tc>
        <w:tc>
          <w:tcPr>
            <w:tcW w:w="970" w:type="dxa"/>
          </w:tcPr>
          <w:p w:rsidR="00767F74" w:rsidRPr="0080537C" w:rsidRDefault="00767F74" w:rsidP="00767F74">
            <w:pPr>
              <w:jc w:val="center"/>
              <w:rPr>
                <w:rFonts w:cs="Times New Roman"/>
                <w:b/>
                <w:bCs/>
              </w:rPr>
            </w:pPr>
            <w:r w:rsidRPr="0080537C">
              <w:rPr>
                <w:rFonts w:cs="Times New Roman"/>
                <w:b/>
                <w:bCs/>
              </w:rPr>
              <w:t>Credit: 8</w:t>
            </w:r>
          </w:p>
        </w:tc>
      </w:tr>
      <w:tr w:rsidR="00767F74" w:rsidRPr="0080537C" w:rsidTr="00767F74">
        <w:trPr>
          <w:jc w:val="right"/>
        </w:trPr>
        <w:tc>
          <w:tcPr>
            <w:tcW w:w="8630" w:type="dxa"/>
            <w:gridSpan w:val="3"/>
          </w:tcPr>
          <w:p w:rsidR="00767F74" w:rsidRPr="0080537C" w:rsidRDefault="00767F74" w:rsidP="00767F74">
            <w:pPr>
              <w:jc w:val="center"/>
              <w:rPr>
                <w:rFonts w:cs="Times New Roman"/>
                <w:b/>
                <w:bCs/>
              </w:rPr>
            </w:pPr>
            <w:r w:rsidRPr="0080537C">
              <w:rPr>
                <w:rFonts w:cs="Times New Roman"/>
                <w:b/>
                <w:bCs/>
              </w:rPr>
              <w:t>Course Outcomes (CO)</w:t>
            </w:r>
          </w:p>
        </w:tc>
      </w:tr>
      <w:tr w:rsidR="00767F74" w:rsidRPr="0080537C" w:rsidTr="00767F74">
        <w:trPr>
          <w:jc w:val="right"/>
        </w:trPr>
        <w:tc>
          <w:tcPr>
            <w:tcW w:w="1260" w:type="dxa"/>
          </w:tcPr>
          <w:p w:rsidR="00767F74" w:rsidRPr="0080537C" w:rsidRDefault="00767F74" w:rsidP="00767F74">
            <w:pPr>
              <w:jc w:val="center"/>
              <w:rPr>
                <w:rFonts w:cs="Times New Roman"/>
                <w:b/>
                <w:bCs/>
              </w:rPr>
            </w:pPr>
            <w:r w:rsidRPr="0080537C">
              <w:rPr>
                <w:rFonts w:cs="Times New Roman"/>
                <w:b/>
                <w:bCs/>
              </w:rPr>
              <w:t>CO1</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Create documents using Word processor, Spreadsheet &amp; Presentation Software that demonstrate proficiency in the use of office tools;</w:t>
            </w:r>
          </w:p>
        </w:tc>
      </w:tr>
      <w:tr w:rsidR="00767F74" w:rsidRPr="0080537C" w:rsidTr="00767F74">
        <w:trPr>
          <w:jc w:val="right"/>
        </w:trPr>
        <w:tc>
          <w:tcPr>
            <w:tcW w:w="1260" w:type="dxa"/>
          </w:tcPr>
          <w:p w:rsidR="00767F74" w:rsidRPr="0080537C" w:rsidRDefault="00767F74" w:rsidP="00767F74">
            <w:pPr>
              <w:jc w:val="center"/>
              <w:rPr>
                <w:rFonts w:cs="Times New Roman"/>
                <w:b/>
                <w:bCs/>
              </w:rPr>
            </w:pPr>
            <w:r w:rsidRPr="0080537C">
              <w:rPr>
                <w:rFonts w:cs="Times New Roman"/>
                <w:b/>
                <w:bCs/>
              </w:rPr>
              <w:t>CO2</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Understand the advanced features of Word processor, Spreadsheet &amp; Presentation Software.</w:t>
            </w:r>
          </w:p>
        </w:tc>
      </w:tr>
      <w:tr w:rsidR="00767F74" w:rsidRPr="0080537C" w:rsidTr="00767F74">
        <w:trPr>
          <w:jc w:val="right"/>
        </w:trPr>
        <w:tc>
          <w:tcPr>
            <w:tcW w:w="1260" w:type="dxa"/>
          </w:tcPr>
          <w:p w:rsidR="00767F74" w:rsidRPr="0080537C" w:rsidRDefault="00767F74" w:rsidP="00767F74">
            <w:pPr>
              <w:jc w:val="center"/>
              <w:rPr>
                <w:rFonts w:cs="Times New Roman"/>
                <w:b/>
                <w:bCs/>
              </w:rPr>
            </w:pPr>
            <w:r w:rsidRPr="0080537C">
              <w:rPr>
                <w:rFonts w:cs="Times New Roman"/>
                <w:b/>
                <w:bCs/>
              </w:rPr>
              <w:t>CO3</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Gain ability to work on DTP software’s</w:t>
            </w:r>
          </w:p>
        </w:tc>
      </w:tr>
      <w:tr w:rsidR="00767F74" w:rsidRPr="0080537C" w:rsidTr="00767F74">
        <w:trPr>
          <w:jc w:val="right"/>
        </w:trPr>
        <w:tc>
          <w:tcPr>
            <w:tcW w:w="1260" w:type="dxa"/>
          </w:tcPr>
          <w:p w:rsidR="00767F74" w:rsidRPr="0080537C" w:rsidRDefault="00767F74" w:rsidP="00767F74">
            <w:pPr>
              <w:jc w:val="center"/>
              <w:rPr>
                <w:rFonts w:cs="Times New Roman"/>
                <w:b/>
                <w:bCs/>
              </w:rPr>
            </w:pPr>
            <w:r w:rsidRPr="0080537C">
              <w:rPr>
                <w:rFonts w:cs="Times New Roman"/>
                <w:b/>
                <w:bCs/>
              </w:rPr>
              <w:t>CO4</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 xml:space="preserve">Understand the basic concepts of data communication, types of signals and their properties </w:t>
            </w:r>
          </w:p>
        </w:tc>
      </w:tr>
      <w:tr w:rsidR="00767F74" w:rsidRPr="0080537C" w:rsidTr="00767F74">
        <w:trPr>
          <w:jc w:val="right"/>
        </w:trPr>
        <w:tc>
          <w:tcPr>
            <w:tcW w:w="1260" w:type="dxa"/>
          </w:tcPr>
          <w:p w:rsidR="00767F74" w:rsidRPr="0080537C" w:rsidRDefault="00767F74" w:rsidP="00767F74">
            <w:pPr>
              <w:jc w:val="center"/>
              <w:rPr>
                <w:rFonts w:cs="Times New Roman"/>
                <w:b/>
                <w:bCs/>
              </w:rPr>
            </w:pPr>
            <w:r w:rsidRPr="0080537C">
              <w:rPr>
                <w:rFonts w:cs="Times New Roman"/>
                <w:b/>
                <w:bCs/>
              </w:rPr>
              <w:t>CO5</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Describe communication architecture, interconnecting devices for networks.</w:t>
            </w:r>
          </w:p>
        </w:tc>
      </w:tr>
      <w:tr w:rsidR="00767F74" w:rsidRPr="0080537C" w:rsidTr="00767F74">
        <w:trPr>
          <w:jc w:val="right"/>
        </w:trPr>
        <w:tc>
          <w:tcPr>
            <w:tcW w:w="1260" w:type="dxa"/>
          </w:tcPr>
          <w:p w:rsidR="00767F74" w:rsidRPr="0080537C" w:rsidRDefault="00767F74" w:rsidP="00767F74">
            <w:pPr>
              <w:jc w:val="center"/>
              <w:rPr>
                <w:rFonts w:cs="Times New Roman"/>
                <w:b/>
                <w:bCs/>
              </w:rPr>
            </w:pPr>
            <w:r w:rsidRPr="0080537C">
              <w:rPr>
                <w:rFonts w:cs="Times New Roman"/>
                <w:b/>
                <w:bCs/>
              </w:rPr>
              <w:t>CO6</w:t>
            </w:r>
            <w:r w:rsidRPr="0080537C">
              <w:rPr>
                <w:rFonts w:cs="Times New Roman"/>
              </w:rPr>
              <w:t>:</w:t>
            </w:r>
          </w:p>
        </w:tc>
        <w:tc>
          <w:tcPr>
            <w:tcW w:w="7370" w:type="dxa"/>
            <w:gridSpan w:val="2"/>
          </w:tcPr>
          <w:p w:rsidR="00767F74" w:rsidRPr="0080537C" w:rsidRDefault="00767F74" w:rsidP="00767F74">
            <w:pPr>
              <w:rPr>
                <w:rFonts w:cs="Times New Roman"/>
                <w:b/>
                <w:bCs/>
              </w:rPr>
            </w:pPr>
            <w:r w:rsidRPr="0080537C">
              <w:rPr>
                <w:rFonts w:cs="Times New Roman"/>
              </w:rPr>
              <w:t xml:space="preserve">Understand Internet and its applications, Email, EDI, NICNET, Internet Tools, Browsers. </w:t>
            </w:r>
          </w:p>
        </w:tc>
      </w:tr>
    </w:tbl>
    <w:p w:rsidR="00767F74" w:rsidRDefault="00767F74" w:rsidP="00767F74">
      <w:pPr>
        <w:spacing w:before="160"/>
        <w:ind w:left="2160"/>
        <w:rPr>
          <w:rFonts w:cs="Times New Roman"/>
          <w:b/>
          <w:bCs/>
        </w:rPr>
      </w:pPr>
    </w:p>
    <w:p w:rsidR="00767F74" w:rsidRPr="009468C6" w:rsidRDefault="00767F74" w:rsidP="00767F74">
      <w:pPr>
        <w:spacing w:before="160"/>
        <w:ind w:left="2160"/>
        <w:rPr>
          <w:rFonts w:cs="Times New Roman"/>
          <w:b/>
          <w:bCs/>
        </w:rPr>
      </w:pPr>
      <w:r w:rsidRPr="009468C6">
        <w:rPr>
          <w:rFonts w:cs="Times New Roman"/>
          <w:b/>
          <w:bCs/>
        </w:rPr>
        <w:t>MS Word</w:t>
      </w:r>
    </w:p>
    <w:p w:rsidR="00767F74" w:rsidRDefault="00767F74" w:rsidP="00767F74">
      <w:pPr>
        <w:spacing w:before="160"/>
        <w:ind w:left="2160"/>
        <w:rPr>
          <w:rFonts w:cs="Times New Roman"/>
        </w:rPr>
      </w:pPr>
      <w:r w:rsidRPr="00C5483F">
        <w:rPr>
          <w:rFonts w:cs="Times New Roman"/>
        </w:rPr>
        <w:t>Introduction</w:t>
      </w:r>
      <w:r>
        <w:rPr>
          <w:rFonts w:cs="Times New Roman"/>
        </w:rPr>
        <w:t xml:space="preserve">, </w:t>
      </w:r>
      <w:r w:rsidRPr="00C5483F">
        <w:rPr>
          <w:rFonts w:cs="Times New Roman"/>
        </w:rPr>
        <w:t>MS-Wo</w:t>
      </w:r>
      <w:r>
        <w:rPr>
          <w:rFonts w:cs="Times New Roman"/>
        </w:rPr>
        <w:t xml:space="preserve">rd, </w:t>
      </w:r>
      <w:r w:rsidRPr="00C5483F">
        <w:rPr>
          <w:rFonts w:cs="Times New Roman"/>
        </w:rPr>
        <w:t>Features</w:t>
      </w:r>
      <w:r>
        <w:rPr>
          <w:rFonts w:cs="Times New Roman"/>
        </w:rPr>
        <w:t xml:space="preserve">, </w:t>
      </w:r>
      <w:r w:rsidRPr="00C5483F">
        <w:rPr>
          <w:rFonts w:cs="Times New Roman"/>
        </w:rPr>
        <w:t xml:space="preserve">Creating </w:t>
      </w:r>
      <w:r>
        <w:rPr>
          <w:rFonts w:cs="Times New Roman"/>
        </w:rPr>
        <w:t xml:space="preserve">a MS Word Document, </w:t>
      </w:r>
      <w:r w:rsidRPr="00C5483F">
        <w:rPr>
          <w:rFonts w:cs="Times New Roman"/>
        </w:rPr>
        <w:t>Saving and Opening Documents in Word</w:t>
      </w:r>
      <w:r>
        <w:rPr>
          <w:rFonts w:cs="Times New Roman"/>
        </w:rPr>
        <w:t xml:space="preserve">, </w:t>
      </w:r>
      <w:r w:rsidRPr="00C5483F">
        <w:rPr>
          <w:rFonts w:cs="Times New Roman"/>
        </w:rPr>
        <w:t>Interface</w:t>
      </w:r>
      <w:r>
        <w:rPr>
          <w:rFonts w:cs="Times New Roman"/>
        </w:rPr>
        <w:t xml:space="preserve">, </w:t>
      </w:r>
      <w:r w:rsidRPr="00C5483F">
        <w:rPr>
          <w:rFonts w:cs="Times New Roman"/>
        </w:rPr>
        <w:t>Toolbars</w:t>
      </w:r>
      <w:r>
        <w:rPr>
          <w:rFonts w:cs="Times New Roman"/>
        </w:rPr>
        <w:t xml:space="preserve">, </w:t>
      </w:r>
      <w:r w:rsidRPr="00C5483F">
        <w:rPr>
          <w:rFonts w:cs="Times New Roman"/>
        </w:rPr>
        <w:t>Ruler, Menus</w:t>
      </w:r>
      <w:r>
        <w:rPr>
          <w:rFonts w:cs="Times New Roman"/>
        </w:rPr>
        <w:t>, K</w:t>
      </w:r>
      <w:r w:rsidRPr="00C5483F">
        <w:rPr>
          <w:rFonts w:cs="Times New Roman"/>
        </w:rPr>
        <w:t>eyboard Shortcut</w:t>
      </w:r>
      <w:r>
        <w:rPr>
          <w:rFonts w:cs="Times New Roman"/>
        </w:rPr>
        <w:t xml:space="preserve">, </w:t>
      </w:r>
      <w:r w:rsidRPr="00C5483F">
        <w:rPr>
          <w:rFonts w:cs="Times New Roman"/>
        </w:rPr>
        <w:t>Editing</w:t>
      </w:r>
      <w:r>
        <w:rPr>
          <w:rFonts w:cs="Times New Roman"/>
        </w:rPr>
        <w:t xml:space="preserve">, </w:t>
      </w:r>
      <w:r w:rsidRPr="00C5483F">
        <w:rPr>
          <w:rFonts w:cs="Times New Roman"/>
        </w:rPr>
        <w:t>Previewing</w:t>
      </w:r>
      <w:r>
        <w:rPr>
          <w:rFonts w:cs="Times New Roman"/>
        </w:rPr>
        <w:t xml:space="preserve">, </w:t>
      </w:r>
      <w:r w:rsidRPr="00C5483F">
        <w:rPr>
          <w:rFonts w:cs="Times New Roman"/>
        </w:rPr>
        <w:t>Printing &amp; Formatting a Document</w:t>
      </w:r>
      <w:r>
        <w:rPr>
          <w:rFonts w:cs="Times New Roman"/>
        </w:rPr>
        <w:t xml:space="preserve">, </w:t>
      </w:r>
      <w:r w:rsidRPr="0089171D">
        <w:rPr>
          <w:rFonts w:cs="Times New Roman"/>
        </w:rPr>
        <w:t>Find &amp; Replace</w:t>
      </w:r>
      <w:r>
        <w:rPr>
          <w:rFonts w:cs="Times New Roman"/>
        </w:rPr>
        <w:t xml:space="preserve">, </w:t>
      </w:r>
      <w:r w:rsidRPr="0089171D">
        <w:rPr>
          <w:rFonts w:cs="Times New Roman"/>
        </w:rPr>
        <w:t>Using Thesaurus</w:t>
      </w:r>
      <w:r>
        <w:rPr>
          <w:rFonts w:cs="Times New Roman"/>
        </w:rPr>
        <w:t>, U</w:t>
      </w:r>
      <w:r w:rsidRPr="0089171D">
        <w:rPr>
          <w:rFonts w:cs="Times New Roman"/>
        </w:rPr>
        <w:t>sing Auto- Multiple Functions</w:t>
      </w:r>
      <w:r>
        <w:rPr>
          <w:rFonts w:cs="Times New Roman"/>
        </w:rPr>
        <w:t xml:space="preserve">, </w:t>
      </w:r>
      <w:r w:rsidRPr="0089171D">
        <w:rPr>
          <w:rFonts w:cs="Times New Roman"/>
        </w:rPr>
        <w:t>Mail Merge</w:t>
      </w:r>
      <w:r>
        <w:rPr>
          <w:rFonts w:cs="Times New Roman"/>
        </w:rPr>
        <w:t xml:space="preserve">, </w:t>
      </w:r>
      <w:r w:rsidRPr="0089171D">
        <w:rPr>
          <w:rFonts w:cs="Times New Roman"/>
        </w:rPr>
        <w:t>Handling Graphics</w:t>
      </w:r>
      <w:r>
        <w:rPr>
          <w:rFonts w:cs="Times New Roman"/>
        </w:rPr>
        <w:t xml:space="preserve">, </w:t>
      </w:r>
      <w:r w:rsidRPr="0089171D">
        <w:rPr>
          <w:rFonts w:cs="Times New Roman"/>
        </w:rPr>
        <w:t>Tables &amp; Charts</w:t>
      </w:r>
      <w:r>
        <w:rPr>
          <w:rFonts w:cs="Times New Roman"/>
        </w:rPr>
        <w:t>, Document into various formats</w:t>
      </w:r>
      <w:r w:rsidRPr="0089171D">
        <w:rPr>
          <w:rFonts w:cs="Times New Roman"/>
        </w:rPr>
        <w:t>.</w:t>
      </w:r>
      <w:r>
        <w:rPr>
          <w:rFonts w:cs="Times New Roman"/>
        </w:rPr>
        <w:t xml:space="preserve"> </w:t>
      </w:r>
    </w:p>
    <w:p w:rsidR="00767F74" w:rsidRPr="009468C6" w:rsidRDefault="00767F74" w:rsidP="00767F74">
      <w:pPr>
        <w:spacing w:before="160"/>
        <w:ind w:left="2160"/>
        <w:rPr>
          <w:rFonts w:cs="Times New Roman"/>
          <w:b/>
          <w:bCs/>
        </w:rPr>
      </w:pPr>
      <w:r w:rsidRPr="009468C6">
        <w:rPr>
          <w:rFonts w:cs="Times New Roman"/>
          <w:b/>
          <w:bCs/>
        </w:rPr>
        <w:t>MS-Excel</w:t>
      </w:r>
    </w:p>
    <w:p w:rsidR="00767F74" w:rsidRDefault="00767F74" w:rsidP="00767F74">
      <w:pPr>
        <w:spacing w:before="160"/>
        <w:ind w:left="2160"/>
        <w:rPr>
          <w:rFonts w:cs="Times New Roman"/>
          <w:b/>
          <w:bCs/>
          <w:color w:val="FF0000"/>
        </w:rPr>
      </w:pPr>
      <w:r w:rsidRPr="00D512C6">
        <w:rPr>
          <w:rFonts w:cs="Times New Roman"/>
          <w:color w:val="000000"/>
        </w:rPr>
        <w:t>Introduction</w:t>
      </w:r>
      <w:r>
        <w:rPr>
          <w:rFonts w:cs="Times New Roman"/>
          <w:color w:val="000000"/>
        </w:rPr>
        <w:t xml:space="preserve">, </w:t>
      </w:r>
      <w:r w:rsidRPr="00D512C6">
        <w:rPr>
          <w:rFonts w:cs="Times New Roman"/>
          <w:color w:val="000000"/>
        </w:rPr>
        <w:t>Worksheet basics</w:t>
      </w:r>
      <w:r>
        <w:rPr>
          <w:rFonts w:cs="Times New Roman"/>
          <w:color w:val="000000"/>
        </w:rPr>
        <w:t xml:space="preserve">, Creating worksheet, </w:t>
      </w:r>
      <w:r w:rsidRPr="00D512C6">
        <w:rPr>
          <w:rFonts w:cs="Times New Roman"/>
          <w:color w:val="000000"/>
        </w:rPr>
        <w:t>Entering into worksheet</w:t>
      </w:r>
      <w:r>
        <w:rPr>
          <w:rFonts w:cs="Times New Roman"/>
          <w:color w:val="000000"/>
        </w:rPr>
        <w:t xml:space="preserve">, </w:t>
      </w:r>
      <w:r w:rsidRPr="00D512C6">
        <w:rPr>
          <w:rFonts w:cs="Times New Roman"/>
          <w:color w:val="000000"/>
        </w:rPr>
        <w:t>Heading information</w:t>
      </w:r>
      <w:r>
        <w:rPr>
          <w:rFonts w:cs="Times New Roman"/>
          <w:color w:val="000000"/>
        </w:rPr>
        <w:t xml:space="preserve">, </w:t>
      </w:r>
      <w:r w:rsidRPr="00D512C6">
        <w:rPr>
          <w:rFonts w:cs="Times New Roman"/>
          <w:color w:val="000000"/>
        </w:rPr>
        <w:t>Data &amp; Text</w:t>
      </w:r>
      <w:r>
        <w:rPr>
          <w:rFonts w:cs="Times New Roman"/>
          <w:color w:val="000000"/>
        </w:rPr>
        <w:t xml:space="preserve">, </w:t>
      </w:r>
      <w:r w:rsidRPr="00D512C6">
        <w:rPr>
          <w:rFonts w:cs="Times New Roman"/>
          <w:color w:val="000000"/>
        </w:rPr>
        <w:t>Date &amp; Time</w:t>
      </w:r>
      <w:r>
        <w:rPr>
          <w:rFonts w:cs="Times New Roman"/>
          <w:color w:val="000000"/>
        </w:rPr>
        <w:t xml:space="preserve">, </w:t>
      </w:r>
      <w:r w:rsidRPr="00D512C6">
        <w:rPr>
          <w:rFonts w:cs="Times New Roman"/>
          <w:color w:val="000000"/>
        </w:rPr>
        <w:t xml:space="preserve">Alphanumeric values </w:t>
      </w:r>
      <w:r>
        <w:rPr>
          <w:rFonts w:cs="Times New Roman"/>
          <w:color w:val="000000"/>
        </w:rPr>
        <w:t xml:space="preserve">, </w:t>
      </w:r>
      <w:r w:rsidRPr="00D512C6">
        <w:rPr>
          <w:rFonts w:cs="Times New Roman"/>
          <w:color w:val="000000"/>
        </w:rPr>
        <w:t>Saving &amp;</w:t>
      </w:r>
      <w:r>
        <w:rPr>
          <w:rFonts w:cs="Times New Roman"/>
          <w:color w:val="000000"/>
        </w:rPr>
        <w:t xml:space="preserve"> quitting worksheet, </w:t>
      </w:r>
      <w:r w:rsidRPr="00D512C6">
        <w:rPr>
          <w:rFonts w:cs="Times New Roman"/>
          <w:color w:val="000000"/>
        </w:rPr>
        <w:t>Opening and moving around in an existing worksheet</w:t>
      </w:r>
      <w:r>
        <w:rPr>
          <w:rFonts w:cs="Times New Roman"/>
          <w:color w:val="000000"/>
        </w:rPr>
        <w:t xml:space="preserve">, </w:t>
      </w:r>
      <w:r w:rsidRPr="00D512C6">
        <w:rPr>
          <w:rFonts w:cs="Times New Roman"/>
          <w:color w:val="000000"/>
        </w:rPr>
        <w:t>Toolbars and Menus</w:t>
      </w:r>
      <w:r>
        <w:rPr>
          <w:rFonts w:cs="Times New Roman"/>
          <w:color w:val="000000"/>
        </w:rPr>
        <w:t xml:space="preserve">, </w:t>
      </w:r>
      <w:r w:rsidRPr="00D512C6">
        <w:rPr>
          <w:rFonts w:cs="Times New Roman"/>
          <w:color w:val="000000"/>
        </w:rPr>
        <w:t>Excel shortcut and function keys</w:t>
      </w:r>
      <w:r>
        <w:rPr>
          <w:rFonts w:cs="Times New Roman"/>
          <w:color w:val="000000"/>
        </w:rPr>
        <w:t xml:space="preserve">, </w:t>
      </w:r>
      <w:r w:rsidRPr="007936A3">
        <w:rPr>
          <w:rFonts w:cs="Times New Roman"/>
          <w:color w:val="000000"/>
        </w:rPr>
        <w:t>Working with single and multiple workbook</w:t>
      </w:r>
      <w:r>
        <w:rPr>
          <w:rFonts w:cs="Times New Roman"/>
          <w:color w:val="000000"/>
        </w:rPr>
        <w:t xml:space="preserve">, </w:t>
      </w:r>
      <w:r w:rsidRPr="007936A3">
        <w:rPr>
          <w:rFonts w:cs="Times New Roman"/>
          <w:color w:val="000000"/>
        </w:rPr>
        <w:t>Working with formulae &amp; cell referencing</w:t>
      </w:r>
      <w:r>
        <w:rPr>
          <w:rFonts w:cs="Times New Roman"/>
          <w:color w:val="000000"/>
        </w:rPr>
        <w:t xml:space="preserve">, </w:t>
      </w:r>
      <w:r w:rsidRPr="007936A3">
        <w:rPr>
          <w:rFonts w:cs="Times New Roman"/>
          <w:color w:val="000000"/>
        </w:rPr>
        <w:t>Auto sum, coping formulae</w:t>
      </w:r>
      <w:r>
        <w:rPr>
          <w:rFonts w:cs="Times New Roman"/>
          <w:color w:val="000000"/>
        </w:rPr>
        <w:t xml:space="preserve">, </w:t>
      </w:r>
      <w:r w:rsidRPr="007936A3">
        <w:rPr>
          <w:rFonts w:cs="Times New Roman"/>
          <w:color w:val="000000"/>
        </w:rPr>
        <w:t>Absolute &amp; relative addressing</w:t>
      </w:r>
      <w:r>
        <w:rPr>
          <w:rFonts w:cs="Times New Roman"/>
          <w:color w:val="000000"/>
        </w:rPr>
        <w:t>, Worksheet with ranges, F</w:t>
      </w:r>
      <w:r w:rsidRPr="007936A3">
        <w:rPr>
          <w:rFonts w:cs="Times New Roman"/>
          <w:color w:val="000000"/>
        </w:rPr>
        <w:t>ormatting of worksheet</w:t>
      </w:r>
      <w:r>
        <w:rPr>
          <w:rFonts w:cs="Times New Roman"/>
          <w:color w:val="000000"/>
        </w:rPr>
        <w:t xml:space="preserve">, </w:t>
      </w:r>
      <w:r w:rsidRPr="007936A3">
        <w:rPr>
          <w:rFonts w:cs="Times New Roman"/>
          <w:color w:val="000000"/>
        </w:rPr>
        <w:t>Previewing &amp; Printing worksheet</w:t>
      </w:r>
      <w:r>
        <w:rPr>
          <w:rFonts w:cs="Times New Roman"/>
          <w:color w:val="000000"/>
        </w:rPr>
        <w:t xml:space="preserve">, </w:t>
      </w:r>
      <w:r w:rsidRPr="007936A3">
        <w:rPr>
          <w:rFonts w:cs="Times New Roman"/>
          <w:color w:val="000000"/>
        </w:rPr>
        <w:t>Graphs and charts, Database</w:t>
      </w:r>
      <w:r>
        <w:rPr>
          <w:rFonts w:cs="Times New Roman"/>
          <w:color w:val="000000"/>
        </w:rPr>
        <w:t xml:space="preserve">, </w:t>
      </w:r>
      <w:r w:rsidRPr="007936A3">
        <w:rPr>
          <w:rFonts w:cs="Times New Roman"/>
          <w:color w:val="000000"/>
        </w:rPr>
        <w:t>Creating and using macros</w:t>
      </w:r>
      <w:r>
        <w:rPr>
          <w:rFonts w:cs="Times New Roman"/>
          <w:color w:val="000000"/>
        </w:rPr>
        <w:t xml:space="preserve">, </w:t>
      </w:r>
      <w:r w:rsidRPr="007936A3">
        <w:rPr>
          <w:rFonts w:cs="Times New Roman"/>
          <w:color w:val="000000"/>
        </w:rPr>
        <w:t>Multiple worksheets- concepts, creating and using</w:t>
      </w:r>
      <w:r>
        <w:rPr>
          <w:rFonts w:cs="Times New Roman"/>
          <w:color w:val="000000"/>
        </w:rPr>
        <w:t xml:space="preserve">. </w:t>
      </w:r>
    </w:p>
    <w:p w:rsidR="00767F74" w:rsidRPr="009468C6" w:rsidRDefault="00767F74" w:rsidP="00767F74">
      <w:pPr>
        <w:spacing w:before="160"/>
        <w:ind w:left="2160"/>
        <w:rPr>
          <w:rFonts w:cs="Times New Roman"/>
          <w:b/>
          <w:bCs/>
          <w:color w:val="000000"/>
        </w:rPr>
      </w:pPr>
      <w:r w:rsidRPr="009468C6">
        <w:rPr>
          <w:rFonts w:cs="Times New Roman"/>
          <w:b/>
          <w:bCs/>
          <w:color w:val="000000"/>
        </w:rPr>
        <w:t>MS-Powe</w:t>
      </w:r>
      <w:r>
        <w:rPr>
          <w:rFonts w:cs="Times New Roman"/>
          <w:b/>
          <w:bCs/>
          <w:color w:val="000000"/>
        </w:rPr>
        <w:t>r point and Other DTP Software</w:t>
      </w:r>
    </w:p>
    <w:p w:rsidR="00767F74" w:rsidRPr="009E5FDC" w:rsidRDefault="00767F74" w:rsidP="00767F74">
      <w:pPr>
        <w:spacing w:before="160"/>
        <w:ind w:left="2160"/>
        <w:rPr>
          <w:rFonts w:cs="Times New Roman"/>
          <w:color w:val="000000"/>
        </w:rPr>
      </w:pPr>
      <w:r w:rsidRPr="009E5FDC">
        <w:rPr>
          <w:rFonts w:cs="Times New Roman"/>
          <w:color w:val="000000"/>
        </w:rPr>
        <w:t>Introduction, Presentations , Creating Slides, Manipulating &amp; Enhancing Slides, Organizational Charts, Excel Charts, Word Art, Layering an Object, Animations and Sounds</w:t>
      </w:r>
      <w:r>
        <w:rPr>
          <w:rFonts w:cs="Times New Roman"/>
          <w:color w:val="000000"/>
        </w:rPr>
        <w:t xml:space="preserve">, </w:t>
      </w:r>
      <w:r w:rsidRPr="009E5FDC">
        <w:rPr>
          <w:rFonts w:cs="Times New Roman"/>
          <w:color w:val="000000"/>
        </w:rPr>
        <w:t xml:space="preserve">Inserting Animated Pictures or Accessing through Object, Inserting Recorded Sound Effect or In-Built Sound Effect, Other </w:t>
      </w:r>
      <w:r>
        <w:rPr>
          <w:rFonts w:cs="Times New Roman"/>
          <w:color w:val="000000"/>
        </w:rPr>
        <w:t xml:space="preserve">DTP Software’s: MS-Publisher, Adobe Page maker, </w:t>
      </w:r>
      <w:r w:rsidRPr="009E5FDC">
        <w:rPr>
          <w:rFonts w:cs="Times New Roman"/>
          <w:color w:val="000000"/>
        </w:rPr>
        <w:t>packages</w:t>
      </w:r>
      <w:r>
        <w:rPr>
          <w:rFonts w:cs="Times New Roman"/>
          <w:color w:val="000000"/>
        </w:rPr>
        <w:t xml:space="preserve">, Corel Draw, Adobe Photoshop. </w:t>
      </w:r>
    </w:p>
    <w:p w:rsidR="00767F74" w:rsidRPr="005A051E" w:rsidRDefault="00767F74" w:rsidP="00767F74">
      <w:pPr>
        <w:pStyle w:val="Heading2"/>
        <w:ind w:left="2160" w:right="683"/>
        <w:rPr>
          <w:color w:val="auto"/>
        </w:rPr>
      </w:pPr>
      <w:r w:rsidRPr="005A051E">
        <w:rPr>
          <w:color w:val="auto"/>
        </w:rPr>
        <w:t xml:space="preserve">Communication: </w:t>
      </w:r>
    </w:p>
    <w:p w:rsidR="00767F74" w:rsidRPr="00B14777" w:rsidRDefault="00767F74" w:rsidP="00767F74">
      <w:pPr>
        <w:ind w:left="2160"/>
        <w:rPr>
          <w:rFonts w:cs="Times New Roman"/>
        </w:rPr>
      </w:pPr>
      <w:r w:rsidRPr="00DB2615">
        <w:rPr>
          <w:rFonts w:cs="Times New Roman"/>
          <w:b/>
          <w:bCs/>
        </w:rPr>
        <w:t>Fundamentals of Data Communication:</w:t>
      </w:r>
      <w:r w:rsidRPr="00DB2615">
        <w:rPr>
          <w:rFonts w:cs="Times New Roman"/>
        </w:rPr>
        <w:t xml:space="preserve"> </w:t>
      </w:r>
      <w:r w:rsidRPr="00B14777">
        <w:rPr>
          <w:rFonts w:cs="Times New Roman"/>
        </w:rPr>
        <w:t>Concept, Data Communication modes, Commu</w:t>
      </w:r>
      <w:r w:rsidRPr="00DB2615">
        <w:rPr>
          <w:rFonts w:cs="Times New Roman"/>
        </w:rPr>
        <w:t>nication Hardware.</w:t>
      </w:r>
    </w:p>
    <w:p w:rsidR="00767F74" w:rsidRDefault="00767F74" w:rsidP="00767F74">
      <w:pPr>
        <w:ind w:left="2160"/>
        <w:rPr>
          <w:rFonts w:cs="Times New Roman"/>
        </w:rPr>
      </w:pPr>
      <w:r w:rsidRPr="00DB2615">
        <w:rPr>
          <w:rFonts w:cs="Times New Roman"/>
          <w:b/>
          <w:bCs/>
        </w:rPr>
        <w:t>Computer Networks:</w:t>
      </w:r>
      <w:r w:rsidRPr="00DB2615">
        <w:rPr>
          <w:rFonts w:cs="Times New Roman"/>
        </w:rPr>
        <w:t xml:space="preserve"> </w:t>
      </w:r>
      <w:r w:rsidRPr="00B14777">
        <w:rPr>
          <w:rFonts w:cs="Times New Roman"/>
        </w:rPr>
        <w:t>Network concept and classification,</w:t>
      </w:r>
      <w:r>
        <w:rPr>
          <w:rFonts w:cs="Times New Roman"/>
        </w:rPr>
        <w:t xml:space="preserve"> </w:t>
      </w:r>
      <w:r w:rsidRPr="00B14777">
        <w:rPr>
          <w:rFonts w:cs="Times New Roman"/>
        </w:rPr>
        <w:t xml:space="preserve">LAN, WAN. </w:t>
      </w:r>
    </w:p>
    <w:p w:rsidR="00767F74" w:rsidRDefault="00767F74" w:rsidP="00767F74">
      <w:pPr>
        <w:ind w:left="2160"/>
        <w:rPr>
          <w:rFonts w:cs="Times New Roman"/>
        </w:rPr>
      </w:pPr>
      <w:r w:rsidRPr="00DB2615">
        <w:rPr>
          <w:rFonts w:cs="Times New Roman"/>
          <w:b/>
          <w:bCs/>
        </w:rPr>
        <w:t>Emerging Trends in Networking:</w:t>
      </w:r>
      <w:r w:rsidRPr="00DB2615">
        <w:rPr>
          <w:rFonts w:cs="Times New Roman"/>
        </w:rPr>
        <w:t xml:space="preserve"> </w:t>
      </w:r>
      <w:r w:rsidRPr="00B14777">
        <w:rPr>
          <w:rFonts w:cs="Times New Roman"/>
        </w:rPr>
        <w:t xml:space="preserve">E-Mail, EDI, Networking Scenario. </w:t>
      </w:r>
    </w:p>
    <w:p w:rsidR="00767F74" w:rsidRDefault="00767F74" w:rsidP="00767F74">
      <w:pPr>
        <w:ind w:left="2160"/>
        <w:rPr>
          <w:rFonts w:eastAsia="Arial" w:cs="Times New Roman"/>
          <w:b/>
          <w:bCs/>
        </w:rPr>
      </w:pPr>
    </w:p>
    <w:p w:rsidR="00767F74" w:rsidRPr="001D1E84" w:rsidRDefault="00767F74" w:rsidP="00767F74">
      <w:pPr>
        <w:ind w:left="2160"/>
        <w:rPr>
          <w:rFonts w:cs="Times New Roman"/>
          <w:b/>
          <w:bCs/>
        </w:rPr>
      </w:pPr>
      <w:r>
        <w:rPr>
          <w:rFonts w:eastAsia="Arial" w:cs="Times New Roman"/>
          <w:b/>
          <w:bCs/>
        </w:rPr>
        <w:t>Internet Awareness</w:t>
      </w:r>
      <w:r w:rsidRPr="001D1E84">
        <w:rPr>
          <w:rFonts w:eastAsia="Arial" w:cs="Times New Roman"/>
          <w:b/>
          <w:bCs/>
        </w:rPr>
        <w:t>:</w:t>
      </w:r>
      <w:r>
        <w:rPr>
          <w:rFonts w:eastAsia="Arial" w:cs="Times New Roman"/>
          <w:b/>
          <w:bCs/>
        </w:rPr>
        <w:t xml:space="preserve"> </w:t>
      </w:r>
    </w:p>
    <w:p w:rsidR="00767F74" w:rsidRPr="00B13D73" w:rsidRDefault="00767F74" w:rsidP="00767F74">
      <w:pPr>
        <w:ind w:left="2160"/>
        <w:rPr>
          <w:rFonts w:cs="Times New Roman"/>
        </w:rPr>
      </w:pPr>
      <w:r w:rsidRPr="00DB2615">
        <w:rPr>
          <w:rFonts w:eastAsia="Arial" w:cs="Times New Roman"/>
          <w:b/>
          <w:bCs/>
        </w:rPr>
        <w:lastRenderedPageBreak/>
        <w:t>Internet:</w:t>
      </w:r>
      <w:r>
        <w:rPr>
          <w:rFonts w:eastAsia="Arial" w:cs="Times New Roman"/>
        </w:rPr>
        <w:t xml:space="preserve"> </w:t>
      </w:r>
      <w:r w:rsidRPr="00B13D73">
        <w:rPr>
          <w:rFonts w:eastAsia="Arial" w:cs="Times New Roman"/>
        </w:rPr>
        <w:t>An Overview: DNS, working of Internet, Tools and Services on Internet, Browsing the Internet, Gopher.</w:t>
      </w:r>
    </w:p>
    <w:p w:rsidR="00767F74" w:rsidRPr="00B13D73" w:rsidRDefault="00767F74" w:rsidP="00767F74">
      <w:pPr>
        <w:ind w:left="2160"/>
        <w:rPr>
          <w:rFonts w:cs="Times New Roman"/>
        </w:rPr>
      </w:pPr>
      <w:r w:rsidRPr="00DB2615">
        <w:rPr>
          <w:rFonts w:eastAsia="Arial" w:cs="Times New Roman"/>
          <w:b/>
          <w:bCs/>
        </w:rPr>
        <w:t>Internet Tools:</w:t>
      </w:r>
      <w:r w:rsidRPr="00B13D73">
        <w:rPr>
          <w:rFonts w:eastAsia="Arial" w:cs="Times New Roman"/>
        </w:rPr>
        <w:t xml:space="preserve"> E-Mail, PTP &amp; Telnet: E-Mail, E-Mail, Addressing, The Components of E-Mail, Address Book, Troubleshooting in E-Mail, Interesting E- Mail Addresses, Mailing Lists and list servers, FTP and Telnet, Interesting Sites.</w:t>
      </w:r>
    </w:p>
    <w:p w:rsidR="00767F74" w:rsidRPr="00B13D73" w:rsidRDefault="00767F74" w:rsidP="00767F74">
      <w:pPr>
        <w:ind w:left="2160"/>
        <w:rPr>
          <w:rFonts w:cs="Times New Roman"/>
        </w:rPr>
      </w:pPr>
      <w:r w:rsidRPr="00DB2615">
        <w:rPr>
          <w:rFonts w:eastAsia="Arial" w:cs="Times New Roman"/>
          <w:b/>
          <w:bCs/>
        </w:rPr>
        <w:t>Browsers:</w:t>
      </w:r>
      <w:r w:rsidRPr="00B13D73">
        <w:rPr>
          <w:rFonts w:eastAsia="Arial" w:cs="Times New Roman"/>
        </w:rPr>
        <w:t xml:space="preserve"> Netscape Navigator, Search Engines, NCSA, Mo</w:t>
      </w:r>
      <w:r>
        <w:rPr>
          <w:rFonts w:eastAsia="Arial" w:cs="Times New Roman"/>
        </w:rPr>
        <w:t xml:space="preserve">saic, Microsoft </w:t>
      </w:r>
      <w:r w:rsidRPr="00B13D73">
        <w:rPr>
          <w:rFonts w:eastAsia="Arial" w:cs="Times New Roman"/>
        </w:rPr>
        <w:t>Internet Explorer.</w:t>
      </w:r>
    </w:p>
    <w:p w:rsidR="00767F74" w:rsidRDefault="00767F74" w:rsidP="00767F74">
      <w:pPr>
        <w:ind w:left="2160"/>
        <w:rPr>
          <w:rFonts w:cs="Times New Roman"/>
        </w:rPr>
      </w:pPr>
      <w:r w:rsidRPr="00DB2615">
        <w:rPr>
          <w:rFonts w:eastAsia="Arial" w:cs="Times New Roman"/>
          <w:b/>
          <w:bCs/>
        </w:rPr>
        <w:t>Visiting web sites:</w:t>
      </w:r>
      <w:r w:rsidRPr="00B13D73">
        <w:rPr>
          <w:rFonts w:eastAsia="Arial" w:cs="Times New Roman"/>
        </w:rPr>
        <w:t xml:space="preserve"> Downloading.</w:t>
      </w:r>
    </w:p>
    <w:p w:rsidR="00767F74" w:rsidRDefault="00767F74" w:rsidP="00767F74">
      <w:pPr>
        <w:spacing w:before="160"/>
        <w:rPr>
          <w:rFonts w:cs="Times New Roman"/>
          <w:color w:val="000000"/>
        </w:rPr>
      </w:pPr>
    </w:p>
    <w:p w:rsidR="00767F74" w:rsidRPr="00C754D3" w:rsidRDefault="00767F74" w:rsidP="00767F74">
      <w:pPr>
        <w:pStyle w:val="ListParagraph"/>
        <w:spacing w:after="0" w:line="240" w:lineRule="auto"/>
        <w:ind w:left="714"/>
        <w:rPr>
          <w:b/>
          <w:bCs/>
        </w:rPr>
      </w:pPr>
    </w:p>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rsidP="00767F74">
      <w:pPr>
        <w:rPr>
          <w:rFonts w:eastAsia="Calibri" w:cs="Times New Roman"/>
          <w:b/>
          <w:bCs/>
          <w:sz w:val="28"/>
          <w:szCs w:val="28"/>
        </w:rPr>
      </w:pPr>
      <w:r w:rsidRPr="00533890">
        <w:rPr>
          <w:rFonts w:eastAsia="Calibri" w:cs="Times New Roman"/>
          <w:b/>
          <w:bCs/>
          <w:sz w:val="28"/>
          <w:szCs w:val="28"/>
        </w:rPr>
        <w:t xml:space="preserve">PGDAE – 02: </w:t>
      </w:r>
      <w:r w:rsidRPr="00533890">
        <w:rPr>
          <w:rFonts w:eastAsia="Calibri" w:cs="Times New Roman"/>
          <w:b/>
          <w:bCs/>
          <w:sz w:val="28"/>
          <w:szCs w:val="28"/>
        </w:rPr>
        <w:tab/>
        <w:t>Agricultural Extension and Farm Journalism</w:t>
      </w:r>
    </w:p>
    <w:tbl>
      <w:tblPr>
        <w:tblW w:w="10620" w:type="dxa"/>
        <w:tblInd w:w="-612" w:type="dxa"/>
        <w:tblLayout w:type="fixed"/>
        <w:tblLook w:val="04A0"/>
      </w:tblPr>
      <w:tblGrid>
        <w:gridCol w:w="990"/>
        <w:gridCol w:w="9630"/>
      </w:tblGrid>
      <w:tr w:rsidR="00767F74" w:rsidTr="00767F74">
        <w:tc>
          <w:tcPr>
            <w:tcW w:w="990" w:type="dxa"/>
            <w:tcBorders>
              <w:top w:val="single" w:sz="4" w:space="0" w:color="auto"/>
              <w:left w:val="single" w:sz="4" w:space="0" w:color="auto"/>
              <w:bottom w:val="single" w:sz="4" w:space="0" w:color="auto"/>
              <w:right w:val="single" w:sz="4" w:space="0" w:color="auto"/>
            </w:tcBorders>
            <w:hideMark/>
          </w:tcPr>
          <w:p w:rsidR="00767F74" w:rsidRDefault="00767F74" w:rsidP="00767F74">
            <w:pPr>
              <w:rPr>
                <w:rFonts w:cs="Times New Roman"/>
                <w:b/>
                <w:lang w:bidi="ar-SA"/>
              </w:rPr>
            </w:pPr>
            <w:r>
              <w:rPr>
                <w:rFonts w:cs="Times New Roman"/>
                <w:b/>
              </w:rPr>
              <w:t>CO1</w:t>
            </w:r>
          </w:p>
        </w:tc>
        <w:tc>
          <w:tcPr>
            <w:tcW w:w="9630" w:type="dxa"/>
            <w:tcBorders>
              <w:top w:val="single" w:sz="4" w:space="0" w:color="auto"/>
              <w:left w:val="single" w:sz="4" w:space="0" w:color="auto"/>
              <w:bottom w:val="single" w:sz="4" w:space="0" w:color="auto"/>
              <w:right w:val="single" w:sz="4" w:space="0" w:color="auto"/>
            </w:tcBorders>
            <w:hideMark/>
          </w:tcPr>
          <w:p w:rsidR="00767F74" w:rsidRDefault="00767F74" w:rsidP="00767F74">
            <w:pPr>
              <w:tabs>
                <w:tab w:val="left" w:pos="48"/>
              </w:tabs>
              <w:ind w:left="48" w:hanging="48"/>
              <w:rPr>
                <w:rFonts w:cs="Times New Roman"/>
                <w:lang w:bidi="ar-SA"/>
              </w:rPr>
            </w:pPr>
            <w:r>
              <w:rPr>
                <w:rFonts w:cs="Times New Roman"/>
              </w:rPr>
              <w:t>Learner will be able to understand the concepts and scope of Journalism and source of information.</w:t>
            </w:r>
            <w:r>
              <w:rPr>
                <w:rFonts w:cs="Times New Roman"/>
              </w:rPr>
              <w:tab/>
            </w:r>
          </w:p>
        </w:tc>
      </w:tr>
      <w:tr w:rsidR="00767F74" w:rsidTr="00767F74">
        <w:tc>
          <w:tcPr>
            <w:tcW w:w="990" w:type="dxa"/>
            <w:tcBorders>
              <w:top w:val="single" w:sz="4" w:space="0" w:color="auto"/>
              <w:left w:val="single" w:sz="4" w:space="0" w:color="auto"/>
              <w:bottom w:val="single" w:sz="4" w:space="0" w:color="auto"/>
              <w:right w:val="single" w:sz="4" w:space="0" w:color="auto"/>
            </w:tcBorders>
            <w:hideMark/>
          </w:tcPr>
          <w:p w:rsidR="00767F74" w:rsidRDefault="00767F74" w:rsidP="00767F74">
            <w:pPr>
              <w:rPr>
                <w:rFonts w:cs="Times New Roman"/>
                <w:b/>
                <w:lang w:bidi="ar-SA"/>
              </w:rPr>
            </w:pPr>
            <w:r>
              <w:rPr>
                <w:rFonts w:cs="Times New Roman"/>
                <w:b/>
              </w:rPr>
              <w:t>CO2</w:t>
            </w:r>
          </w:p>
        </w:tc>
        <w:tc>
          <w:tcPr>
            <w:tcW w:w="9630" w:type="dxa"/>
            <w:tcBorders>
              <w:top w:val="single" w:sz="4" w:space="0" w:color="auto"/>
              <w:left w:val="single" w:sz="4" w:space="0" w:color="auto"/>
              <w:bottom w:val="single" w:sz="4" w:space="0" w:color="auto"/>
              <w:right w:val="single" w:sz="4" w:space="0" w:color="auto"/>
            </w:tcBorders>
            <w:hideMark/>
          </w:tcPr>
          <w:p w:rsidR="00767F74" w:rsidRDefault="00767F74" w:rsidP="00767F74">
            <w:pPr>
              <w:tabs>
                <w:tab w:val="left" w:pos="48"/>
              </w:tabs>
              <w:ind w:left="48" w:hanging="48"/>
              <w:rPr>
                <w:lang w:bidi="ar-SA"/>
              </w:rPr>
            </w:pPr>
            <w:r>
              <w:rPr>
                <w:rFonts w:cs="Times New Roman"/>
              </w:rPr>
              <w:t>This course impact the knowledge about peculiarity of rural and agricultural journalism.</w:t>
            </w:r>
          </w:p>
        </w:tc>
      </w:tr>
      <w:tr w:rsidR="00767F74" w:rsidTr="00767F74">
        <w:tc>
          <w:tcPr>
            <w:tcW w:w="990" w:type="dxa"/>
            <w:tcBorders>
              <w:top w:val="single" w:sz="4" w:space="0" w:color="auto"/>
              <w:left w:val="single" w:sz="4" w:space="0" w:color="auto"/>
              <w:bottom w:val="single" w:sz="4" w:space="0" w:color="auto"/>
              <w:right w:val="single" w:sz="4" w:space="0" w:color="auto"/>
            </w:tcBorders>
            <w:hideMark/>
          </w:tcPr>
          <w:p w:rsidR="00767F74" w:rsidRDefault="00767F74" w:rsidP="00767F74">
            <w:pPr>
              <w:rPr>
                <w:rFonts w:cs="Times New Roman"/>
                <w:b/>
                <w:lang w:bidi="ar-SA"/>
              </w:rPr>
            </w:pPr>
            <w:r>
              <w:rPr>
                <w:rFonts w:cs="Times New Roman"/>
                <w:b/>
              </w:rPr>
              <w:t>CO3</w:t>
            </w:r>
          </w:p>
        </w:tc>
        <w:tc>
          <w:tcPr>
            <w:tcW w:w="9630" w:type="dxa"/>
            <w:tcBorders>
              <w:top w:val="single" w:sz="4" w:space="0" w:color="auto"/>
              <w:left w:val="single" w:sz="4" w:space="0" w:color="auto"/>
              <w:bottom w:val="single" w:sz="4" w:space="0" w:color="auto"/>
              <w:right w:val="single" w:sz="4" w:space="0" w:color="auto"/>
            </w:tcBorders>
            <w:hideMark/>
          </w:tcPr>
          <w:p w:rsidR="00767F74" w:rsidRDefault="00767F74" w:rsidP="00767F74">
            <w:pPr>
              <w:pStyle w:val="Default"/>
              <w:rPr>
                <w:sz w:val="23"/>
                <w:szCs w:val="23"/>
                <w:lang w:bidi="ar-SA"/>
              </w:rPr>
            </w:pPr>
            <w:r>
              <w:rPr>
                <w:sz w:val="23"/>
                <w:szCs w:val="23"/>
                <w:lang w:bidi="ar-SA"/>
              </w:rPr>
              <w:t xml:space="preserve">Learner will gain sufficient knowledge about challenges </w:t>
            </w:r>
            <w:r>
              <w:rPr>
                <w:lang w:bidi="ar-SA"/>
              </w:rPr>
              <w:t>and constraints in farm journalism.</w:t>
            </w:r>
          </w:p>
        </w:tc>
      </w:tr>
      <w:tr w:rsidR="00767F74" w:rsidTr="00767F74">
        <w:tc>
          <w:tcPr>
            <w:tcW w:w="990" w:type="dxa"/>
            <w:tcBorders>
              <w:top w:val="single" w:sz="4" w:space="0" w:color="auto"/>
              <w:left w:val="single" w:sz="4" w:space="0" w:color="auto"/>
              <w:bottom w:val="single" w:sz="4" w:space="0" w:color="auto"/>
              <w:right w:val="single" w:sz="4" w:space="0" w:color="auto"/>
            </w:tcBorders>
            <w:hideMark/>
          </w:tcPr>
          <w:p w:rsidR="00767F74" w:rsidRDefault="00767F74" w:rsidP="00767F74">
            <w:pPr>
              <w:rPr>
                <w:rFonts w:cs="Times New Roman"/>
                <w:b/>
                <w:lang w:bidi="ar-SA"/>
              </w:rPr>
            </w:pPr>
            <w:r>
              <w:rPr>
                <w:rFonts w:cs="Times New Roman"/>
                <w:b/>
              </w:rPr>
              <w:t>CO4</w:t>
            </w:r>
          </w:p>
        </w:tc>
        <w:tc>
          <w:tcPr>
            <w:tcW w:w="9630" w:type="dxa"/>
            <w:tcBorders>
              <w:top w:val="single" w:sz="4" w:space="0" w:color="auto"/>
              <w:left w:val="single" w:sz="4" w:space="0" w:color="auto"/>
              <w:bottom w:val="single" w:sz="4" w:space="0" w:color="auto"/>
              <w:right w:val="single" w:sz="4" w:space="0" w:color="auto"/>
            </w:tcBorders>
            <w:hideMark/>
          </w:tcPr>
          <w:p w:rsidR="00767F74" w:rsidRDefault="00767F74" w:rsidP="00767F74">
            <w:pPr>
              <w:pStyle w:val="Default"/>
              <w:jc w:val="both"/>
              <w:rPr>
                <w:sz w:val="23"/>
                <w:szCs w:val="23"/>
                <w:lang w:bidi="ar-SA"/>
              </w:rPr>
            </w:pPr>
            <w:r>
              <w:rPr>
                <w:sz w:val="23"/>
                <w:szCs w:val="23"/>
                <w:lang w:bidi="ar-SA"/>
              </w:rPr>
              <w:t>This course provides the knows how about the editing of raw information collected from the field and awaking them liable to be catered to farmers in desired ways.</w:t>
            </w:r>
          </w:p>
        </w:tc>
      </w:tr>
    </w:tbl>
    <w:p w:rsidR="00767F74" w:rsidRPr="00533890" w:rsidRDefault="00767F74" w:rsidP="00767F74">
      <w:pPr>
        <w:rPr>
          <w:rFonts w:eastAsia="Calibri" w:cs="Times New Roman"/>
          <w:b/>
          <w:bCs/>
          <w:sz w:val="28"/>
          <w:szCs w:val="28"/>
        </w:rPr>
      </w:pPr>
    </w:p>
    <w:p w:rsidR="00767F74" w:rsidRDefault="00767F74" w:rsidP="00767F74">
      <w:pPr>
        <w:ind w:left="990" w:hanging="990"/>
        <w:jc w:val="both"/>
        <w:rPr>
          <w:rFonts w:eastAsia="Calibri" w:cs="Times New Roman"/>
        </w:rPr>
      </w:pPr>
      <w:r w:rsidRPr="00533890">
        <w:rPr>
          <w:rFonts w:eastAsia="Calibri" w:cs="Times New Roman"/>
          <w:b/>
          <w:bCs/>
        </w:rPr>
        <w:t>Unit – 1: Fundamentals of Extension Education:</w:t>
      </w:r>
      <w:r w:rsidRPr="00533890">
        <w:rPr>
          <w:rFonts w:eastAsia="Calibri" w:cs="Times New Roman"/>
        </w:rPr>
        <w:t xml:space="preserve"> History and Development of Extension Education, Objectives and Philosophy of Extension Education, Recent Trends in Agricultural Extension, Community Development Programme</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2: Extension Methods Tools and Techniques: </w:t>
      </w:r>
      <w:r w:rsidRPr="00533890">
        <w:rPr>
          <w:rFonts w:eastAsia="Calibri" w:cs="Times New Roman"/>
        </w:rPr>
        <w:t>Principles of Teaching in Extension, Teaching Methods in Extension, Andragogy and Adult Learning, Audiovisual aids for Extension Education</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3: Rural Sociology: </w:t>
      </w:r>
      <w:r w:rsidRPr="00533890">
        <w:rPr>
          <w:rFonts w:eastAsia="Calibri" w:cs="Times New Roman"/>
        </w:rPr>
        <w:t>Introduction to Rural Sociology, Group Organization and Rural Socialization, Structure and Functions of Society, Social Satisfaction and Interaction, Social Changes</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lastRenderedPageBreak/>
        <w:t xml:space="preserve">Unit – 4: Educational Psychology: </w:t>
      </w:r>
      <w:r w:rsidRPr="00533890">
        <w:rPr>
          <w:rFonts w:eastAsia="Calibri" w:cs="Times New Roman"/>
        </w:rPr>
        <w:t>Concept of Educational Psychology, Learning Theories and their Impact, Intelligence and Factors Affecting Intelligence, Behaviour Role of Attitude and Interest, Decision Making</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5: Programme Planning: </w:t>
      </w:r>
      <w:r w:rsidRPr="00533890">
        <w:rPr>
          <w:rFonts w:eastAsia="Calibri" w:cs="Times New Roman"/>
        </w:rPr>
        <w:t>Programme Planning, Professional Abilities of Planners, Role of Extension Agents, Participatory Approach, Programme Evaluation</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6: Administration &amp; Management of Organization: </w:t>
      </w:r>
      <w:r w:rsidRPr="00533890">
        <w:rPr>
          <w:rFonts w:eastAsia="Calibri" w:cs="Times New Roman"/>
        </w:rPr>
        <w:t>Nature and Purpose of Administration, Principles of Administration, Management of Extension Organization, Public and Private Organization, Privatization of Extension Services</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Unit – 7: Human Resource Development:</w:t>
      </w:r>
      <w:r w:rsidRPr="00533890">
        <w:rPr>
          <w:rFonts w:eastAsia="Calibri" w:cs="Times New Roman"/>
        </w:rPr>
        <w:t xml:space="preserve"> Concept and Principles of Human Resource Management, Personnel Management, New Analysis and Motivational Techniques, Performance Appraisal, HRD in Agriculture</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8: Rural Leadership: </w:t>
      </w:r>
      <w:r w:rsidRPr="00533890">
        <w:rPr>
          <w:rFonts w:eastAsia="Calibri" w:cs="Times New Roman"/>
        </w:rPr>
        <w:t>Theories of Leadership, Importance of Leadership, Qualities and Traits of Leader, Selection and Training of Leaders, Local Leaders in Agricultural Development</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9: Training Models and Methods: </w:t>
      </w:r>
      <w:r w:rsidRPr="00533890">
        <w:rPr>
          <w:rFonts w:eastAsia="Calibri" w:cs="Times New Roman"/>
        </w:rPr>
        <w:t>Importance and Need of Training; Phases of Training; Training Modules and Models; Types, Techniques and Method of Training; Evaluation of Training</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10: Women in Rural Development: </w:t>
      </w:r>
      <w:r w:rsidRPr="00533890">
        <w:rPr>
          <w:rFonts w:eastAsia="Calibri" w:cs="Times New Roman"/>
        </w:rPr>
        <w:t>Farm Women, Demographic Features of Farm Women, Farm Women in Agricultural Production, Training Needs of Farm Women, Women Empowerment</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11: Principles of Farm Journalism: </w:t>
      </w:r>
      <w:r w:rsidRPr="00533890">
        <w:rPr>
          <w:rFonts w:eastAsia="Calibri" w:cs="Times New Roman"/>
        </w:rPr>
        <w:t>Journalism, Farm Journalism in India, Principles of Writing, Rural Press and Periodicals, Legal Aspects of Print Media</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12: Basic Tools of Journalism: </w:t>
      </w:r>
      <w:r w:rsidRPr="00533890">
        <w:rPr>
          <w:rFonts w:eastAsia="Calibri" w:cs="Times New Roman"/>
        </w:rPr>
        <w:t xml:space="preserve"> Writing for Farmers, Readable Writing, Illustrations in Publications,Writing for Radio and Television, Technical Writing</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13: Editing and Printing: </w:t>
      </w:r>
      <w:r w:rsidRPr="00533890">
        <w:rPr>
          <w:rFonts w:eastAsia="Calibri" w:cs="Times New Roman"/>
        </w:rPr>
        <w:t>Editing and Printing Instructions, Press Management, Printing Process, Quality of Printed Material, Distribution of printed Material</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14: Visual Graphics in Farm Communication: </w:t>
      </w:r>
      <w:r w:rsidRPr="00533890">
        <w:rPr>
          <w:rFonts w:eastAsia="Calibri" w:cs="Times New Roman"/>
        </w:rPr>
        <w:t>Definition and Concepts, Principles of Visual Graphics, Photo Treatment, Photo Printing, Picture Services</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Unit – 15: Radio and Television:</w:t>
      </w:r>
      <w:r w:rsidRPr="00533890">
        <w:rPr>
          <w:rFonts w:eastAsia="Calibri" w:cs="Times New Roman"/>
        </w:rPr>
        <w:t xml:space="preserve"> Characteristics of Radio and Television; Programme Production; Feedback and Evaluation; Innovation; Storage, Preservation and Distribution</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16: Writing for Farmers: </w:t>
      </w:r>
      <w:r w:rsidRPr="00533890">
        <w:rPr>
          <w:rFonts w:eastAsia="Calibri" w:cs="Times New Roman"/>
        </w:rPr>
        <w:t>Agriculture in Uttar Pradesh, Information Gathering, Information Processing, Evaluation of Farm Publication. Printing</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Unit – 17:  Script Writing for Radio and Television:</w:t>
      </w:r>
      <w:r w:rsidRPr="00533890">
        <w:rPr>
          <w:rFonts w:eastAsia="Calibri" w:cs="Times New Roman"/>
        </w:rPr>
        <w:t xml:space="preserve"> Preparation for Film Interview, Information Presentation, Models of Presentation, Editing and Special Effects, Microphone and Camera</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t xml:space="preserve">Unit – 18: Farm Photography: </w:t>
      </w:r>
      <w:r w:rsidRPr="00533890">
        <w:rPr>
          <w:rFonts w:eastAsia="Calibri" w:cs="Times New Roman"/>
        </w:rPr>
        <w:t>Type of Photography,Press Photography, Film and Television Photography, Scientific and Technical Photography, Commercial Photography</w:t>
      </w:r>
    </w:p>
    <w:p w:rsidR="00767F74" w:rsidRPr="00533890" w:rsidRDefault="00767F74" w:rsidP="00767F74">
      <w:pPr>
        <w:ind w:left="990" w:hanging="990"/>
        <w:jc w:val="both"/>
        <w:rPr>
          <w:rFonts w:eastAsia="Calibri" w:cs="Times New Roman"/>
        </w:rPr>
      </w:pPr>
    </w:p>
    <w:p w:rsidR="00767F74" w:rsidRDefault="00767F74" w:rsidP="00767F74">
      <w:pPr>
        <w:ind w:left="990" w:hanging="990"/>
        <w:jc w:val="both"/>
        <w:rPr>
          <w:rFonts w:eastAsia="Calibri" w:cs="Times New Roman"/>
        </w:rPr>
      </w:pPr>
      <w:r w:rsidRPr="00533890">
        <w:rPr>
          <w:rFonts w:eastAsia="Calibri" w:cs="Times New Roman"/>
          <w:b/>
          <w:bCs/>
        </w:rPr>
        <w:lastRenderedPageBreak/>
        <w:t xml:space="preserve">Unit – 19: Information Technology: </w:t>
      </w:r>
      <w:r w:rsidRPr="00533890">
        <w:rPr>
          <w:rFonts w:eastAsia="Calibri" w:cs="Times New Roman"/>
        </w:rPr>
        <w:t>Information Collection, Information Management, Agri-informatics, Presentation Techniques, Public Relations</w:t>
      </w:r>
    </w:p>
    <w:p w:rsidR="00767F74" w:rsidRPr="00533890" w:rsidRDefault="00767F74" w:rsidP="00767F74">
      <w:pPr>
        <w:ind w:left="990" w:hanging="990"/>
        <w:jc w:val="both"/>
        <w:rPr>
          <w:rFonts w:eastAsia="Calibri" w:cs="Times New Roman"/>
        </w:rPr>
      </w:pPr>
    </w:p>
    <w:p w:rsidR="00767F74" w:rsidRPr="00533890" w:rsidRDefault="00767F74" w:rsidP="00767F74">
      <w:pPr>
        <w:ind w:left="990" w:hanging="990"/>
        <w:jc w:val="both"/>
        <w:rPr>
          <w:rFonts w:eastAsia="Calibri" w:cs="Times New Roman"/>
        </w:rPr>
      </w:pPr>
      <w:r w:rsidRPr="00533890">
        <w:rPr>
          <w:rFonts w:eastAsia="Calibri" w:cs="Times New Roman"/>
          <w:b/>
          <w:bCs/>
        </w:rPr>
        <w:t xml:space="preserve">Unit – 20: Public Communication: </w:t>
      </w:r>
      <w:r w:rsidRPr="00533890">
        <w:rPr>
          <w:rFonts w:eastAsia="Calibri" w:cs="Times New Roman"/>
        </w:rPr>
        <w:t>Models of Public Communication, Exhibition and Exhibits, Hording and Display, Social Advertisements, Evaluation</w:t>
      </w:r>
    </w:p>
    <w:p w:rsidR="00767F74" w:rsidRPr="00533890" w:rsidRDefault="00767F74" w:rsidP="00767F74">
      <w:pPr>
        <w:jc w:val="both"/>
        <w:rPr>
          <w:rFonts w:eastAsia="Calibri" w:cs="Times New Roman"/>
        </w:rPr>
      </w:pPr>
    </w:p>
    <w:p w:rsidR="00767F74" w:rsidRPr="00533890" w:rsidRDefault="00767F74" w:rsidP="00767F74">
      <w:pPr>
        <w:jc w:val="both"/>
        <w:rPr>
          <w:rFonts w:eastAsia="Calibri" w:cs="Times New Roman"/>
          <w:b/>
          <w:bCs/>
        </w:rPr>
      </w:pPr>
      <w:r w:rsidRPr="00533890">
        <w:rPr>
          <w:rFonts w:eastAsia="Calibri" w:cs="Times New Roman"/>
          <w:b/>
          <w:bCs/>
        </w:rPr>
        <w:t>Reference for SLM:</w:t>
      </w:r>
    </w:p>
    <w:p w:rsidR="00767F74" w:rsidRPr="00533890" w:rsidRDefault="00767F74" w:rsidP="000916D4">
      <w:pPr>
        <w:pStyle w:val="ListParagraph"/>
        <w:numPr>
          <w:ilvl w:val="0"/>
          <w:numId w:val="27"/>
        </w:numPr>
        <w:spacing w:after="0" w:line="240" w:lineRule="auto"/>
        <w:jc w:val="both"/>
        <w:rPr>
          <w:rFonts w:ascii="Times New Roman" w:eastAsia="Calibri" w:hAnsi="Times New Roman"/>
          <w:b/>
          <w:bCs/>
          <w:sz w:val="24"/>
          <w:szCs w:val="24"/>
        </w:rPr>
      </w:pPr>
      <w:r w:rsidRPr="00533890">
        <w:rPr>
          <w:rFonts w:ascii="Times New Roman" w:eastAsia="Calibri" w:hAnsi="Times New Roman"/>
          <w:b/>
          <w:bCs/>
          <w:sz w:val="24"/>
          <w:szCs w:val="24"/>
        </w:rPr>
        <w:t xml:space="preserve">SLM Code No. AGR – 403 of YCMOU, Nashik, Maharashtra Developed and used for M. SC. Agricultural Extension in that University. It is available in PDF form On their Website </w:t>
      </w:r>
      <w:hyperlink r:id="rId7" w:history="1">
        <w:r w:rsidRPr="00533890">
          <w:rPr>
            <w:rStyle w:val="Hyperlink"/>
            <w:rFonts w:ascii="Times New Roman" w:eastAsia="Calibri" w:hAnsi="Times New Roman"/>
            <w:b/>
            <w:bCs/>
            <w:sz w:val="24"/>
            <w:szCs w:val="24"/>
          </w:rPr>
          <w:t>www.YMCOU.ac.in</w:t>
        </w:r>
      </w:hyperlink>
    </w:p>
    <w:p w:rsidR="00767F74" w:rsidRPr="00533890" w:rsidRDefault="00767F74" w:rsidP="00767F74">
      <w:pPr>
        <w:jc w:val="both"/>
        <w:rPr>
          <w:rFonts w:eastAsia="Calibri" w:cs="Times New Roman"/>
        </w:rPr>
      </w:pPr>
    </w:p>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p w:rsidR="00767F74" w:rsidRDefault="00767F74" w:rsidP="00767F74">
      <w:pPr>
        <w:rPr>
          <w:rFonts w:eastAsia="Calibri" w:cs="Times New Roman"/>
          <w:b/>
          <w:bCs/>
          <w:sz w:val="28"/>
          <w:szCs w:val="28"/>
        </w:rPr>
      </w:pPr>
      <w:r w:rsidRPr="00533890">
        <w:rPr>
          <w:rFonts w:eastAsia="Calibri" w:cs="Times New Roman"/>
          <w:b/>
          <w:bCs/>
          <w:sz w:val="28"/>
          <w:szCs w:val="28"/>
        </w:rPr>
        <w:t xml:space="preserve">PGDAE – 05: </w:t>
      </w:r>
      <w:r w:rsidRPr="00533890">
        <w:rPr>
          <w:rFonts w:eastAsia="Calibri" w:cs="Times New Roman"/>
          <w:b/>
          <w:bCs/>
          <w:sz w:val="28"/>
          <w:szCs w:val="28"/>
        </w:rPr>
        <w:tab/>
        <w:t>Research Methods and Statistical Analysis</w:t>
      </w:r>
    </w:p>
    <w:tbl>
      <w:tblPr>
        <w:tblStyle w:val="TableGrid"/>
        <w:tblW w:w="10620" w:type="dxa"/>
        <w:tblInd w:w="-612" w:type="dxa"/>
        <w:tblLayout w:type="fixed"/>
        <w:tblLook w:val="04A0"/>
      </w:tblPr>
      <w:tblGrid>
        <w:gridCol w:w="990"/>
        <w:gridCol w:w="9630"/>
      </w:tblGrid>
      <w:tr w:rsidR="00A7519F" w:rsidTr="00E07F43">
        <w:tc>
          <w:tcPr>
            <w:tcW w:w="990" w:type="dxa"/>
            <w:tcBorders>
              <w:top w:val="single" w:sz="4" w:space="0" w:color="auto"/>
              <w:left w:val="single" w:sz="4" w:space="0" w:color="auto"/>
              <w:bottom w:val="single" w:sz="4" w:space="0" w:color="auto"/>
              <w:right w:val="single" w:sz="4" w:space="0" w:color="auto"/>
            </w:tcBorders>
            <w:hideMark/>
          </w:tcPr>
          <w:p w:rsidR="00A7519F" w:rsidRDefault="00A7519F" w:rsidP="00E07F43">
            <w:pPr>
              <w:rPr>
                <w:rFonts w:cs="Times New Roman"/>
                <w:b/>
                <w:lang w:bidi="ar-SA"/>
              </w:rPr>
            </w:pPr>
            <w:r>
              <w:rPr>
                <w:rFonts w:cs="Times New Roman"/>
                <w:b/>
              </w:rPr>
              <w:t>CO1</w:t>
            </w:r>
          </w:p>
        </w:tc>
        <w:tc>
          <w:tcPr>
            <w:tcW w:w="9630" w:type="dxa"/>
            <w:tcBorders>
              <w:top w:val="single" w:sz="4" w:space="0" w:color="auto"/>
              <w:left w:val="single" w:sz="4" w:space="0" w:color="auto"/>
              <w:bottom w:val="single" w:sz="4" w:space="0" w:color="auto"/>
              <w:right w:val="single" w:sz="4" w:space="0" w:color="auto"/>
            </w:tcBorders>
            <w:hideMark/>
          </w:tcPr>
          <w:p w:rsidR="00A7519F" w:rsidRDefault="00A7519F" w:rsidP="00E07F43">
            <w:pPr>
              <w:pStyle w:val="Default"/>
              <w:jc w:val="both"/>
              <w:rPr>
                <w:sz w:val="23"/>
                <w:szCs w:val="23"/>
                <w:lang w:bidi="ar-SA"/>
              </w:rPr>
            </w:pPr>
            <w:r>
              <w:rPr>
                <w:sz w:val="23"/>
                <w:szCs w:val="23"/>
                <w:lang w:bidi="ar-SA"/>
              </w:rPr>
              <w:t>Learner will get the knowledge of Meaning and Types of Research, Significance of Research,  Research Problems. He will be able to use statistical tools such as correlation, inter and intra class correlation, regression etc.</w:t>
            </w:r>
          </w:p>
        </w:tc>
      </w:tr>
      <w:tr w:rsidR="00A7519F" w:rsidTr="00E07F43">
        <w:tc>
          <w:tcPr>
            <w:tcW w:w="990" w:type="dxa"/>
            <w:tcBorders>
              <w:top w:val="single" w:sz="4" w:space="0" w:color="auto"/>
              <w:left w:val="single" w:sz="4" w:space="0" w:color="auto"/>
              <w:bottom w:val="single" w:sz="4" w:space="0" w:color="auto"/>
              <w:right w:val="single" w:sz="4" w:space="0" w:color="auto"/>
            </w:tcBorders>
            <w:hideMark/>
          </w:tcPr>
          <w:p w:rsidR="00A7519F" w:rsidRDefault="00A7519F" w:rsidP="00E07F43">
            <w:pPr>
              <w:rPr>
                <w:rFonts w:cs="Times New Roman"/>
                <w:b/>
                <w:lang w:bidi="ar-SA"/>
              </w:rPr>
            </w:pPr>
            <w:r>
              <w:rPr>
                <w:rFonts w:cs="Times New Roman"/>
                <w:b/>
              </w:rPr>
              <w:t>CO2</w:t>
            </w:r>
          </w:p>
        </w:tc>
        <w:tc>
          <w:tcPr>
            <w:tcW w:w="9630" w:type="dxa"/>
            <w:tcBorders>
              <w:top w:val="single" w:sz="4" w:space="0" w:color="auto"/>
              <w:left w:val="single" w:sz="4" w:space="0" w:color="auto"/>
              <w:bottom w:val="single" w:sz="4" w:space="0" w:color="auto"/>
              <w:right w:val="single" w:sz="4" w:space="0" w:color="auto"/>
            </w:tcBorders>
            <w:hideMark/>
          </w:tcPr>
          <w:p w:rsidR="00A7519F" w:rsidRDefault="00A7519F" w:rsidP="00E07F43">
            <w:pPr>
              <w:pStyle w:val="Default"/>
              <w:jc w:val="both"/>
              <w:rPr>
                <w:sz w:val="23"/>
                <w:szCs w:val="23"/>
                <w:lang w:bidi="ar-SA"/>
              </w:rPr>
            </w:pPr>
            <w:r>
              <w:rPr>
                <w:sz w:val="23"/>
                <w:szCs w:val="23"/>
                <w:lang w:bidi="ar-SA"/>
              </w:rPr>
              <w:t>Learner will able to understand theory of Sampling, Different Types of Sampling Designs.</w:t>
            </w:r>
          </w:p>
        </w:tc>
      </w:tr>
      <w:tr w:rsidR="00A7519F" w:rsidTr="00E07F43">
        <w:tc>
          <w:tcPr>
            <w:tcW w:w="990" w:type="dxa"/>
            <w:tcBorders>
              <w:top w:val="single" w:sz="4" w:space="0" w:color="auto"/>
              <w:left w:val="single" w:sz="4" w:space="0" w:color="auto"/>
              <w:bottom w:val="single" w:sz="4" w:space="0" w:color="auto"/>
              <w:right w:val="single" w:sz="4" w:space="0" w:color="auto"/>
            </w:tcBorders>
            <w:hideMark/>
          </w:tcPr>
          <w:p w:rsidR="00A7519F" w:rsidRDefault="00A7519F" w:rsidP="00E07F43">
            <w:pPr>
              <w:rPr>
                <w:rFonts w:cs="Times New Roman"/>
                <w:b/>
                <w:lang w:bidi="ar-SA"/>
              </w:rPr>
            </w:pPr>
            <w:r>
              <w:rPr>
                <w:rFonts w:cs="Times New Roman"/>
                <w:b/>
              </w:rPr>
              <w:t>CO3</w:t>
            </w:r>
          </w:p>
        </w:tc>
        <w:tc>
          <w:tcPr>
            <w:tcW w:w="9630" w:type="dxa"/>
            <w:tcBorders>
              <w:top w:val="single" w:sz="4" w:space="0" w:color="auto"/>
              <w:left w:val="single" w:sz="4" w:space="0" w:color="auto"/>
              <w:bottom w:val="single" w:sz="4" w:space="0" w:color="auto"/>
              <w:right w:val="single" w:sz="4" w:space="0" w:color="auto"/>
            </w:tcBorders>
            <w:hideMark/>
          </w:tcPr>
          <w:p w:rsidR="00A7519F" w:rsidRDefault="00A7519F" w:rsidP="00E07F43">
            <w:pPr>
              <w:pStyle w:val="Default"/>
              <w:jc w:val="both"/>
              <w:rPr>
                <w:sz w:val="23"/>
                <w:szCs w:val="23"/>
                <w:lang w:bidi="ar-SA"/>
              </w:rPr>
            </w:pPr>
            <w:r>
              <w:rPr>
                <w:sz w:val="23"/>
                <w:szCs w:val="23"/>
                <w:lang w:bidi="ar-SA"/>
              </w:rPr>
              <w:t>In this course, learner will be able to get the knowledge of the Methods of Data Collection, classification analysis and Techniques of Interpretation.</w:t>
            </w:r>
          </w:p>
        </w:tc>
      </w:tr>
      <w:tr w:rsidR="00A7519F" w:rsidTr="00E07F43">
        <w:tc>
          <w:tcPr>
            <w:tcW w:w="990" w:type="dxa"/>
            <w:tcBorders>
              <w:top w:val="single" w:sz="4" w:space="0" w:color="auto"/>
              <w:left w:val="single" w:sz="4" w:space="0" w:color="auto"/>
              <w:bottom w:val="single" w:sz="4" w:space="0" w:color="auto"/>
              <w:right w:val="single" w:sz="4" w:space="0" w:color="auto"/>
            </w:tcBorders>
            <w:hideMark/>
          </w:tcPr>
          <w:p w:rsidR="00A7519F" w:rsidRDefault="00A7519F" w:rsidP="00E07F43">
            <w:pPr>
              <w:rPr>
                <w:rFonts w:cs="Times New Roman"/>
                <w:b/>
                <w:lang w:bidi="ar-SA"/>
              </w:rPr>
            </w:pPr>
            <w:r>
              <w:rPr>
                <w:rFonts w:cs="Times New Roman"/>
                <w:b/>
              </w:rPr>
              <w:t>CO4</w:t>
            </w:r>
          </w:p>
        </w:tc>
        <w:tc>
          <w:tcPr>
            <w:tcW w:w="9630" w:type="dxa"/>
            <w:tcBorders>
              <w:top w:val="single" w:sz="4" w:space="0" w:color="auto"/>
              <w:left w:val="single" w:sz="4" w:space="0" w:color="auto"/>
              <w:bottom w:val="single" w:sz="4" w:space="0" w:color="auto"/>
              <w:right w:val="single" w:sz="4" w:space="0" w:color="auto"/>
            </w:tcBorders>
            <w:hideMark/>
          </w:tcPr>
          <w:p w:rsidR="00A7519F" w:rsidRDefault="00A7519F" w:rsidP="00E07F43">
            <w:pPr>
              <w:pStyle w:val="Default"/>
              <w:jc w:val="both"/>
              <w:rPr>
                <w:sz w:val="23"/>
                <w:szCs w:val="23"/>
                <w:lang w:bidi="ar-SA"/>
              </w:rPr>
            </w:pPr>
            <w:r>
              <w:rPr>
                <w:sz w:val="23"/>
                <w:szCs w:val="23"/>
                <w:lang w:bidi="ar-SA"/>
              </w:rPr>
              <w:t xml:space="preserve">This course also provides the knowledge about Scaling technique. Scale Construction and test of hypotheses. </w:t>
            </w:r>
          </w:p>
        </w:tc>
      </w:tr>
    </w:tbl>
    <w:p w:rsidR="00A7519F" w:rsidRPr="00533890" w:rsidRDefault="00A7519F" w:rsidP="00767F74">
      <w:pPr>
        <w:rPr>
          <w:rFonts w:eastAsia="Calibri" w:cs="Times New Roman"/>
          <w:b/>
          <w:bCs/>
          <w:sz w:val="28"/>
          <w:szCs w:val="28"/>
        </w:rPr>
      </w:pPr>
    </w:p>
    <w:p w:rsidR="00767F74" w:rsidRDefault="00767F74" w:rsidP="00767F74">
      <w:pPr>
        <w:ind w:left="810" w:hanging="900"/>
        <w:jc w:val="both"/>
        <w:rPr>
          <w:rFonts w:eastAsia="Calibri" w:cs="Times New Roman"/>
        </w:rPr>
      </w:pPr>
      <w:r w:rsidRPr="00533890">
        <w:rPr>
          <w:rFonts w:eastAsia="Calibri" w:cs="Times New Roman"/>
          <w:b/>
          <w:bCs/>
        </w:rPr>
        <w:t>Unit – 1:Research Methods –</w:t>
      </w:r>
      <w:r w:rsidRPr="00533890">
        <w:rPr>
          <w:rFonts w:eastAsia="Calibri" w:cs="Times New Roman"/>
        </w:rPr>
        <w:t xml:space="preserve"> An Introduction: Meaning and Objective of Research, Types of Research, Research and scientific Methods, Research Process, Problems Encountered</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 xml:space="preserve">Unit – 2:Basic Principles of Research Methods: </w:t>
      </w:r>
      <w:r w:rsidRPr="00533890">
        <w:rPr>
          <w:rFonts w:eastAsia="Calibri" w:cs="Times New Roman"/>
        </w:rPr>
        <w:t>Motivating Factors in Research, Scope of Research, Limitations in Scientific Research, Type of Research for Agriculture, General Phases of Scientific Procedure</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3:Defining the Research Problems:</w:t>
      </w:r>
      <w:r w:rsidRPr="00533890">
        <w:rPr>
          <w:rFonts w:eastAsia="Calibri" w:cs="Times New Roman"/>
        </w:rPr>
        <w:t xml:space="preserve"> Research Problems and its Scope, Selection of Research Problems, Techniques involved in Defining Problems, Research Proposal Steps, Illustration of Research Problems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4:Research Design:</w:t>
      </w:r>
      <w:r w:rsidRPr="00533890">
        <w:rPr>
          <w:rFonts w:eastAsia="Calibri" w:cs="Times New Roman"/>
        </w:rPr>
        <w:t xml:space="preserve"> Need for Research Design, Features of a Good Research Design, Important Concepts of Research Design, different Research Design, Basic Principles of Experimental Designs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5:Plan of Study:</w:t>
      </w:r>
      <w:r w:rsidRPr="00533890">
        <w:rPr>
          <w:rFonts w:eastAsia="Calibri" w:cs="Times New Roman"/>
        </w:rPr>
        <w:t xml:space="preserve"> Delimitation of Scope of Investigation,Choice of Research Topic, Classification of Data, Sequence of Study, Sources of Information</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6:Sampling Methods:</w:t>
      </w:r>
      <w:r w:rsidRPr="00533890">
        <w:rPr>
          <w:rFonts w:eastAsia="Calibri" w:cs="Times New Roman"/>
        </w:rPr>
        <w:t xml:space="preserve"> Complete enumeration, Types of Sampling Designs, Sampling and Non sampling Errors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7: Methods of Field Observation:</w:t>
      </w:r>
      <w:r w:rsidRPr="00533890">
        <w:rPr>
          <w:rFonts w:eastAsia="Calibri" w:cs="Times New Roman"/>
        </w:rPr>
        <w:t xml:space="preserve"> Formulation of Hypotheses and Observation, Field Observation, Aids in Field Observation, Reporting Observation, Errors in Observation</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lastRenderedPageBreak/>
        <w:t>Unit – 8:Methods of Data Collection:</w:t>
      </w:r>
      <w:r w:rsidRPr="00533890">
        <w:rPr>
          <w:rFonts w:eastAsia="Calibri" w:cs="Times New Roman"/>
        </w:rPr>
        <w:t xml:space="preserve"> Types of Data, Data Collection Methods, Major Aspects in the Design of Questionnaire, Problems in Communication, Organization of Data from Questionnair</w:t>
      </w:r>
    </w:p>
    <w:p w:rsidR="00767F74"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9:The Interview:</w:t>
      </w:r>
      <w:r w:rsidRPr="00533890">
        <w:rPr>
          <w:rFonts w:eastAsia="Calibri" w:cs="Times New Roman"/>
        </w:rPr>
        <w:t xml:space="preserve"> Major Purpose of Research Interview, Advantages and Limitations, Types of Interview, Some Techniques of Interviewing, Interview Guide, References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10:Project Assessment and Evaluation:</w:t>
      </w:r>
      <w:r w:rsidRPr="00533890">
        <w:rPr>
          <w:rFonts w:eastAsia="Calibri" w:cs="Times New Roman"/>
        </w:rPr>
        <w:t xml:space="preserve"> Basis of Assessment, Purpose and Goals of Evaluation, Theoretical Basis of comprehensive Evaluation, Evaluation Models and Approaches, Reporting the Assignment</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11:Processing and Analysis of data:</w:t>
      </w:r>
      <w:r w:rsidRPr="00533890">
        <w:rPr>
          <w:rFonts w:eastAsia="Calibri" w:cs="Times New Roman"/>
        </w:rPr>
        <w:t xml:space="preserve"> Processing, Operations and Data Classification; Variables and Attributes; Frequency Distribution; Tabulation of Statistical Data</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12:Testing of Hypotheses:</w:t>
      </w:r>
      <w:r w:rsidRPr="00533890">
        <w:rPr>
          <w:rFonts w:eastAsia="Calibri" w:cs="Times New Roman"/>
        </w:rPr>
        <w:t xml:space="preserve"> Hypothesis and its Definition, Types of Hypothesis, Procedure of Hypothesis Testing, Types of Tests and Limitations of Hypothesis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13:Statistical Concepts:</w:t>
      </w:r>
      <w:r w:rsidRPr="00533890">
        <w:rPr>
          <w:rFonts w:eastAsia="Calibri" w:cs="Times New Roman"/>
        </w:rPr>
        <w:t xml:space="preserve"> Measures of Typical Sizes, Variability, Correlation and Regression, Non Parametric Tests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14:Scaling Techniques:</w:t>
      </w:r>
      <w:r w:rsidRPr="00533890">
        <w:rPr>
          <w:rFonts w:eastAsia="Calibri" w:cs="Times New Roman"/>
        </w:rPr>
        <w:t xml:space="preserve"> Scales for Measuring Social Status, Scaling Techniques, ‘T’ Scores, Likert Scale, Reliability of Test, Validity of Test Scores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15:Graphic Presentation:</w:t>
      </w:r>
      <w:r w:rsidRPr="00533890">
        <w:rPr>
          <w:rFonts w:eastAsia="Calibri" w:cs="Times New Roman"/>
        </w:rPr>
        <w:t xml:space="preserve"> Rectangular Co-ordinate Graphs, Frequency Distribution Graphs, Diagrams, Flowcharts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16:Analysis of Variance and Covariance:</w:t>
      </w:r>
      <w:r w:rsidRPr="00533890">
        <w:rPr>
          <w:rFonts w:eastAsia="Calibri" w:cs="Times New Roman"/>
        </w:rPr>
        <w:t xml:space="preserve"> Analysis of Variance and Assumptions, Types of Classification of Data, Analysis and Interpretation of Data, Analysis of Covariance, Need and Use of Covariance Technique, Analysis and Interpretation of ANCOVA</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17:Multivariate Analysis:</w:t>
      </w:r>
      <w:r w:rsidRPr="00533890">
        <w:rPr>
          <w:rFonts w:eastAsia="Calibri" w:cs="Times New Roman"/>
        </w:rPr>
        <w:t xml:space="preserve"> Concept of Multivariate Analysis, Multiple Correlation Analysis, Discriminate Function, D</w:t>
      </w:r>
      <w:r w:rsidRPr="00533890">
        <w:rPr>
          <w:rFonts w:eastAsia="Calibri" w:cs="Times New Roman"/>
          <w:vertAlign w:val="superscript"/>
        </w:rPr>
        <w:t>2</w:t>
      </w:r>
      <w:r w:rsidRPr="00533890">
        <w:rPr>
          <w:rFonts w:eastAsia="Calibri" w:cs="Times New Roman"/>
        </w:rPr>
        <w:t xml:space="preserve"> Analysis and Interpretation of Results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18:Path, Content and Factor Analysis:</w:t>
      </w:r>
      <w:r w:rsidRPr="00533890">
        <w:rPr>
          <w:rFonts w:eastAsia="Calibri" w:cs="Times New Roman"/>
        </w:rPr>
        <w:t xml:space="preserve"> Path Analysis, Content Analysis, Factor Analysis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19:Package for Data Analysis:</w:t>
      </w:r>
      <w:r w:rsidRPr="00533890">
        <w:rPr>
          <w:rFonts w:eastAsia="Calibri" w:cs="Times New Roman"/>
        </w:rPr>
        <w:t xml:space="preserve"> Need of Software Package for Data Analysis, Software Package for Data Analysis, SPSS Packages</w:t>
      </w:r>
    </w:p>
    <w:p w:rsidR="00767F74" w:rsidRPr="00533890" w:rsidRDefault="00767F74" w:rsidP="00767F74">
      <w:pPr>
        <w:ind w:left="810" w:hanging="900"/>
        <w:jc w:val="both"/>
        <w:rPr>
          <w:rFonts w:eastAsia="Calibri" w:cs="Times New Roman"/>
        </w:rPr>
      </w:pPr>
    </w:p>
    <w:p w:rsidR="00767F74" w:rsidRDefault="00767F74" w:rsidP="00767F74">
      <w:pPr>
        <w:ind w:left="810" w:hanging="900"/>
        <w:jc w:val="both"/>
        <w:rPr>
          <w:rFonts w:eastAsia="Calibri" w:cs="Times New Roman"/>
        </w:rPr>
      </w:pPr>
      <w:r w:rsidRPr="00533890">
        <w:rPr>
          <w:rFonts w:eastAsia="Calibri" w:cs="Times New Roman"/>
          <w:b/>
          <w:bCs/>
        </w:rPr>
        <w:t>Unit – 20:Scientific Report Writing:</w:t>
      </w:r>
      <w:r w:rsidRPr="00533890">
        <w:rPr>
          <w:rFonts w:eastAsia="Calibri" w:cs="Times New Roman"/>
        </w:rPr>
        <w:t xml:space="preserve"> Scientific Writing, Types of Scientific Reports, Thesis and Dissertation Writing </w:t>
      </w:r>
    </w:p>
    <w:p w:rsidR="00767F74" w:rsidRPr="00533890" w:rsidRDefault="00767F74" w:rsidP="00767F74">
      <w:pPr>
        <w:ind w:left="810" w:hanging="900"/>
        <w:jc w:val="both"/>
        <w:rPr>
          <w:rFonts w:eastAsia="Calibri" w:cs="Times New Roman"/>
        </w:rPr>
      </w:pPr>
    </w:p>
    <w:p w:rsidR="00767F74" w:rsidRPr="00533890" w:rsidRDefault="00767F74" w:rsidP="00767F74">
      <w:pPr>
        <w:jc w:val="both"/>
        <w:rPr>
          <w:rFonts w:eastAsia="Calibri" w:cs="Times New Roman"/>
          <w:b/>
          <w:bCs/>
        </w:rPr>
      </w:pPr>
    </w:p>
    <w:p w:rsidR="00767F74" w:rsidRPr="00533890" w:rsidRDefault="00767F74" w:rsidP="00767F74">
      <w:pPr>
        <w:jc w:val="both"/>
        <w:rPr>
          <w:rFonts w:eastAsia="Calibri" w:cs="Times New Roman"/>
          <w:b/>
          <w:bCs/>
        </w:rPr>
      </w:pPr>
      <w:r w:rsidRPr="00533890">
        <w:rPr>
          <w:rFonts w:eastAsia="Calibri" w:cs="Times New Roman"/>
          <w:b/>
          <w:bCs/>
        </w:rPr>
        <w:t>Reference for SLM:</w:t>
      </w:r>
    </w:p>
    <w:p w:rsidR="00767F74" w:rsidRPr="00533890" w:rsidRDefault="00767F74" w:rsidP="000916D4">
      <w:pPr>
        <w:pStyle w:val="ListParagraph"/>
        <w:numPr>
          <w:ilvl w:val="0"/>
          <w:numId w:val="28"/>
        </w:numPr>
        <w:spacing w:after="0" w:line="240" w:lineRule="auto"/>
        <w:jc w:val="both"/>
        <w:rPr>
          <w:rFonts w:ascii="Times New Roman" w:eastAsia="Calibri" w:hAnsi="Times New Roman"/>
          <w:b/>
          <w:bCs/>
          <w:sz w:val="24"/>
          <w:szCs w:val="24"/>
        </w:rPr>
      </w:pPr>
      <w:r w:rsidRPr="00533890">
        <w:rPr>
          <w:rFonts w:ascii="Times New Roman" w:eastAsia="Calibri" w:hAnsi="Times New Roman"/>
          <w:b/>
          <w:bCs/>
          <w:sz w:val="24"/>
          <w:szCs w:val="24"/>
        </w:rPr>
        <w:t xml:space="preserve">SLM Code No. AGR – 402 of YCMOU, Nashik, Maharashtra Developed and used for M. SC. Agricultural Extension in that University. It is available in PDF form On their Website </w:t>
      </w:r>
      <w:hyperlink r:id="rId8" w:history="1">
        <w:r w:rsidRPr="00533890">
          <w:rPr>
            <w:rStyle w:val="Hyperlink"/>
            <w:rFonts w:ascii="Times New Roman" w:eastAsia="Calibri" w:hAnsi="Times New Roman"/>
            <w:b/>
            <w:bCs/>
            <w:sz w:val="24"/>
            <w:szCs w:val="24"/>
          </w:rPr>
          <w:t>www.YMCOU.ac.in</w:t>
        </w:r>
      </w:hyperlink>
    </w:p>
    <w:p w:rsidR="00767F74" w:rsidRDefault="00767F74" w:rsidP="00767F74">
      <w:pPr>
        <w:rPr>
          <w:rFonts w:cs="Times New Roman"/>
          <w:b/>
          <w:bCs/>
          <w:sz w:val="32"/>
          <w:szCs w:val="32"/>
        </w:rPr>
      </w:pPr>
    </w:p>
    <w:p w:rsidR="00767F74" w:rsidRDefault="00767F74" w:rsidP="00767F74">
      <w:pPr>
        <w:rPr>
          <w:rFonts w:cs="Times New Roman"/>
        </w:rPr>
      </w:pPr>
      <w:r>
        <w:rPr>
          <w:rFonts w:cs="Times New Roman"/>
        </w:rPr>
        <w:br w:type="page"/>
      </w:r>
    </w:p>
    <w:p w:rsidR="00A7519F" w:rsidRPr="000B09D6" w:rsidRDefault="00A7519F" w:rsidP="00A7519F">
      <w:pPr>
        <w:jc w:val="center"/>
        <w:rPr>
          <w:b/>
        </w:rPr>
      </w:pPr>
      <w:r w:rsidRPr="000B09D6">
        <w:rPr>
          <w:b/>
        </w:rPr>
        <w:lastRenderedPageBreak/>
        <w:t>Master of Computer Application (MCA)</w:t>
      </w:r>
    </w:p>
    <w:p w:rsidR="00A7519F" w:rsidRPr="000B09D6" w:rsidRDefault="00A7519F" w:rsidP="00A7519F">
      <w:pPr>
        <w:jc w:val="both"/>
        <w:rPr>
          <w:b/>
        </w:rPr>
      </w:pPr>
    </w:p>
    <w:p w:rsidR="00A7519F" w:rsidRPr="000B09D6" w:rsidRDefault="00A7519F" w:rsidP="00A7519F">
      <w:pPr>
        <w:pStyle w:val="Default"/>
        <w:jc w:val="both"/>
      </w:pPr>
    </w:p>
    <w:p w:rsidR="00A7519F" w:rsidRPr="000B09D6" w:rsidRDefault="00A7519F" w:rsidP="00A7519F">
      <w:pPr>
        <w:pStyle w:val="Default"/>
        <w:jc w:val="both"/>
      </w:pPr>
      <w:r>
        <w:rPr>
          <w:b/>
          <w:bCs/>
        </w:rPr>
        <w:t>Program Objectives</w:t>
      </w:r>
      <w:r w:rsidRPr="000B09D6">
        <w:rPr>
          <w:b/>
          <w:bCs/>
        </w:rPr>
        <w:t xml:space="preserve"> </w:t>
      </w:r>
    </w:p>
    <w:p w:rsidR="00A7519F" w:rsidRDefault="00A7519F" w:rsidP="00A7519F">
      <w:pPr>
        <w:autoSpaceDE w:val="0"/>
        <w:autoSpaceDN w:val="0"/>
        <w:adjustRightInd w:val="0"/>
        <w:jc w:val="both"/>
        <w:rPr>
          <w:rFonts w:cs="Times New Roman"/>
        </w:rPr>
      </w:pPr>
    </w:p>
    <w:p w:rsidR="00A7519F" w:rsidRDefault="00A7519F" w:rsidP="00A7519F">
      <w:pPr>
        <w:autoSpaceDE w:val="0"/>
        <w:autoSpaceDN w:val="0"/>
        <w:adjustRightInd w:val="0"/>
        <w:jc w:val="both"/>
        <w:rPr>
          <w:rFonts w:cs="Times New Roman"/>
        </w:rPr>
      </w:pPr>
      <w:r w:rsidRPr="000B09D6">
        <w:rPr>
          <w:rFonts w:cs="Times New Roman"/>
        </w:rPr>
        <w:t xml:space="preserve">The educational objectives of the MCA program enable the learner to be a thorough professional in the field of IT. </w:t>
      </w:r>
      <w:r w:rsidRPr="000B09D6">
        <w:rPr>
          <w:rFonts w:eastAsiaTheme="minorHAnsi" w:cs="Times New Roman"/>
          <w:lang w:bidi="hi-IN"/>
        </w:rPr>
        <w:t>The broad objective of the MCA programme is to prepare post graduates for productive careers in software industry, corporate sector, Govt. organizations and academia</w:t>
      </w:r>
      <w:r w:rsidRPr="000B09D6">
        <w:rPr>
          <w:rFonts w:cs="Times New Roman"/>
        </w:rPr>
        <w:t xml:space="preserve"> </w:t>
      </w:r>
    </w:p>
    <w:p w:rsidR="00A7519F" w:rsidRPr="000B09D6" w:rsidRDefault="00A7519F" w:rsidP="00A7519F">
      <w:pPr>
        <w:autoSpaceDE w:val="0"/>
        <w:autoSpaceDN w:val="0"/>
        <w:adjustRightInd w:val="0"/>
        <w:jc w:val="both"/>
        <w:rPr>
          <w:rFonts w:cs="Times New Roman"/>
        </w:rPr>
      </w:pPr>
    </w:p>
    <w:p w:rsidR="00A7519F" w:rsidRPr="000B09D6" w:rsidRDefault="00A7519F" w:rsidP="000916D4">
      <w:pPr>
        <w:pStyle w:val="ListParagraph"/>
        <w:numPr>
          <w:ilvl w:val="0"/>
          <w:numId w:val="29"/>
        </w:numPr>
        <w:autoSpaceDE w:val="0"/>
        <w:autoSpaceDN w:val="0"/>
        <w:adjustRightInd w:val="0"/>
        <w:spacing w:after="0"/>
        <w:jc w:val="both"/>
        <w:rPr>
          <w:rFonts w:ascii="Times New Roman" w:eastAsiaTheme="minorHAnsi" w:hAnsi="Times New Roman"/>
          <w:sz w:val="24"/>
          <w:szCs w:val="24"/>
          <w:lang w:bidi="hi-IN"/>
        </w:rPr>
      </w:pPr>
      <w:r w:rsidRPr="000B09D6">
        <w:rPr>
          <w:rFonts w:ascii="Times New Roman" w:eastAsiaTheme="minorHAnsi" w:hAnsi="Times New Roman"/>
          <w:sz w:val="24"/>
          <w:szCs w:val="24"/>
          <w:lang w:bidi="hi-IN"/>
        </w:rPr>
        <w:t>Produce knowledgeable and skilled human resources which are employable in IT sector.</w:t>
      </w:r>
    </w:p>
    <w:p w:rsidR="00A7519F" w:rsidRPr="000B09D6" w:rsidRDefault="00A7519F" w:rsidP="000916D4">
      <w:pPr>
        <w:pStyle w:val="ListParagraph"/>
        <w:numPr>
          <w:ilvl w:val="0"/>
          <w:numId w:val="29"/>
        </w:numPr>
        <w:autoSpaceDE w:val="0"/>
        <w:autoSpaceDN w:val="0"/>
        <w:adjustRightInd w:val="0"/>
        <w:spacing w:after="0"/>
        <w:jc w:val="both"/>
        <w:rPr>
          <w:rFonts w:ascii="Times New Roman" w:eastAsiaTheme="minorHAnsi" w:hAnsi="Times New Roman"/>
          <w:sz w:val="24"/>
          <w:szCs w:val="24"/>
          <w:lang w:bidi="hi-IN"/>
        </w:rPr>
      </w:pPr>
      <w:r w:rsidRPr="000B09D6">
        <w:rPr>
          <w:rFonts w:ascii="Times New Roman" w:eastAsiaTheme="minorHAnsi" w:hAnsi="Times New Roman"/>
          <w:sz w:val="24"/>
          <w:szCs w:val="24"/>
          <w:lang w:bidi="hi-IN"/>
        </w:rPr>
        <w:t xml:space="preserve">MCA graduate can understand and analyze a given real-world problem and propose feasible computing solutions </w:t>
      </w:r>
    </w:p>
    <w:p w:rsidR="00A7519F" w:rsidRPr="000B09D6" w:rsidRDefault="00A7519F" w:rsidP="000916D4">
      <w:pPr>
        <w:pStyle w:val="ListParagraph"/>
        <w:numPr>
          <w:ilvl w:val="0"/>
          <w:numId w:val="29"/>
        </w:numPr>
        <w:autoSpaceDE w:val="0"/>
        <w:autoSpaceDN w:val="0"/>
        <w:adjustRightInd w:val="0"/>
        <w:spacing w:after="0"/>
        <w:jc w:val="both"/>
        <w:rPr>
          <w:rFonts w:ascii="Times New Roman" w:eastAsiaTheme="minorHAnsi" w:hAnsi="Times New Roman"/>
          <w:sz w:val="24"/>
          <w:szCs w:val="24"/>
          <w:lang w:bidi="hi-IN"/>
        </w:rPr>
      </w:pPr>
      <w:r w:rsidRPr="000B09D6">
        <w:rPr>
          <w:rFonts w:ascii="Times New Roman" w:eastAsiaTheme="minorHAnsi" w:hAnsi="Times New Roman"/>
          <w:sz w:val="24"/>
          <w:szCs w:val="24"/>
          <w:lang w:bidi="hi-IN"/>
        </w:rPr>
        <w:t>Impart knowledge required for planning, designing and building complex application software as well as provide support to automated systems or application.</w:t>
      </w:r>
    </w:p>
    <w:p w:rsidR="00A7519F" w:rsidRPr="000B09D6" w:rsidRDefault="00A7519F" w:rsidP="000916D4">
      <w:pPr>
        <w:pStyle w:val="ListParagraph"/>
        <w:numPr>
          <w:ilvl w:val="0"/>
          <w:numId w:val="29"/>
        </w:numPr>
        <w:autoSpaceDE w:val="0"/>
        <w:autoSpaceDN w:val="0"/>
        <w:adjustRightInd w:val="0"/>
        <w:spacing w:after="0"/>
        <w:jc w:val="both"/>
        <w:rPr>
          <w:rFonts w:ascii="Times New Roman" w:eastAsiaTheme="minorHAnsi" w:hAnsi="Times New Roman"/>
          <w:sz w:val="24"/>
          <w:szCs w:val="24"/>
          <w:lang w:bidi="hi-IN"/>
        </w:rPr>
      </w:pPr>
      <w:r w:rsidRPr="000B09D6">
        <w:rPr>
          <w:rFonts w:ascii="Times New Roman" w:eastAsiaTheme="minorHAnsi" w:hAnsi="Times New Roman"/>
          <w:sz w:val="24"/>
          <w:szCs w:val="24"/>
          <w:lang w:bidi="hi-IN"/>
        </w:rPr>
        <w:t>Produce entrepreneurs who can develop customized solutions for small to large Enterprises.</w:t>
      </w:r>
    </w:p>
    <w:p w:rsidR="00A7519F" w:rsidRPr="000B09D6" w:rsidRDefault="00A7519F" w:rsidP="000916D4">
      <w:pPr>
        <w:pStyle w:val="ListParagraph"/>
        <w:numPr>
          <w:ilvl w:val="0"/>
          <w:numId w:val="29"/>
        </w:numPr>
        <w:autoSpaceDE w:val="0"/>
        <w:autoSpaceDN w:val="0"/>
        <w:adjustRightInd w:val="0"/>
        <w:spacing w:after="0"/>
        <w:jc w:val="both"/>
        <w:rPr>
          <w:rFonts w:ascii="Times New Roman" w:eastAsiaTheme="minorHAnsi" w:hAnsi="Times New Roman"/>
          <w:sz w:val="24"/>
          <w:szCs w:val="24"/>
          <w:lang w:bidi="hi-IN"/>
        </w:rPr>
      </w:pPr>
      <w:r w:rsidRPr="000B09D6">
        <w:rPr>
          <w:rFonts w:ascii="Times New Roman" w:eastAsiaTheme="minorHAnsi" w:hAnsi="Times New Roman"/>
          <w:sz w:val="24"/>
          <w:szCs w:val="24"/>
          <w:lang w:bidi="hi-IN"/>
        </w:rPr>
        <w:t>To develop academically competent and professionally motivated personnel, equipped with objective, critical thinking, right moral and ethical values that compassionately foster the scientific temper with a sense of social responsibility.</w:t>
      </w:r>
    </w:p>
    <w:p w:rsidR="00A7519F" w:rsidRPr="000B09D6" w:rsidRDefault="00A7519F" w:rsidP="000916D4">
      <w:pPr>
        <w:pStyle w:val="ListParagraph"/>
        <w:numPr>
          <w:ilvl w:val="0"/>
          <w:numId w:val="29"/>
        </w:numPr>
        <w:autoSpaceDE w:val="0"/>
        <w:autoSpaceDN w:val="0"/>
        <w:adjustRightInd w:val="0"/>
        <w:spacing w:after="0"/>
        <w:jc w:val="both"/>
        <w:rPr>
          <w:rFonts w:ascii="Times New Roman" w:eastAsiaTheme="minorHAnsi" w:hAnsi="Times New Roman"/>
          <w:sz w:val="24"/>
          <w:szCs w:val="24"/>
          <w:lang w:bidi="hi-IN"/>
        </w:rPr>
      </w:pPr>
      <w:r w:rsidRPr="000B09D6">
        <w:rPr>
          <w:rFonts w:ascii="Times New Roman" w:eastAsiaTheme="minorHAnsi" w:hAnsi="Times New Roman"/>
          <w:sz w:val="24"/>
          <w:szCs w:val="24"/>
          <w:lang w:bidi="hi-IN"/>
        </w:rPr>
        <w:t>To develop students to become globally competent.</w:t>
      </w:r>
    </w:p>
    <w:p w:rsidR="00A7519F" w:rsidRPr="000B09D6" w:rsidRDefault="00A7519F" w:rsidP="000916D4">
      <w:pPr>
        <w:pStyle w:val="ListParagraph"/>
        <w:numPr>
          <w:ilvl w:val="0"/>
          <w:numId w:val="29"/>
        </w:numPr>
        <w:autoSpaceDE w:val="0"/>
        <w:autoSpaceDN w:val="0"/>
        <w:adjustRightInd w:val="0"/>
        <w:spacing w:after="0"/>
        <w:jc w:val="both"/>
        <w:rPr>
          <w:rFonts w:ascii="Times New Roman" w:eastAsiaTheme="minorHAnsi" w:hAnsi="Times New Roman"/>
          <w:sz w:val="24"/>
          <w:szCs w:val="24"/>
          <w:lang w:bidi="hi-IN"/>
        </w:rPr>
      </w:pPr>
      <w:r w:rsidRPr="000B09D6">
        <w:rPr>
          <w:rFonts w:ascii="Times New Roman" w:eastAsiaTheme="minorHAnsi" w:hAnsi="Times New Roman"/>
          <w:sz w:val="24"/>
          <w:szCs w:val="24"/>
          <w:lang w:bidi="hi-IN"/>
        </w:rPr>
        <w:t>To inculcate Entrepreneurial skills among students</w:t>
      </w:r>
    </w:p>
    <w:p w:rsidR="00A7519F" w:rsidRPr="000B09D6" w:rsidRDefault="00A7519F" w:rsidP="00A7519F">
      <w:pPr>
        <w:pStyle w:val="Default"/>
        <w:jc w:val="both"/>
        <w:rPr>
          <w:b/>
          <w:bCs/>
        </w:rPr>
      </w:pPr>
    </w:p>
    <w:p w:rsidR="00A7519F" w:rsidRPr="000B09D6" w:rsidRDefault="00A7519F" w:rsidP="00A7519F">
      <w:pPr>
        <w:pStyle w:val="Default"/>
        <w:jc w:val="both"/>
      </w:pPr>
      <w:r w:rsidRPr="000B09D6">
        <w:rPr>
          <w:b/>
          <w:bCs/>
        </w:rPr>
        <w:t>Programme</w:t>
      </w:r>
      <w:r>
        <w:rPr>
          <w:b/>
          <w:bCs/>
        </w:rPr>
        <w:t xml:space="preserve"> </w:t>
      </w:r>
      <w:r w:rsidRPr="000B09D6">
        <w:rPr>
          <w:b/>
          <w:bCs/>
        </w:rPr>
        <w:t xml:space="preserve"> Outcome</w:t>
      </w:r>
      <w:r>
        <w:rPr>
          <w:b/>
          <w:bCs/>
        </w:rPr>
        <w:t xml:space="preserve"> (PO)</w:t>
      </w:r>
    </w:p>
    <w:p w:rsidR="00A7519F" w:rsidRPr="00126E03" w:rsidRDefault="00A7519F" w:rsidP="00A7519F">
      <w:pPr>
        <w:pStyle w:val="Default"/>
        <w:jc w:val="both"/>
      </w:pPr>
    </w:p>
    <w:p w:rsidR="00A7519F" w:rsidRPr="00126E03" w:rsidRDefault="00A7519F" w:rsidP="00A7519F">
      <w:pPr>
        <w:autoSpaceDE w:val="0"/>
        <w:autoSpaceDN w:val="0"/>
        <w:adjustRightInd w:val="0"/>
        <w:rPr>
          <w:rFonts w:eastAsiaTheme="minorHAnsi" w:cs="Times New Roman"/>
          <w:color w:val="231F20"/>
          <w:lang w:bidi="hi-IN"/>
        </w:rPr>
      </w:pPr>
      <w:r w:rsidRPr="00126E03">
        <w:rPr>
          <w:rFonts w:eastAsiaTheme="minorHAnsi" w:cs="Times New Roman"/>
          <w:color w:val="231F20"/>
          <w:lang w:bidi="hi-IN"/>
        </w:rPr>
        <w:t>The Master of Computer Applications Programme will get ready its graduates to achieve:</w:t>
      </w:r>
    </w:p>
    <w:p w:rsidR="00A7519F" w:rsidRPr="00126E03" w:rsidRDefault="00A7519F" w:rsidP="00A7519F">
      <w:pPr>
        <w:jc w:val="both"/>
        <w:rPr>
          <w:rFonts w:cs="Times New Roman"/>
        </w:rPr>
      </w:pPr>
    </w:p>
    <w:tbl>
      <w:tblPr>
        <w:tblStyle w:val="TableGrid"/>
        <w:tblW w:w="0" w:type="auto"/>
        <w:tblLook w:val="04A0"/>
      </w:tblPr>
      <w:tblGrid>
        <w:gridCol w:w="1098"/>
        <w:gridCol w:w="7920"/>
      </w:tblGrid>
      <w:tr w:rsidR="00A7519F" w:rsidRPr="00126E03" w:rsidTr="00E07F43">
        <w:tc>
          <w:tcPr>
            <w:tcW w:w="1098" w:type="dxa"/>
          </w:tcPr>
          <w:p w:rsidR="00A7519F" w:rsidRPr="00126E03" w:rsidRDefault="00A7519F" w:rsidP="00E07F43">
            <w:pPr>
              <w:jc w:val="both"/>
              <w:rPr>
                <w:rFonts w:cs="Times New Roman"/>
              </w:rPr>
            </w:pPr>
            <w:r w:rsidRPr="00126E03">
              <w:rPr>
                <w:rFonts w:cs="Times New Roman"/>
              </w:rPr>
              <w:t>PO1:</w:t>
            </w:r>
          </w:p>
        </w:tc>
        <w:tc>
          <w:tcPr>
            <w:tcW w:w="7920" w:type="dxa"/>
          </w:tcPr>
          <w:p w:rsidR="00A7519F" w:rsidRPr="00126E03" w:rsidRDefault="00A7519F" w:rsidP="00E07F43">
            <w:pPr>
              <w:jc w:val="both"/>
              <w:rPr>
                <w:rFonts w:cs="Times New Roman"/>
              </w:rPr>
            </w:pPr>
            <w:r w:rsidRPr="00126E03">
              <w:rPr>
                <w:rFonts w:eastAsiaTheme="minorHAnsi" w:cs="Times New Roman"/>
                <w:color w:val="231F20"/>
                <w:lang w:bidi="hi-IN"/>
              </w:rPr>
              <w:t>The understanding to apply knowledge of computing and technological advances appropriate to the programme.</w:t>
            </w:r>
          </w:p>
        </w:tc>
      </w:tr>
      <w:tr w:rsidR="00A7519F" w:rsidRPr="00126E03" w:rsidTr="00E07F43">
        <w:tc>
          <w:tcPr>
            <w:tcW w:w="1098" w:type="dxa"/>
          </w:tcPr>
          <w:p w:rsidR="00A7519F" w:rsidRPr="00126E03" w:rsidRDefault="00A7519F" w:rsidP="00E07F43">
            <w:pPr>
              <w:jc w:val="both"/>
              <w:rPr>
                <w:rFonts w:cs="Times New Roman"/>
              </w:rPr>
            </w:pPr>
            <w:r w:rsidRPr="00126E03">
              <w:rPr>
                <w:rFonts w:cs="Times New Roman"/>
              </w:rPr>
              <w:t>PO2:</w:t>
            </w:r>
          </w:p>
        </w:tc>
        <w:tc>
          <w:tcPr>
            <w:tcW w:w="7920" w:type="dxa"/>
          </w:tcPr>
          <w:p w:rsidR="00A7519F" w:rsidRPr="00126E03" w:rsidRDefault="00A7519F" w:rsidP="00E07F43">
            <w:pPr>
              <w:jc w:val="both"/>
              <w:rPr>
                <w:rFonts w:cs="Times New Roman"/>
              </w:rPr>
            </w:pPr>
            <w:r w:rsidRPr="00126E03">
              <w:rPr>
                <w:rFonts w:eastAsiaTheme="minorHAnsi" w:cs="Times New Roman"/>
                <w:color w:val="231F20"/>
                <w:lang w:bidi="hi-IN"/>
              </w:rPr>
              <w:t>Skills to analyze a problem, and identify and define the logical modeling of solutions.</w:t>
            </w:r>
          </w:p>
        </w:tc>
      </w:tr>
      <w:tr w:rsidR="00A7519F" w:rsidRPr="00126E03" w:rsidTr="00E07F43">
        <w:tc>
          <w:tcPr>
            <w:tcW w:w="1098" w:type="dxa"/>
          </w:tcPr>
          <w:p w:rsidR="00A7519F" w:rsidRPr="00126E03" w:rsidRDefault="00A7519F" w:rsidP="00E07F43">
            <w:pPr>
              <w:jc w:val="both"/>
              <w:rPr>
                <w:rFonts w:cs="Times New Roman"/>
              </w:rPr>
            </w:pPr>
            <w:r w:rsidRPr="00126E03">
              <w:rPr>
                <w:rFonts w:cs="Times New Roman"/>
              </w:rPr>
              <w:t>PO3:</w:t>
            </w:r>
          </w:p>
        </w:tc>
        <w:tc>
          <w:tcPr>
            <w:tcW w:w="7920" w:type="dxa"/>
          </w:tcPr>
          <w:p w:rsidR="00A7519F" w:rsidRPr="00126E03" w:rsidRDefault="00A7519F" w:rsidP="00E07F43">
            <w:pPr>
              <w:jc w:val="both"/>
              <w:rPr>
                <w:rFonts w:cs="Times New Roman"/>
              </w:rPr>
            </w:pPr>
            <w:r w:rsidRPr="00126E03">
              <w:rPr>
                <w:rFonts w:eastAsiaTheme="minorHAnsi" w:cs="Times New Roman"/>
                <w:color w:val="231F20"/>
                <w:lang w:bidi="hi-IN"/>
              </w:rPr>
              <w:t>An ability to design implements and evaluate a computer-based system, process, component, or programme to meet stakeholder needs.</w:t>
            </w:r>
          </w:p>
        </w:tc>
      </w:tr>
      <w:tr w:rsidR="00A7519F" w:rsidRPr="00126E03" w:rsidTr="00E07F43">
        <w:tc>
          <w:tcPr>
            <w:tcW w:w="1098" w:type="dxa"/>
          </w:tcPr>
          <w:p w:rsidR="00A7519F" w:rsidRPr="00126E03" w:rsidRDefault="00A7519F" w:rsidP="00E07F43">
            <w:pPr>
              <w:jc w:val="both"/>
              <w:rPr>
                <w:rFonts w:cs="Times New Roman"/>
              </w:rPr>
            </w:pPr>
            <w:r w:rsidRPr="00126E03">
              <w:rPr>
                <w:rFonts w:cs="Times New Roman"/>
              </w:rPr>
              <w:t>PO4:</w:t>
            </w:r>
          </w:p>
        </w:tc>
        <w:tc>
          <w:tcPr>
            <w:tcW w:w="7920" w:type="dxa"/>
          </w:tcPr>
          <w:p w:rsidR="00A7519F" w:rsidRPr="00126E03" w:rsidRDefault="00A7519F" w:rsidP="00E07F43">
            <w:pPr>
              <w:autoSpaceDE w:val="0"/>
              <w:autoSpaceDN w:val="0"/>
              <w:adjustRightInd w:val="0"/>
              <w:jc w:val="both"/>
              <w:rPr>
                <w:rFonts w:cs="Times New Roman"/>
              </w:rPr>
            </w:pPr>
            <w:r w:rsidRPr="00126E03">
              <w:rPr>
                <w:rFonts w:cs="Times New Roman"/>
              </w:rPr>
              <w:t>To prepare the learners to take up a career in the IT industry.</w:t>
            </w:r>
          </w:p>
        </w:tc>
      </w:tr>
      <w:tr w:rsidR="00A7519F" w:rsidRPr="00126E03" w:rsidTr="00E07F43">
        <w:tc>
          <w:tcPr>
            <w:tcW w:w="1098" w:type="dxa"/>
          </w:tcPr>
          <w:p w:rsidR="00A7519F" w:rsidRPr="00126E03" w:rsidRDefault="00A7519F" w:rsidP="00E07F43">
            <w:pPr>
              <w:jc w:val="both"/>
              <w:rPr>
                <w:rFonts w:cs="Times New Roman"/>
              </w:rPr>
            </w:pPr>
            <w:r w:rsidRPr="00126E03">
              <w:rPr>
                <w:rFonts w:cs="Times New Roman"/>
              </w:rPr>
              <w:t>PO5:</w:t>
            </w:r>
          </w:p>
        </w:tc>
        <w:tc>
          <w:tcPr>
            <w:tcW w:w="7920" w:type="dxa"/>
          </w:tcPr>
          <w:p w:rsidR="00A7519F" w:rsidRPr="00126E03" w:rsidRDefault="00A7519F" w:rsidP="00E07F43">
            <w:pPr>
              <w:jc w:val="both"/>
              <w:rPr>
                <w:rFonts w:cs="Times New Roman"/>
              </w:rPr>
            </w:pPr>
            <w:r w:rsidRPr="00126E03">
              <w:rPr>
                <w:rFonts w:eastAsiaTheme="minorHAnsi" w:cs="Times New Roman"/>
                <w:color w:val="231F20"/>
                <w:lang w:bidi="hi-IN"/>
              </w:rPr>
              <w:t>An ability to analyze the local and global impact of business solutions on individuals, organizations, and society.</w:t>
            </w:r>
          </w:p>
        </w:tc>
      </w:tr>
      <w:tr w:rsidR="00A7519F" w:rsidRPr="00126E03" w:rsidTr="00E07F43">
        <w:tc>
          <w:tcPr>
            <w:tcW w:w="1098" w:type="dxa"/>
          </w:tcPr>
          <w:p w:rsidR="00A7519F" w:rsidRPr="00126E03" w:rsidRDefault="00A7519F" w:rsidP="00E07F43">
            <w:pPr>
              <w:jc w:val="both"/>
              <w:rPr>
                <w:rFonts w:cs="Times New Roman"/>
              </w:rPr>
            </w:pPr>
            <w:r w:rsidRPr="00126E03">
              <w:rPr>
                <w:rFonts w:cs="Times New Roman"/>
              </w:rPr>
              <w:t>PO6:</w:t>
            </w:r>
          </w:p>
        </w:tc>
        <w:tc>
          <w:tcPr>
            <w:tcW w:w="7920" w:type="dxa"/>
          </w:tcPr>
          <w:p w:rsidR="00A7519F" w:rsidRPr="00126E03" w:rsidRDefault="00A7519F" w:rsidP="00E07F43">
            <w:pPr>
              <w:jc w:val="both"/>
              <w:rPr>
                <w:rFonts w:cs="Times New Roman"/>
              </w:rPr>
            </w:pPr>
            <w:r w:rsidRPr="00126E03">
              <w:rPr>
                <w:rFonts w:cs="Times New Roman"/>
              </w:rPr>
              <w:t>To prepare the learners to carry out research and development work.</w:t>
            </w:r>
          </w:p>
        </w:tc>
      </w:tr>
      <w:tr w:rsidR="00A7519F" w:rsidRPr="00126E03" w:rsidTr="00E07F43">
        <w:tc>
          <w:tcPr>
            <w:tcW w:w="1098" w:type="dxa"/>
          </w:tcPr>
          <w:p w:rsidR="00A7519F" w:rsidRPr="00126E03" w:rsidRDefault="00A7519F" w:rsidP="00E07F43">
            <w:pPr>
              <w:jc w:val="both"/>
              <w:rPr>
                <w:rFonts w:cs="Times New Roman"/>
              </w:rPr>
            </w:pPr>
            <w:r>
              <w:rPr>
                <w:rFonts w:cs="Times New Roman"/>
              </w:rPr>
              <w:t>PO7:</w:t>
            </w:r>
          </w:p>
        </w:tc>
        <w:tc>
          <w:tcPr>
            <w:tcW w:w="7920" w:type="dxa"/>
          </w:tcPr>
          <w:p w:rsidR="00A7519F" w:rsidRPr="00126E03" w:rsidRDefault="00A7519F" w:rsidP="00E07F43">
            <w:pPr>
              <w:jc w:val="both"/>
              <w:rPr>
                <w:rFonts w:cs="Times New Roman"/>
              </w:rPr>
            </w:pPr>
            <w:r w:rsidRPr="00A33001">
              <w:rPr>
                <w:rFonts w:cs="Times New Roman"/>
              </w:rPr>
              <w:t>Able to understand interdisciplinary studies, with a strong focus on aspects of human culture and achievements in social and behavioral sciences.</w:t>
            </w:r>
          </w:p>
        </w:tc>
      </w:tr>
    </w:tbl>
    <w:p w:rsidR="00A7519F" w:rsidRPr="000B09D6" w:rsidRDefault="00A7519F" w:rsidP="00A7519F">
      <w:pPr>
        <w:jc w:val="both"/>
      </w:pPr>
    </w:p>
    <w:p w:rsidR="00A7519F" w:rsidRPr="000B09D6" w:rsidRDefault="00A7519F" w:rsidP="00A7519F">
      <w:pPr>
        <w:jc w:val="both"/>
        <w:rPr>
          <w:b/>
          <w:bCs/>
        </w:rPr>
      </w:pPr>
    </w:p>
    <w:p w:rsidR="00A7519F" w:rsidRDefault="00A7519F" w:rsidP="00A7519F">
      <w:pPr>
        <w:jc w:val="center"/>
        <w:rPr>
          <w:b/>
          <w:bCs/>
        </w:rPr>
      </w:pPr>
    </w:p>
    <w:p w:rsidR="00A7519F" w:rsidRDefault="00A7519F" w:rsidP="00A7519F">
      <w:pPr>
        <w:jc w:val="center"/>
        <w:rPr>
          <w:b/>
          <w:bCs/>
        </w:rPr>
      </w:pPr>
    </w:p>
    <w:p w:rsidR="00A7519F" w:rsidRDefault="00A7519F" w:rsidP="00A7519F">
      <w:pPr>
        <w:jc w:val="center"/>
        <w:rPr>
          <w:b/>
          <w:bCs/>
        </w:rPr>
      </w:pPr>
    </w:p>
    <w:p w:rsidR="00A7519F" w:rsidRDefault="00A7519F" w:rsidP="00A7519F">
      <w:pPr>
        <w:jc w:val="center"/>
        <w:rPr>
          <w:b/>
          <w:bCs/>
        </w:rPr>
      </w:pPr>
    </w:p>
    <w:tbl>
      <w:tblPr>
        <w:tblW w:w="95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1"/>
        <w:gridCol w:w="1121"/>
        <w:gridCol w:w="1441"/>
        <w:gridCol w:w="3203"/>
        <w:gridCol w:w="880"/>
        <w:gridCol w:w="1534"/>
      </w:tblGrid>
      <w:tr w:rsidR="00A7519F" w:rsidRPr="0082798C" w:rsidTr="00E07F43">
        <w:trPr>
          <w:trHeight w:val="368"/>
        </w:trPr>
        <w:tc>
          <w:tcPr>
            <w:tcW w:w="1361" w:type="dxa"/>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r w:rsidRPr="0082798C">
              <w:rPr>
                <w:rFonts w:cs="Times New Roman"/>
                <w:b/>
                <w:sz w:val="20"/>
                <w:szCs w:val="20"/>
              </w:rPr>
              <w:t>Semester</w:t>
            </w:r>
          </w:p>
        </w:tc>
        <w:tc>
          <w:tcPr>
            <w:tcW w:w="1121" w:type="dxa"/>
            <w:tcBorders>
              <w:left w:val="single" w:sz="4" w:space="0" w:color="auto"/>
            </w:tcBorders>
            <w:shd w:val="clear" w:color="auto" w:fill="auto"/>
            <w:vAlign w:val="center"/>
          </w:tcPr>
          <w:p w:rsidR="00A7519F" w:rsidRPr="0082798C" w:rsidRDefault="00A7519F" w:rsidP="00E07F43">
            <w:pPr>
              <w:jc w:val="center"/>
              <w:rPr>
                <w:rFonts w:cs="Times New Roman"/>
                <w:b/>
                <w:sz w:val="20"/>
                <w:szCs w:val="20"/>
              </w:rPr>
            </w:pPr>
            <w:r w:rsidRPr="0082798C">
              <w:rPr>
                <w:rFonts w:cs="Times New Roman"/>
                <w:b/>
                <w:sz w:val="20"/>
                <w:szCs w:val="20"/>
              </w:rPr>
              <w:t>Paper No.</w:t>
            </w:r>
          </w:p>
        </w:tc>
        <w:tc>
          <w:tcPr>
            <w:tcW w:w="1441" w:type="dxa"/>
            <w:shd w:val="clear" w:color="auto" w:fill="auto"/>
            <w:vAlign w:val="center"/>
          </w:tcPr>
          <w:p w:rsidR="00A7519F" w:rsidRPr="0082798C" w:rsidRDefault="00A7519F" w:rsidP="00E07F43">
            <w:pPr>
              <w:jc w:val="center"/>
              <w:rPr>
                <w:rFonts w:cs="Times New Roman"/>
                <w:b/>
                <w:sz w:val="20"/>
                <w:szCs w:val="20"/>
              </w:rPr>
            </w:pPr>
            <w:r w:rsidRPr="0082798C">
              <w:rPr>
                <w:rFonts w:cs="Times New Roman"/>
                <w:b/>
                <w:sz w:val="20"/>
                <w:szCs w:val="20"/>
              </w:rPr>
              <w:t>Course Code</w:t>
            </w:r>
          </w:p>
        </w:tc>
        <w:tc>
          <w:tcPr>
            <w:tcW w:w="3203" w:type="dxa"/>
            <w:shd w:val="clear" w:color="auto" w:fill="auto"/>
            <w:vAlign w:val="center"/>
          </w:tcPr>
          <w:p w:rsidR="00A7519F" w:rsidRPr="0082798C" w:rsidRDefault="00A7519F" w:rsidP="00E07F43">
            <w:pPr>
              <w:jc w:val="center"/>
              <w:rPr>
                <w:rFonts w:cs="Times New Roman"/>
                <w:b/>
                <w:sz w:val="20"/>
                <w:szCs w:val="20"/>
              </w:rPr>
            </w:pPr>
            <w:r w:rsidRPr="0082798C">
              <w:rPr>
                <w:rFonts w:cs="Times New Roman"/>
                <w:b/>
                <w:sz w:val="20"/>
                <w:szCs w:val="20"/>
              </w:rPr>
              <w:t>Title of Course</w:t>
            </w:r>
          </w:p>
        </w:tc>
        <w:tc>
          <w:tcPr>
            <w:tcW w:w="880" w:type="dxa"/>
            <w:shd w:val="clear" w:color="auto" w:fill="auto"/>
            <w:vAlign w:val="center"/>
          </w:tcPr>
          <w:p w:rsidR="00A7519F" w:rsidRPr="0082798C" w:rsidRDefault="00A7519F" w:rsidP="00E07F43">
            <w:pPr>
              <w:jc w:val="center"/>
              <w:rPr>
                <w:rFonts w:cs="Times New Roman"/>
                <w:b/>
                <w:sz w:val="20"/>
                <w:szCs w:val="20"/>
              </w:rPr>
            </w:pPr>
            <w:r w:rsidRPr="0082798C">
              <w:rPr>
                <w:rFonts w:cs="Times New Roman"/>
                <w:b/>
                <w:sz w:val="20"/>
                <w:szCs w:val="20"/>
              </w:rPr>
              <w:t>Credits</w:t>
            </w:r>
          </w:p>
        </w:tc>
        <w:tc>
          <w:tcPr>
            <w:tcW w:w="1534" w:type="dxa"/>
            <w:shd w:val="clear" w:color="auto" w:fill="auto"/>
            <w:vAlign w:val="center"/>
          </w:tcPr>
          <w:p w:rsidR="00A7519F" w:rsidRPr="0082798C" w:rsidRDefault="00A7519F" w:rsidP="00E07F43">
            <w:pPr>
              <w:jc w:val="center"/>
              <w:rPr>
                <w:rFonts w:cs="Times New Roman"/>
                <w:b/>
                <w:sz w:val="20"/>
                <w:szCs w:val="20"/>
              </w:rPr>
            </w:pPr>
            <w:r w:rsidRPr="0082798C">
              <w:rPr>
                <w:rFonts w:cs="Times New Roman"/>
                <w:b/>
                <w:sz w:val="20"/>
                <w:szCs w:val="20"/>
              </w:rPr>
              <w:t>Compulsory/Elective</w:t>
            </w:r>
          </w:p>
        </w:tc>
      </w:tr>
      <w:tr w:rsidR="00A7519F" w:rsidRPr="0082798C" w:rsidTr="00E07F43">
        <w:trPr>
          <w:trHeight w:val="184"/>
        </w:trPr>
        <w:tc>
          <w:tcPr>
            <w:tcW w:w="1361" w:type="dxa"/>
            <w:vMerge w:val="restart"/>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r w:rsidRPr="0082798C">
              <w:rPr>
                <w:rFonts w:cs="Times New Roman"/>
                <w:sz w:val="20"/>
                <w:szCs w:val="20"/>
              </w:rPr>
              <w:t>First Semester</w:t>
            </w:r>
          </w:p>
        </w:tc>
        <w:tc>
          <w:tcPr>
            <w:tcW w:w="8179" w:type="dxa"/>
            <w:gridSpan w:val="5"/>
            <w:tcBorders>
              <w:left w:val="single" w:sz="4" w:space="0" w:color="auto"/>
            </w:tcBorders>
            <w:shd w:val="clear" w:color="auto" w:fill="auto"/>
            <w:vAlign w:val="center"/>
          </w:tcPr>
          <w:p w:rsidR="00A7519F" w:rsidRPr="0082798C" w:rsidRDefault="00A7519F" w:rsidP="00E07F43">
            <w:pPr>
              <w:jc w:val="both"/>
              <w:rPr>
                <w:rFonts w:cs="Times New Roman"/>
                <w:sz w:val="20"/>
                <w:szCs w:val="20"/>
              </w:rPr>
            </w:pPr>
            <w:r w:rsidRPr="0082798C">
              <w:rPr>
                <w:rFonts w:cs="Times New Roman"/>
                <w:b/>
                <w:sz w:val="20"/>
                <w:szCs w:val="20"/>
              </w:rPr>
              <w:t>Compulsory Core Course</w:t>
            </w: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3011</w:t>
            </w:r>
          </w:p>
        </w:tc>
        <w:tc>
          <w:tcPr>
            <w:tcW w:w="144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MCA-01</w:t>
            </w:r>
          </w:p>
        </w:tc>
        <w:tc>
          <w:tcPr>
            <w:tcW w:w="3203"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Discrete Mathematics</w:t>
            </w:r>
          </w:p>
        </w:tc>
        <w:tc>
          <w:tcPr>
            <w:tcW w:w="880"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val="restart"/>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Compulsory</w:t>
            </w:r>
          </w:p>
        </w:tc>
      </w:tr>
      <w:tr w:rsidR="00A7519F" w:rsidRPr="0082798C" w:rsidTr="00E07F43">
        <w:trPr>
          <w:trHeight w:val="199"/>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3012</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MCA-02</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Problem Solving and Programming through C</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327"/>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3013</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MCA-03</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 xml:space="preserve">Computer Organization and  </w:t>
            </w:r>
            <w:r w:rsidRPr="0082798C">
              <w:rPr>
                <w:rFonts w:cs="Times New Roman"/>
                <w:sz w:val="20"/>
                <w:szCs w:val="20"/>
              </w:rPr>
              <w:lastRenderedPageBreak/>
              <w:t>Assembly Language Programming</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lastRenderedPageBreak/>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337"/>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3014</w:t>
            </w:r>
          </w:p>
        </w:tc>
        <w:tc>
          <w:tcPr>
            <w:tcW w:w="144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MCA-04</w:t>
            </w:r>
          </w:p>
        </w:tc>
        <w:tc>
          <w:tcPr>
            <w:tcW w:w="3203"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Lab-1 (Based on MCA 02)</w:t>
            </w:r>
          </w:p>
        </w:tc>
        <w:tc>
          <w:tcPr>
            <w:tcW w:w="880"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184"/>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p>
        </w:tc>
        <w:tc>
          <w:tcPr>
            <w:tcW w:w="8179" w:type="dxa"/>
            <w:gridSpan w:val="5"/>
            <w:tcBorders>
              <w:left w:val="single" w:sz="4" w:space="0" w:color="auto"/>
            </w:tcBorders>
            <w:shd w:val="clear" w:color="auto" w:fill="auto"/>
            <w:vAlign w:val="center"/>
          </w:tcPr>
          <w:p w:rsidR="00A7519F" w:rsidRPr="0082798C" w:rsidRDefault="00A7519F" w:rsidP="00E07F43">
            <w:pPr>
              <w:ind w:left="12"/>
              <w:jc w:val="both"/>
              <w:rPr>
                <w:rFonts w:cs="Times New Roman"/>
                <w:b/>
                <w:sz w:val="20"/>
                <w:szCs w:val="20"/>
              </w:rPr>
            </w:pPr>
            <w:r w:rsidRPr="0082798C">
              <w:rPr>
                <w:rFonts w:cs="Times New Roman"/>
                <w:b/>
                <w:sz w:val="20"/>
                <w:szCs w:val="20"/>
              </w:rPr>
              <w:t>Discipline Centric Elective Course</w:t>
            </w:r>
          </w:p>
        </w:tc>
      </w:tr>
      <w:tr w:rsidR="00A7519F" w:rsidRPr="0082798C" w:rsidTr="00E07F43">
        <w:trPr>
          <w:trHeight w:val="184"/>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p>
          <w:p w:rsidR="00A7519F" w:rsidRPr="0082798C" w:rsidRDefault="00A7519F" w:rsidP="00E07F43">
            <w:pPr>
              <w:rPr>
                <w:rFonts w:cs="Times New Roman"/>
                <w:sz w:val="20"/>
                <w:szCs w:val="20"/>
              </w:rPr>
            </w:pPr>
            <w:r w:rsidRPr="0082798C">
              <w:rPr>
                <w:rFonts w:cs="Times New Roman"/>
                <w:sz w:val="20"/>
                <w:szCs w:val="20"/>
              </w:rPr>
              <w:t xml:space="preserve">       3015</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3016</w:t>
            </w:r>
          </w:p>
          <w:p w:rsidR="00A7519F" w:rsidRPr="0082798C" w:rsidRDefault="00A7519F" w:rsidP="00E07F43">
            <w:pPr>
              <w:jc w:val="center"/>
              <w:rPr>
                <w:rFonts w:cs="Times New Roman"/>
                <w:sz w:val="20"/>
                <w:szCs w:val="20"/>
              </w:rPr>
            </w:pPr>
          </w:p>
        </w:tc>
        <w:tc>
          <w:tcPr>
            <w:tcW w:w="144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MCA-E1</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MCA-E2</w:t>
            </w:r>
          </w:p>
        </w:tc>
        <w:tc>
          <w:tcPr>
            <w:tcW w:w="3203" w:type="dxa"/>
            <w:tcBorders>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Computer Architecture</w:t>
            </w:r>
          </w:p>
          <w:p w:rsidR="00A7519F" w:rsidRPr="0082798C" w:rsidRDefault="00A7519F" w:rsidP="00E07F43">
            <w:pPr>
              <w:rPr>
                <w:rFonts w:cs="Times New Roman"/>
                <w:sz w:val="20"/>
                <w:szCs w:val="20"/>
              </w:rPr>
            </w:pPr>
            <w:r w:rsidRPr="0082798C">
              <w:rPr>
                <w:rFonts w:cs="Times New Roman"/>
                <w:sz w:val="20"/>
                <w:szCs w:val="20"/>
              </w:rPr>
              <w:t>OR</w:t>
            </w:r>
          </w:p>
          <w:p w:rsidR="00A7519F" w:rsidRPr="0082798C" w:rsidRDefault="00A7519F" w:rsidP="00E07F43">
            <w:pPr>
              <w:rPr>
                <w:rFonts w:cs="Times New Roman"/>
                <w:sz w:val="20"/>
                <w:szCs w:val="20"/>
              </w:rPr>
            </w:pPr>
            <w:r w:rsidRPr="0082798C">
              <w:rPr>
                <w:rFonts w:cs="Times New Roman"/>
                <w:sz w:val="20"/>
                <w:szCs w:val="20"/>
              </w:rPr>
              <w:t>Microprocessor and its Applications</w:t>
            </w:r>
          </w:p>
        </w:tc>
        <w:tc>
          <w:tcPr>
            <w:tcW w:w="880"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Elective</w:t>
            </w:r>
          </w:p>
        </w:tc>
      </w:tr>
      <w:tr w:rsidR="00A7519F" w:rsidRPr="0082798C" w:rsidTr="00E07F43">
        <w:tblPrEx>
          <w:tblLook w:val="0000"/>
        </w:tblPrEx>
        <w:trPr>
          <w:trHeight w:val="398"/>
        </w:trPr>
        <w:tc>
          <w:tcPr>
            <w:tcW w:w="9540" w:type="dxa"/>
            <w:gridSpan w:val="6"/>
            <w:shd w:val="clear" w:color="auto" w:fill="auto"/>
            <w:vAlign w:val="center"/>
          </w:tcPr>
          <w:p w:rsidR="00A7519F" w:rsidRPr="0082798C" w:rsidRDefault="00A7519F" w:rsidP="00E07F43">
            <w:pPr>
              <w:rPr>
                <w:rFonts w:cs="Times New Roman"/>
                <w:b/>
                <w:sz w:val="20"/>
                <w:szCs w:val="20"/>
              </w:rPr>
            </w:pPr>
            <w:r w:rsidRPr="0082798C">
              <w:rPr>
                <w:rFonts w:cs="Times New Roman"/>
                <w:b/>
                <w:sz w:val="20"/>
                <w:szCs w:val="20"/>
              </w:rPr>
              <w:t>Credits of First Semester                                                                                                      20</w:t>
            </w:r>
          </w:p>
        </w:tc>
      </w:tr>
      <w:tr w:rsidR="00A7519F" w:rsidRPr="0082798C" w:rsidTr="00E07F43">
        <w:trPr>
          <w:trHeight w:val="184"/>
        </w:trPr>
        <w:tc>
          <w:tcPr>
            <w:tcW w:w="1361" w:type="dxa"/>
            <w:vMerge w:val="restart"/>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r w:rsidRPr="0082798C">
              <w:rPr>
                <w:rFonts w:cs="Times New Roman"/>
                <w:sz w:val="20"/>
                <w:szCs w:val="20"/>
              </w:rPr>
              <w:t>Second Semester</w:t>
            </w:r>
          </w:p>
        </w:tc>
        <w:tc>
          <w:tcPr>
            <w:tcW w:w="8179" w:type="dxa"/>
            <w:gridSpan w:val="5"/>
            <w:tcBorders>
              <w:left w:val="single" w:sz="4" w:space="0" w:color="auto"/>
            </w:tcBorders>
            <w:shd w:val="clear" w:color="auto" w:fill="auto"/>
            <w:vAlign w:val="center"/>
          </w:tcPr>
          <w:p w:rsidR="00A7519F" w:rsidRPr="0082798C" w:rsidRDefault="00A7519F" w:rsidP="00E07F43">
            <w:pPr>
              <w:jc w:val="both"/>
              <w:rPr>
                <w:rFonts w:cs="Times New Roman"/>
                <w:sz w:val="20"/>
                <w:szCs w:val="20"/>
              </w:rPr>
            </w:pPr>
            <w:r w:rsidRPr="0082798C">
              <w:rPr>
                <w:rFonts w:cs="Times New Roman"/>
                <w:b/>
                <w:sz w:val="20"/>
                <w:szCs w:val="20"/>
              </w:rPr>
              <w:t>Compulsory Core Course</w:t>
            </w: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3017</w:t>
            </w:r>
          </w:p>
        </w:tc>
        <w:tc>
          <w:tcPr>
            <w:tcW w:w="144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MCA-05</w:t>
            </w:r>
          </w:p>
        </w:tc>
        <w:tc>
          <w:tcPr>
            <w:tcW w:w="3203"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Object oriented Programming with C++</w:t>
            </w:r>
          </w:p>
        </w:tc>
        <w:tc>
          <w:tcPr>
            <w:tcW w:w="880"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val="restart"/>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Compulsory</w:t>
            </w:r>
          </w:p>
        </w:tc>
      </w:tr>
      <w:tr w:rsidR="00A7519F" w:rsidRPr="0082798C" w:rsidTr="00E07F43">
        <w:trPr>
          <w:trHeight w:val="199"/>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3018</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MCA-06</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Database Management System</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219"/>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25078</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MCA-07A</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Computer Fundamental and its organization</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262"/>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3020</w:t>
            </w:r>
          </w:p>
        </w:tc>
        <w:tc>
          <w:tcPr>
            <w:tcW w:w="144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MCA-08</w:t>
            </w:r>
          </w:p>
        </w:tc>
        <w:tc>
          <w:tcPr>
            <w:tcW w:w="3203"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Lab-2 (Based on C++)</w:t>
            </w:r>
          </w:p>
        </w:tc>
        <w:tc>
          <w:tcPr>
            <w:tcW w:w="880"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184"/>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p>
        </w:tc>
        <w:tc>
          <w:tcPr>
            <w:tcW w:w="8179" w:type="dxa"/>
            <w:gridSpan w:val="5"/>
            <w:tcBorders>
              <w:left w:val="single" w:sz="4" w:space="0" w:color="auto"/>
            </w:tcBorders>
            <w:shd w:val="clear" w:color="auto" w:fill="auto"/>
            <w:vAlign w:val="center"/>
          </w:tcPr>
          <w:p w:rsidR="00A7519F" w:rsidRPr="0082798C" w:rsidRDefault="00A7519F" w:rsidP="00E07F43">
            <w:pPr>
              <w:ind w:left="12"/>
              <w:rPr>
                <w:rFonts w:cs="Times New Roman"/>
                <w:b/>
                <w:sz w:val="20"/>
                <w:szCs w:val="20"/>
              </w:rPr>
            </w:pPr>
            <w:r w:rsidRPr="0082798C">
              <w:rPr>
                <w:rFonts w:cs="Times New Roman"/>
                <w:b/>
                <w:sz w:val="20"/>
                <w:szCs w:val="20"/>
              </w:rPr>
              <w:t>Discipline Centric Elective Course</w:t>
            </w:r>
          </w:p>
        </w:tc>
      </w:tr>
      <w:tr w:rsidR="00A7519F" w:rsidRPr="0082798C" w:rsidTr="00E07F43">
        <w:trPr>
          <w:trHeight w:val="184"/>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3021</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3022</w:t>
            </w:r>
          </w:p>
        </w:tc>
        <w:tc>
          <w:tcPr>
            <w:tcW w:w="144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MCA-E3</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MCA-E4</w:t>
            </w:r>
          </w:p>
        </w:tc>
        <w:tc>
          <w:tcPr>
            <w:tcW w:w="3203" w:type="dxa"/>
            <w:tcBorders>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Data Warehouse and Mining</w:t>
            </w:r>
          </w:p>
          <w:p w:rsidR="00A7519F" w:rsidRPr="0082798C" w:rsidRDefault="00A7519F" w:rsidP="00E07F43">
            <w:pPr>
              <w:rPr>
                <w:rFonts w:cs="Times New Roman"/>
                <w:sz w:val="20"/>
                <w:szCs w:val="20"/>
              </w:rPr>
            </w:pPr>
            <w:r w:rsidRPr="0082798C">
              <w:rPr>
                <w:rFonts w:cs="Times New Roman"/>
                <w:sz w:val="20"/>
                <w:szCs w:val="20"/>
              </w:rPr>
              <w:t>OR</w:t>
            </w:r>
          </w:p>
          <w:p w:rsidR="00A7519F" w:rsidRPr="0082798C" w:rsidRDefault="00A7519F" w:rsidP="00E07F43">
            <w:pPr>
              <w:rPr>
                <w:rFonts w:cs="Times New Roman"/>
                <w:sz w:val="20"/>
                <w:szCs w:val="20"/>
              </w:rPr>
            </w:pPr>
            <w:r w:rsidRPr="0082798C">
              <w:rPr>
                <w:rFonts w:cs="Times New Roman"/>
                <w:sz w:val="20"/>
                <w:szCs w:val="20"/>
              </w:rPr>
              <w:t>System Analysis and Design</w:t>
            </w:r>
          </w:p>
        </w:tc>
        <w:tc>
          <w:tcPr>
            <w:tcW w:w="880"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Elective</w:t>
            </w:r>
          </w:p>
        </w:tc>
      </w:tr>
      <w:tr w:rsidR="00A7519F" w:rsidRPr="0082798C" w:rsidTr="00E07F43">
        <w:tblPrEx>
          <w:tblLook w:val="0000"/>
        </w:tblPrEx>
        <w:trPr>
          <w:trHeight w:val="398"/>
        </w:trPr>
        <w:tc>
          <w:tcPr>
            <w:tcW w:w="9540" w:type="dxa"/>
            <w:gridSpan w:val="6"/>
            <w:shd w:val="clear" w:color="auto" w:fill="auto"/>
            <w:vAlign w:val="center"/>
          </w:tcPr>
          <w:p w:rsidR="00A7519F" w:rsidRPr="0082798C" w:rsidRDefault="00A7519F" w:rsidP="00E07F43">
            <w:pPr>
              <w:rPr>
                <w:rFonts w:cs="Times New Roman"/>
                <w:b/>
                <w:sz w:val="20"/>
                <w:szCs w:val="20"/>
              </w:rPr>
            </w:pPr>
            <w:r w:rsidRPr="0082798C">
              <w:rPr>
                <w:rFonts w:cs="Times New Roman"/>
                <w:b/>
                <w:sz w:val="20"/>
                <w:szCs w:val="20"/>
              </w:rPr>
              <w:t>Credits of Second Semester                                                                                                  20</w:t>
            </w:r>
          </w:p>
        </w:tc>
      </w:tr>
      <w:tr w:rsidR="00A7519F" w:rsidRPr="0082798C" w:rsidTr="00E07F43">
        <w:trPr>
          <w:trHeight w:val="173"/>
        </w:trPr>
        <w:tc>
          <w:tcPr>
            <w:tcW w:w="1361" w:type="dxa"/>
            <w:vMerge w:val="restart"/>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r w:rsidRPr="0082798C">
              <w:rPr>
                <w:rFonts w:cs="Times New Roman"/>
                <w:sz w:val="20"/>
                <w:szCs w:val="20"/>
              </w:rPr>
              <w:t>Third Semester</w:t>
            </w:r>
          </w:p>
        </w:tc>
        <w:tc>
          <w:tcPr>
            <w:tcW w:w="8179" w:type="dxa"/>
            <w:gridSpan w:val="5"/>
            <w:tcBorders>
              <w:lef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b/>
                <w:sz w:val="20"/>
                <w:szCs w:val="20"/>
              </w:rPr>
              <w:t>Compulsory Core Course</w:t>
            </w: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3023</w:t>
            </w:r>
          </w:p>
        </w:tc>
        <w:tc>
          <w:tcPr>
            <w:tcW w:w="144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MCA-09</w:t>
            </w:r>
          </w:p>
        </w:tc>
        <w:tc>
          <w:tcPr>
            <w:tcW w:w="3203"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Software Engineering</w:t>
            </w:r>
          </w:p>
        </w:tc>
        <w:tc>
          <w:tcPr>
            <w:tcW w:w="880"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val="restart"/>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Compulsory</w:t>
            </w:r>
          </w:p>
        </w:tc>
      </w:tr>
      <w:tr w:rsidR="00A7519F" w:rsidRPr="0082798C" w:rsidTr="00E07F43">
        <w:trPr>
          <w:trHeight w:val="199"/>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3024</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Data Communication and Computer Networks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291"/>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3025</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MCA-11</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Java Programming</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253"/>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3026</w:t>
            </w:r>
          </w:p>
        </w:tc>
        <w:tc>
          <w:tcPr>
            <w:tcW w:w="144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MCA-12</w:t>
            </w:r>
          </w:p>
        </w:tc>
        <w:tc>
          <w:tcPr>
            <w:tcW w:w="3203"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Lab-3 (Based on Java Programme)</w:t>
            </w:r>
          </w:p>
        </w:tc>
        <w:tc>
          <w:tcPr>
            <w:tcW w:w="880"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184"/>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p>
        </w:tc>
        <w:tc>
          <w:tcPr>
            <w:tcW w:w="8179" w:type="dxa"/>
            <w:gridSpan w:val="5"/>
            <w:tcBorders>
              <w:left w:val="single" w:sz="4" w:space="0" w:color="auto"/>
            </w:tcBorders>
            <w:shd w:val="clear" w:color="auto" w:fill="auto"/>
            <w:vAlign w:val="center"/>
          </w:tcPr>
          <w:p w:rsidR="00A7519F" w:rsidRPr="0082798C" w:rsidRDefault="00A7519F" w:rsidP="00E07F43">
            <w:pPr>
              <w:ind w:left="12"/>
              <w:rPr>
                <w:rFonts w:cs="Times New Roman"/>
                <w:b/>
                <w:sz w:val="20"/>
                <w:szCs w:val="20"/>
              </w:rPr>
            </w:pPr>
            <w:r w:rsidRPr="0082798C">
              <w:rPr>
                <w:rFonts w:cs="Times New Roman"/>
                <w:b/>
                <w:sz w:val="20"/>
                <w:szCs w:val="20"/>
              </w:rPr>
              <w:t>Discipline Centric Elective Course</w:t>
            </w:r>
          </w:p>
        </w:tc>
      </w:tr>
      <w:tr w:rsidR="00A7519F" w:rsidRPr="0082798C" w:rsidTr="00E07F43">
        <w:trPr>
          <w:trHeight w:val="184"/>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p>
          <w:p w:rsidR="00A7519F" w:rsidRPr="0082798C" w:rsidRDefault="00A7519F" w:rsidP="00E07F43">
            <w:pPr>
              <w:jc w:val="center"/>
              <w:rPr>
                <w:rFonts w:cs="Times New Roman"/>
                <w:sz w:val="20"/>
                <w:szCs w:val="20"/>
              </w:rPr>
            </w:pPr>
            <w:r w:rsidRPr="0082798C">
              <w:rPr>
                <w:rFonts w:cs="Times New Roman"/>
                <w:sz w:val="20"/>
                <w:szCs w:val="20"/>
              </w:rPr>
              <w:t>3027</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3028</w:t>
            </w:r>
          </w:p>
          <w:p w:rsidR="00A7519F" w:rsidRPr="0082798C" w:rsidRDefault="00A7519F" w:rsidP="00E07F43">
            <w:pPr>
              <w:jc w:val="center"/>
              <w:rPr>
                <w:rFonts w:cs="Times New Roman"/>
                <w:sz w:val="20"/>
                <w:szCs w:val="20"/>
              </w:rPr>
            </w:pPr>
          </w:p>
        </w:tc>
        <w:tc>
          <w:tcPr>
            <w:tcW w:w="144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MCA-E5</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MCA-E6</w:t>
            </w:r>
          </w:p>
        </w:tc>
        <w:tc>
          <w:tcPr>
            <w:tcW w:w="3203" w:type="dxa"/>
            <w:tcBorders>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Mobile Computing</w:t>
            </w:r>
          </w:p>
          <w:p w:rsidR="00A7519F" w:rsidRPr="0082798C" w:rsidRDefault="00A7519F" w:rsidP="00E07F43">
            <w:pPr>
              <w:rPr>
                <w:rFonts w:cs="Times New Roman"/>
                <w:sz w:val="20"/>
                <w:szCs w:val="20"/>
              </w:rPr>
            </w:pPr>
            <w:r w:rsidRPr="0082798C">
              <w:rPr>
                <w:rFonts w:cs="Times New Roman"/>
                <w:sz w:val="20"/>
                <w:szCs w:val="20"/>
              </w:rPr>
              <w:t>OR</w:t>
            </w:r>
          </w:p>
          <w:p w:rsidR="00A7519F" w:rsidRPr="0082798C" w:rsidRDefault="00A7519F" w:rsidP="00E07F43">
            <w:pPr>
              <w:rPr>
                <w:rFonts w:cs="Times New Roman"/>
                <w:sz w:val="20"/>
                <w:szCs w:val="20"/>
              </w:rPr>
            </w:pPr>
            <w:r w:rsidRPr="0082798C">
              <w:rPr>
                <w:rFonts w:cs="Times New Roman"/>
                <w:sz w:val="20"/>
                <w:szCs w:val="20"/>
              </w:rPr>
              <w:t>Parallel Computing</w:t>
            </w:r>
          </w:p>
        </w:tc>
        <w:tc>
          <w:tcPr>
            <w:tcW w:w="880"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Elective</w:t>
            </w:r>
          </w:p>
        </w:tc>
      </w:tr>
      <w:tr w:rsidR="00A7519F" w:rsidRPr="0082798C" w:rsidTr="00E07F43">
        <w:tblPrEx>
          <w:tblLook w:val="0000"/>
        </w:tblPrEx>
        <w:trPr>
          <w:trHeight w:val="398"/>
        </w:trPr>
        <w:tc>
          <w:tcPr>
            <w:tcW w:w="9540" w:type="dxa"/>
            <w:gridSpan w:val="6"/>
            <w:shd w:val="clear" w:color="auto" w:fill="auto"/>
            <w:vAlign w:val="center"/>
          </w:tcPr>
          <w:p w:rsidR="00A7519F" w:rsidRPr="0082798C" w:rsidRDefault="00A7519F" w:rsidP="00E07F43">
            <w:pPr>
              <w:rPr>
                <w:rFonts w:cs="Times New Roman"/>
                <w:b/>
                <w:sz w:val="20"/>
                <w:szCs w:val="20"/>
              </w:rPr>
            </w:pPr>
            <w:r w:rsidRPr="0082798C">
              <w:rPr>
                <w:rFonts w:cs="Times New Roman"/>
                <w:b/>
                <w:sz w:val="20"/>
                <w:szCs w:val="20"/>
              </w:rPr>
              <w:t>Credits of Third Semester                                                                                                20</w:t>
            </w:r>
          </w:p>
        </w:tc>
      </w:tr>
      <w:tr w:rsidR="00A7519F" w:rsidRPr="0082798C" w:rsidTr="00E07F43">
        <w:trPr>
          <w:trHeight w:val="184"/>
        </w:trPr>
        <w:tc>
          <w:tcPr>
            <w:tcW w:w="1361" w:type="dxa"/>
            <w:vMerge w:val="restart"/>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r w:rsidRPr="0082798C">
              <w:rPr>
                <w:rFonts w:cs="Times New Roman"/>
                <w:sz w:val="20"/>
                <w:szCs w:val="20"/>
              </w:rPr>
              <w:t>Fourth Semester</w:t>
            </w:r>
          </w:p>
        </w:tc>
        <w:tc>
          <w:tcPr>
            <w:tcW w:w="8179" w:type="dxa"/>
            <w:gridSpan w:val="5"/>
            <w:tcBorders>
              <w:left w:val="single" w:sz="4" w:space="0" w:color="auto"/>
            </w:tcBorders>
            <w:shd w:val="clear" w:color="auto" w:fill="auto"/>
            <w:vAlign w:val="center"/>
          </w:tcPr>
          <w:p w:rsidR="00A7519F" w:rsidRPr="0082798C" w:rsidRDefault="00A7519F" w:rsidP="00E07F43">
            <w:pPr>
              <w:jc w:val="both"/>
              <w:rPr>
                <w:rFonts w:cs="Times New Roman"/>
                <w:sz w:val="20"/>
                <w:szCs w:val="20"/>
              </w:rPr>
            </w:pPr>
            <w:r w:rsidRPr="0082798C">
              <w:rPr>
                <w:rFonts w:cs="Times New Roman"/>
                <w:b/>
                <w:sz w:val="20"/>
                <w:szCs w:val="20"/>
              </w:rPr>
              <w:t>Compulsory Core Course</w:t>
            </w: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3029</w:t>
            </w:r>
          </w:p>
        </w:tc>
        <w:tc>
          <w:tcPr>
            <w:tcW w:w="144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MCA-13</w:t>
            </w:r>
          </w:p>
        </w:tc>
        <w:tc>
          <w:tcPr>
            <w:tcW w:w="3203"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Theory of Computation</w:t>
            </w:r>
          </w:p>
        </w:tc>
        <w:tc>
          <w:tcPr>
            <w:tcW w:w="880"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val="restart"/>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Compulsory</w:t>
            </w:r>
          </w:p>
        </w:tc>
      </w:tr>
      <w:tr w:rsidR="00A7519F" w:rsidRPr="0082798C" w:rsidTr="00E07F43">
        <w:trPr>
          <w:trHeight w:val="199"/>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3030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MCA-14</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RDBMS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3031</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MCA-15</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Operating System Concepts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238"/>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3032</w:t>
            </w:r>
          </w:p>
        </w:tc>
        <w:tc>
          <w:tcPr>
            <w:tcW w:w="144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MCA-16</w:t>
            </w:r>
          </w:p>
        </w:tc>
        <w:tc>
          <w:tcPr>
            <w:tcW w:w="3203"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Lab-4 (Based on Oracle/REBM)</w:t>
            </w:r>
          </w:p>
        </w:tc>
        <w:tc>
          <w:tcPr>
            <w:tcW w:w="880"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184"/>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p>
        </w:tc>
        <w:tc>
          <w:tcPr>
            <w:tcW w:w="8179" w:type="dxa"/>
            <w:gridSpan w:val="5"/>
            <w:tcBorders>
              <w:left w:val="single" w:sz="4" w:space="0" w:color="auto"/>
            </w:tcBorders>
            <w:shd w:val="clear" w:color="auto" w:fill="auto"/>
            <w:vAlign w:val="center"/>
          </w:tcPr>
          <w:p w:rsidR="00A7519F" w:rsidRPr="0082798C" w:rsidRDefault="00A7519F" w:rsidP="00E07F43">
            <w:pPr>
              <w:ind w:left="12"/>
              <w:jc w:val="both"/>
              <w:rPr>
                <w:rFonts w:cs="Times New Roman"/>
                <w:b/>
                <w:sz w:val="20"/>
                <w:szCs w:val="20"/>
              </w:rPr>
            </w:pPr>
            <w:r w:rsidRPr="0082798C">
              <w:rPr>
                <w:rFonts w:cs="Times New Roman"/>
                <w:b/>
                <w:sz w:val="20"/>
                <w:szCs w:val="20"/>
              </w:rPr>
              <w:t>Discipline Centric Elective Course</w:t>
            </w:r>
          </w:p>
        </w:tc>
      </w:tr>
      <w:tr w:rsidR="00A7519F" w:rsidRPr="0082798C" w:rsidTr="00E07F43">
        <w:trPr>
          <w:trHeight w:val="1075"/>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p>
          <w:p w:rsidR="00A7519F" w:rsidRPr="0082798C" w:rsidRDefault="00A7519F" w:rsidP="00E07F43">
            <w:pPr>
              <w:jc w:val="center"/>
              <w:rPr>
                <w:rFonts w:cs="Times New Roman"/>
                <w:sz w:val="20"/>
                <w:szCs w:val="20"/>
              </w:rPr>
            </w:pPr>
            <w:r w:rsidRPr="0082798C">
              <w:rPr>
                <w:rFonts w:cs="Times New Roman"/>
                <w:sz w:val="20"/>
                <w:szCs w:val="20"/>
              </w:rPr>
              <w:t>3033</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3034</w:t>
            </w:r>
          </w:p>
          <w:p w:rsidR="00A7519F" w:rsidRPr="0082798C" w:rsidRDefault="00A7519F" w:rsidP="00E07F43">
            <w:pPr>
              <w:jc w:val="center"/>
              <w:rPr>
                <w:rFonts w:cs="Times New Roman"/>
                <w:sz w:val="20"/>
                <w:szCs w:val="20"/>
              </w:rPr>
            </w:pPr>
          </w:p>
        </w:tc>
        <w:tc>
          <w:tcPr>
            <w:tcW w:w="144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MCA-E7</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MCA-E8</w:t>
            </w:r>
          </w:p>
        </w:tc>
        <w:tc>
          <w:tcPr>
            <w:tcW w:w="3203" w:type="dxa"/>
            <w:tcBorders>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Artificial Intelligence</w:t>
            </w:r>
          </w:p>
          <w:p w:rsidR="00A7519F" w:rsidRPr="0082798C" w:rsidRDefault="00A7519F" w:rsidP="00E07F43">
            <w:pPr>
              <w:rPr>
                <w:rFonts w:cs="Times New Roman"/>
                <w:sz w:val="20"/>
                <w:szCs w:val="20"/>
              </w:rPr>
            </w:pPr>
            <w:r w:rsidRPr="0082798C">
              <w:rPr>
                <w:rFonts w:cs="Times New Roman"/>
                <w:sz w:val="20"/>
                <w:szCs w:val="20"/>
              </w:rPr>
              <w:t>OR</w:t>
            </w:r>
          </w:p>
          <w:p w:rsidR="00A7519F" w:rsidRPr="0082798C" w:rsidRDefault="00A7519F" w:rsidP="00E07F43">
            <w:pPr>
              <w:rPr>
                <w:rFonts w:cs="Times New Roman"/>
                <w:sz w:val="20"/>
                <w:szCs w:val="20"/>
              </w:rPr>
            </w:pPr>
            <w:r w:rsidRPr="0082798C">
              <w:rPr>
                <w:rFonts w:cs="Times New Roman"/>
                <w:sz w:val="20"/>
                <w:szCs w:val="20"/>
              </w:rPr>
              <w:t>Embedded System</w:t>
            </w:r>
          </w:p>
        </w:tc>
        <w:tc>
          <w:tcPr>
            <w:tcW w:w="880"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Elective</w:t>
            </w:r>
          </w:p>
        </w:tc>
      </w:tr>
      <w:tr w:rsidR="00A7519F" w:rsidRPr="0082798C" w:rsidTr="00E07F43">
        <w:trPr>
          <w:trHeight w:val="357"/>
        </w:trPr>
        <w:tc>
          <w:tcPr>
            <w:tcW w:w="1361" w:type="dxa"/>
            <w:vMerge w:val="restart"/>
            <w:tcBorders>
              <w:top w:val="nil"/>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8179" w:type="dxa"/>
            <w:gridSpan w:val="5"/>
            <w:tcBorders>
              <w:left w:val="single" w:sz="4" w:space="0" w:color="auto"/>
            </w:tcBorders>
            <w:shd w:val="clear" w:color="auto" w:fill="auto"/>
          </w:tcPr>
          <w:p w:rsidR="00A7519F" w:rsidRPr="0082798C" w:rsidRDefault="00A7519F" w:rsidP="00E07F43">
            <w:pPr>
              <w:ind w:left="12"/>
              <w:rPr>
                <w:rFonts w:cs="Times New Roman"/>
                <w:b/>
                <w:sz w:val="20"/>
                <w:szCs w:val="20"/>
              </w:rPr>
            </w:pPr>
            <w:r w:rsidRPr="0082798C">
              <w:rPr>
                <w:rFonts w:cs="Times New Roman"/>
                <w:b/>
                <w:sz w:val="20"/>
                <w:szCs w:val="20"/>
              </w:rPr>
              <w:t>Foundation Course (Non Credit)</w:t>
            </w:r>
          </w:p>
        </w:tc>
      </w:tr>
      <w:tr w:rsidR="00A7519F" w:rsidRPr="0082798C" w:rsidTr="00E07F43">
        <w:trPr>
          <w:trHeight w:val="712"/>
        </w:trPr>
        <w:tc>
          <w:tcPr>
            <w:tcW w:w="1361" w:type="dxa"/>
            <w:vMerge/>
            <w:tcBorders>
              <w:top w:val="nil"/>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right w:val="single" w:sz="4" w:space="0" w:color="auto"/>
            </w:tcBorders>
            <w:shd w:val="clear" w:color="auto" w:fill="auto"/>
          </w:tcPr>
          <w:p w:rsidR="00A7519F" w:rsidRPr="0082798C" w:rsidRDefault="00A7519F" w:rsidP="00E07F43">
            <w:pPr>
              <w:jc w:val="center"/>
              <w:rPr>
                <w:rFonts w:cs="Times New Roman"/>
                <w:sz w:val="20"/>
                <w:szCs w:val="20"/>
              </w:rPr>
            </w:pPr>
            <w:r w:rsidRPr="0082798C">
              <w:rPr>
                <w:rFonts w:cs="Times New Roman"/>
                <w:sz w:val="20"/>
                <w:szCs w:val="20"/>
              </w:rPr>
              <w:t>2703</w:t>
            </w:r>
          </w:p>
        </w:tc>
        <w:tc>
          <w:tcPr>
            <w:tcW w:w="1441" w:type="dxa"/>
            <w:tcBorders>
              <w:left w:val="single" w:sz="4" w:space="0" w:color="auto"/>
              <w:right w:val="single" w:sz="4" w:space="0" w:color="auto"/>
            </w:tcBorders>
            <w:shd w:val="clear" w:color="auto" w:fill="auto"/>
          </w:tcPr>
          <w:p w:rsidR="00A7519F" w:rsidRPr="0082798C" w:rsidRDefault="00A7519F" w:rsidP="00E07F43">
            <w:pPr>
              <w:jc w:val="center"/>
              <w:rPr>
                <w:rFonts w:cs="Times New Roman"/>
                <w:sz w:val="20"/>
                <w:szCs w:val="20"/>
              </w:rPr>
            </w:pPr>
            <w:r w:rsidRPr="0082798C">
              <w:rPr>
                <w:rFonts w:cs="Times New Roman"/>
                <w:sz w:val="20"/>
                <w:szCs w:val="20"/>
              </w:rPr>
              <w:t>PGFHR</w:t>
            </w:r>
          </w:p>
        </w:tc>
        <w:tc>
          <w:tcPr>
            <w:tcW w:w="3203" w:type="dxa"/>
            <w:tcBorders>
              <w:left w:val="single" w:sz="4" w:space="0" w:color="auto"/>
              <w:right w:val="single" w:sz="4" w:space="0" w:color="auto"/>
            </w:tcBorders>
            <w:shd w:val="clear" w:color="auto" w:fill="auto"/>
          </w:tcPr>
          <w:p w:rsidR="00A7519F" w:rsidRPr="0082798C" w:rsidRDefault="00A7519F" w:rsidP="00E07F43">
            <w:pPr>
              <w:rPr>
                <w:rFonts w:cs="Times New Roman"/>
                <w:sz w:val="20"/>
                <w:szCs w:val="20"/>
              </w:rPr>
            </w:pPr>
            <w:r w:rsidRPr="0082798C">
              <w:rPr>
                <w:rFonts w:cs="Times New Roman"/>
                <w:sz w:val="20"/>
                <w:szCs w:val="20"/>
              </w:rPr>
              <w:t>Human Right and Duties</w:t>
            </w:r>
          </w:p>
        </w:tc>
        <w:tc>
          <w:tcPr>
            <w:tcW w:w="880" w:type="dxa"/>
            <w:tcBorders>
              <w:left w:val="single" w:sz="4" w:space="0" w:color="auto"/>
              <w:right w:val="single" w:sz="4" w:space="0" w:color="auto"/>
            </w:tcBorders>
            <w:shd w:val="clear" w:color="auto" w:fill="auto"/>
          </w:tcPr>
          <w:p w:rsidR="00A7519F" w:rsidRPr="0082798C" w:rsidRDefault="00A7519F" w:rsidP="00E07F43">
            <w:pPr>
              <w:jc w:val="center"/>
              <w:rPr>
                <w:rFonts w:cs="Times New Roman"/>
                <w:sz w:val="20"/>
                <w:szCs w:val="20"/>
              </w:rPr>
            </w:pPr>
            <w:r w:rsidRPr="0082798C">
              <w:rPr>
                <w:rFonts w:cs="Times New Roman"/>
                <w:sz w:val="20"/>
                <w:szCs w:val="20"/>
              </w:rPr>
              <w:t>Non Credit</w:t>
            </w:r>
          </w:p>
        </w:tc>
        <w:tc>
          <w:tcPr>
            <w:tcW w:w="1534" w:type="dxa"/>
            <w:tcBorders>
              <w:left w:val="single" w:sz="4" w:space="0" w:color="auto"/>
            </w:tcBorders>
            <w:shd w:val="clear" w:color="auto" w:fill="auto"/>
          </w:tcPr>
          <w:p w:rsidR="00A7519F" w:rsidRPr="0082798C" w:rsidRDefault="00A7519F" w:rsidP="00E07F43">
            <w:pPr>
              <w:rPr>
                <w:rFonts w:cs="Times New Roman"/>
                <w:sz w:val="20"/>
                <w:szCs w:val="20"/>
              </w:rPr>
            </w:pPr>
            <w:r w:rsidRPr="0082798C">
              <w:rPr>
                <w:rFonts w:cs="Times New Roman"/>
                <w:b/>
                <w:sz w:val="20"/>
                <w:szCs w:val="20"/>
              </w:rPr>
              <w:t>Elective</w:t>
            </w:r>
          </w:p>
        </w:tc>
      </w:tr>
      <w:tr w:rsidR="00A7519F" w:rsidRPr="0082798C" w:rsidTr="00E07F43">
        <w:tblPrEx>
          <w:tblLook w:val="0000"/>
        </w:tblPrEx>
        <w:trPr>
          <w:trHeight w:val="398"/>
        </w:trPr>
        <w:tc>
          <w:tcPr>
            <w:tcW w:w="9540" w:type="dxa"/>
            <w:gridSpan w:val="6"/>
            <w:shd w:val="clear" w:color="auto" w:fill="auto"/>
            <w:vAlign w:val="center"/>
          </w:tcPr>
          <w:p w:rsidR="00A7519F" w:rsidRPr="0082798C" w:rsidRDefault="00A7519F" w:rsidP="00E07F43">
            <w:pPr>
              <w:jc w:val="both"/>
              <w:rPr>
                <w:rFonts w:cs="Times New Roman"/>
                <w:b/>
                <w:sz w:val="20"/>
                <w:szCs w:val="20"/>
              </w:rPr>
            </w:pPr>
            <w:r w:rsidRPr="0082798C">
              <w:rPr>
                <w:rFonts w:cs="Times New Roman"/>
                <w:b/>
                <w:sz w:val="20"/>
                <w:szCs w:val="20"/>
              </w:rPr>
              <w:t>Credits of Fourth Semester                                                                                                20</w:t>
            </w:r>
          </w:p>
        </w:tc>
      </w:tr>
      <w:tr w:rsidR="00A7519F" w:rsidRPr="0082798C" w:rsidTr="00E07F43">
        <w:trPr>
          <w:trHeight w:val="184"/>
        </w:trPr>
        <w:tc>
          <w:tcPr>
            <w:tcW w:w="1361" w:type="dxa"/>
            <w:vMerge w:val="restart"/>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r w:rsidRPr="0082798C">
              <w:rPr>
                <w:rFonts w:cs="Times New Roman"/>
                <w:sz w:val="20"/>
                <w:szCs w:val="20"/>
              </w:rPr>
              <w:t>Fifth Semester</w:t>
            </w:r>
          </w:p>
        </w:tc>
        <w:tc>
          <w:tcPr>
            <w:tcW w:w="8179" w:type="dxa"/>
            <w:gridSpan w:val="5"/>
            <w:tcBorders>
              <w:left w:val="single" w:sz="4" w:space="0" w:color="auto"/>
            </w:tcBorders>
            <w:shd w:val="clear" w:color="auto" w:fill="auto"/>
            <w:vAlign w:val="center"/>
          </w:tcPr>
          <w:p w:rsidR="00A7519F" w:rsidRPr="0082798C" w:rsidRDefault="00A7519F" w:rsidP="00E07F43">
            <w:pPr>
              <w:jc w:val="both"/>
              <w:rPr>
                <w:rFonts w:cs="Times New Roman"/>
                <w:sz w:val="20"/>
                <w:szCs w:val="20"/>
              </w:rPr>
            </w:pPr>
            <w:r w:rsidRPr="0082798C">
              <w:rPr>
                <w:rFonts w:cs="Times New Roman"/>
                <w:b/>
                <w:sz w:val="20"/>
                <w:szCs w:val="20"/>
              </w:rPr>
              <w:t>Compulsory Core Course</w:t>
            </w:r>
          </w:p>
        </w:tc>
      </w:tr>
      <w:tr w:rsidR="00A7519F" w:rsidRPr="0082798C" w:rsidTr="00E07F43">
        <w:trPr>
          <w:trHeight w:val="265"/>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3035</w:t>
            </w:r>
          </w:p>
        </w:tc>
        <w:tc>
          <w:tcPr>
            <w:tcW w:w="144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MCA-17</w:t>
            </w:r>
          </w:p>
        </w:tc>
        <w:tc>
          <w:tcPr>
            <w:tcW w:w="3203"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Unix Shell Programming</w:t>
            </w:r>
          </w:p>
        </w:tc>
        <w:tc>
          <w:tcPr>
            <w:tcW w:w="880"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val="restart"/>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Compulsory</w:t>
            </w:r>
          </w:p>
        </w:tc>
      </w:tr>
      <w:tr w:rsidR="00A7519F" w:rsidRPr="0082798C" w:rsidTr="00E07F43">
        <w:trPr>
          <w:trHeight w:val="199"/>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3036</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MCA-18</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Numerical and Statistical Computing</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3037</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MCA-19</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Design and Analysis of Algorithm</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311"/>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3038</w:t>
            </w:r>
          </w:p>
        </w:tc>
        <w:tc>
          <w:tcPr>
            <w:tcW w:w="1441"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MCA-20</w:t>
            </w:r>
          </w:p>
        </w:tc>
        <w:tc>
          <w:tcPr>
            <w:tcW w:w="3203"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Lab-5 (Based on Unix Shell programming)</w:t>
            </w:r>
          </w:p>
        </w:tc>
        <w:tc>
          <w:tcPr>
            <w:tcW w:w="880" w:type="dxa"/>
            <w:tcBorders>
              <w:top w:val="single" w:sz="4" w:space="0" w:color="auto"/>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p>
        </w:tc>
      </w:tr>
      <w:tr w:rsidR="00A7519F" w:rsidRPr="0082798C" w:rsidTr="00E07F43">
        <w:trPr>
          <w:trHeight w:val="184"/>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p>
        </w:tc>
        <w:tc>
          <w:tcPr>
            <w:tcW w:w="8179" w:type="dxa"/>
            <w:gridSpan w:val="5"/>
            <w:tcBorders>
              <w:left w:val="single" w:sz="4" w:space="0" w:color="auto"/>
            </w:tcBorders>
            <w:shd w:val="clear" w:color="auto" w:fill="auto"/>
            <w:vAlign w:val="center"/>
          </w:tcPr>
          <w:p w:rsidR="00A7519F" w:rsidRPr="0082798C" w:rsidRDefault="00A7519F" w:rsidP="00E07F43">
            <w:pPr>
              <w:ind w:left="12"/>
              <w:rPr>
                <w:rFonts w:cs="Times New Roman"/>
                <w:b/>
                <w:sz w:val="20"/>
                <w:szCs w:val="20"/>
              </w:rPr>
            </w:pPr>
            <w:r w:rsidRPr="0082798C">
              <w:rPr>
                <w:rFonts w:cs="Times New Roman"/>
                <w:b/>
                <w:sz w:val="20"/>
                <w:szCs w:val="20"/>
              </w:rPr>
              <w:t>Discipline Centric Elective Course</w:t>
            </w:r>
          </w:p>
        </w:tc>
      </w:tr>
      <w:tr w:rsidR="00A7519F" w:rsidRPr="0082798C" w:rsidTr="00E07F43">
        <w:trPr>
          <w:trHeight w:val="184"/>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p>
          <w:p w:rsidR="00A7519F" w:rsidRPr="0082798C" w:rsidRDefault="00A7519F" w:rsidP="00E07F43">
            <w:pPr>
              <w:jc w:val="center"/>
              <w:rPr>
                <w:rFonts w:cs="Times New Roman"/>
                <w:sz w:val="20"/>
                <w:szCs w:val="20"/>
              </w:rPr>
            </w:pPr>
            <w:r w:rsidRPr="0082798C">
              <w:rPr>
                <w:rFonts w:cs="Times New Roman"/>
                <w:sz w:val="20"/>
                <w:szCs w:val="20"/>
              </w:rPr>
              <w:lastRenderedPageBreak/>
              <w:t>3039</w:t>
            </w:r>
          </w:p>
          <w:p w:rsidR="00A7519F" w:rsidRPr="0082798C" w:rsidRDefault="00A7519F" w:rsidP="00E07F43">
            <w:pPr>
              <w:jc w:val="center"/>
              <w:rPr>
                <w:rFonts w:cs="Times New Roman"/>
                <w:sz w:val="20"/>
                <w:szCs w:val="20"/>
              </w:rPr>
            </w:pPr>
            <w:r w:rsidRPr="0082798C">
              <w:rPr>
                <w:rFonts w:cs="Times New Roman"/>
                <w:sz w:val="20"/>
                <w:szCs w:val="20"/>
              </w:rPr>
              <w:t>OR       3040</w:t>
            </w:r>
          </w:p>
          <w:p w:rsidR="00A7519F" w:rsidRPr="0082798C" w:rsidRDefault="00A7519F" w:rsidP="00E07F43">
            <w:pPr>
              <w:jc w:val="center"/>
              <w:rPr>
                <w:rFonts w:cs="Times New Roman"/>
                <w:sz w:val="20"/>
                <w:szCs w:val="20"/>
              </w:rPr>
            </w:pPr>
          </w:p>
        </w:tc>
        <w:tc>
          <w:tcPr>
            <w:tcW w:w="144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lastRenderedPageBreak/>
              <w:t>MCA-E9</w:t>
            </w:r>
          </w:p>
          <w:p w:rsidR="00A7519F" w:rsidRPr="0082798C" w:rsidRDefault="00A7519F" w:rsidP="00E07F43">
            <w:pPr>
              <w:jc w:val="center"/>
              <w:rPr>
                <w:rFonts w:cs="Times New Roman"/>
                <w:sz w:val="20"/>
                <w:szCs w:val="20"/>
              </w:rPr>
            </w:pPr>
            <w:r w:rsidRPr="0082798C">
              <w:rPr>
                <w:rFonts w:cs="Times New Roman"/>
                <w:sz w:val="20"/>
                <w:szCs w:val="20"/>
              </w:rPr>
              <w:lastRenderedPageBreak/>
              <w:t>OR</w:t>
            </w:r>
          </w:p>
          <w:p w:rsidR="00A7519F" w:rsidRPr="0082798C" w:rsidRDefault="00A7519F" w:rsidP="00E07F43">
            <w:pPr>
              <w:jc w:val="center"/>
              <w:rPr>
                <w:rFonts w:cs="Times New Roman"/>
                <w:sz w:val="20"/>
                <w:szCs w:val="20"/>
              </w:rPr>
            </w:pPr>
            <w:r w:rsidRPr="0082798C">
              <w:rPr>
                <w:rFonts w:cs="Times New Roman"/>
                <w:sz w:val="20"/>
                <w:szCs w:val="20"/>
              </w:rPr>
              <w:t>MCA-E10</w:t>
            </w:r>
          </w:p>
        </w:tc>
        <w:tc>
          <w:tcPr>
            <w:tcW w:w="3203" w:type="dxa"/>
            <w:tcBorders>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lastRenderedPageBreak/>
              <w:t>Computer Graphics</w:t>
            </w:r>
          </w:p>
          <w:p w:rsidR="00A7519F" w:rsidRPr="0082798C" w:rsidRDefault="00A7519F" w:rsidP="00E07F43">
            <w:pPr>
              <w:rPr>
                <w:rFonts w:cs="Times New Roman"/>
                <w:sz w:val="20"/>
                <w:szCs w:val="20"/>
              </w:rPr>
            </w:pPr>
            <w:r w:rsidRPr="0082798C">
              <w:rPr>
                <w:rFonts w:cs="Times New Roman"/>
                <w:sz w:val="20"/>
                <w:szCs w:val="20"/>
              </w:rPr>
              <w:lastRenderedPageBreak/>
              <w:t>OR</w:t>
            </w:r>
          </w:p>
          <w:p w:rsidR="00A7519F" w:rsidRPr="0082798C" w:rsidRDefault="00A7519F" w:rsidP="00E07F43">
            <w:pPr>
              <w:rPr>
                <w:rFonts w:cs="Times New Roman"/>
                <w:sz w:val="20"/>
                <w:szCs w:val="20"/>
              </w:rPr>
            </w:pPr>
            <w:r w:rsidRPr="0082798C">
              <w:rPr>
                <w:rFonts w:cs="Times New Roman"/>
                <w:sz w:val="20"/>
                <w:szCs w:val="20"/>
              </w:rPr>
              <w:t>Operational Research</w:t>
            </w:r>
          </w:p>
        </w:tc>
        <w:tc>
          <w:tcPr>
            <w:tcW w:w="880"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lastRenderedPageBreak/>
              <w:t>4</w:t>
            </w:r>
          </w:p>
          <w:p w:rsidR="00A7519F" w:rsidRPr="0082798C" w:rsidRDefault="00A7519F" w:rsidP="00E07F43">
            <w:pPr>
              <w:jc w:val="center"/>
              <w:rPr>
                <w:rFonts w:cs="Times New Roman"/>
                <w:sz w:val="20"/>
                <w:szCs w:val="20"/>
              </w:rPr>
            </w:pPr>
            <w:r w:rsidRPr="0082798C">
              <w:rPr>
                <w:rFonts w:cs="Times New Roman"/>
                <w:sz w:val="20"/>
                <w:szCs w:val="20"/>
              </w:rPr>
              <w:lastRenderedPageBreak/>
              <w:t>OR</w:t>
            </w:r>
          </w:p>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lastRenderedPageBreak/>
              <w:t>Elective</w:t>
            </w:r>
          </w:p>
        </w:tc>
      </w:tr>
      <w:tr w:rsidR="00A7519F" w:rsidRPr="0082798C" w:rsidTr="00E07F43">
        <w:tblPrEx>
          <w:tblLook w:val="0000"/>
        </w:tblPrEx>
        <w:trPr>
          <w:trHeight w:val="398"/>
        </w:trPr>
        <w:tc>
          <w:tcPr>
            <w:tcW w:w="9540" w:type="dxa"/>
            <w:gridSpan w:val="6"/>
            <w:shd w:val="clear" w:color="auto" w:fill="auto"/>
            <w:vAlign w:val="center"/>
          </w:tcPr>
          <w:p w:rsidR="00A7519F" w:rsidRPr="0082798C" w:rsidRDefault="00A7519F" w:rsidP="00E07F43">
            <w:pPr>
              <w:jc w:val="both"/>
              <w:rPr>
                <w:rFonts w:cs="Times New Roman"/>
                <w:b/>
                <w:sz w:val="20"/>
                <w:szCs w:val="20"/>
              </w:rPr>
            </w:pPr>
            <w:r w:rsidRPr="0082798C">
              <w:rPr>
                <w:rFonts w:cs="Times New Roman"/>
                <w:b/>
                <w:sz w:val="20"/>
                <w:szCs w:val="20"/>
              </w:rPr>
              <w:lastRenderedPageBreak/>
              <w:t>Credits of Fifth Semester                                                                                                   20</w:t>
            </w:r>
          </w:p>
        </w:tc>
      </w:tr>
      <w:tr w:rsidR="00A7519F" w:rsidRPr="0082798C" w:rsidTr="00E07F43">
        <w:trPr>
          <w:trHeight w:val="184"/>
        </w:trPr>
        <w:tc>
          <w:tcPr>
            <w:tcW w:w="1361" w:type="dxa"/>
            <w:vMerge w:val="restart"/>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r w:rsidRPr="0082798C">
              <w:rPr>
                <w:rFonts w:cs="Times New Roman"/>
                <w:sz w:val="20"/>
                <w:szCs w:val="20"/>
              </w:rPr>
              <w:t>Sixth Semester</w:t>
            </w:r>
          </w:p>
        </w:tc>
        <w:tc>
          <w:tcPr>
            <w:tcW w:w="8179" w:type="dxa"/>
            <w:gridSpan w:val="5"/>
            <w:tcBorders>
              <w:left w:val="single" w:sz="4" w:space="0" w:color="auto"/>
            </w:tcBorders>
            <w:shd w:val="clear" w:color="auto" w:fill="auto"/>
            <w:vAlign w:val="center"/>
          </w:tcPr>
          <w:p w:rsidR="00A7519F" w:rsidRPr="0082798C" w:rsidRDefault="00A7519F" w:rsidP="00E07F43">
            <w:pPr>
              <w:jc w:val="both"/>
              <w:rPr>
                <w:rFonts w:cs="Times New Roman"/>
                <w:sz w:val="20"/>
                <w:szCs w:val="20"/>
              </w:rPr>
            </w:pPr>
            <w:r w:rsidRPr="0082798C">
              <w:rPr>
                <w:rFonts w:cs="Times New Roman"/>
                <w:b/>
                <w:sz w:val="20"/>
                <w:szCs w:val="20"/>
              </w:rPr>
              <w:t>Compulsory Core Course</w:t>
            </w: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25079</w:t>
            </w:r>
          </w:p>
        </w:tc>
        <w:tc>
          <w:tcPr>
            <w:tcW w:w="144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MCA-21(L)</w:t>
            </w:r>
          </w:p>
        </w:tc>
        <w:tc>
          <w:tcPr>
            <w:tcW w:w="3203"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Lab Based on MCA-23 (Web Technology)</w:t>
            </w:r>
          </w:p>
        </w:tc>
        <w:tc>
          <w:tcPr>
            <w:tcW w:w="880"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val="restart"/>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Compulsory</w:t>
            </w: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25080</w:t>
            </w:r>
          </w:p>
        </w:tc>
        <w:tc>
          <w:tcPr>
            <w:tcW w:w="1441" w:type="dxa"/>
            <w:tcBorders>
              <w:left w:val="single" w:sz="4" w:space="0" w:color="auto"/>
              <w:bottom w:val="single" w:sz="4" w:space="0" w:color="auto"/>
              <w:right w:val="single" w:sz="4" w:space="0" w:color="auto"/>
            </w:tcBorders>
            <w:shd w:val="clear" w:color="auto" w:fill="auto"/>
          </w:tcPr>
          <w:p w:rsidR="00A7519F" w:rsidRPr="0082798C" w:rsidRDefault="00A7519F" w:rsidP="00E07F43">
            <w:pPr>
              <w:jc w:val="center"/>
              <w:rPr>
                <w:rFonts w:cs="Times New Roman"/>
                <w:sz w:val="20"/>
                <w:szCs w:val="20"/>
              </w:rPr>
            </w:pPr>
            <w:r w:rsidRPr="0082798C">
              <w:rPr>
                <w:rFonts w:cs="Times New Roman"/>
                <w:sz w:val="20"/>
                <w:szCs w:val="20"/>
              </w:rPr>
              <w:t>MCA-22</w:t>
            </w:r>
          </w:p>
        </w:tc>
        <w:tc>
          <w:tcPr>
            <w:tcW w:w="3203"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Probability and Distribution</w:t>
            </w:r>
          </w:p>
        </w:tc>
        <w:tc>
          <w:tcPr>
            <w:tcW w:w="880"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b/>
                <w:sz w:val="20"/>
                <w:szCs w:val="20"/>
              </w:rPr>
            </w:pP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25081</w:t>
            </w:r>
          </w:p>
        </w:tc>
        <w:tc>
          <w:tcPr>
            <w:tcW w:w="1441" w:type="dxa"/>
            <w:tcBorders>
              <w:left w:val="single" w:sz="4" w:space="0" w:color="auto"/>
              <w:bottom w:val="single" w:sz="4" w:space="0" w:color="auto"/>
              <w:right w:val="single" w:sz="4" w:space="0" w:color="auto"/>
            </w:tcBorders>
            <w:shd w:val="clear" w:color="auto" w:fill="auto"/>
          </w:tcPr>
          <w:p w:rsidR="00A7519F" w:rsidRPr="0082798C" w:rsidRDefault="00A7519F" w:rsidP="00E07F43">
            <w:pPr>
              <w:jc w:val="center"/>
              <w:rPr>
                <w:rFonts w:cs="Times New Roman"/>
                <w:sz w:val="20"/>
                <w:szCs w:val="20"/>
              </w:rPr>
            </w:pPr>
            <w:r w:rsidRPr="0082798C">
              <w:rPr>
                <w:rFonts w:cs="Times New Roman"/>
                <w:sz w:val="20"/>
                <w:szCs w:val="20"/>
              </w:rPr>
              <w:t>MCA-23</w:t>
            </w:r>
          </w:p>
        </w:tc>
        <w:tc>
          <w:tcPr>
            <w:tcW w:w="3203"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Web Technology</w:t>
            </w:r>
          </w:p>
        </w:tc>
        <w:tc>
          <w:tcPr>
            <w:tcW w:w="880"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b/>
                <w:sz w:val="20"/>
                <w:szCs w:val="20"/>
              </w:rPr>
            </w:pPr>
          </w:p>
        </w:tc>
      </w:tr>
      <w:tr w:rsidR="00A7519F" w:rsidRPr="0082798C" w:rsidTr="00E07F43">
        <w:trPr>
          <w:trHeight w:val="306"/>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25082</w:t>
            </w:r>
          </w:p>
        </w:tc>
        <w:tc>
          <w:tcPr>
            <w:tcW w:w="1441" w:type="dxa"/>
            <w:tcBorders>
              <w:left w:val="single" w:sz="4" w:space="0" w:color="auto"/>
              <w:bottom w:val="single" w:sz="4" w:space="0" w:color="auto"/>
              <w:right w:val="single" w:sz="4" w:space="0" w:color="auto"/>
            </w:tcBorders>
            <w:shd w:val="clear" w:color="auto" w:fill="auto"/>
          </w:tcPr>
          <w:p w:rsidR="00A7519F" w:rsidRPr="0082798C" w:rsidRDefault="00A7519F" w:rsidP="00E07F43">
            <w:pPr>
              <w:jc w:val="center"/>
              <w:rPr>
                <w:rFonts w:cs="Times New Roman"/>
                <w:sz w:val="20"/>
                <w:szCs w:val="20"/>
              </w:rPr>
            </w:pPr>
            <w:r w:rsidRPr="0082798C">
              <w:rPr>
                <w:rFonts w:cs="Times New Roman"/>
                <w:sz w:val="20"/>
                <w:szCs w:val="20"/>
              </w:rPr>
              <w:t>MCA-24</w:t>
            </w:r>
          </w:p>
        </w:tc>
        <w:tc>
          <w:tcPr>
            <w:tcW w:w="3203"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System Software</w:t>
            </w:r>
          </w:p>
        </w:tc>
        <w:tc>
          <w:tcPr>
            <w:tcW w:w="880" w:type="dxa"/>
            <w:tcBorders>
              <w:left w:val="single" w:sz="4" w:space="0" w:color="auto"/>
              <w:bottom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vMerge/>
            <w:tcBorders>
              <w:left w:val="single" w:sz="4" w:space="0" w:color="auto"/>
            </w:tcBorders>
            <w:shd w:val="clear" w:color="auto" w:fill="auto"/>
            <w:vAlign w:val="center"/>
          </w:tcPr>
          <w:p w:rsidR="00A7519F" w:rsidRPr="0082798C" w:rsidRDefault="00A7519F" w:rsidP="00E07F43">
            <w:pPr>
              <w:jc w:val="center"/>
              <w:rPr>
                <w:rFonts w:cs="Times New Roman"/>
                <w:b/>
                <w:sz w:val="20"/>
                <w:szCs w:val="20"/>
              </w:rPr>
            </w:pPr>
          </w:p>
        </w:tc>
      </w:tr>
      <w:tr w:rsidR="00A7519F" w:rsidRPr="0082798C" w:rsidTr="00E07F43">
        <w:trPr>
          <w:trHeight w:val="199"/>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b/>
                <w:sz w:val="20"/>
                <w:szCs w:val="20"/>
              </w:rPr>
            </w:pPr>
          </w:p>
        </w:tc>
        <w:tc>
          <w:tcPr>
            <w:tcW w:w="8179" w:type="dxa"/>
            <w:gridSpan w:val="5"/>
            <w:tcBorders>
              <w:left w:val="single" w:sz="4" w:space="0" w:color="auto"/>
            </w:tcBorders>
            <w:shd w:val="clear" w:color="auto" w:fill="auto"/>
            <w:vAlign w:val="center"/>
          </w:tcPr>
          <w:p w:rsidR="00A7519F" w:rsidRPr="0082798C" w:rsidRDefault="00A7519F" w:rsidP="00E07F43">
            <w:pPr>
              <w:ind w:left="12"/>
              <w:jc w:val="both"/>
              <w:rPr>
                <w:rFonts w:cs="Times New Roman"/>
                <w:b/>
                <w:sz w:val="20"/>
                <w:szCs w:val="20"/>
              </w:rPr>
            </w:pPr>
            <w:r w:rsidRPr="0082798C">
              <w:rPr>
                <w:rFonts w:cs="Times New Roman"/>
                <w:b/>
                <w:sz w:val="20"/>
                <w:szCs w:val="20"/>
              </w:rPr>
              <w:t>Discipline Centric Elective Course</w:t>
            </w:r>
          </w:p>
        </w:tc>
      </w:tr>
      <w:tr w:rsidR="00A7519F" w:rsidRPr="0082798C" w:rsidTr="00E07F43">
        <w:trPr>
          <w:trHeight w:val="582"/>
        </w:trPr>
        <w:tc>
          <w:tcPr>
            <w:tcW w:w="1361" w:type="dxa"/>
            <w:vMerge/>
            <w:tcBorders>
              <w:right w:val="single" w:sz="4" w:space="0" w:color="auto"/>
            </w:tcBorders>
            <w:shd w:val="clear" w:color="auto" w:fill="auto"/>
            <w:vAlign w:val="center"/>
          </w:tcPr>
          <w:p w:rsidR="00A7519F" w:rsidRPr="0082798C" w:rsidRDefault="00A7519F" w:rsidP="00E07F43">
            <w:pPr>
              <w:jc w:val="center"/>
              <w:rPr>
                <w:rFonts w:cs="Times New Roman"/>
                <w:sz w:val="20"/>
                <w:szCs w:val="20"/>
              </w:rPr>
            </w:pPr>
          </w:p>
        </w:tc>
        <w:tc>
          <w:tcPr>
            <w:tcW w:w="112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3042</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3043</w:t>
            </w:r>
          </w:p>
        </w:tc>
        <w:tc>
          <w:tcPr>
            <w:tcW w:w="1441"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MCA-E 11</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MCA-E 12</w:t>
            </w:r>
          </w:p>
        </w:tc>
        <w:tc>
          <w:tcPr>
            <w:tcW w:w="3203" w:type="dxa"/>
            <w:tcBorders>
              <w:left w:val="single" w:sz="4" w:space="0" w:color="auto"/>
              <w:right w:val="single" w:sz="4" w:space="0" w:color="auto"/>
            </w:tcBorders>
            <w:shd w:val="clear" w:color="auto" w:fill="auto"/>
            <w:vAlign w:val="center"/>
          </w:tcPr>
          <w:p w:rsidR="00A7519F" w:rsidRPr="0082798C" w:rsidRDefault="00A7519F" w:rsidP="00E07F43">
            <w:pPr>
              <w:rPr>
                <w:rFonts w:cs="Times New Roman"/>
                <w:sz w:val="20"/>
                <w:szCs w:val="20"/>
              </w:rPr>
            </w:pPr>
            <w:r w:rsidRPr="0082798C">
              <w:rPr>
                <w:rFonts w:cs="Times New Roman"/>
                <w:sz w:val="20"/>
                <w:szCs w:val="20"/>
              </w:rPr>
              <w:t>Object Oriented Analysis And Design</w:t>
            </w:r>
          </w:p>
          <w:p w:rsidR="00A7519F" w:rsidRPr="0082798C" w:rsidRDefault="00A7519F" w:rsidP="00E07F43">
            <w:pPr>
              <w:rPr>
                <w:rFonts w:cs="Times New Roman"/>
                <w:sz w:val="20"/>
                <w:szCs w:val="20"/>
              </w:rPr>
            </w:pPr>
            <w:r w:rsidRPr="0082798C">
              <w:rPr>
                <w:rFonts w:cs="Times New Roman"/>
                <w:sz w:val="20"/>
                <w:szCs w:val="20"/>
              </w:rPr>
              <w:t>OR</w:t>
            </w:r>
          </w:p>
          <w:p w:rsidR="00A7519F" w:rsidRPr="0082798C" w:rsidRDefault="00A7519F" w:rsidP="00E07F43">
            <w:pPr>
              <w:rPr>
                <w:rFonts w:cs="Times New Roman"/>
                <w:sz w:val="20"/>
                <w:szCs w:val="20"/>
              </w:rPr>
            </w:pPr>
            <w:r w:rsidRPr="0082798C">
              <w:rPr>
                <w:rFonts w:cs="Times New Roman"/>
                <w:sz w:val="20"/>
                <w:szCs w:val="20"/>
              </w:rPr>
              <w:t xml:space="preserve">Information and Network security </w:t>
            </w:r>
          </w:p>
        </w:tc>
        <w:tc>
          <w:tcPr>
            <w:tcW w:w="880" w:type="dxa"/>
            <w:tcBorders>
              <w:left w:val="single" w:sz="4" w:space="0" w:color="auto"/>
              <w:righ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sz w:val="20"/>
                <w:szCs w:val="20"/>
              </w:rPr>
              <w:t>4</w:t>
            </w:r>
          </w:p>
          <w:p w:rsidR="00A7519F" w:rsidRPr="0082798C" w:rsidRDefault="00A7519F" w:rsidP="00E07F43">
            <w:pPr>
              <w:jc w:val="center"/>
              <w:rPr>
                <w:rFonts w:cs="Times New Roman"/>
                <w:sz w:val="20"/>
                <w:szCs w:val="20"/>
              </w:rPr>
            </w:pPr>
            <w:r w:rsidRPr="0082798C">
              <w:rPr>
                <w:rFonts w:cs="Times New Roman"/>
                <w:sz w:val="20"/>
                <w:szCs w:val="20"/>
              </w:rPr>
              <w:t>OR</w:t>
            </w:r>
          </w:p>
          <w:p w:rsidR="00A7519F" w:rsidRPr="0082798C" w:rsidRDefault="00A7519F" w:rsidP="00E07F43">
            <w:pPr>
              <w:jc w:val="center"/>
              <w:rPr>
                <w:rFonts w:cs="Times New Roman"/>
                <w:sz w:val="20"/>
                <w:szCs w:val="20"/>
              </w:rPr>
            </w:pPr>
            <w:r w:rsidRPr="0082798C">
              <w:rPr>
                <w:rFonts w:cs="Times New Roman"/>
                <w:sz w:val="20"/>
                <w:szCs w:val="20"/>
              </w:rPr>
              <w:t>4</w:t>
            </w:r>
          </w:p>
        </w:tc>
        <w:tc>
          <w:tcPr>
            <w:tcW w:w="1534" w:type="dxa"/>
            <w:tcBorders>
              <w:left w:val="single" w:sz="4" w:space="0" w:color="auto"/>
            </w:tcBorders>
            <w:shd w:val="clear" w:color="auto" w:fill="auto"/>
            <w:vAlign w:val="center"/>
          </w:tcPr>
          <w:p w:rsidR="00A7519F" w:rsidRPr="0082798C" w:rsidRDefault="00A7519F" w:rsidP="00E07F43">
            <w:pPr>
              <w:jc w:val="center"/>
              <w:rPr>
                <w:rFonts w:cs="Times New Roman"/>
                <w:sz w:val="20"/>
                <w:szCs w:val="20"/>
              </w:rPr>
            </w:pPr>
            <w:r w:rsidRPr="0082798C">
              <w:rPr>
                <w:rFonts w:cs="Times New Roman"/>
                <w:b/>
                <w:sz w:val="20"/>
                <w:szCs w:val="20"/>
              </w:rPr>
              <w:t>Elective</w:t>
            </w:r>
          </w:p>
        </w:tc>
      </w:tr>
      <w:tr w:rsidR="00A7519F" w:rsidRPr="0082798C" w:rsidTr="00E07F43">
        <w:tblPrEx>
          <w:tblLook w:val="0000"/>
        </w:tblPrEx>
        <w:trPr>
          <w:trHeight w:val="398"/>
        </w:trPr>
        <w:tc>
          <w:tcPr>
            <w:tcW w:w="9540" w:type="dxa"/>
            <w:gridSpan w:val="6"/>
            <w:shd w:val="clear" w:color="auto" w:fill="auto"/>
            <w:vAlign w:val="center"/>
          </w:tcPr>
          <w:p w:rsidR="00A7519F" w:rsidRPr="0082798C" w:rsidRDefault="00A7519F" w:rsidP="00E07F43">
            <w:pPr>
              <w:jc w:val="both"/>
              <w:rPr>
                <w:rFonts w:cs="Times New Roman"/>
                <w:b/>
                <w:sz w:val="20"/>
                <w:szCs w:val="20"/>
              </w:rPr>
            </w:pPr>
            <w:r w:rsidRPr="0082798C">
              <w:rPr>
                <w:rFonts w:cs="Times New Roman"/>
                <w:b/>
                <w:sz w:val="20"/>
                <w:szCs w:val="20"/>
              </w:rPr>
              <w:t>Credits of Six Semester                                   20</w:t>
            </w:r>
          </w:p>
        </w:tc>
      </w:tr>
      <w:tr w:rsidR="00A7519F" w:rsidRPr="0082798C" w:rsidTr="00E07F43">
        <w:tblPrEx>
          <w:tblLook w:val="0000"/>
        </w:tblPrEx>
        <w:trPr>
          <w:trHeight w:val="415"/>
        </w:trPr>
        <w:tc>
          <w:tcPr>
            <w:tcW w:w="9540" w:type="dxa"/>
            <w:gridSpan w:val="6"/>
            <w:shd w:val="clear" w:color="auto" w:fill="auto"/>
            <w:vAlign w:val="center"/>
          </w:tcPr>
          <w:p w:rsidR="00A7519F" w:rsidRPr="0082798C" w:rsidRDefault="00A7519F" w:rsidP="00E07F43">
            <w:pPr>
              <w:rPr>
                <w:rFonts w:cs="Times New Roman"/>
                <w:b/>
                <w:sz w:val="20"/>
                <w:szCs w:val="20"/>
              </w:rPr>
            </w:pPr>
            <w:r w:rsidRPr="0082798C">
              <w:rPr>
                <w:rFonts w:cs="Times New Roman"/>
                <w:b/>
                <w:sz w:val="20"/>
                <w:szCs w:val="20"/>
              </w:rPr>
              <w:t>Total Credits                                                                                                                         120</w:t>
            </w:r>
          </w:p>
        </w:tc>
      </w:tr>
    </w:tbl>
    <w:p w:rsidR="00A7519F" w:rsidRDefault="00A7519F" w:rsidP="00A7519F">
      <w:pPr>
        <w:jc w:val="center"/>
        <w:rPr>
          <w:b/>
          <w:bCs/>
        </w:rPr>
      </w:pPr>
    </w:p>
    <w:p w:rsidR="00A7519F" w:rsidRDefault="00A7519F"/>
    <w:p w:rsidR="00A7519F" w:rsidRDefault="00A7519F"/>
    <w:p w:rsidR="00A7519F" w:rsidRDefault="00A7519F"/>
    <w:p w:rsidR="00A7519F" w:rsidRDefault="00A7519F"/>
    <w:p w:rsidR="00A7519F" w:rsidRDefault="00A7519F"/>
    <w:p w:rsidR="00A7519F" w:rsidRDefault="00A7519F"/>
    <w:p w:rsidR="00A7519F" w:rsidRDefault="00A7519F"/>
    <w:p w:rsidR="00A7519F" w:rsidRDefault="00A7519F"/>
    <w:p w:rsidR="00A7519F" w:rsidRDefault="00A7519F"/>
    <w:p w:rsidR="00A7519F" w:rsidRDefault="00A7519F"/>
    <w:p w:rsidR="00A7519F" w:rsidRPr="000B09D6" w:rsidRDefault="00A7519F" w:rsidP="00A7519F">
      <w:pPr>
        <w:jc w:val="both"/>
      </w:pPr>
    </w:p>
    <w:p w:rsidR="00A7519F" w:rsidRPr="000B09D6" w:rsidRDefault="00A7519F" w:rsidP="00A7519F">
      <w:pPr>
        <w:jc w:val="center"/>
        <w:rPr>
          <w:b/>
          <w:bCs/>
        </w:rPr>
      </w:pPr>
      <w:r w:rsidRPr="000B09D6">
        <w:rPr>
          <w:b/>
          <w:bCs/>
        </w:rPr>
        <w:t xml:space="preserve">COURSE OUTCOMES </w:t>
      </w:r>
      <w:r>
        <w:rPr>
          <w:b/>
          <w:bCs/>
        </w:rPr>
        <w:t xml:space="preserve">(CO) OF </w:t>
      </w:r>
      <w:r w:rsidRPr="000B09D6">
        <w:rPr>
          <w:b/>
          <w:bCs/>
        </w:rPr>
        <w:t>MCA</w:t>
      </w:r>
      <w:r>
        <w:rPr>
          <w:b/>
          <w:bCs/>
        </w:rPr>
        <w:t xml:space="preserve"> PRAGRAMME</w:t>
      </w:r>
    </w:p>
    <w:tbl>
      <w:tblPr>
        <w:tblStyle w:val="TableGrid"/>
        <w:tblW w:w="9226" w:type="dxa"/>
        <w:tblLook w:val="04A0"/>
      </w:tblPr>
      <w:tblGrid>
        <w:gridCol w:w="1368"/>
        <w:gridCol w:w="7858"/>
      </w:tblGrid>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MCA-01</w:t>
            </w:r>
          </w:p>
        </w:tc>
        <w:tc>
          <w:tcPr>
            <w:tcW w:w="7858" w:type="dxa"/>
          </w:tcPr>
          <w:p w:rsidR="00A7519F" w:rsidRPr="000B09D6" w:rsidRDefault="00A7519F" w:rsidP="00E07F43">
            <w:pPr>
              <w:jc w:val="both"/>
              <w:rPr>
                <w:rFonts w:cs="Times New Roman"/>
                <w:b/>
                <w:bCs/>
              </w:rPr>
            </w:pPr>
            <w:r w:rsidRPr="000B09D6">
              <w:rPr>
                <w:rFonts w:cs="Times New Roman"/>
                <w:b/>
                <w:bCs/>
              </w:rPr>
              <w:t>Discrete Mathematics</w:t>
            </w:r>
          </w:p>
          <w:p w:rsidR="00A7519F" w:rsidRPr="000B09D6" w:rsidRDefault="00A7519F" w:rsidP="00E07F43">
            <w:pPr>
              <w:jc w:val="both"/>
              <w:rPr>
                <w:rFonts w:cs="Times New Roman"/>
                <w:b/>
                <w:bCs/>
              </w:rPr>
            </w:pPr>
          </w:p>
        </w:tc>
      </w:tr>
      <w:tr w:rsidR="00A7519F" w:rsidRPr="000B09D6" w:rsidTr="00E07F43">
        <w:trPr>
          <w:trHeight w:val="3050"/>
        </w:trPr>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pPr>
            <w:r w:rsidRPr="000B09D6">
              <w:rPr>
                <w:b/>
                <w:bCs/>
              </w:rPr>
              <w:t>CO1</w:t>
            </w:r>
            <w:r w:rsidRPr="000B09D6">
              <w:t xml:space="preserve"> Explains the different areas of Mathematics- Graph Theory, Cryptography, Poset and Lattices</w:t>
            </w:r>
          </w:p>
          <w:p w:rsidR="00A7519F" w:rsidRPr="000B09D6" w:rsidRDefault="00A7519F" w:rsidP="00E07F43">
            <w:pPr>
              <w:pStyle w:val="Default"/>
              <w:jc w:val="both"/>
            </w:pPr>
            <w:r w:rsidRPr="000B09D6">
              <w:rPr>
                <w:b/>
                <w:bCs/>
              </w:rPr>
              <w:t>CO2</w:t>
            </w:r>
            <w:r w:rsidRPr="000B09D6">
              <w:t xml:space="preserve"> Acquires a basic idea of graph, various terms associated and matrix representations of graphs</w:t>
            </w:r>
          </w:p>
          <w:p w:rsidR="00A7519F" w:rsidRPr="000B09D6" w:rsidRDefault="00A7519F" w:rsidP="00E07F43">
            <w:pPr>
              <w:pStyle w:val="Default"/>
              <w:jc w:val="both"/>
            </w:pPr>
            <w:r w:rsidRPr="000B09D6">
              <w:rPr>
                <w:b/>
                <w:bCs/>
              </w:rPr>
              <w:t>CO3</w:t>
            </w:r>
            <w:r w:rsidRPr="000B09D6">
              <w:t xml:space="preserve"> Familiarize with different types of graphs, connectivity and properties</w:t>
            </w:r>
          </w:p>
          <w:p w:rsidR="00A7519F" w:rsidRPr="000B09D6" w:rsidRDefault="00A7519F" w:rsidP="00E07F43">
            <w:pPr>
              <w:pStyle w:val="Default"/>
              <w:jc w:val="both"/>
            </w:pPr>
            <w:r w:rsidRPr="000B09D6">
              <w:rPr>
                <w:b/>
                <w:bCs/>
              </w:rPr>
              <w:t>CO4</w:t>
            </w:r>
            <w:r w:rsidRPr="000B09D6">
              <w:t xml:space="preserve"> Illustrate the fundamental applications of Graph Theory in different walks of life</w:t>
            </w:r>
          </w:p>
          <w:p w:rsidR="00A7519F" w:rsidRPr="000B09D6" w:rsidRDefault="00A7519F" w:rsidP="00E07F43">
            <w:pPr>
              <w:pStyle w:val="Default"/>
              <w:jc w:val="both"/>
            </w:pPr>
            <w:r w:rsidRPr="000B09D6">
              <w:rPr>
                <w:b/>
                <w:bCs/>
              </w:rPr>
              <w:t>CO5</w:t>
            </w:r>
            <w:r w:rsidRPr="000B09D6">
              <w:t xml:space="preserve"> Familiarize with the fundamental concepts in Cryptography</w:t>
            </w:r>
          </w:p>
          <w:p w:rsidR="00A7519F" w:rsidRPr="000B09D6" w:rsidRDefault="00A7519F" w:rsidP="00E07F43">
            <w:pPr>
              <w:pStyle w:val="Default"/>
              <w:jc w:val="both"/>
            </w:pPr>
            <w:r w:rsidRPr="000B09D6">
              <w:rPr>
                <w:b/>
                <w:bCs/>
              </w:rPr>
              <w:t>CO6</w:t>
            </w:r>
            <w:r w:rsidRPr="000B09D6">
              <w:t xml:space="preserve"> Represent Posets and Lattices diagrammatically</w:t>
            </w:r>
          </w:p>
          <w:p w:rsidR="00A7519F" w:rsidRPr="00DB48B1" w:rsidRDefault="00A7519F" w:rsidP="00E07F43">
            <w:pPr>
              <w:pStyle w:val="Default"/>
              <w:jc w:val="both"/>
              <w:rPr>
                <w:b/>
                <w:bCs/>
                <w:color w:val="FF0000"/>
              </w:rPr>
            </w:pPr>
            <w:r w:rsidRPr="000B09D6">
              <w:rPr>
                <w:b/>
                <w:bCs/>
              </w:rPr>
              <w:t>CO7</w:t>
            </w:r>
            <w:r w:rsidRPr="000B09D6">
              <w:t xml:space="preserve"> Familiarize with different types of Lattices and operations on Posets </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MCA-02</w:t>
            </w:r>
          </w:p>
        </w:tc>
        <w:tc>
          <w:tcPr>
            <w:tcW w:w="7858" w:type="dxa"/>
          </w:tcPr>
          <w:p w:rsidR="00A7519F" w:rsidRPr="000B09D6" w:rsidRDefault="00A7519F" w:rsidP="00E07F43">
            <w:pPr>
              <w:jc w:val="both"/>
              <w:rPr>
                <w:rFonts w:cs="Times New Roman"/>
                <w:b/>
                <w:bCs/>
              </w:rPr>
            </w:pPr>
            <w:r w:rsidRPr="000B09D6">
              <w:rPr>
                <w:rFonts w:cs="Times New Roman"/>
                <w:b/>
                <w:bCs/>
              </w:rPr>
              <w:t>Problem Solving and Programming through C</w:t>
            </w:r>
          </w:p>
          <w:p w:rsidR="00A7519F" w:rsidRPr="000B09D6" w:rsidRDefault="00A7519F" w:rsidP="00E07F43">
            <w:pPr>
              <w:jc w:val="both"/>
              <w:rPr>
                <w:rFonts w:cs="Times New Roman"/>
                <w:b/>
                <w:bCs/>
              </w:rPr>
            </w:pP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pPr>
            <w:r w:rsidRPr="000B09D6">
              <w:rPr>
                <w:b/>
                <w:bCs/>
              </w:rPr>
              <w:t xml:space="preserve">CO1 </w:t>
            </w:r>
            <w:r w:rsidRPr="000B09D6">
              <w:t xml:space="preserve">The students develops a sound approach to problem solving using a middle level programming language. </w:t>
            </w:r>
          </w:p>
          <w:p w:rsidR="00A7519F" w:rsidRPr="000B09D6" w:rsidRDefault="00A7519F" w:rsidP="00E07F43">
            <w:pPr>
              <w:pStyle w:val="Default"/>
              <w:jc w:val="both"/>
            </w:pPr>
            <w:r w:rsidRPr="000B09D6">
              <w:rPr>
                <w:b/>
                <w:bCs/>
              </w:rPr>
              <w:t xml:space="preserve">CO2 </w:t>
            </w:r>
            <w:r w:rsidRPr="000B09D6">
              <w:t xml:space="preserve">The techniques like recursion and iteration are learnt to solve a problem. </w:t>
            </w:r>
          </w:p>
          <w:p w:rsidR="00A7519F" w:rsidRDefault="00A7519F" w:rsidP="00E07F43">
            <w:pPr>
              <w:pStyle w:val="Default"/>
              <w:jc w:val="both"/>
            </w:pPr>
            <w:r w:rsidRPr="000B09D6">
              <w:rPr>
                <w:b/>
                <w:bCs/>
              </w:rPr>
              <w:t xml:space="preserve">CO3 </w:t>
            </w:r>
            <w:r w:rsidRPr="000B09D6">
              <w:t xml:space="preserve">The students learn the programming concepts like pointers, structures. </w:t>
            </w:r>
          </w:p>
          <w:p w:rsidR="00A7519F" w:rsidRPr="000B09D6" w:rsidRDefault="00A7519F" w:rsidP="00E07F43">
            <w:pPr>
              <w:pStyle w:val="Default"/>
              <w:jc w:val="both"/>
            </w:pP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MCA-03</w:t>
            </w:r>
          </w:p>
        </w:tc>
        <w:tc>
          <w:tcPr>
            <w:tcW w:w="7858" w:type="dxa"/>
          </w:tcPr>
          <w:p w:rsidR="00A7519F" w:rsidRPr="000B09D6" w:rsidRDefault="00A7519F" w:rsidP="00E07F43">
            <w:pPr>
              <w:jc w:val="both"/>
              <w:rPr>
                <w:rFonts w:cs="Times New Roman"/>
                <w:b/>
                <w:bCs/>
              </w:rPr>
            </w:pPr>
            <w:r w:rsidRPr="000B09D6">
              <w:rPr>
                <w:rFonts w:cs="Times New Roman"/>
                <w:b/>
                <w:bCs/>
              </w:rPr>
              <w:t>Computer Organization and  Assembly Language Programming</w:t>
            </w:r>
          </w:p>
        </w:tc>
      </w:tr>
      <w:tr w:rsidR="00A7519F" w:rsidRPr="000B09D6" w:rsidTr="00E07F43">
        <w:tc>
          <w:tcPr>
            <w:tcW w:w="9226" w:type="dxa"/>
            <w:gridSpan w:val="2"/>
          </w:tcPr>
          <w:p w:rsidR="00A7519F" w:rsidRDefault="00A7519F" w:rsidP="00E07F43">
            <w:pPr>
              <w:pStyle w:val="Default"/>
              <w:jc w:val="both"/>
              <w:rPr>
                <w:b/>
                <w:bCs/>
              </w:rPr>
            </w:pPr>
            <w:r w:rsidRPr="000B09D6">
              <w:t xml:space="preserve"> </w:t>
            </w:r>
            <w:r w:rsidRPr="000B09D6">
              <w:rPr>
                <w:b/>
                <w:bCs/>
              </w:rPr>
              <w:t xml:space="preserve">COURSE OUTCOMES </w:t>
            </w:r>
          </w:p>
          <w:p w:rsidR="00A7519F" w:rsidRPr="000B09D6" w:rsidRDefault="00A7519F" w:rsidP="00E07F43">
            <w:pPr>
              <w:pStyle w:val="Default"/>
              <w:jc w:val="both"/>
            </w:pPr>
          </w:p>
          <w:p w:rsidR="00A7519F" w:rsidRPr="000B09D6" w:rsidRDefault="00A7519F" w:rsidP="00E07F43">
            <w:pPr>
              <w:pStyle w:val="Default"/>
              <w:jc w:val="both"/>
            </w:pPr>
            <w:r w:rsidRPr="000B09D6">
              <w:rPr>
                <w:b/>
                <w:bCs/>
              </w:rPr>
              <w:t xml:space="preserve">CO1 </w:t>
            </w:r>
            <w:r w:rsidRPr="000B09D6">
              <w:t xml:space="preserve">Introduces the instruction set of 8085 and 8086 micro-processor including procedures, stack, interrupt handling, and macros. </w:t>
            </w:r>
          </w:p>
          <w:p w:rsidR="00A7519F" w:rsidRPr="000B09D6" w:rsidRDefault="00A7519F" w:rsidP="00E07F43">
            <w:pPr>
              <w:jc w:val="both"/>
              <w:rPr>
                <w:b/>
                <w:bCs/>
              </w:rPr>
            </w:pPr>
            <w:r w:rsidRPr="000B09D6">
              <w:rPr>
                <w:b/>
                <w:bCs/>
              </w:rPr>
              <w:t xml:space="preserve">CO2 </w:t>
            </w:r>
            <w:r w:rsidRPr="000B09D6">
              <w:rPr>
                <w:rFonts w:eastAsia="SimSun" w:cs="Times New Roman"/>
                <w:color w:val="000000"/>
                <w:lang w:bidi="hi-IN"/>
              </w:rPr>
              <w:t>Design, write, and test moderately complicated low-level programs in assembly language using the instruction set of 8085 and 808</w:t>
            </w:r>
            <w:r>
              <w:rPr>
                <w:rFonts w:eastAsia="SimSun" w:cs="Times New Roman"/>
                <w:color w:val="000000"/>
                <w:lang w:bidi="hi-IN"/>
              </w:rPr>
              <w:t>6</w:t>
            </w:r>
            <w:r w:rsidRPr="000B09D6">
              <w:rPr>
                <w:rFonts w:eastAsia="SimSun" w:cs="Times New Roman"/>
                <w:color w:val="000000"/>
                <w:lang w:bidi="hi-IN"/>
              </w:rPr>
              <w:t>.</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lastRenderedPageBreak/>
              <w:t>MCA-E1</w:t>
            </w:r>
          </w:p>
        </w:tc>
        <w:tc>
          <w:tcPr>
            <w:tcW w:w="7858" w:type="dxa"/>
          </w:tcPr>
          <w:p w:rsidR="00A7519F" w:rsidRPr="000B09D6" w:rsidRDefault="00A7519F" w:rsidP="00E07F43">
            <w:pPr>
              <w:jc w:val="both"/>
              <w:rPr>
                <w:rFonts w:cs="Times New Roman"/>
                <w:b/>
                <w:bCs/>
              </w:rPr>
            </w:pPr>
            <w:r w:rsidRPr="000B09D6">
              <w:rPr>
                <w:rFonts w:cs="Times New Roman"/>
                <w:b/>
                <w:bCs/>
              </w:rPr>
              <w:t>Computer Architecture</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pPr>
          </w:p>
          <w:p w:rsidR="00A7519F" w:rsidRPr="000B09D6" w:rsidRDefault="00A7519F" w:rsidP="00E07F43">
            <w:pPr>
              <w:pStyle w:val="Default"/>
              <w:jc w:val="both"/>
            </w:pPr>
            <w:r w:rsidRPr="000B09D6">
              <w:t xml:space="preserve"> </w:t>
            </w:r>
            <w:r w:rsidRPr="000B09D6">
              <w:rPr>
                <w:b/>
                <w:bCs/>
              </w:rPr>
              <w:t xml:space="preserve">CO1 </w:t>
            </w:r>
            <w:r w:rsidRPr="000B09D6">
              <w:t xml:space="preserve">Familiarizes the students with basics of computer hardware and how software interacts with computer hardware. </w:t>
            </w:r>
          </w:p>
          <w:p w:rsidR="00A7519F" w:rsidRPr="000B09D6" w:rsidRDefault="00A7519F" w:rsidP="00E07F43">
            <w:pPr>
              <w:pStyle w:val="Default"/>
              <w:jc w:val="both"/>
            </w:pPr>
            <w:r w:rsidRPr="000B09D6">
              <w:rPr>
                <w:b/>
                <w:bCs/>
              </w:rPr>
              <w:t xml:space="preserve">CO2 </w:t>
            </w:r>
            <w:r w:rsidRPr="000B09D6">
              <w:t xml:space="preserve">Introduces how computers represent and manipulate data, computer arithmetic and conversion between different number systems. </w:t>
            </w:r>
          </w:p>
          <w:p w:rsidR="00A7519F" w:rsidRPr="000B09D6" w:rsidRDefault="00A7519F" w:rsidP="00E07F43">
            <w:pPr>
              <w:pStyle w:val="Default"/>
              <w:jc w:val="both"/>
            </w:pPr>
            <w:r w:rsidRPr="000B09D6">
              <w:rPr>
                <w:b/>
                <w:bCs/>
              </w:rPr>
              <w:t xml:space="preserve">CO3 </w:t>
            </w:r>
            <w:r w:rsidRPr="000B09D6">
              <w:t xml:space="preserve">Introduces how Boolean algebra is related to designing computer logic, through simple combinational and sequential logic circuits. </w:t>
            </w:r>
          </w:p>
          <w:p w:rsidR="00A7519F" w:rsidRPr="000B09D6" w:rsidRDefault="00A7519F" w:rsidP="00E07F43">
            <w:pPr>
              <w:pStyle w:val="Default"/>
              <w:jc w:val="both"/>
            </w:pPr>
            <w:r w:rsidRPr="000B09D6">
              <w:rPr>
                <w:b/>
                <w:bCs/>
              </w:rPr>
              <w:t xml:space="preserve">CO4 </w:t>
            </w:r>
            <w:r w:rsidRPr="000B09D6">
              <w:t xml:space="preserve">Introduces basics of Instruction Set Architecture (ISA). </w:t>
            </w:r>
          </w:p>
          <w:p w:rsidR="00A7519F" w:rsidRPr="000B09D6" w:rsidRDefault="00A7519F" w:rsidP="00E07F43">
            <w:pPr>
              <w:pStyle w:val="Default"/>
              <w:jc w:val="both"/>
            </w:pPr>
            <w:r w:rsidRPr="000B09D6">
              <w:rPr>
                <w:b/>
                <w:bCs/>
              </w:rPr>
              <w:t xml:space="preserve">CO5 </w:t>
            </w:r>
            <w:r w:rsidRPr="000B09D6">
              <w:t xml:space="preserve">Familiarize students with a simple computer with hardware design including data format, instruction format, instruction set, addressing modes, bus structure, input/output, memory, Arithmetic/Logic unit, control unit, and data, instruction and address flow. </w:t>
            </w:r>
          </w:p>
          <w:p w:rsidR="00A7519F" w:rsidRPr="000B09D6" w:rsidRDefault="00A7519F" w:rsidP="00E07F43">
            <w:pPr>
              <w:pStyle w:val="Default"/>
              <w:jc w:val="both"/>
            </w:pPr>
            <w:r w:rsidRPr="000B09D6">
              <w:rPr>
                <w:b/>
                <w:bCs/>
              </w:rPr>
              <w:t xml:space="preserve">CO6 </w:t>
            </w:r>
            <w:r w:rsidRPr="000B09D6">
              <w:t xml:space="preserve">Design combinational and sequential logic circuits, flip-flops, counters, shift registers, adders, substractor, multiplexer, demultiplexer, Arithmetic/Logic unit. </w:t>
            </w:r>
          </w:p>
          <w:p w:rsidR="00A7519F" w:rsidRPr="000B09D6" w:rsidRDefault="00A7519F" w:rsidP="00E07F43">
            <w:pPr>
              <w:jc w:val="both"/>
              <w:rPr>
                <w:b/>
                <w:bCs/>
              </w:rPr>
            </w:pPr>
            <w:r w:rsidRPr="00126E03">
              <w:rPr>
                <w:rFonts w:eastAsia="SimSun" w:cs="Times New Roman"/>
                <w:b/>
                <w:bCs/>
                <w:color w:val="000000"/>
                <w:lang w:bidi="hi-IN"/>
              </w:rPr>
              <w:t>CO7 I</w:t>
            </w:r>
            <w:r w:rsidRPr="000B09D6">
              <w:rPr>
                <w:rFonts w:eastAsia="SimSun" w:cs="Times New Roman"/>
                <w:color w:val="000000"/>
                <w:lang w:bidi="hi-IN"/>
              </w:rPr>
              <w:t>ntroduces concept of memory unit and input/output architecture.</w:t>
            </w:r>
          </w:p>
        </w:tc>
      </w:tr>
      <w:tr w:rsidR="00A7519F" w:rsidRPr="000B09D6" w:rsidTr="00E07F43">
        <w:tc>
          <w:tcPr>
            <w:tcW w:w="1368" w:type="dxa"/>
          </w:tcPr>
          <w:p w:rsidR="00A7519F" w:rsidRPr="000B09D6" w:rsidRDefault="00A7519F" w:rsidP="00E07F43">
            <w:pPr>
              <w:jc w:val="both"/>
              <w:rPr>
                <w:b/>
                <w:bCs/>
              </w:rPr>
            </w:pPr>
            <w:r w:rsidRPr="000B09D6">
              <w:rPr>
                <w:rFonts w:cs="Times New Roman"/>
                <w:b/>
                <w:bCs/>
              </w:rPr>
              <w:t>MCA-E2</w:t>
            </w:r>
          </w:p>
        </w:tc>
        <w:tc>
          <w:tcPr>
            <w:tcW w:w="7858" w:type="dxa"/>
          </w:tcPr>
          <w:p w:rsidR="00A7519F" w:rsidRPr="000B09D6" w:rsidRDefault="00A7519F" w:rsidP="00E07F43">
            <w:pPr>
              <w:jc w:val="both"/>
              <w:rPr>
                <w:b/>
                <w:bCs/>
              </w:rPr>
            </w:pPr>
            <w:r w:rsidRPr="000B09D6">
              <w:rPr>
                <w:rFonts w:cs="Times New Roman"/>
                <w:b/>
                <w:bCs/>
              </w:rPr>
              <w:t>Microprocessor and its Applications</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b/>
                <w:bCs/>
              </w:rPr>
            </w:pPr>
          </w:p>
          <w:p w:rsidR="00A7519F" w:rsidRPr="000B09D6" w:rsidRDefault="00A7519F" w:rsidP="00E07F43">
            <w:pPr>
              <w:jc w:val="both"/>
              <w:rPr>
                <w:rFonts w:eastAsia="SimSun" w:cs="Times New Roman"/>
                <w:lang w:bidi="hi-IN"/>
              </w:rPr>
            </w:pPr>
            <w:r w:rsidRPr="000B09D6">
              <w:rPr>
                <w:rFonts w:eastAsia="SimSun" w:cs="Times New Roman"/>
                <w:b/>
                <w:bCs/>
                <w:lang w:bidi="hi-IN"/>
              </w:rPr>
              <w:t>CO1</w:t>
            </w:r>
            <w:r w:rsidRPr="000B09D6">
              <w:rPr>
                <w:rFonts w:eastAsia="SimSun" w:cs="Times New Roman"/>
                <w:lang w:bidi="hi-IN"/>
              </w:rPr>
              <w:t xml:space="preserve"> Describe the architecture and organization of microprocessor along with instruction set format.</w:t>
            </w:r>
          </w:p>
          <w:p w:rsidR="00A7519F" w:rsidRPr="000B09D6" w:rsidRDefault="00A7519F" w:rsidP="00E07F43">
            <w:pPr>
              <w:jc w:val="both"/>
              <w:rPr>
                <w:rFonts w:eastAsia="SimSun" w:cs="Times New Roman"/>
                <w:lang w:bidi="hi-IN"/>
              </w:rPr>
            </w:pPr>
            <w:r w:rsidRPr="000B09D6">
              <w:rPr>
                <w:rFonts w:eastAsia="SimSun" w:cs="Times New Roman"/>
                <w:b/>
                <w:bCs/>
                <w:lang w:bidi="hi-IN"/>
              </w:rPr>
              <w:t>CO2</w:t>
            </w:r>
            <w:r w:rsidRPr="000B09D6">
              <w:rPr>
                <w:rFonts w:eastAsia="SimSun" w:cs="Times New Roman"/>
                <w:lang w:bidi="hi-IN"/>
              </w:rPr>
              <w:t xml:space="preserve"> Describe modes and functional block diagram of 8085 AND 8086 along with pins and their functions</w:t>
            </w:r>
          </w:p>
          <w:p w:rsidR="00A7519F" w:rsidRPr="000B09D6" w:rsidRDefault="00A7519F" w:rsidP="00E07F43">
            <w:pPr>
              <w:jc w:val="both"/>
              <w:rPr>
                <w:rFonts w:eastAsia="SimSun" w:cs="Times New Roman"/>
                <w:lang w:bidi="hi-IN"/>
              </w:rPr>
            </w:pPr>
            <w:r w:rsidRPr="000B09D6">
              <w:rPr>
                <w:rFonts w:eastAsia="SimSun" w:cs="Times New Roman"/>
                <w:b/>
                <w:bCs/>
                <w:lang w:bidi="hi-IN"/>
              </w:rPr>
              <w:t>CO3</w:t>
            </w:r>
            <w:r w:rsidRPr="000B09D6">
              <w:rPr>
                <w:rFonts w:eastAsia="SimSun" w:cs="Times New Roman"/>
                <w:lang w:bidi="hi-IN"/>
              </w:rPr>
              <w:t xml:space="preserve"> List and describe memory and addressing modes</w:t>
            </w:r>
          </w:p>
          <w:p w:rsidR="00A7519F" w:rsidRPr="000B09D6" w:rsidRDefault="00A7519F" w:rsidP="00E07F43">
            <w:pPr>
              <w:jc w:val="both"/>
              <w:rPr>
                <w:rFonts w:eastAsia="SimSun" w:cs="Times New Roman"/>
                <w:lang w:bidi="hi-IN"/>
              </w:rPr>
            </w:pPr>
            <w:r w:rsidRPr="000B09D6">
              <w:rPr>
                <w:rFonts w:eastAsia="SimSun" w:cs="Times New Roman"/>
                <w:b/>
                <w:bCs/>
                <w:lang w:bidi="hi-IN"/>
              </w:rPr>
              <w:t>CO4</w:t>
            </w:r>
            <w:r w:rsidRPr="000B09D6">
              <w:rPr>
                <w:rFonts w:eastAsia="SimSun" w:cs="Times New Roman"/>
                <w:lang w:bidi="hi-IN"/>
              </w:rPr>
              <w:t xml:space="preserve"> List, describe and use different types of instructions, directives and interrupts</w:t>
            </w:r>
          </w:p>
          <w:p w:rsidR="00A7519F" w:rsidRPr="000B09D6" w:rsidRDefault="00A7519F" w:rsidP="00E07F43">
            <w:pPr>
              <w:jc w:val="both"/>
              <w:rPr>
                <w:b/>
                <w:bCs/>
              </w:rPr>
            </w:pPr>
            <w:r w:rsidRPr="000B09D6">
              <w:rPr>
                <w:rFonts w:eastAsia="SimSun" w:cs="Times New Roman"/>
                <w:b/>
                <w:bCs/>
                <w:lang w:bidi="hi-IN"/>
              </w:rPr>
              <w:t>CO5</w:t>
            </w:r>
            <w:r w:rsidRPr="000B09D6">
              <w:rPr>
                <w:rFonts w:eastAsia="SimSun" w:cs="Times New Roman"/>
                <w:lang w:bidi="hi-IN"/>
              </w:rPr>
              <w:t xml:space="preserve"> Develop assembly language programs using various programming tools.</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MCA-05</w:t>
            </w:r>
          </w:p>
        </w:tc>
        <w:tc>
          <w:tcPr>
            <w:tcW w:w="7858" w:type="dxa"/>
          </w:tcPr>
          <w:p w:rsidR="00A7519F" w:rsidRPr="000B09D6" w:rsidRDefault="00A7519F" w:rsidP="00E07F43">
            <w:pPr>
              <w:jc w:val="both"/>
              <w:rPr>
                <w:rFonts w:cs="Times New Roman"/>
                <w:b/>
                <w:bCs/>
              </w:rPr>
            </w:pPr>
            <w:r w:rsidRPr="000B09D6">
              <w:rPr>
                <w:rFonts w:cs="Times New Roman"/>
                <w:b/>
                <w:bCs/>
              </w:rPr>
              <w:t>Object oriented Programming with C+</w:t>
            </w:r>
            <w:r>
              <w:rPr>
                <w:rFonts w:cs="Times New Roman"/>
                <w:b/>
                <w:bCs/>
              </w:rPr>
              <w:t>+</w:t>
            </w:r>
          </w:p>
        </w:tc>
      </w:tr>
      <w:tr w:rsidR="00A7519F" w:rsidRPr="000B09D6" w:rsidTr="00E07F43">
        <w:tc>
          <w:tcPr>
            <w:tcW w:w="9226" w:type="dxa"/>
            <w:gridSpan w:val="2"/>
          </w:tcPr>
          <w:p w:rsidR="00A7519F" w:rsidRDefault="00A7519F" w:rsidP="00E07F43">
            <w:pPr>
              <w:pStyle w:val="Default"/>
              <w:jc w:val="both"/>
              <w:rPr>
                <w:b/>
                <w:bCs/>
              </w:rPr>
            </w:pPr>
            <w:r w:rsidRPr="000B09D6">
              <w:t xml:space="preserve"> </w:t>
            </w:r>
            <w:r w:rsidRPr="000B09D6">
              <w:rPr>
                <w:b/>
                <w:bCs/>
              </w:rPr>
              <w:t xml:space="preserve">COURSE OUTCOMES </w:t>
            </w:r>
          </w:p>
          <w:p w:rsidR="00A7519F" w:rsidRPr="000B09D6" w:rsidRDefault="00A7519F" w:rsidP="00E07F43">
            <w:pPr>
              <w:pStyle w:val="Default"/>
              <w:jc w:val="both"/>
            </w:pPr>
            <w:r w:rsidRPr="000B09D6">
              <w:rPr>
                <w:b/>
                <w:bCs/>
              </w:rPr>
              <w:t xml:space="preserve">CO1 </w:t>
            </w:r>
            <w:r w:rsidRPr="000B09D6">
              <w:t>The students develops a sound approach to problem solving using a high level programming language.</w:t>
            </w:r>
          </w:p>
          <w:p w:rsidR="00A7519F" w:rsidRPr="000B09D6" w:rsidRDefault="00A7519F" w:rsidP="00E07F43">
            <w:pPr>
              <w:pStyle w:val="Default"/>
              <w:jc w:val="both"/>
            </w:pPr>
            <w:r w:rsidRPr="000B09D6">
              <w:t xml:space="preserve"> </w:t>
            </w:r>
            <w:r w:rsidRPr="000B09D6">
              <w:rPr>
                <w:b/>
                <w:bCs/>
              </w:rPr>
              <w:t xml:space="preserve">CO2 </w:t>
            </w:r>
            <w:r w:rsidRPr="000B09D6">
              <w:t xml:space="preserve">The techniques like recursion and iteration are learnt to solve a problem. </w:t>
            </w:r>
          </w:p>
          <w:p w:rsidR="00A7519F" w:rsidRPr="000B09D6" w:rsidRDefault="00A7519F" w:rsidP="00E07F43">
            <w:pPr>
              <w:pStyle w:val="Default"/>
              <w:jc w:val="both"/>
            </w:pPr>
            <w:r w:rsidRPr="000B09D6">
              <w:rPr>
                <w:b/>
                <w:bCs/>
              </w:rPr>
              <w:t xml:space="preserve">CO3 </w:t>
            </w:r>
            <w:r w:rsidRPr="000B09D6">
              <w:t xml:space="preserve">The students master the good programming practices like modularity and documentation, and use of named constants. </w:t>
            </w:r>
          </w:p>
          <w:p w:rsidR="00A7519F" w:rsidRPr="000B09D6" w:rsidRDefault="00A7519F" w:rsidP="00E07F43">
            <w:pPr>
              <w:jc w:val="both"/>
              <w:rPr>
                <w:b/>
                <w:bCs/>
              </w:rPr>
            </w:pPr>
            <w:r w:rsidRPr="000B09D6">
              <w:rPr>
                <w:b/>
                <w:bCs/>
              </w:rPr>
              <w:t xml:space="preserve">CO4 </w:t>
            </w:r>
            <w:r w:rsidRPr="000B09D6">
              <w:t>The student learns the use of object oriented framework using the concept of classes, inheritance, and encapsulation while programming in a language like Python.</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MCA-06</w:t>
            </w:r>
          </w:p>
        </w:tc>
        <w:tc>
          <w:tcPr>
            <w:tcW w:w="7858" w:type="dxa"/>
          </w:tcPr>
          <w:p w:rsidR="00A7519F" w:rsidRPr="000B09D6" w:rsidRDefault="00A7519F" w:rsidP="00E07F43">
            <w:pPr>
              <w:jc w:val="both"/>
              <w:rPr>
                <w:rFonts w:cs="Times New Roman"/>
                <w:b/>
                <w:bCs/>
              </w:rPr>
            </w:pPr>
            <w:r w:rsidRPr="000B09D6">
              <w:rPr>
                <w:rFonts w:cs="Times New Roman"/>
                <w:b/>
                <w:bCs/>
              </w:rPr>
              <w:t>Database Management System</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pPr>
            <w:r w:rsidRPr="000B09D6">
              <w:rPr>
                <w:b/>
                <w:bCs/>
              </w:rPr>
              <w:t xml:space="preserve">CO1 </w:t>
            </w:r>
            <w:r w:rsidRPr="000B09D6">
              <w:t xml:space="preserve">Introduces the role of a database management system, basic database concepts, including the structure and operation of the relational data model. </w:t>
            </w:r>
          </w:p>
          <w:p w:rsidR="00A7519F" w:rsidRPr="000B09D6" w:rsidRDefault="00A7519F" w:rsidP="00E07F43">
            <w:pPr>
              <w:pStyle w:val="Default"/>
              <w:jc w:val="both"/>
            </w:pPr>
            <w:r w:rsidRPr="000B09D6">
              <w:rPr>
                <w:b/>
                <w:bCs/>
              </w:rPr>
              <w:t xml:space="preserve">CO2 </w:t>
            </w:r>
            <w:r w:rsidRPr="000B09D6">
              <w:t xml:space="preserve">Introduces how to apply logical database design principles, including E-R/EE-R diagrams, conversion of ER diagrams to relations. </w:t>
            </w:r>
          </w:p>
          <w:p w:rsidR="00A7519F" w:rsidRPr="000B09D6" w:rsidRDefault="00A7519F" w:rsidP="00E07F43">
            <w:pPr>
              <w:pStyle w:val="Default"/>
              <w:jc w:val="both"/>
            </w:pPr>
            <w:r w:rsidRPr="000B09D6">
              <w:rPr>
                <w:b/>
                <w:bCs/>
              </w:rPr>
              <w:t xml:space="preserve">CO3 </w:t>
            </w:r>
            <w:r w:rsidRPr="000B09D6">
              <w:t xml:space="preserve">Familiarize students with the concepts of integrity constraints, relational algebra, relational domain &amp; tuple calculus, data normalization. </w:t>
            </w:r>
          </w:p>
          <w:p w:rsidR="00A7519F" w:rsidRPr="000B09D6" w:rsidRDefault="00A7519F" w:rsidP="00E07F43">
            <w:pPr>
              <w:pStyle w:val="Default"/>
              <w:jc w:val="both"/>
            </w:pPr>
            <w:r w:rsidRPr="000B09D6">
              <w:rPr>
                <w:b/>
                <w:bCs/>
              </w:rPr>
              <w:t xml:space="preserve">CO4 </w:t>
            </w:r>
            <w:r w:rsidRPr="000B09D6">
              <w:t xml:space="preserve">Construct simple and moderately advanced database queries using Structured Query Language (SQL). </w:t>
            </w:r>
          </w:p>
          <w:p w:rsidR="00A7519F" w:rsidRPr="000B09D6" w:rsidRDefault="00A7519F" w:rsidP="00E07F43">
            <w:pPr>
              <w:pStyle w:val="Default"/>
              <w:jc w:val="both"/>
            </w:pPr>
            <w:r w:rsidRPr="000B09D6">
              <w:rPr>
                <w:b/>
                <w:bCs/>
              </w:rPr>
              <w:t xml:space="preserve">CO5 </w:t>
            </w:r>
            <w:r w:rsidRPr="000B09D6">
              <w:t xml:space="preserve">Familiarize students with the concept of a database transaction including concurrency control, backup and recovery, and data object locking. </w:t>
            </w:r>
          </w:p>
          <w:p w:rsidR="00A7519F" w:rsidRDefault="00A7519F" w:rsidP="00E07F43">
            <w:pPr>
              <w:jc w:val="both"/>
            </w:pPr>
            <w:r w:rsidRPr="000B09D6">
              <w:rPr>
                <w:b/>
                <w:bCs/>
              </w:rPr>
              <w:t xml:space="preserve">CO6 </w:t>
            </w:r>
            <w:r w:rsidRPr="000B09D6">
              <w:t>Design and implementation of a small database project using Oracle.</w:t>
            </w:r>
          </w:p>
          <w:p w:rsidR="00A7519F" w:rsidRPr="000B09D6" w:rsidRDefault="00A7519F" w:rsidP="00E07F43">
            <w:pPr>
              <w:jc w:val="both"/>
              <w:rPr>
                <w:b/>
                <w:bCs/>
              </w:rPr>
            </w:pP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lastRenderedPageBreak/>
              <w:t>MCA-07A</w:t>
            </w:r>
          </w:p>
        </w:tc>
        <w:tc>
          <w:tcPr>
            <w:tcW w:w="7858" w:type="dxa"/>
          </w:tcPr>
          <w:p w:rsidR="00A7519F" w:rsidRPr="000B09D6" w:rsidRDefault="00A7519F" w:rsidP="00E07F43">
            <w:pPr>
              <w:jc w:val="both"/>
              <w:rPr>
                <w:rFonts w:cs="Times New Roman"/>
                <w:b/>
                <w:bCs/>
              </w:rPr>
            </w:pPr>
            <w:r w:rsidRPr="000B09D6">
              <w:rPr>
                <w:rFonts w:cs="Times New Roman"/>
                <w:b/>
                <w:bCs/>
              </w:rPr>
              <w:t>Computer Fundamental and its organization</w:t>
            </w:r>
          </w:p>
        </w:tc>
      </w:tr>
      <w:tr w:rsidR="00A7519F" w:rsidRPr="000B09D6" w:rsidTr="00E07F43">
        <w:tc>
          <w:tcPr>
            <w:tcW w:w="9226" w:type="dxa"/>
            <w:gridSpan w:val="2"/>
          </w:tcPr>
          <w:p w:rsidR="00A7519F" w:rsidRPr="000B09D6" w:rsidRDefault="00A7519F" w:rsidP="00E07F43">
            <w:pPr>
              <w:jc w:val="both"/>
              <w:rPr>
                <w:b/>
                <w:bCs/>
              </w:rPr>
            </w:pPr>
          </w:p>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b/>
                <w:bCs/>
              </w:rPr>
            </w:pPr>
          </w:p>
          <w:p w:rsidR="00A7519F" w:rsidRPr="0077119A" w:rsidRDefault="00A7519F" w:rsidP="00E07F43">
            <w:pPr>
              <w:jc w:val="both"/>
              <w:rPr>
                <w:rFonts w:cs="Times New Roman"/>
              </w:rPr>
            </w:pPr>
            <w:r w:rsidRPr="0077119A">
              <w:rPr>
                <w:rFonts w:cs="Times New Roman"/>
                <w:b/>
                <w:bCs/>
              </w:rPr>
              <w:t xml:space="preserve">CO1 </w:t>
            </w:r>
            <w:r w:rsidRPr="0077119A">
              <w:rPr>
                <w:rFonts w:cs="Times New Roman"/>
              </w:rPr>
              <w:t>Describe basics of Computer such as CPU, ALU, CU, Input and Output units etc.</w:t>
            </w:r>
          </w:p>
          <w:p w:rsidR="00A7519F" w:rsidRPr="0077119A" w:rsidRDefault="00A7519F" w:rsidP="00E07F43">
            <w:pPr>
              <w:jc w:val="both"/>
              <w:rPr>
                <w:rFonts w:cs="Times New Roman"/>
              </w:rPr>
            </w:pPr>
            <w:r>
              <w:rPr>
                <w:rFonts w:cs="Times New Roman"/>
                <w:b/>
                <w:bCs/>
              </w:rPr>
              <w:t>CO2</w:t>
            </w:r>
            <w:r w:rsidRPr="0077119A">
              <w:rPr>
                <w:rFonts w:cs="Times New Roman"/>
                <w:b/>
                <w:bCs/>
              </w:rPr>
              <w:t xml:space="preserve"> </w:t>
            </w:r>
            <w:r w:rsidRPr="0077119A">
              <w:rPr>
                <w:rFonts w:cs="Times New Roman"/>
              </w:rPr>
              <w:t>Expressing Problem Solving using Computers</w:t>
            </w:r>
          </w:p>
          <w:p w:rsidR="00A7519F" w:rsidRPr="0077119A" w:rsidRDefault="00A7519F" w:rsidP="00E07F43">
            <w:pPr>
              <w:jc w:val="both"/>
              <w:rPr>
                <w:rFonts w:cs="Times New Roman"/>
              </w:rPr>
            </w:pPr>
            <w:r w:rsidRPr="0077119A">
              <w:rPr>
                <w:rFonts w:cs="Times New Roman"/>
                <w:b/>
                <w:bCs/>
              </w:rPr>
              <w:t>CO</w:t>
            </w:r>
            <w:r>
              <w:rPr>
                <w:rFonts w:cs="Times New Roman"/>
                <w:b/>
                <w:bCs/>
              </w:rPr>
              <w:t>3</w:t>
            </w:r>
            <w:r w:rsidRPr="0077119A">
              <w:rPr>
                <w:rFonts w:cs="Times New Roman"/>
              </w:rPr>
              <w:t xml:space="preserve"> </w:t>
            </w:r>
            <w:r>
              <w:rPr>
                <w:rFonts w:cs="Times New Roman"/>
              </w:rPr>
              <w:t>Define</w:t>
            </w:r>
            <w:r w:rsidRPr="0077119A">
              <w:rPr>
                <w:rFonts w:cs="Times New Roman"/>
              </w:rPr>
              <w:t xml:space="preserve"> number representation and arithmetic in Computers</w:t>
            </w:r>
          </w:p>
          <w:p w:rsidR="00A7519F" w:rsidRDefault="00A7519F" w:rsidP="00E07F43">
            <w:pPr>
              <w:jc w:val="both"/>
              <w:rPr>
                <w:rFonts w:cs="Times New Roman"/>
              </w:rPr>
            </w:pPr>
            <w:r>
              <w:rPr>
                <w:rFonts w:cs="Times New Roman"/>
                <w:b/>
                <w:bCs/>
              </w:rPr>
              <w:t>CO4</w:t>
            </w:r>
            <w:r w:rsidRPr="0077119A">
              <w:rPr>
                <w:rFonts w:cs="Times New Roman"/>
                <w:b/>
                <w:bCs/>
              </w:rPr>
              <w:t xml:space="preserve"> </w:t>
            </w:r>
            <w:r w:rsidRPr="0077119A">
              <w:rPr>
                <w:rFonts w:cs="Times New Roman"/>
              </w:rPr>
              <w:t>Understand the</w:t>
            </w:r>
            <w:r>
              <w:rPr>
                <w:rFonts w:cs="Times New Roman"/>
              </w:rPr>
              <w:t xml:space="preserve"> structure of memory and its types</w:t>
            </w:r>
          </w:p>
          <w:p w:rsidR="00A7519F" w:rsidRDefault="00A7519F" w:rsidP="00E07F43">
            <w:pPr>
              <w:jc w:val="both"/>
              <w:rPr>
                <w:rFonts w:cs="Times New Roman"/>
              </w:rPr>
            </w:pPr>
            <w:r w:rsidRPr="00407365">
              <w:rPr>
                <w:rFonts w:cs="Times New Roman"/>
                <w:b/>
                <w:bCs/>
              </w:rPr>
              <w:t>CO</w:t>
            </w:r>
            <w:r>
              <w:rPr>
                <w:rFonts w:cs="Times New Roman"/>
                <w:b/>
                <w:bCs/>
              </w:rPr>
              <w:t>5</w:t>
            </w:r>
            <w:r>
              <w:rPr>
                <w:rFonts w:cs="Times New Roman"/>
              </w:rPr>
              <w:t xml:space="preserve"> Understand the structure of Processor and Disk Drives</w:t>
            </w:r>
          </w:p>
          <w:p w:rsidR="00A7519F" w:rsidRPr="000B09D6" w:rsidRDefault="00A7519F" w:rsidP="00E07F43">
            <w:pPr>
              <w:jc w:val="both"/>
              <w:rPr>
                <w:b/>
                <w:bCs/>
              </w:rPr>
            </w:pPr>
            <w:r w:rsidRPr="00407365">
              <w:rPr>
                <w:rFonts w:cs="Times New Roman"/>
                <w:b/>
                <w:bCs/>
              </w:rPr>
              <w:t>CO6</w:t>
            </w:r>
            <w:r>
              <w:rPr>
                <w:rFonts w:cs="Times New Roman"/>
              </w:rPr>
              <w:t xml:space="preserve"> Understand basic Computer Architecture and Multiprogramming</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MCA-E3</w:t>
            </w:r>
          </w:p>
        </w:tc>
        <w:tc>
          <w:tcPr>
            <w:tcW w:w="7858" w:type="dxa"/>
          </w:tcPr>
          <w:p w:rsidR="00A7519F" w:rsidRPr="000B09D6" w:rsidRDefault="00A7519F" w:rsidP="00E07F43">
            <w:pPr>
              <w:jc w:val="both"/>
              <w:rPr>
                <w:rFonts w:cs="Times New Roman"/>
                <w:b/>
                <w:bCs/>
              </w:rPr>
            </w:pPr>
            <w:r w:rsidRPr="000B09D6">
              <w:rPr>
                <w:rFonts w:cs="Times New Roman"/>
                <w:b/>
                <w:bCs/>
              </w:rPr>
              <w:t>Data Warehouse and Mining</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rPr>
                <w:b/>
                <w:bCs/>
              </w:rPr>
            </w:pPr>
          </w:p>
          <w:p w:rsidR="00A7519F" w:rsidRPr="000B09D6" w:rsidRDefault="00A7519F" w:rsidP="00E07F43">
            <w:pPr>
              <w:pStyle w:val="Default"/>
              <w:jc w:val="both"/>
            </w:pPr>
            <w:r w:rsidRPr="000B09D6">
              <w:rPr>
                <w:b/>
                <w:bCs/>
              </w:rPr>
              <w:t xml:space="preserve">CO1 </w:t>
            </w:r>
            <w:r w:rsidRPr="00126E03">
              <w:t>To be able</w:t>
            </w:r>
            <w:r w:rsidRPr="000B09D6">
              <w:rPr>
                <w:b/>
                <w:bCs/>
              </w:rPr>
              <w:t xml:space="preserve"> to u</w:t>
            </w:r>
            <w:r w:rsidRPr="000B09D6">
              <w:t xml:space="preserve">nderstand the various concepts, techniques and algorithms related to supervised and unsupervised learning under the data mining subject. </w:t>
            </w:r>
          </w:p>
          <w:p w:rsidR="00A7519F" w:rsidRPr="000B09D6" w:rsidRDefault="00A7519F" w:rsidP="00E07F43">
            <w:pPr>
              <w:pStyle w:val="Default"/>
              <w:jc w:val="both"/>
            </w:pPr>
            <w:r w:rsidRPr="000B09D6">
              <w:rPr>
                <w:b/>
                <w:bCs/>
              </w:rPr>
              <w:t>CO2</w:t>
            </w:r>
            <w:r w:rsidRPr="000B09D6">
              <w:t xml:space="preserve"> Understand Data Warehouse fundamentals, Data Mining Principles </w:t>
            </w:r>
          </w:p>
          <w:p w:rsidR="00A7519F" w:rsidRPr="000B09D6" w:rsidRDefault="00A7519F" w:rsidP="00E07F43">
            <w:pPr>
              <w:pStyle w:val="Default"/>
              <w:jc w:val="both"/>
            </w:pPr>
            <w:r w:rsidRPr="000B09D6">
              <w:rPr>
                <w:b/>
                <w:bCs/>
              </w:rPr>
              <w:t>CO3</w:t>
            </w:r>
            <w:r w:rsidRPr="000B09D6">
              <w:t xml:space="preserve"> Design data warehouse with dimensional modelling and apply OLAP operations. </w:t>
            </w:r>
          </w:p>
          <w:p w:rsidR="00A7519F" w:rsidRPr="000B09D6" w:rsidRDefault="00A7519F" w:rsidP="00E07F43">
            <w:pPr>
              <w:pStyle w:val="Default"/>
              <w:jc w:val="both"/>
            </w:pPr>
            <w:r w:rsidRPr="000B09D6">
              <w:rPr>
                <w:b/>
                <w:bCs/>
              </w:rPr>
              <w:t>CO4</w:t>
            </w:r>
            <w:r w:rsidRPr="000B09D6">
              <w:t xml:space="preserve"> Identify appropriate data mining algorithms to solve real world problems </w:t>
            </w:r>
          </w:p>
          <w:p w:rsidR="00A7519F" w:rsidRPr="000B09D6" w:rsidRDefault="00A7519F" w:rsidP="00E07F43">
            <w:pPr>
              <w:pStyle w:val="Default"/>
              <w:jc w:val="both"/>
            </w:pPr>
            <w:r w:rsidRPr="000B09D6">
              <w:rPr>
                <w:b/>
                <w:bCs/>
              </w:rPr>
              <w:t>CO5</w:t>
            </w:r>
            <w:r w:rsidRPr="000B09D6">
              <w:t xml:space="preserve"> Compare and evaluate different data mining techniques like classification, prediction, clustering and association rule mining </w:t>
            </w:r>
          </w:p>
          <w:p w:rsidR="00A7519F" w:rsidRPr="000B09D6" w:rsidRDefault="00A7519F" w:rsidP="00E07F43">
            <w:pPr>
              <w:pStyle w:val="Default"/>
              <w:jc w:val="both"/>
              <w:rPr>
                <w:b/>
                <w:bCs/>
              </w:rPr>
            </w:pPr>
            <w:r w:rsidRPr="000B09D6">
              <w:rPr>
                <w:b/>
                <w:bCs/>
              </w:rPr>
              <w:t>CO</w:t>
            </w:r>
            <w:r>
              <w:rPr>
                <w:b/>
                <w:bCs/>
              </w:rPr>
              <w:t>6</w:t>
            </w:r>
            <w:r w:rsidRPr="000B09D6">
              <w:t xml:space="preserve"> Provides an opportunity to the students to enter the field of Data Science along with Computer Science and be ready for the demands of a Data Analyst/Scientist position.</w:t>
            </w:r>
          </w:p>
        </w:tc>
      </w:tr>
      <w:tr w:rsidR="00A7519F" w:rsidRPr="000B09D6" w:rsidTr="00E07F43">
        <w:tc>
          <w:tcPr>
            <w:tcW w:w="1368" w:type="dxa"/>
          </w:tcPr>
          <w:p w:rsidR="00A7519F" w:rsidRPr="000B09D6" w:rsidRDefault="00A7519F" w:rsidP="00E07F43">
            <w:pPr>
              <w:jc w:val="both"/>
              <w:rPr>
                <w:b/>
                <w:bCs/>
              </w:rPr>
            </w:pPr>
            <w:r w:rsidRPr="000B09D6">
              <w:rPr>
                <w:rFonts w:cs="Times New Roman"/>
                <w:b/>
                <w:bCs/>
              </w:rPr>
              <w:t>MCA-E4</w:t>
            </w:r>
          </w:p>
        </w:tc>
        <w:tc>
          <w:tcPr>
            <w:tcW w:w="7858" w:type="dxa"/>
          </w:tcPr>
          <w:p w:rsidR="00A7519F" w:rsidRPr="000B09D6" w:rsidRDefault="00A7519F" w:rsidP="00E07F43">
            <w:pPr>
              <w:jc w:val="both"/>
              <w:rPr>
                <w:b/>
                <w:bCs/>
              </w:rPr>
            </w:pPr>
            <w:r w:rsidRPr="000B09D6">
              <w:rPr>
                <w:rFonts w:cs="Times New Roman"/>
                <w:b/>
                <w:bCs/>
              </w:rPr>
              <w:t>System Analysis and Design</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Default="00A7519F" w:rsidP="00E07F43">
            <w:pPr>
              <w:pStyle w:val="Default"/>
              <w:jc w:val="both"/>
              <w:rPr>
                <w:b/>
                <w:bCs/>
              </w:rPr>
            </w:pPr>
          </w:p>
          <w:p w:rsidR="00A7519F" w:rsidRPr="000B09D6" w:rsidRDefault="00A7519F" w:rsidP="00E07F43">
            <w:pPr>
              <w:pStyle w:val="Default"/>
              <w:jc w:val="both"/>
            </w:pPr>
            <w:r w:rsidRPr="000B09D6">
              <w:rPr>
                <w:b/>
                <w:bCs/>
              </w:rPr>
              <w:t>CO1</w:t>
            </w:r>
            <w:r w:rsidRPr="000B09D6">
              <w:t xml:space="preserve"> A firm basis for understanding the life cycle of a systems development project;</w:t>
            </w:r>
          </w:p>
          <w:p w:rsidR="00A7519F" w:rsidRPr="000B09D6" w:rsidRDefault="00A7519F" w:rsidP="00E07F43">
            <w:pPr>
              <w:pStyle w:val="Default"/>
              <w:jc w:val="both"/>
            </w:pPr>
            <w:r w:rsidRPr="000B09D6">
              <w:rPr>
                <w:b/>
                <w:bCs/>
              </w:rPr>
              <w:t>CO2</w:t>
            </w:r>
            <w:r w:rsidRPr="000B09D6">
              <w:t xml:space="preserve"> An understanding of the analysis and development techniques required as a team member of a medium-scale information systems development project;</w:t>
            </w:r>
          </w:p>
          <w:p w:rsidR="00A7519F" w:rsidRPr="000B09D6" w:rsidRDefault="00A7519F" w:rsidP="00E07F43">
            <w:pPr>
              <w:pStyle w:val="Default"/>
              <w:jc w:val="both"/>
            </w:pPr>
            <w:r w:rsidRPr="000B09D6">
              <w:rPr>
                <w:b/>
                <w:bCs/>
              </w:rPr>
              <w:t>CO3</w:t>
            </w:r>
            <w:r w:rsidRPr="000B09D6">
              <w:t xml:space="preserve"> An understanding of the ways in which an analyst's interaction with system sponsors and users play a part in information systems development;</w:t>
            </w:r>
          </w:p>
          <w:p w:rsidR="00A7519F" w:rsidRPr="000B09D6" w:rsidRDefault="00A7519F" w:rsidP="00E07F43">
            <w:pPr>
              <w:pStyle w:val="Default"/>
              <w:jc w:val="both"/>
            </w:pPr>
            <w:r w:rsidRPr="000B09D6">
              <w:rPr>
                <w:b/>
                <w:bCs/>
              </w:rPr>
              <w:t>CO4</w:t>
            </w:r>
            <w:r w:rsidRPr="000B09D6">
              <w:t xml:space="preserve"> Understanding development of information systems models;</w:t>
            </w:r>
          </w:p>
          <w:p w:rsidR="00A7519F" w:rsidRPr="000B09D6" w:rsidRDefault="00A7519F" w:rsidP="00E07F43">
            <w:pPr>
              <w:pStyle w:val="Default"/>
              <w:jc w:val="both"/>
              <w:rPr>
                <w:b/>
                <w:bCs/>
              </w:rPr>
            </w:pPr>
            <w:r w:rsidRPr="000B09D6">
              <w:rPr>
                <w:b/>
                <w:bCs/>
              </w:rPr>
              <w:t>CO5</w:t>
            </w:r>
            <w:r w:rsidRPr="000B09D6">
              <w:t xml:space="preserve"> Understanding development of systems project documentation;</w:t>
            </w:r>
            <w:r w:rsidRPr="000B09D6">
              <w:rPr>
                <w:b/>
                <w:bCs/>
              </w:rPr>
              <w:t xml:space="preserve"> </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MCA-09</w:t>
            </w:r>
          </w:p>
        </w:tc>
        <w:tc>
          <w:tcPr>
            <w:tcW w:w="7858" w:type="dxa"/>
          </w:tcPr>
          <w:p w:rsidR="00A7519F" w:rsidRPr="000B09D6" w:rsidRDefault="00A7519F" w:rsidP="00E07F43">
            <w:pPr>
              <w:jc w:val="both"/>
              <w:rPr>
                <w:rFonts w:cs="Times New Roman"/>
                <w:b/>
                <w:bCs/>
              </w:rPr>
            </w:pPr>
            <w:r w:rsidRPr="000B09D6">
              <w:rPr>
                <w:rFonts w:cs="Times New Roman"/>
                <w:b/>
                <w:bCs/>
              </w:rPr>
              <w:t>Software Engineering</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rPr>
                <w:b/>
                <w:bCs/>
              </w:rPr>
            </w:pPr>
          </w:p>
          <w:p w:rsidR="00A7519F" w:rsidRPr="000B09D6" w:rsidRDefault="00A7519F" w:rsidP="00E07F43">
            <w:pPr>
              <w:pStyle w:val="Default"/>
              <w:jc w:val="both"/>
            </w:pPr>
            <w:r w:rsidRPr="000B09D6">
              <w:rPr>
                <w:b/>
                <w:bCs/>
              </w:rPr>
              <w:t xml:space="preserve">CO1 </w:t>
            </w:r>
            <w:r w:rsidRPr="000B09D6">
              <w:t xml:space="preserve">Describe software engineering layered technology and process framework. </w:t>
            </w:r>
          </w:p>
          <w:p w:rsidR="00A7519F" w:rsidRPr="000B09D6" w:rsidRDefault="00A7519F" w:rsidP="00E07F43">
            <w:pPr>
              <w:pStyle w:val="Default"/>
              <w:jc w:val="both"/>
            </w:pPr>
            <w:r w:rsidRPr="000B09D6">
              <w:rPr>
                <w:b/>
                <w:bCs/>
              </w:rPr>
              <w:t xml:space="preserve">CO2 </w:t>
            </w:r>
            <w:r w:rsidRPr="000B09D6">
              <w:t xml:space="preserve">Introduces theories, models, and techniques that provide a basis for the software development life cycle. </w:t>
            </w:r>
          </w:p>
          <w:p w:rsidR="00A7519F" w:rsidRPr="000B09D6" w:rsidRDefault="00A7519F" w:rsidP="00E07F43">
            <w:pPr>
              <w:pStyle w:val="Default"/>
              <w:jc w:val="both"/>
            </w:pPr>
            <w:r w:rsidRPr="000B09D6">
              <w:rPr>
                <w:b/>
                <w:bCs/>
              </w:rPr>
              <w:t xml:space="preserve">CO3 </w:t>
            </w:r>
            <w:r w:rsidRPr="000B09D6">
              <w:t xml:space="preserve">Introduces software testing approaches including verification and validation, static analysis, reviews, inspections, and audits. </w:t>
            </w:r>
          </w:p>
          <w:p w:rsidR="00A7519F" w:rsidRPr="000B09D6" w:rsidRDefault="00A7519F" w:rsidP="00E07F43">
            <w:pPr>
              <w:pStyle w:val="Default"/>
              <w:jc w:val="both"/>
            </w:pPr>
            <w:r w:rsidRPr="000B09D6">
              <w:rPr>
                <w:b/>
                <w:bCs/>
              </w:rPr>
              <w:t xml:space="preserve">CO4 </w:t>
            </w:r>
            <w:r w:rsidRPr="000B09D6">
              <w:t xml:space="preserve">Understanding of the role of project management including planning, scheduling, risk management, etc. </w:t>
            </w:r>
          </w:p>
          <w:p w:rsidR="00A7519F" w:rsidRPr="000B09D6" w:rsidRDefault="00A7519F" w:rsidP="00E07F43">
            <w:pPr>
              <w:jc w:val="both"/>
              <w:rPr>
                <w:rFonts w:cs="Times New Roman"/>
              </w:rPr>
            </w:pPr>
            <w:r w:rsidRPr="000B09D6">
              <w:rPr>
                <w:b/>
                <w:bCs/>
              </w:rPr>
              <w:t xml:space="preserve">CO5 </w:t>
            </w:r>
            <w:r w:rsidRPr="000B09D6">
              <w:t>Work as an individual and/or in team to develop and deliver quality software.</w:t>
            </w:r>
            <w:r w:rsidRPr="000B09D6">
              <w:rPr>
                <w:rFonts w:cs="Times New Roman"/>
              </w:rPr>
              <w:t xml:space="preserve"> </w:t>
            </w:r>
          </w:p>
        </w:tc>
      </w:tr>
      <w:tr w:rsidR="00A7519F" w:rsidRPr="000B09D6" w:rsidTr="00E07F43">
        <w:tc>
          <w:tcPr>
            <w:tcW w:w="1368" w:type="dxa"/>
          </w:tcPr>
          <w:p w:rsidR="00A7519F" w:rsidRPr="00DC1C62" w:rsidRDefault="00A7519F" w:rsidP="00E07F43">
            <w:pPr>
              <w:jc w:val="both"/>
              <w:rPr>
                <w:rFonts w:cs="Times New Roman"/>
                <w:b/>
                <w:bCs/>
              </w:rPr>
            </w:pPr>
            <w:r w:rsidRPr="00DC1C62">
              <w:rPr>
                <w:rFonts w:cs="Times New Roman"/>
                <w:b/>
                <w:bCs/>
              </w:rPr>
              <w:t>MCA-10</w:t>
            </w:r>
          </w:p>
        </w:tc>
        <w:tc>
          <w:tcPr>
            <w:tcW w:w="7858" w:type="dxa"/>
          </w:tcPr>
          <w:p w:rsidR="00A7519F" w:rsidRPr="00DC1C62" w:rsidRDefault="00A7519F" w:rsidP="00E07F43">
            <w:pPr>
              <w:jc w:val="both"/>
              <w:rPr>
                <w:rFonts w:cs="Times New Roman"/>
                <w:b/>
                <w:bCs/>
              </w:rPr>
            </w:pPr>
            <w:r w:rsidRPr="00DC1C62">
              <w:rPr>
                <w:rFonts w:cs="Times New Roman"/>
                <w:b/>
                <w:bCs/>
              </w:rPr>
              <w:t>Data Communication and Computer Networks</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rPr>
                <w:b/>
                <w:bCs/>
              </w:rPr>
            </w:pPr>
          </w:p>
          <w:p w:rsidR="00A7519F" w:rsidRPr="00FD5280" w:rsidRDefault="00A7519F" w:rsidP="00E07F43">
            <w:pPr>
              <w:pStyle w:val="Default"/>
              <w:jc w:val="both"/>
            </w:pPr>
            <w:r w:rsidRPr="00FD5280">
              <w:rPr>
                <w:b/>
                <w:bCs/>
              </w:rPr>
              <w:t xml:space="preserve">CO1 </w:t>
            </w:r>
            <w:r w:rsidRPr="00FD5280">
              <w:t xml:space="preserve">Describe how to connect machines in a network. </w:t>
            </w:r>
          </w:p>
          <w:p w:rsidR="00A7519F" w:rsidRPr="00FD5280" w:rsidRDefault="00A7519F" w:rsidP="00E07F43">
            <w:pPr>
              <w:jc w:val="both"/>
              <w:rPr>
                <w:rFonts w:cs="Times New Roman"/>
              </w:rPr>
            </w:pPr>
            <w:r w:rsidRPr="00FD5280">
              <w:rPr>
                <w:rFonts w:eastAsia="SimSun" w:cs="Times New Roman"/>
                <w:b/>
                <w:bCs/>
                <w:color w:val="000000"/>
                <w:lang w:bidi="hi-IN"/>
              </w:rPr>
              <w:t xml:space="preserve">CO2 </w:t>
            </w:r>
            <w:r w:rsidRPr="00FD5280">
              <w:rPr>
                <w:rFonts w:eastAsia="SimSun" w:cs="Times New Roman"/>
                <w:color w:val="000000"/>
                <w:lang w:bidi="hi-IN"/>
              </w:rPr>
              <w:t>D</w:t>
            </w:r>
            <w:r w:rsidRPr="00FD5280">
              <w:rPr>
                <w:rFonts w:cs="Times New Roman"/>
              </w:rPr>
              <w:t>escribe data communication between machines at various locations.</w:t>
            </w:r>
          </w:p>
          <w:p w:rsidR="00A7519F" w:rsidRPr="00FD5280" w:rsidRDefault="00A7519F" w:rsidP="00E07F43">
            <w:pPr>
              <w:jc w:val="both"/>
              <w:rPr>
                <w:rFonts w:cs="Times New Roman"/>
              </w:rPr>
            </w:pPr>
            <w:r w:rsidRPr="00FD5280">
              <w:rPr>
                <w:rFonts w:cs="Times New Roman"/>
                <w:b/>
                <w:bCs/>
              </w:rPr>
              <w:t>CO3</w:t>
            </w:r>
            <w:r w:rsidRPr="00FD5280">
              <w:rPr>
                <w:rFonts w:cs="Times New Roman"/>
              </w:rPr>
              <w:t xml:space="preserve"> Learn about the OSI and TCP/IP Communication models</w:t>
            </w:r>
          </w:p>
          <w:p w:rsidR="00A7519F" w:rsidRDefault="00A7519F" w:rsidP="00E07F43">
            <w:pPr>
              <w:jc w:val="both"/>
              <w:rPr>
                <w:rFonts w:cs="Times New Roman"/>
              </w:rPr>
            </w:pPr>
            <w:r w:rsidRPr="00FD5280">
              <w:rPr>
                <w:rFonts w:cs="Times New Roman"/>
                <w:b/>
                <w:bCs/>
              </w:rPr>
              <w:t>CO4</w:t>
            </w:r>
            <w:r w:rsidRPr="00FD5280">
              <w:rPr>
                <w:rFonts w:cs="Times New Roman"/>
              </w:rPr>
              <w:t xml:space="preserve"> Learn about the definitions and various functionalities </w:t>
            </w:r>
            <w:r>
              <w:rPr>
                <w:rFonts w:cs="Times New Roman"/>
              </w:rPr>
              <w:t>of the TCP/ IP Model</w:t>
            </w:r>
          </w:p>
          <w:p w:rsidR="00A7519F" w:rsidRPr="00FD5280" w:rsidRDefault="00A7519F" w:rsidP="00E07F43">
            <w:pPr>
              <w:jc w:val="both"/>
              <w:rPr>
                <w:rFonts w:cs="Times New Roman"/>
              </w:rPr>
            </w:pPr>
            <w:r w:rsidRPr="00481D9B">
              <w:rPr>
                <w:rFonts w:cs="Times New Roman"/>
                <w:b/>
                <w:bCs/>
              </w:rPr>
              <w:t>CO5</w:t>
            </w:r>
            <w:r>
              <w:rPr>
                <w:rFonts w:cs="Times New Roman"/>
              </w:rPr>
              <w:t xml:space="preserve"> Learn about various communication protocols associated with each layer of the TCP/IP Model</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MCA-11</w:t>
            </w:r>
          </w:p>
        </w:tc>
        <w:tc>
          <w:tcPr>
            <w:tcW w:w="7858" w:type="dxa"/>
          </w:tcPr>
          <w:p w:rsidR="00A7519F" w:rsidRPr="000B09D6" w:rsidRDefault="00A7519F" w:rsidP="00E07F43">
            <w:pPr>
              <w:jc w:val="both"/>
              <w:rPr>
                <w:rFonts w:cs="Times New Roman"/>
                <w:b/>
                <w:bCs/>
              </w:rPr>
            </w:pPr>
            <w:r w:rsidRPr="000B09D6">
              <w:rPr>
                <w:rFonts w:cs="Times New Roman"/>
                <w:b/>
                <w:bCs/>
              </w:rPr>
              <w:t>Java Programming</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pPr>
          </w:p>
          <w:p w:rsidR="00A7519F" w:rsidRPr="00126E03" w:rsidRDefault="00A7519F" w:rsidP="00E07F43">
            <w:pPr>
              <w:shd w:val="clear" w:color="auto" w:fill="FFFFFF"/>
              <w:jc w:val="both"/>
              <w:rPr>
                <w:rFonts w:cs="Times New Roman"/>
              </w:rPr>
            </w:pPr>
            <w:r w:rsidRPr="00126E03">
              <w:rPr>
                <w:rFonts w:cs="Times New Roman"/>
                <w:b/>
                <w:bCs/>
              </w:rPr>
              <w:t>CO1</w:t>
            </w:r>
            <w:r w:rsidRPr="00126E03">
              <w:rPr>
                <w:rFonts w:cs="Times New Roman"/>
              </w:rPr>
              <w:t xml:space="preserve"> Use an integrated development environment to write, compile, run, and test simple object-oriented Java programs.</w:t>
            </w:r>
          </w:p>
          <w:p w:rsidR="00A7519F" w:rsidRPr="00126E03" w:rsidRDefault="00A7519F" w:rsidP="00E07F43">
            <w:pPr>
              <w:shd w:val="clear" w:color="auto" w:fill="FFFFFF"/>
              <w:jc w:val="both"/>
              <w:rPr>
                <w:rFonts w:cs="Times New Roman"/>
              </w:rPr>
            </w:pPr>
            <w:r w:rsidRPr="00126E03">
              <w:rPr>
                <w:rFonts w:cs="Times New Roman"/>
                <w:b/>
                <w:bCs/>
              </w:rPr>
              <w:t>CO2</w:t>
            </w:r>
            <w:r w:rsidRPr="00126E03">
              <w:rPr>
                <w:rFonts w:cs="Times New Roman"/>
              </w:rPr>
              <w:t xml:space="preserve"> Read and make elementary modifications to Java programs that solve real-world problems.</w:t>
            </w:r>
          </w:p>
          <w:p w:rsidR="00A7519F" w:rsidRPr="00126E03" w:rsidRDefault="00A7519F" w:rsidP="00E07F43">
            <w:pPr>
              <w:shd w:val="clear" w:color="auto" w:fill="FFFFFF"/>
              <w:jc w:val="both"/>
              <w:rPr>
                <w:rFonts w:cs="Times New Roman"/>
              </w:rPr>
            </w:pPr>
            <w:r w:rsidRPr="00126E03">
              <w:rPr>
                <w:rFonts w:cs="Times New Roman"/>
                <w:b/>
                <w:bCs/>
              </w:rPr>
              <w:t>CO3</w:t>
            </w:r>
            <w:r w:rsidRPr="00126E03">
              <w:rPr>
                <w:rFonts w:cs="Times New Roman"/>
              </w:rPr>
              <w:t xml:space="preserve"> Validate input in a Java program.</w:t>
            </w:r>
          </w:p>
          <w:p w:rsidR="00A7519F" w:rsidRPr="000B09D6" w:rsidRDefault="00A7519F" w:rsidP="00E07F43">
            <w:pPr>
              <w:shd w:val="clear" w:color="auto" w:fill="FFFFFF"/>
              <w:jc w:val="both"/>
            </w:pPr>
            <w:r w:rsidRPr="00126E03">
              <w:rPr>
                <w:rFonts w:cs="Times New Roman"/>
                <w:b/>
                <w:bCs/>
              </w:rPr>
              <w:t>CO4</w:t>
            </w:r>
            <w:r w:rsidRPr="00126E03">
              <w:rPr>
                <w:rFonts w:cs="Times New Roman"/>
              </w:rPr>
              <w:t xml:space="preserve"> Identify and fix defects and common security issues in code.</w:t>
            </w:r>
            <w:r w:rsidRPr="000B09D6">
              <w:t xml:space="preserve"> </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lastRenderedPageBreak/>
              <w:t>MCA-E5</w:t>
            </w:r>
          </w:p>
        </w:tc>
        <w:tc>
          <w:tcPr>
            <w:tcW w:w="7858" w:type="dxa"/>
          </w:tcPr>
          <w:p w:rsidR="00A7519F" w:rsidRPr="000B09D6" w:rsidRDefault="00A7519F" w:rsidP="00E07F43">
            <w:pPr>
              <w:jc w:val="both"/>
              <w:rPr>
                <w:rFonts w:cs="Times New Roman"/>
                <w:b/>
                <w:bCs/>
              </w:rPr>
            </w:pPr>
            <w:r w:rsidRPr="000B09D6">
              <w:rPr>
                <w:rFonts w:cs="Times New Roman"/>
                <w:b/>
                <w:bCs/>
              </w:rPr>
              <w:t>Mobile Computing</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Pr="000B09D6" w:rsidRDefault="00A7519F" w:rsidP="00E07F43">
            <w:pPr>
              <w:shd w:val="clear" w:color="auto" w:fill="FFFFFF"/>
              <w:jc w:val="both"/>
            </w:pPr>
            <w:r w:rsidRPr="000B09D6">
              <w:rPr>
                <w:b/>
                <w:bCs/>
              </w:rPr>
              <w:t>CO1</w:t>
            </w:r>
            <w:r w:rsidRPr="000B09D6">
              <w:t xml:space="preserve"> Explain the principles and theories of mobile computing technologies.</w:t>
            </w:r>
          </w:p>
          <w:p w:rsidR="00A7519F" w:rsidRPr="000B09D6" w:rsidRDefault="00A7519F" w:rsidP="00E07F43">
            <w:pPr>
              <w:shd w:val="clear" w:color="auto" w:fill="FFFFFF"/>
              <w:jc w:val="both"/>
            </w:pPr>
            <w:r w:rsidRPr="000B09D6">
              <w:rPr>
                <w:b/>
                <w:bCs/>
              </w:rPr>
              <w:t>CO2</w:t>
            </w:r>
            <w:r w:rsidRPr="000B09D6">
              <w:t xml:space="preserve"> Describe infrastructures and technologies of mobile computing technologies.</w:t>
            </w:r>
          </w:p>
          <w:p w:rsidR="00A7519F" w:rsidRPr="000B09D6" w:rsidRDefault="00A7519F" w:rsidP="00E07F43">
            <w:pPr>
              <w:shd w:val="clear" w:color="auto" w:fill="FFFFFF"/>
              <w:jc w:val="both"/>
            </w:pPr>
            <w:r w:rsidRPr="000B09D6">
              <w:rPr>
                <w:b/>
                <w:bCs/>
              </w:rPr>
              <w:t>CO3</w:t>
            </w:r>
            <w:r w:rsidRPr="000B09D6">
              <w:t xml:space="preserve"> List applications in different domains that mobile computing offers to the public, employees, and businesses.</w:t>
            </w:r>
          </w:p>
          <w:p w:rsidR="00A7519F" w:rsidRPr="000B09D6" w:rsidRDefault="00A7519F" w:rsidP="00E07F43">
            <w:pPr>
              <w:shd w:val="clear" w:color="auto" w:fill="FFFFFF"/>
              <w:jc w:val="both"/>
              <w:rPr>
                <w:rFonts w:cs="Times New Roman"/>
                <w:b/>
                <w:bCs/>
              </w:rPr>
            </w:pPr>
            <w:r w:rsidRPr="000B09D6">
              <w:rPr>
                <w:b/>
                <w:bCs/>
              </w:rPr>
              <w:t>CO4</w:t>
            </w:r>
            <w:r w:rsidRPr="000B09D6">
              <w:t xml:space="preserve"> Describe the possible future of mobile computing technologies and applications.</w:t>
            </w:r>
            <w:r w:rsidRPr="000B09D6">
              <w:rPr>
                <w:rFonts w:cs="Times New Roman"/>
                <w:b/>
                <w:bCs/>
              </w:rPr>
              <w:t xml:space="preserve"> </w:t>
            </w:r>
          </w:p>
        </w:tc>
      </w:tr>
      <w:tr w:rsidR="00A7519F" w:rsidRPr="000B09D6" w:rsidTr="00E07F43">
        <w:tc>
          <w:tcPr>
            <w:tcW w:w="1368" w:type="dxa"/>
          </w:tcPr>
          <w:p w:rsidR="00A7519F" w:rsidRPr="000B09D6" w:rsidRDefault="00A7519F" w:rsidP="00E07F43">
            <w:pPr>
              <w:jc w:val="both"/>
              <w:rPr>
                <w:b/>
                <w:bCs/>
              </w:rPr>
            </w:pPr>
            <w:r w:rsidRPr="000B09D6">
              <w:rPr>
                <w:rFonts w:cs="Times New Roman"/>
                <w:b/>
                <w:bCs/>
              </w:rPr>
              <w:t>MCA-E6</w:t>
            </w:r>
          </w:p>
        </w:tc>
        <w:tc>
          <w:tcPr>
            <w:tcW w:w="7858" w:type="dxa"/>
          </w:tcPr>
          <w:p w:rsidR="00A7519F" w:rsidRPr="000B09D6" w:rsidRDefault="00A7519F" w:rsidP="00E07F43">
            <w:pPr>
              <w:jc w:val="both"/>
              <w:rPr>
                <w:b/>
                <w:bCs/>
              </w:rPr>
            </w:pPr>
            <w:r w:rsidRPr="000B09D6">
              <w:rPr>
                <w:rFonts w:cs="Times New Roman"/>
                <w:b/>
                <w:bCs/>
              </w:rPr>
              <w:t>Parallel Computing</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Pr="000B09D6" w:rsidRDefault="00A7519F" w:rsidP="00E07F43">
            <w:pPr>
              <w:pStyle w:val="Default"/>
              <w:jc w:val="both"/>
            </w:pPr>
            <w:r w:rsidRPr="000B09D6">
              <w:rPr>
                <w:b/>
                <w:bCs/>
              </w:rPr>
              <w:t>CO1</w:t>
            </w:r>
            <w:r w:rsidRPr="000B09D6">
              <w:t xml:space="preserve"> Apply the principles and concept in analyzing and designing the parallel system </w:t>
            </w:r>
          </w:p>
          <w:p w:rsidR="00A7519F" w:rsidRPr="000B09D6" w:rsidRDefault="00A7519F" w:rsidP="00E07F43">
            <w:pPr>
              <w:jc w:val="both"/>
            </w:pPr>
            <w:r w:rsidRPr="000B09D6">
              <w:rPr>
                <w:b/>
                <w:bCs/>
              </w:rPr>
              <w:t>CO2</w:t>
            </w:r>
            <w:r w:rsidRPr="000B09D6">
              <w:t xml:space="preserve"> Reason about ways to parallelize problems. </w:t>
            </w:r>
          </w:p>
          <w:p w:rsidR="00A7519F" w:rsidRPr="000B09D6" w:rsidRDefault="00A7519F" w:rsidP="00E07F43">
            <w:pPr>
              <w:pStyle w:val="Default"/>
              <w:jc w:val="both"/>
            </w:pPr>
            <w:r w:rsidRPr="000B09D6">
              <w:rPr>
                <w:b/>
                <w:bCs/>
              </w:rPr>
              <w:t>CO3</w:t>
            </w:r>
            <w:r w:rsidRPr="000B09D6">
              <w:t xml:space="preserve"> Gain an appreciation on the challenges and opportunities faced by parallel systems. </w:t>
            </w:r>
          </w:p>
          <w:p w:rsidR="00A7519F" w:rsidRPr="000B09D6" w:rsidRDefault="00A7519F" w:rsidP="00E07F43">
            <w:pPr>
              <w:jc w:val="both"/>
              <w:rPr>
                <w:rFonts w:cs="Times New Roman"/>
                <w:b/>
                <w:bCs/>
              </w:rPr>
            </w:pPr>
            <w:r w:rsidRPr="000B09D6">
              <w:rPr>
                <w:b/>
                <w:bCs/>
              </w:rPr>
              <w:t>CO4</w:t>
            </w:r>
            <w:r w:rsidRPr="000B09D6">
              <w:t xml:space="preserve"> Improve the performance and reliability of parallel programs. </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MCA-13</w:t>
            </w:r>
          </w:p>
        </w:tc>
        <w:tc>
          <w:tcPr>
            <w:tcW w:w="7858" w:type="dxa"/>
          </w:tcPr>
          <w:p w:rsidR="00A7519F" w:rsidRPr="000B09D6" w:rsidRDefault="00A7519F" w:rsidP="00E07F43">
            <w:pPr>
              <w:jc w:val="both"/>
              <w:rPr>
                <w:rFonts w:cs="Times New Roman"/>
                <w:b/>
                <w:bCs/>
              </w:rPr>
            </w:pPr>
            <w:r w:rsidRPr="000B09D6">
              <w:rPr>
                <w:rFonts w:cs="Times New Roman"/>
                <w:b/>
                <w:bCs/>
              </w:rPr>
              <w:t>Theory of Computation</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rPr>
                <w:b/>
                <w:bCs/>
              </w:rPr>
            </w:pPr>
          </w:p>
          <w:p w:rsidR="00A7519F" w:rsidRPr="000B09D6" w:rsidRDefault="00A7519F" w:rsidP="00E07F43">
            <w:pPr>
              <w:pStyle w:val="Default"/>
              <w:jc w:val="both"/>
            </w:pPr>
            <w:r w:rsidRPr="000B09D6">
              <w:rPr>
                <w:b/>
                <w:bCs/>
              </w:rPr>
              <w:t xml:space="preserve">CO1 </w:t>
            </w:r>
            <w:r w:rsidRPr="000B09D6">
              <w:t xml:space="preserve">Describe the mathematical model of machines. </w:t>
            </w:r>
          </w:p>
          <w:p w:rsidR="00A7519F" w:rsidRPr="000B09D6" w:rsidRDefault="00A7519F" w:rsidP="00E07F43">
            <w:pPr>
              <w:pStyle w:val="Default"/>
              <w:jc w:val="both"/>
            </w:pPr>
            <w:r w:rsidRPr="000B09D6">
              <w:rPr>
                <w:b/>
                <w:bCs/>
              </w:rPr>
              <w:t xml:space="preserve">CO2 </w:t>
            </w:r>
            <w:r w:rsidRPr="000B09D6">
              <w:t xml:space="preserve">Familiarize students with the concept of formal language and corresponding automaton. </w:t>
            </w:r>
          </w:p>
          <w:p w:rsidR="00A7519F" w:rsidRPr="000B09D6" w:rsidRDefault="00A7519F" w:rsidP="00E07F43">
            <w:pPr>
              <w:pStyle w:val="Default"/>
              <w:jc w:val="both"/>
            </w:pPr>
            <w:r w:rsidRPr="000B09D6">
              <w:rPr>
                <w:b/>
                <w:bCs/>
              </w:rPr>
              <w:t>CO3</w:t>
            </w:r>
            <w:r w:rsidRPr="000B09D6">
              <w:t xml:space="preserve"> Introduces the concept of ambiguity, derivations and parse tree in grammar. </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MCA-14</w:t>
            </w:r>
          </w:p>
        </w:tc>
        <w:tc>
          <w:tcPr>
            <w:tcW w:w="7858" w:type="dxa"/>
          </w:tcPr>
          <w:p w:rsidR="00A7519F" w:rsidRPr="000B09D6" w:rsidRDefault="00A7519F" w:rsidP="00E07F43">
            <w:pPr>
              <w:jc w:val="both"/>
              <w:rPr>
                <w:rFonts w:cs="Times New Roman"/>
                <w:b/>
                <w:bCs/>
              </w:rPr>
            </w:pPr>
            <w:r w:rsidRPr="000B09D6">
              <w:rPr>
                <w:rFonts w:cs="Times New Roman"/>
                <w:b/>
                <w:bCs/>
              </w:rPr>
              <w:t>RDBMS</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Pr="000B09D6" w:rsidRDefault="00A7519F" w:rsidP="00E07F43">
            <w:pPr>
              <w:pStyle w:val="Default"/>
              <w:jc w:val="both"/>
            </w:pPr>
            <w:r w:rsidRPr="000B09D6">
              <w:rPr>
                <w:b/>
                <w:bCs/>
              </w:rPr>
              <w:t xml:space="preserve">CO1 </w:t>
            </w:r>
            <w:r w:rsidRPr="000B09D6">
              <w:t xml:space="preserve">Introduces the role of a database management system, basic database concepts, including the structure and operation of the relational data model. </w:t>
            </w:r>
          </w:p>
          <w:p w:rsidR="00A7519F" w:rsidRPr="000B09D6" w:rsidRDefault="00A7519F" w:rsidP="00E07F43">
            <w:pPr>
              <w:pStyle w:val="Default"/>
              <w:jc w:val="both"/>
            </w:pPr>
            <w:r w:rsidRPr="000B09D6">
              <w:rPr>
                <w:b/>
                <w:bCs/>
              </w:rPr>
              <w:t xml:space="preserve">CO2 </w:t>
            </w:r>
            <w:r w:rsidRPr="000B09D6">
              <w:t xml:space="preserve">Introduces how to apply logical database design principles, including E-R/EE-R diagrams, conversion of ER diagrams to relations. </w:t>
            </w:r>
          </w:p>
          <w:p w:rsidR="00A7519F" w:rsidRPr="000B09D6" w:rsidRDefault="00A7519F" w:rsidP="00E07F43">
            <w:pPr>
              <w:pStyle w:val="Default"/>
              <w:jc w:val="both"/>
            </w:pPr>
            <w:r w:rsidRPr="000B09D6">
              <w:rPr>
                <w:b/>
                <w:bCs/>
              </w:rPr>
              <w:t xml:space="preserve">CO3 </w:t>
            </w:r>
            <w:r w:rsidRPr="000B09D6">
              <w:t xml:space="preserve">Familiarize students with the concepts of integrity constraints, relational algebra, relational domain &amp; tuple calculus, data normalization. </w:t>
            </w:r>
          </w:p>
          <w:p w:rsidR="00A7519F" w:rsidRPr="000B09D6" w:rsidRDefault="00A7519F" w:rsidP="00E07F43">
            <w:pPr>
              <w:pStyle w:val="Default"/>
              <w:jc w:val="both"/>
            </w:pPr>
            <w:r w:rsidRPr="000B09D6">
              <w:rPr>
                <w:b/>
                <w:bCs/>
              </w:rPr>
              <w:t xml:space="preserve">CO4 </w:t>
            </w:r>
            <w:r w:rsidRPr="000B09D6">
              <w:t xml:space="preserve">Construct simple and moderately advanced database queries using Structured Query Language (SQL). </w:t>
            </w:r>
          </w:p>
          <w:p w:rsidR="00A7519F" w:rsidRPr="000B09D6" w:rsidRDefault="00A7519F" w:rsidP="00E07F43">
            <w:pPr>
              <w:pStyle w:val="Default"/>
              <w:jc w:val="both"/>
            </w:pPr>
            <w:r w:rsidRPr="000B09D6">
              <w:rPr>
                <w:b/>
                <w:bCs/>
              </w:rPr>
              <w:t xml:space="preserve">CO5 </w:t>
            </w:r>
            <w:r w:rsidRPr="000B09D6">
              <w:t xml:space="preserve">Familiarize students with the concept of a database transaction including concurrency control, backup and recovery, and data object locking. </w:t>
            </w:r>
          </w:p>
          <w:p w:rsidR="00A7519F" w:rsidRPr="000B09D6" w:rsidRDefault="00A7519F" w:rsidP="00E07F43">
            <w:pPr>
              <w:jc w:val="both"/>
              <w:rPr>
                <w:rFonts w:cs="Times New Roman"/>
                <w:b/>
                <w:bCs/>
              </w:rPr>
            </w:pPr>
            <w:r w:rsidRPr="000B09D6">
              <w:rPr>
                <w:b/>
                <w:bCs/>
              </w:rPr>
              <w:t xml:space="preserve">CO6 </w:t>
            </w:r>
            <w:r w:rsidRPr="000B09D6">
              <w:t>Design and implementation of a small database project using Oracle.</w:t>
            </w:r>
            <w:r w:rsidRPr="000B09D6">
              <w:rPr>
                <w:rFonts w:cs="Times New Roman"/>
                <w:b/>
                <w:bCs/>
              </w:rPr>
              <w:t xml:space="preserve"> </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MCA-15</w:t>
            </w:r>
          </w:p>
        </w:tc>
        <w:tc>
          <w:tcPr>
            <w:tcW w:w="7858" w:type="dxa"/>
          </w:tcPr>
          <w:p w:rsidR="00A7519F" w:rsidRPr="000B09D6" w:rsidRDefault="00A7519F" w:rsidP="00E07F43">
            <w:pPr>
              <w:jc w:val="both"/>
              <w:rPr>
                <w:rFonts w:cs="Times New Roman"/>
                <w:b/>
                <w:bCs/>
              </w:rPr>
            </w:pPr>
            <w:r w:rsidRPr="000B09D6">
              <w:rPr>
                <w:rFonts w:cs="Times New Roman"/>
                <w:b/>
                <w:bCs/>
              </w:rPr>
              <w:t>Operating System Concepts</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rPr>
            </w:pP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CO1</w:t>
            </w:r>
            <w:r w:rsidRPr="000B09D6">
              <w:rPr>
                <w:rFonts w:eastAsiaTheme="minorHAnsi" w:cs="Times New Roman"/>
                <w:lang w:bidi="hi-IN"/>
              </w:rPr>
              <w:t xml:space="preserve"> Describe the important computer system resources and the role of operating system in their management policies and algorithms.</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CO2</w:t>
            </w:r>
            <w:r w:rsidRPr="000B09D6">
              <w:rPr>
                <w:rFonts w:eastAsiaTheme="minorHAnsi" w:cs="Times New Roman"/>
                <w:lang w:bidi="hi-IN"/>
              </w:rPr>
              <w:t xml:space="preserve"> Understand the process management policies and scheduling of processes by CPU</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CO3</w:t>
            </w:r>
            <w:r w:rsidRPr="000B09D6">
              <w:rPr>
                <w:rFonts w:eastAsiaTheme="minorHAnsi" w:cs="Times New Roman"/>
                <w:lang w:bidi="hi-IN"/>
              </w:rPr>
              <w:t xml:space="preserve"> Evaluate the requirement for process synchronization and coordination handled by  Operating system</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CO4</w:t>
            </w:r>
            <w:r w:rsidRPr="000B09D6">
              <w:rPr>
                <w:rFonts w:eastAsiaTheme="minorHAnsi" w:cs="Times New Roman"/>
                <w:lang w:bidi="hi-IN"/>
              </w:rPr>
              <w:t xml:space="preserve"> Describe and analyze the memory management and its allocation policies.</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CO5</w:t>
            </w:r>
            <w:r w:rsidRPr="000B09D6">
              <w:rPr>
                <w:rFonts w:eastAsiaTheme="minorHAnsi" w:cs="Times New Roman"/>
                <w:lang w:bidi="hi-IN"/>
              </w:rPr>
              <w:t xml:space="preserve">  Identify use and evaluate the storage management policies with respect to different storage management technologies. </w:t>
            </w:r>
          </w:p>
          <w:p w:rsidR="00A7519F" w:rsidRPr="000B09D6" w:rsidRDefault="00A7519F" w:rsidP="00E07F43">
            <w:pPr>
              <w:autoSpaceDE w:val="0"/>
              <w:autoSpaceDN w:val="0"/>
              <w:adjustRightInd w:val="0"/>
              <w:jc w:val="both"/>
              <w:rPr>
                <w:rFonts w:cs="Times New Roman"/>
              </w:rPr>
            </w:pPr>
            <w:r w:rsidRPr="000B09D6">
              <w:rPr>
                <w:rFonts w:eastAsiaTheme="minorHAnsi" w:cs="Times New Roman"/>
                <w:b/>
                <w:bCs/>
                <w:lang w:bidi="hi-IN"/>
              </w:rPr>
              <w:t>CO6</w:t>
            </w:r>
            <w:r w:rsidRPr="000B09D6">
              <w:rPr>
                <w:rFonts w:eastAsiaTheme="minorHAnsi" w:cs="Times New Roman"/>
                <w:lang w:bidi="hi-IN"/>
              </w:rPr>
              <w:t xml:space="preserve"> Identify the need to create the special purpose operating system.</w:t>
            </w:r>
            <w:r w:rsidRPr="000B09D6">
              <w:rPr>
                <w:rFonts w:cs="Times New Roman"/>
              </w:rPr>
              <w:t xml:space="preserve"> </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lastRenderedPageBreak/>
              <w:t>MCA-E7</w:t>
            </w:r>
          </w:p>
        </w:tc>
        <w:tc>
          <w:tcPr>
            <w:tcW w:w="7858" w:type="dxa"/>
          </w:tcPr>
          <w:p w:rsidR="00A7519F" w:rsidRPr="000B09D6" w:rsidRDefault="00A7519F" w:rsidP="00E07F43">
            <w:pPr>
              <w:jc w:val="both"/>
              <w:rPr>
                <w:rFonts w:cs="Times New Roman"/>
                <w:b/>
                <w:bCs/>
              </w:rPr>
            </w:pPr>
            <w:r w:rsidRPr="000B09D6">
              <w:rPr>
                <w:rFonts w:cs="Times New Roman"/>
                <w:b/>
                <w:bCs/>
              </w:rPr>
              <w:t>Artificial Intelligence</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rPr>
                <w:rFonts w:cs="Mangal"/>
                <w:color w:val="auto"/>
              </w:rPr>
            </w:pPr>
          </w:p>
          <w:p w:rsidR="00A7519F" w:rsidRPr="000B09D6" w:rsidRDefault="00A7519F" w:rsidP="00E07F43">
            <w:pPr>
              <w:pStyle w:val="Default"/>
              <w:jc w:val="both"/>
            </w:pPr>
            <w:r w:rsidRPr="000B09D6">
              <w:rPr>
                <w:b/>
                <w:bCs/>
              </w:rPr>
              <w:t>CO1</w:t>
            </w:r>
            <w:r w:rsidRPr="000B09D6">
              <w:t xml:space="preserve"> Ability to develop a basic understanding of AI building blocks presented in intelligent agents. </w:t>
            </w:r>
          </w:p>
          <w:p w:rsidR="00A7519F" w:rsidRPr="000B09D6" w:rsidRDefault="00A7519F" w:rsidP="00E07F43">
            <w:pPr>
              <w:pStyle w:val="Default"/>
              <w:jc w:val="both"/>
            </w:pPr>
            <w:r w:rsidRPr="000B09D6">
              <w:rPr>
                <w:b/>
                <w:bCs/>
              </w:rPr>
              <w:t>CO2</w:t>
            </w:r>
            <w:r w:rsidRPr="000B09D6">
              <w:t xml:space="preserve"> Ability to choose an appropriate problem solving method and knowledge representation technique. </w:t>
            </w:r>
          </w:p>
          <w:p w:rsidR="00A7519F" w:rsidRPr="000B09D6" w:rsidRDefault="00A7519F" w:rsidP="00E07F43">
            <w:pPr>
              <w:pStyle w:val="Default"/>
              <w:jc w:val="both"/>
            </w:pPr>
            <w:r w:rsidRPr="000B09D6">
              <w:rPr>
                <w:b/>
                <w:bCs/>
              </w:rPr>
              <w:t>CO3</w:t>
            </w:r>
            <w:r w:rsidRPr="000B09D6">
              <w:t xml:space="preserve"> Ability to analyze the strength and weaknesses of AI approaches to knowledge– intensive problem solving. </w:t>
            </w:r>
          </w:p>
          <w:p w:rsidR="00A7519F" w:rsidRPr="000B09D6" w:rsidRDefault="00A7519F" w:rsidP="00E07F43">
            <w:pPr>
              <w:pStyle w:val="Default"/>
              <w:jc w:val="both"/>
            </w:pPr>
            <w:r w:rsidRPr="000B09D6">
              <w:rPr>
                <w:b/>
                <w:bCs/>
              </w:rPr>
              <w:t>CO4</w:t>
            </w:r>
            <w:r w:rsidRPr="000B09D6">
              <w:t xml:space="preserve"> Ability to design models for reasoning with uncertainty as well as the use of unreliable information. </w:t>
            </w:r>
          </w:p>
          <w:p w:rsidR="00A7519F" w:rsidRPr="000B09D6" w:rsidRDefault="00A7519F" w:rsidP="00E07F43">
            <w:pPr>
              <w:pStyle w:val="Default"/>
              <w:jc w:val="both"/>
            </w:pPr>
            <w:r w:rsidRPr="000B09D6">
              <w:rPr>
                <w:b/>
                <w:bCs/>
              </w:rPr>
              <w:t>CO5</w:t>
            </w:r>
            <w:r w:rsidRPr="000B09D6">
              <w:t xml:space="preserve"> Ability to design and develop the AI applications in real world scenario. </w:t>
            </w:r>
          </w:p>
        </w:tc>
      </w:tr>
      <w:tr w:rsidR="00A7519F" w:rsidRPr="000B09D6" w:rsidTr="00E07F43">
        <w:tc>
          <w:tcPr>
            <w:tcW w:w="1368" w:type="dxa"/>
          </w:tcPr>
          <w:p w:rsidR="00A7519F" w:rsidRPr="000B09D6" w:rsidRDefault="00A7519F" w:rsidP="00E07F43">
            <w:pPr>
              <w:jc w:val="both"/>
              <w:rPr>
                <w:b/>
                <w:bCs/>
              </w:rPr>
            </w:pPr>
            <w:r w:rsidRPr="000B09D6">
              <w:rPr>
                <w:rFonts w:cs="Times New Roman"/>
                <w:b/>
                <w:bCs/>
              </w:rPr>
              <w:t>MCA-E8</w:t>
            </w:r>
          </w:p>
        </w:tc>
        <w:tc>
          <w:tcPr>
            <w:tcW w:w="7858" w:type="dxa"/>
          </w:tcPr>
          <w:p w:rsidR="00A7519F" w:rsidRPr="000B09D6" w:rsidRDefault="00A7519F" w:rsidP="00E07F43">
            <w:pPr>
              <w:jc w:val="both"/>
              <w:rPr>
                <w:b/>
                <w:bCs/>
              </w:rPr>
            </w:pPr>
            <w:r w:rsidRPr="000B09D6">
              <w:rPr>
                <w:rFonts w:cs="Times New Roman"/>
                <w:b/>
                <w:bCs/>
              </w:rPr>
              <w:t>Embedded System</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CO1</w:t>
            </w:r>
            <w:r w:rsidRPr="000B09D6">
              <w:rPr>
                <w:rFonts w:eastAsiaTheme="minorHAnsi" w:cs="Times New Roman"/>
                <w:lang w:bidi="hi-IN"/>
              </w:rPr>
              <w:t xml:space="preserve"> Explain the embedded system concepts and architecture of embedded systems</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CO2</w:t>
            </w:r>
            <w:r w:rsidRPr="000B09D6">
              <w:rPr>
                <w:rFonts w:eastAsiaTheme="minorHAnsi" w:cs="Times New Roman"/>
                <w:lang w:bidi="hi-IN"/>
              </w:rPr>
              <w:t xml:space="preserve"> Describe the architecture of 8051 microcontroller and write embedded program for 8051 microcontroller.</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CO3</w:t>
            </w:r>
            <w:r w:rsidRPr="000B09D6">
              <w:rPr>
                <w:rFonts w:eastAsiaTheme="minorHAnsi" w:cs="Times New Roman"/>
                <w:lang w:bidi="hi-IN"/>
              </w:rPr>
              <w:t xml:space="preserve"> Design the interfacing for 8051 microcontroller. </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CO4</w:t>
            </w:r>
            <w:r w:rsidRPr="000B09D6">
              <w:rPr>
                <w:rFonts w:eastAsiaTheme="minorHAnsi" w:cs="Times New Roman"/>
                <w:lang w:bidi="hi-IN"/>
              </w:rPr>
              <w:t xml:space="preserve"> Understand the concepts of ARM architecture.</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CO5</w:t>
            </w:r>
            <w:r w:rsidRPr="000B09D6">
              <w:rPr>
                <w:rFonts w:eastAsiaTheme="minorHAnsi" w:cs="Times New Roman"/>
                <w:lang w:bidi="hi-IN"/>
              </w:rPr>
              <w:t xml:space="preserve"> Demonstrate the open source RTOS and solve the design issues for the same.</w:t>
            </w:r>
          </w:p>
          <w:p w:rsidR="00A7519F" w:rsidRPr="000B09D6" w:rsidRDefault="00A7519F" w:rsidP="00E07F43">
            <w:pPr>
              <w:autoSpaceDE w:val="0"/>
              <w:autoSpaceDN w:val="0"/>
              <w:adjustRightInd w:val="0"/>
              <w:jc w:val="both"/>
              <w:rPr>
                <w:rFonts w:cs="Times New Roman"/>
                <w:b/>
                <w:bCs/>
              </w:rPr>
            </w:pPr>
            <w:r w:rsidRPr="000B09D6">
              <w:rPr>
                <w:rFonts w:eastAsiaTheme="minorHAnsi" w:cs="Times New Roman"/>
                <w:b/>
                <w:bCs/>
                <w:lang w:bidi="hi-IN"/>
              </w:rPr>
              <w:t>CO6</w:t>
            </w:r>
            <w:r w:rsidRPr="000B09D6">
              <w:rPr>
                <w:rFonts w:eastAsiaTheme="minorHAnsi" w:cs="Times New Roman"/>
                <w:lang w:bidi="hi-IN"/>
              </w:rPr>
              <w:t xml:space="preserve"> Select elements for an embedded systems tool.</w:t>
            </w:r>
            <w:r w:rsidRPr="000B09D6">
              <w:rPr>
                <w:rFonts w:cs="Times New Roman"/>
                <w:b/>
                <w:bCs/>
              </w:rPr>
              <w:t xml:space="preserve"> </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MCA-17</w:t>
            </w:r>
          </w:p>
        </w:tc>
        <w:tc>
          <w:tcPr>
            <w:tcW w:w="7858" w:type="dxa"/>
          </w:tcPr>
          <w:p w:rsidR="00A7519F" w:rsidRPr="000B09D6" w:rsidRDefault="00A7519F" w:rsidP="00E07F43">
            <w:pPr>
              <w:jc w:val="both"/>
              <w:rPr>
                <w:rFonts w:cs="Times New Roman"/>
                <w:b/>
                <w:bCs/>
              </w:rPr>
            </w:pPr>
            <w:r w:rsidRPr="000B09D6">
              <w:rPr>
                <w:rFonts w:cs="Times New Roman"/>
                <w:b/>
                <w:bCs/>
              </w:rPr>
              <w:t>Unix Shell Programming</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Default="00A7519F" w:rsidP="00E07F43">
            <w:pPr>
              <w:pStyle w:val="Default"/>
              <w:jc w:val="both"/>
            </w:pPr>
            <w:r w:rsidRPr="000B09D6">
              <w:rPr>
                <w:b/>
                <w:bCs/>
              </w:rPr>
              <w:t>CO1</w:t>
            </w:r>
            <w:r w:rsidRPr="000B09D6">
              <w:t xml:space="preserve"> Identify and use of UNIX/Linux utilities to create and manage simple file processing operations, organize directory structures with appropriate security, and    develop shell scripts to perform more complex tasks.</w:t>
            </w:r>
          </w:p>
          <w:p w:rsidR="00A7519F" w:rsidRDefault="00A7519F" w:rsidP="00E07F43">
            <w:pPr>
              <w:pStyle w:val="Default"/>
              <w:jc w:val="both"/>
            </w:pPr>
            <w:r w:rsidRPr="000B09D6">
              <w:rPr>
                <w:b/>
                <w:bCs/>
              </w:rPr>
              <w:t>CO2</w:t>
            </w:r>
            <w:r w:rsidRPr="000B09D6">
              <w:t xml:space="preserve"> Effectively use the UNIX/Linux system to accomplish typical personal, office, technical, and software development tasks.</w:t>
            </w:r>
          </w:p>
          <w:p w:rsidR="00A7519F" w:rsidRDefault="00A7519F" w:rsidP="00E07F43">
            <w:pPr>
              <w:pStyle w:val="Default"/>
              <w:jc w:val="both"/>
            </w:pPr>
            <w:r w:rsidRPr="000B09D6">
              <w:rPr>
                <w:b/>
                <w:bCs/>
              </w:rPr>
              <w:t>CO3</w:t>
            </w:r>
            <w:r w:rsidRPr="000B09D6">
              <w:t xml:space="preserve"> Monitor system performance and network activities.</w:t>
            </w:r>
          </w:p>
          <w:p w:rsidR="00A7519F" w:rsidRDefault="00A7519F" w:rsidP="00E07F43">
            <w:pPr>
              <w:pStyle w:val="Default"/>
              <w:jc w:val="both"/>
            </w:pPr>
            <w:r w:rsidRPr="000B09D6">
              <w:rPr>
                <w:b/>
                <w:bCs/>
              </w:rPr>
              <w:t>CO4</w:t>
            </w:r>
            <w:r w:rsidRPr="000B09D6">
              <w:t xml:space="preserve"> Effectively use of software development tools including libraries, preprocessors, compilers, linkers, and make files.</w:t>
            </w:r>
          </w:p>
          <w:p w:rsidR="00A7519F" w:rsidRDefault="00A7519F" w:rsidP="00E07F43">
            <w:pPr>
              <w:pStyle w:val="Default"/>
              <w:jc w:val="both"/>
            </w:pPr>
            <w:r w:rsidRPr="000B09D6">
              <w:rPr>
                <w:b/>
                <w:bCs/>
              </w:rPr>
              <w:t>CO5</w:t>
            </w:r>
            <w:r w:rsidRPr="000B09D6">
              <w:t xml:space="preserve"> Comprehend technical documentation, prepare simple readable user documentation and adhere to style guidelines.</w:t>
            </w:r>
          </w:p>
          <w:p w:rsidR="00A7519F" w:rsidRDefault="00A7519F" w:rsidP="00E07F43">
            <w:pPr>
              <w:pStyle w:val="Default"/>
              <w:jc w:val="both"/>
            </w:pPr>
            <w:r w:rsidRPr="000B09D6">
              <w:rPr>
                <w:b/>
                <w:bCs/>
              </w:rPr>
              <w:t>CO6</w:t>
            </w:r>
            <w:r w:rsidRPr="000B09D6">
              <w:t xml:space="preserve"> Collaborate in teams on system tasks.</w:t>
            </w:r>
          </w:p>
          <w:p w:rsidR="00A7519F" w:rsidRPr="000B09D6" w:rsidRDefault="00A7519F" w:rsidP="00E07F43">
            <w:pPr>
              <w:pStyle w:val="Default"/>
              <w:jc w:val="both"/>
              <w:rPr>
                <w:b/>
                <w:bCs/>
              </w:rPr>
            </w:pP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MCA-18</w:t>
            </w:r>
          </w:p>
        </w:tc>
        <w:tc>
          <w:tcPr>
            <w:tcW w:w="7858" w:type="dxa"/>
          </w:tcPr>
          <w:p w:rsidR="00A7519F" w:rsidRPr="000B09D6" w:rsidRDefault="00A7519F" w:rsidP="00E07F43">
            <w:pPr>
              <w:jc w:val="both"/>
              <w:rPr>
                <w:rFonts w:cs="Times New Roman"/>
                <w:b/>
                <w:bCs/>
              </w:rPr>
            </w:pPr>
            <w:r w:rsidRPr="000B09D6">
              <w:rPr>
                <w:rFonts w:cs="Times New Roman"/>
                <w:b/>
                <w:bCs/>
              </w:rPr>
              <w:t>Numerical and Statistical Computing</w:t>
            </w:r>
          </w:p>
        </w:tc>
      </w:tr>
      <w:tr w:rsidR="00A7519F" w:rsidRPr="000B09D6" w:rsidTr="00E07F43">
        <w:tc>
          <w:tcPr>
            <w:tcW w:w="9226" w:type="dxa"/>
            <w:gridSpan w:val="2"/>
          </w:tcPr>
          <w:p w:rsidR="00A7519F" w:rsidRDefault="00A7519F" w:rsidP="00E07F43">
            <w:pPr>
              <w:pStyle w:val="Default"/>
              <w:jc w:val="both"/>
              <w:rPr>
                <w:b/>
                <w:bCs/>
              </w:rPr>
            </w:pPr>
            <w:r w:rsidRPr="000B09D6">
              <w:t xml:space="preserve"> </w:t>
            </w:r>
            <w:r w:rsidRPr="000B09D6">
              <w:rPr>
                <w:b/>
                <w:bCs/>
              </w:rPr>
              <w:t xml:space="preserve">COURSE OUTCOMES </w:t>
            </w:r>
          </w:p>
          <w:p w:rsidR="00A7519F" w:rsidRPr="000B09D6" w:rsidRDefault="00A7519F" w:rsidP="00E07F43">
            <w:pPr>
              <w:pStyle w:val="Default"/>
              <w:jc w:val="both"/>
            </w:pPr>
          </w:p>
          <w:p w:rsidR="00A7519F" w:rsidRPr="000B09D6" w:rsidRDefault="00A7519F" w:rsidP="00E07F43">
            <w:pPr>
              <w:pStyle w:val="Default"/>
              <w:jc w:val="both"/>
            </w:pPr>
            <w:r w:rsidRPr="000B09D6">
              <w:rPr>
                <w:b/>
                <w:bCs/>
              </w:rPr>
              <w:t xml:space="preserve">CO1 </w:t>
            </w:r>
            <w:r w:rsidRPr="000B09D6">
              <w:t xml:space="preserve">Introduces the iterative methods to find solution of polynomial and transcendental equations. </w:t>
            </w:r>
          </w:p>
          <w:p w:rsidR="00A7519F" w:rsidRPr="000B09D6" w:rsidRDefault="00A7519F" w:rsidP="00E07F43">
            <w:pPr>
              <w:pStyle w:val="Default"/>
              <w:jc w:val="both"/>
            </w:pPr>
            <w:r w:rsidRPr="000B09D6">
              <w:rPr>
                <w:b/>
                <w:bCs/>
              </w:rPr>
              <w:t xml:space="preserve">CO2 </w:t>
            </w:r>
            <w:r w:rsidRPr="000B09D6">
              <w:t xml:space="preserve">Familiarize with the methods of interpolation and curve fitting. </w:t>
            </w:r>
          </w:p>
          <w:p w:rsidR="00A7519F" w:rsidRPr="000B09D6" w:rsidRDefault="00A7519F" w:rsidP="00E07F43">
            <w:pPr>
              <w:pStyle w:val="Default"/>
              <w:jc w:val="both"/>
            </w:pPr>
            <w:r w:rsidRPr="000B09D6">
              <w:rPr>
                <w:b/>
                <w:bCs/>
              </w:rPr>
              <w:t>CO3</w:t>
            </w:r>
            <w:r w:rsidRPr="000B09D6">
              <w:t xml:space="preserve"> To be able to find the solution of linear equations using matrices.</w:t>
            </w:r>
          </w:p>
          <w:p w:rsidR="00A7519F" w:rsidRPr="000B09D6" w:rsidRDefault="00A7519F" w:rsidP="00E07F43">
            <w:pPr>
              <w:pStyle w:val="Default"/>
              <w:jc w:val="both"/>
            </w:pPr>
            <w:r w:rsidRPr="000B09D6">
              <w:rPr>
                <w:b/>
                <w:bCs/>
              </w:rPr>
              <w:t xml:space="preserve">CO4 </w:t>
            </w:r>
            <w:r w:rsidRPr="000B09D6">
              <w:t xml:space="preserve">To understand the various concepts and techniques related to probability, statistical testing &amp; estimation, sampling distributions, correlations-regressions and other univariate/bivariate/multivariate statistical techniques. </w:t>
            </w:r>
          </w:p>
          <w:p w:rsidR="00A7519F" w:rsidRPr="0023024A" w:rsidRDefault="00A7519F" w:rsidP="00E07F43">
            <w:pPr>
              <w:pStyle w:val="Default"/>
              <w:jc w:val="both"/>
            </w:pPr>
            <w:r w:rsidRPr="000B09D6">
              <w:rPr>
                <w:b/>
                <w:bCs/>
              </w:rPr>
              <w:t>CO5</w:t>
            </w:r>
            <w:r w:rsidRPr="000B09D6">
              <w:t xml:space="preserve"> Provides an opportunity to the students to enter the field of Data Science and be ready for the demands of a Data Analyst/Scientist position.</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MCA-19</w:t>
            </w:r>
          </w:p>
        </w:tc>
        <w:tc>
          <w:tcPr>
            <w:tcW w:w="7858" w:type="dxa"/>
          </w:tcPr>
          <w:p w:rsidR="00A7519F" w:rsidRPr="000B09D6" w:rsidRDefault="00A7519F" w:rsidP="00E07F43">
            <w:pPr>
              <w:jc w:val="both"/>
              <w:rPr>
                <w:rFonts w:cs="Times New Roman"/>
                <w:b/>
                <w:bCs/>
              </w:rPr>
            </w:pPr>
            <w:r w:rsidRPr="000B09D6">
              <w:rPr>
                <w:rFonts w:cs="Times New Roman"/>
                <w:b/>
                <w:bCs/>
              </w:rPr>
              <w:t>Design and Analysis of Algorithm</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rPr>
            </w:pPr>
          </w:p>
          <w:p w:rsidR="00A7519F" w:rsidRPr="000B09D6" w:rsidRDefault="00A7519F" w:rsidP="00E07F43">
            <w:pPr>
              <w:pStyle w:val="Default"/>
              <w:jc w:val="both"/>
            </w:pPr>
            <w:r w:rsidRPr="000B09D6">
              <w:rPr>
                <w:b/>
                <w:bCs/>
              </w:rPr>
              <w:t xml:space="preserve">CO1 </w:t>
            </w:r>
            <w:r w:rsidRPr="000B09D6">
              <w:t xml:space="preserve">Understand that various problem solving categories exist such as; iterative technique, divide and conquer, dynamic programming, greedy algorithms. </w:t>
            </w:r>
          </w:p>
          <w:p w:rsidR="00A7519F" w:rsidRPr="000B09D6" w:rsidRDefault="00A7519F" w:rsidP="00E07F43">
            <w:pPr>
              <w:pStyle w:val="Default"/>
              <w:jc w:val="both"/>
            </w:pPr>
            <w:r w:rsidRPr="000B09D6">
              <w:rPr>
                <w:b/>
                <w:bCs/>
              </w:rPr>
              <w:lastRenderedPageBreak/>
              <w:t xml:space="preserve">CO2 </w:t>
            </w:r>
            <w:r w:rsidRPr="000B09D6">
              <w:t xml:space="preserve">Analyse the strengths and weaknesses of an algorithm theoretically as well as practically. </w:t>
            </w:r>
          </w:p>
          <w:p w:rsidR="00A7519F" w:rsidRPr="000B09D6" w:rsidRDefault="00A7519F" w:rsidP="00E07F43">
            <w:pPr>
              <w:pStyle w:val="Default"/>
              <w:jc w:val="both"/>
            </w:pPr>
            <w:r w:rsidRPr="000B09D6">
              <w:rPr>
                <w:b/>
                <w:bCs/>
              </w:rPr>
              <w:t xml:space="preserve">CO3 </w:t>
            </w:r>
            <w:r w:rsidRPr="000B09D6">
              <w:t xml:space="preserve">Identify and apply an appropriate technique to design an efficient algorithm for simple problems. </w:t>
            </w:r>
          </w:p>
          <w:p w:rsidR="00A7519F" w:rsidRPr="000B09D6" w:rsidRDefault="00A7519F" w:rsidP="00E07F43">
            <w:pPr>
              <w:pStyle w:val="Default"/>
              <w:jc w:val="both"/>
            </w:pPr>
            <w:r w:rsidRPr="000B09D6">
              <w:rPr>
                <w:b/>
                <w:bCs/>
              </w:rPr>
              <w:t xml:space="preserve">CO4 </w:t>
            </w:r>
            <w:r w:rsidRPr="000B09D6">
              <w:t xml:space="preserve">Demonstrate correctness and efficiency of the algorithm. </w:t>
            </w:r>
          </w:p>
          <w:p w:rsidR="00A7519F" w:rsidRPr="000B09D6" w:rsidRDefault="00A7519F" w:rsidP="00E07F43">
            <w:pPr>
              <w:pStyle w:val="Default"/>
              <w:jc w:val="both"/>
            </w:pPr>
            <w:r w:rsidRPr="00DB48B1">
              <w:rPr>
                <w:b/>
                <w:bCs/>
              </w:rPr>
              <w:t>CO5</w:t>
            </w:r>
            <w:r w:rsidRPr="000B09D6">
              <w:t xml:space="preserve"> Summarize various searching and sorting algorithms. Compare numerous solutions for a problem and realize a solution may be efficient or inefficient depending on the application at hand. </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lastRenderedPageBreak/>
              <w:t>MCA-E9</w:t>
            </w:r>
          </w:p>
        </w:tc>
        <w:tc>
          <w:tcPr>
            <w:tcW w:w="7858" w:type="dxa"/>
          </w:tcPr>
          <w:p w:rsidR="00A7519F" w:rsidRPr="000B09D6" w:rsidRDefault="00A7519F" w:rsidP="00E07F43">
            <w:pPr>
              <w:jc w:val="both"/>
              <w:rPr>
                <w:rFonts w:cs="Times New Roman"/>
                <w:b/>
                <w:bCs/>
              </w:rPr>
            </w:pPr>
            <w:r w:rsidRPr="000B09D6">
              <w:rPr>
                <w:rFonts w:cs="Times New Roman"/>
                <w:b/>
                <w:bCs/>
              </w:rPr>
              <w:t>Computer Graphics</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pStyle w:val="Default"/>
              <w:jc w:val="both"/>
            </w:pPr>
          </w:p>
          <w:p w:rsidR="00A7519F" w:rsidRPr="000B09D6" w:rsidRDefault="00A7519F" w:rsidP="00E07F43">
            <w:pPr>
              <w:pStyle w:val="Default"/>
              <w:jc w:val="both"/>
            </w:pPr>
            <w:r w:rsidRPr="000B09D6">
              <w:t xml:space="preserve"> </w:t>
            </w:r>
            <w:r w:rsidRPr="000B09D6">
              <w:rPr>
                <w:b/>
                <w:bCs/>
              </w:rPr>
              <w:t xml:space="preserve">CO1 </w:t>
            </w:r>
            <w:r w:rsidRPr="000B09D6">
              <w:t>Introduces core concepts of computer graphics.</w:t>
            </w:r>
          </w:p>
          <w:p w:rsidR="00A7519F" w:rsidRPr="000B09D6" w:rsidRDefault="00A7519F" w:rsidP="00E07F43">
            <w:pPr>
              <w:pStyle w:val="Default"/>
              <w:jc w:val="both"/>
            </w:pPr>
            <w:r w:rsidRPr="000B09D6">
              <w:t xml:space="preserve"> </w:t>
            </w:r>
            <w:r w:rsidRPr="000B09D6">
              <w:rPr>
                <w:b/>
                <w:bCs/>
              </w:rPr>
              <w:t xml:space="preserve">CO2 </w:t>
            </w:r>
            <w:r w:rsidRPr="000B09D6">
              <w:t xml:space="preserve">Familiarize the students with graphics concepts, including 2D and 3D transformation, clipping, splines,objects modeling, colour modeling, lighting, textures,visible surface detection. </w:t>
            </w:r>
          </w:p>
          <w:p w:rsidR="00A7519F" w:rsidRPr="0023024A" w:rsidRDefault="00A7519F" w:rsidP="00E07F43">
            <w:pPr>
              <w:jc w:val="both"/>
              <w:rPr>
                <w:rFonts w:eastAsia="SimSun" w:cs="Times New Roman"/>
                <w:color w:val="000000"/>
                <w:lang w:bidi="hi-IN"/>
              </w:rPr>
            </w:pPr>
            <w:r w:rsidRPr="000B09D6">
              <w:rPr>
                <w:rFonts w:eastAsia="SimSun" w:cs="Times New Roman"/>
                <w:b/>
                <w:bCs/>
                <w:color w:val="000000"/>
                <w:lang w:bidi="hi-IN"/>
              </w:rPr>
              <w:t xml:space="preserve">CO3 </w:t>
            </w:r>
            <w:r w:rsidRPr="000B09D6">
              <w:rPr>
                <w:rFonts w:eastAsia="SimSun" w:cs="Times New Roman"/>
                <w:color w:val="000000"/>
                <w:lang w:bidi="hi-IN"/>
              </w:rPr>
              <w:t>Algorithms to design, and create computer graphics scenes.</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MCA-E10</w:t>
            </w:r>
          </w:p>
        </w:tc>
        <w:tc>
          <w:tcPr>
            <w:tcW w:w="7858" w:type="dxa"/>
          </w:tcPr>
          <w:p w:rsidR="00A7519F" w:rsidRPr="000B09D6" w:rsidRDefault="00A7519F" w:rsidP="00E07F43">
            <w:pPr>
              <w:jc w:val="both"/>
              <w:rPr>
                <w:rFonts w:cs="Times New Roman"/>
                <w:b/>
                <w:bCs/>
              </w:rPr>
            </w:pPr>
            <w:r w:rsidRPr="000B09D6">
              <w:rPr>
                <w:rFonts w:cs="Times New Roman"/>
                <w:b/>
                <w:bCs/>
              </w:rPr>
              <w:t>Operational Research</w:t>
            </w:r>
          </w:p>
          <w:p w:rsidR="00A7519F" w:rsidRPr="000B09D6" w:rsidRDefault="00A7519F" w:rsidP="00E07F43">
            <w:pPr>
              <w:jc w:val="both"/>
              <w:rPr>
                <w:rFonts w:cs="Times New Roman"/>
                <w:b/>
                <w:bCs/>
              </w:rPr>
            </w:pP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Default="00A7519F" w:rsidP="00E07F43">
            <w:pPr>
              <w:pStyle w:val="Default"/>
              <w:jc w:val="both"/>
              <w:rPr>
                <w:b/>
                <w:bCs/>
              </w:rPr>
            </w:pPr>
          </w:p>
          <w:p w:rsidR="00A7519F" w:rsidRPr="000B09D6" w:rsidRDefault="00A7519F" w:rsidP="00E07F43">
            <w:pPr>
              <w:pStyle w:val="Default"/>
              <w:jc w:val="both"/>
            </w:pPr>
            <w:r w:rsidRPr="000B09D6">
              <w:rPr>
                <w:b/>
                <w:bCs/>
              </w:rPr>
              <w:t>CO1</w:t>
            </w:r>
            <w:r w:rsidRPr="000B09D6">
              <w:t xml:space="preserve"> Defines a Euclidean Space, a Vector Space and its basis</w:t>
            </w:r>
          </w:p>
          <w:p w:rsidR="00A7519F" w:rsidRPr="000B09D6" w:rsidRDefault="00A7519F" w:rsidP="00E07F43">
            <w:pPr>
              <w:pStyle w:val="Default"/>
              <w:jc w:val="both"/>
            </w:pPr>
            <w:r w:rsidRPr="000B09D6">
              <w:rPr>
                <w:b/>
                <w:bCs/>
              </w:rPr>
              <w:t>CO2</w:t>
            </w:r>
            <w:r w:rsidRPr="000B09D6">
              <w:t xml:space="preserve"> Defines a LPP in standard form and Canonical form</w:t>
            </w:r>
          </w:p>
          <w:p w:rsidR="00A7519F" w:rsidRPr="000B09D6" w:rsidRDefault="00A7519F" w:rsidP="00E07F43">
            <w:pPr>
              <w:pStyle w:val="Default"/>
              <w:jc w:val="both"/>
            </w:pPr>
            <w:r w:rsidRPr="000B09D6">
              <w:rPr>
                <w:b/>
                <w:bCs/>
              </w:rPr>
              <w:t>CO3</w:t>
            </w:r>
            <w:r w:rsidRPr="000B09D6">
              <w:t xml:space="preserve">  Identifies a feasible solution, a basic feasible solution and an optimal solution using simplex method</w:t>
            </w:r>
          </w:p>
          <w:p w:rsidR="00A7519F" w:rsidRPr="000B09D6" w:rsidRDefault="00A7519F" w:rsidP="00E07F43">
            <w:pPr>
              <w:pStyle w:val="Default"/>
              <w:jc w:val="both"/>
            </w:pPr>
            <w:r w:rsidRPr="000B09D6">
              <w:rPr>
                <w:b/>
                <w:bCs/>
              </w:rPr>
              <w:t>CO4</w:t>
            </w:r>
            <w:r w:rsidRPr="000B09D6">
              <w:t xml:space="preserve"> Understands duality theorems and dual simplex method</w:t>
            </w:r>
          </w:p>
          <w:p w:rsidR="00A7519F" w:rsidRPr="000B09D6" w:rsidRDefault="00A7519F" w:rsidP="00E07F43">
            <w:pPr>
              <w:pStyle w:val="Default"/>
              <w:jc w:val="both"/>
            </w:pPr>
            <w:r w:rsidRPr="000B09D6">
              <w:rPr>
                <w:b/>
                <w:bCs/>
              </w:rPr>
              <w:t>CO5</w:t>
            </w:r>
            <w:r w:rsidRPr="000B09D6">
              <w:t xml:space="preserve"> Uses dual simplex method to find optimal solutions</w:t>
            </w:r>
          </w:p>
          <w:p w:rsidR="00A7519F" w:rsidRPr="000B09D6" w:rsidRDefault="00A7519F" w:rsidP="00E07F43">
            <w:pPr>
              <w:pStyle w:val="Default"/>
              <w:jc w:val="both"/>
            </w:pPr>
            <w:r w:rsidRPr="000B09D6">
              <w:rPr>
                <w:b/>
                <w:bCs/>
              </w:rPr>
              <w:t>CO6</w:t>
            </w:r>
            <w:r w:rsidRPr="000B09D6">
              <w:t xml:space="preserve"> Explains the Transportation Problem and formulate it as an LPP and hence solve the problem</w:t>
            </w:r>
          </w:p>
          <w:p w:rsidR="00A7519F" w:rsidRPr="000B09D6" w:rsidRDefault="00A7519F" w:rsidP="00E07F43">
            <w:pPr>
              <w:pStyle w:val="Default"/>
              <w:jc w:val="both"/>
            </w:pPr>
            <w:r w:rsidRPr="000B09D6">
              <w:rPr>
                <w:b/>
                <w:bCs/>
              </w:rPr>
              <w:t>CO7</w:t>
            </w:r>
            <w:r w:rsidRPr="000B09D6">
              <w:t xml:space="preserve"> Determine that an Assignment Problem is a special case of LPP and hence solve by Hungarian method</w:t>
            </w:r>
          </w:p>
          <w:p w:rsidR="00A7519F" w:rsidRPr="000B09D6" w:rsidRDefault="00A7519F" w:rsidP="00E07F43">
            <w:pPr>
              <w:pStyle w:val="Default"/>
              <w:jc w:val="both"/>
              <w:rPr>
                <w:b/>
                <w:bCs/>
              </w:rPr>
            </w:pPr>
            <w:r w:rsidRPr="000B09D6">
              <w:rPr>
                <w:b/>
                <w:bCs/>
              </w:rPr>
              <w:t>CO8</w:t>
            </w:r>
            <w:r w:rsidRPr="000B09D6">
              <w:t xml:space="preserve"> Identifies the Queuing models, their various forms and methods of solution</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MCA-22</w:t>
            </w:r>
          </w:p>
        </w:tc>
        <w:tc>
          <w:tcPr>
            <w:tcW w:w="7858" w:type="dxa"/>
          </w:tcPr>
          <w:p w:rsidR="00A7519F" w:rsidRPr="000B09D6" w:rsidRDefault="00A7519F" w:rsidP="00E07F43">
            <w:pPr>
              <w:jc w:val="both"/>
              <w:rPr>
                <w:rFonts w:cs="Times New Roman"/>
                <w:b/>
                <w:bCs/>
              </w:rPr>
            </w:pPr>
            <w:r w:rsidRPr="000B09D6">
              <w:rPr>
                <w:rFonts w:cs="Times New Roman"/>
                <w:b/>
                <w:bCs/>
              </w:rPr>
              <w:t>Probability and Distribution</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Pr="000B09D6" w:rsidRDefault="00A7519F" w:rsidP="00E07F43">
            <w:pPr>
              <w:pStyle w:val="Default"/>
              <w:jc w:val="both"/>
            </w:pPr>
            <w:r w:rsidRPr="000B09D6">
              <w:rPr>
                <w:b/>
                <w:bCs/>
              </w:rPr>
              <w:t>CO1</w:t>
            </w:r>
            <w:r w:rsidRPr="000B09D6">
              <w:t xml:space="preserve"> Basic probability axioms and rules and the moments of discrete and continous random variables as well as be familiar with common named discrete and continous random variables.</w:t>
            </w:r>
          </w:p>
          <w:p w:rsidR="00A7519F" w:rsidRPr="000B09D6" w:rsidRDefault="00A7519F" w:rsidP="00E07F43">
            <w:pPr>
              <w:pStyle w:val="Default"/>
              <w:jc w:val="both"/>
            </w:pPr>
            <w:r w:rsidRPr="000B09D6">
              <w:rPr>
                <w:b/>
                <w:bCs/>
              </w:rPr>
              <w:t>CO2</w:t>
            </w:r>
            <w:r w:rsidRPr="000B09D6">
              <w:t xml:space="preserve"> How to derive the probability density function of transformations of random variables and use these techniques to generate data from various distributions.</w:t>
            </w:r>
          </w:p>
          <w:p w:rsidR="00A7519F" w:rsidRPr="000B09D6" w:rsidRDefault="00A7519F" w:rsidP="00E07F43">
            <w:pPr>
              <w:pStyle w:val="Default"/>
              <w:jc w:val="both"/>
            </w:pPr>
            <w:r w:rsidRPr="000B09D6">
              <w:rPr>
                <w:b/>
                <w:bCs/>
              </w:rPr>
              <w:t>CO3</w:t>
            </w:r>
            <w:r w:rsidRPr="000B09D6">
              <w:t xml:space="preserve"> How to calculate probabilities, and derive the marginal and conditional distributions of bivariate random variables.</w:t>
            </w:r>
          </w:p>
          <w:p w:rsidR="00A7519F" w:rsidRPr="000B09D6" w:rsidRDefault="00A7519F" w:rsidP="00E07F43">
            <w:pPr>
              <w:pStyle w:val="Default"/>
              <w:jc w:val="both"/>
            </w:pPr>
            <w:r w:rsidRPr="000B09D6">
              <w:rPr>
                <w:b/>
                <w:bCs/>
              </w:rPr>
              <w:t>CO4</w:t>
            </w:r>
            <w:r w:rsidRPr="000B09D6">
              <w:t xml:space="preserve"> Discrete time Markov chains and methods of finding the equilibrium probability distributions.</w:t>
            </w:r>
          </w:p>
          <w:p w:rsidR="00A7519F" w:rsidRPr="000B09D6" w:rsidRDefault="00A7519F" w:rsidP="00E07F43">
            <w:pPr>
              <w:pStyle w:val="Default"/>
              <w:jc w:val="both"/>
            </w:pPr>
            <w:r w:rsidRPr="000B09D6">
              <w:rPr>
                <w:b/>
                <w:bCs/>
              </w:rPr>
              <w:t>CO5</w:t>
            </w:r>
            <w:r w:rsidRPr="000B09D6">
              <w:t xml:space="preserve"> How to calculate probabilities of absorption and expected hitting times for discrete time Markov chains with absorbing states.</w:t>
            </w:r>
          </w:p>
          <w:p w:rsidR="00A7519F" w:rsidRPr="000B09D6" w:rsidRDefault="00A7519F" w:rsidP="00E07F43">
            <w:pPr>
              <w:pStyle w:val="Default"/>
              <w:jc w:val="both"/>
            </w:pPr>
            <w:r w:rsidRPr="000B09D6">
              <w:rPr>
                <w:b/>
                <w:bCs/>
              </w:rPr>
              <w:t>CO6</w:t>
            </w:r>
            <w:r w:rsidRPr="000B09D6">
              <w:t xml:space="preserve"> How to translate real-world problems into probability models.</w:t>
            </w:r>
          </w:p>
          <w:p w:rsidR="00A7519F" w:rsidRPr="000B09D6" w:rsidRDefault="00A7519F" w:rsidP="00E07F43">
            <w:pPr>
              <w:pStyle w:val="Default"/>
              <w:jc w:val="both"/>
              <w:rPr>
                <w:b/>
                <w:bCs/>
              </w:rPr>
            </w:pPr>
            <w:r w:rsidRPr="000B09D6">
              <w:rPr>
                <w:b/>
                <w:bCs/>
              </w:rPr>
              <w:t>CO7</w:t>
            </w:r>
            <w:r w:rsidRPr="000B09D6">
              <w:t xml:space="preserve"> How to read and annotate an outline of a proof and be able to write a logical proof of a statement.</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MCA-23</w:t>
            </w:r>
          </w:p>
        </w:tc>
        <w:tc>
          <w:tcPr>
            <w:tcW w:w="7858" w:type="dxa"/>
          </w:tcPr>
          <w:p w:rsidR="00A7519F" w:rsidRPr="000B09D6" w:rsidRDefault="00A7519F" w:rsidP="00E07F43">
            <w:pPr>
              <w:jc w:val="both"/>
              <w:rPr>
                <w:rFonts w:cs="Times New Roman"/>
                <w:b/>
                <w:bCs/>
              </w:rPr>
            </w:pPr>
            <w:r w:rsidRPr="000B09D6">
              <w:rPr>
                <w:rFonts w:cs="Times New Roman"/>
                <w:b/>
                <w:bCs/>
              </w:rPr>
              <w:t>Web Technology</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CO1</w:t>
            </w:r>
            <w:r w:rsidRPr="000B09D6">
              <w:rPr>
                <w:rFonts w:eastAsiaTheme="minorHAnsi" w:cs="Times New Roman"/>
                <w:lang w:bidi="hi-IN"/>
              </w:rPr>
              <w:t xml:space="preserve"> Implement interactive web page(s) using HTML, CSS and JavaScript.</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CO2</w:t>
            </w:r>
            <w:r w:rsidRPr="000B09D6">
              <w:rPr>
                <w:rFonts w:eastAsiaTheme="minorHAnsi" w:cs="Times New Roman"/>
                <w:lang w:bidi="hi-IN"/>
              </w:rPr>
              <w:t xml:space="preserve"> Design a responsive web site using HTML5 and CSS</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CO3</w:t>
            </w:r>
            <w:r w:rsidRPr="000B09D6">
              <w:rPr>
                <w:rFonts w:eastAsiaTheme="minorHAnsi" w:cs="Times New Roman"/>
                <w:lang w:bidi="hi-IN"/>
              </w:rPr>
              <w:t xml:space="preserve"> Build Dynamic web site using server side PHP Programming and Database </w:t>
            </w:r>
            <w:r w:rsidRPr="000B09D6">
              <w:rPr>
                <w:rFonts w:eastAsiaTheme="minorHAnsi" w:cs="Times New Roman"/>
                <w:lang w:bidi="hi-IN"/>
              </w:rPr>
              <w:lastRenderedPageBreak/>
              <w:t>connectivity.</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CO4</w:t>
            </w:r>
            <w:r w:rsidRPr="000B09D6">
              <w:rPr>
                <w:rFonts w:eastAsiaTheme="minorHAnsi" w:cs="Times New Roman"/>
                <w:lang w:bidi="hi-IN"/>
              </w:rPr>
              <w:t xml:space="preserve"> Describe and differentiate different Web Extensions and Web Services. </w:t>
            </w:r>
          </w:p>
          <w:p w:rsidR="00A7519F" w:rsidRPr="000B09D6" w:rsidRDefault="00A7519F" w:rsidP="00E07F43">
            <w:pPr>
              <w:autoSpaceDE w:val="0"/>
              <w:autoSpaceDN w:val="0"/>
              <w:adjustRightInd w:val="0"/>
              <w:jc w:val="both"/>
              <w:rPr>
                <w:rFonts w:cs="Times New Roman"/>
                <w:b/>
                <w:bCs/>
              </w:rPr>
            </w:pPr>
            <w:r w:rsidRPr="000B09D6">
              <w:rPr>
                <w:rFonts w:eastAsiaTheme="minorHAnsi" w:cs="Times New Roman"/>
                <w:b/>
                <w:bCs/>
                <w:lang w:bidi="hi-IN"/>
              </w:rPr>
              <w:t>CO5</w:t>
            </w:r>
            <w:r w:rsidRPr="000B09D6">
              <w:rPr>
                <w:rFonts w:eastAsiaTheme="minorHAnsi" w:cs="Times New Roman"/>
                <w:lang w:bidi="hi-IN"/>
              </w:rPr>
              <w:t xml:space="preserve"> Understanding development of web application.</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lastRenderedPageBreak/>
              <w:t>MCA-24</w:t>
            </w:r>
          </w:p>
        </w:tc>
        <w:tc>
          <w:tcPr>
            <w:tcW w:w="7858" w:type="dxa"/>
          </w:tcPr>
          <w:p w:rsidR="00A7519F" w:rsidRPr="000B09D6" w:rsidRDefault="00A7519F" w:rsidP="00E07F43">
            <w:pPr>
              <w:jc w:val="both"/>
              <w:rPr>
                <w:rFonts w:cs="Times New Roman"/>
                <w:b/>
                <w:bCs/>
              </w:rPr>
            </w:pPr>
            <w:r w:rsidRPr="000B09D6">
              <w:rPr>
                <w:rFonts w:cs="Times New Roman"/>
                <w:b/>
                <w:bCs/>
              </w:rPr>
              <w:t>System Software</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Default="00A7519F" w:rsidP="00E07F43">
            <w:pPr>
              <w:jc w:val="both"/>
              <w:rPr>
                <w:rFonts w:cs="Times New Roman"/>
              </w:rPr>
            </w:pPr>
            <w:r>
              <w:rPr>
                <w:rFonts w:cs="Times New Roman"/>
                <w:b/>
                <w:bCs/>
              </w:rPr>
              <w:t xml:space="preserve">CO1 </w:t>
            </w:r>
            <w:r>
              <w:rPr>
                <w:rFonts w:cs="Times New Roman"/>
              </w:rPr>
              <w:t>Learn about Language processors and various data structures used for language processing</w:t>
            </w:r>
          </w:p>
          <w:p w:rsidR="00A7519F" w:rsidRDefault="00A7519F" w:rsidP="00E07F43">
            <w:pPr>
              <w:jc w:val="both"/>
              <w:rPr>
                <w:rFonts w:cs="Times New Roman"/>
              </w:rPr>
            </w:pPr>
            <w:r>
              <w:rPr>
                <w:rFonts w:cs="Times New Roman"/>
              </w:rPr>
              <w:t>CO2 Learn about different types of language processing software</w:t>
            </w:r>
          </w:p>
          <w:p w:rsidR="00A7519F" w:rsidRDefault="00A7519F" w:rsidP="00E07F43">
            <w:pPr>
              <w:jc w:val="both"/>
              <w:rPr>
                <w:rFonts w:cs="Times New Roman"/>
              </w:rPr>
            </w:pPr>
            <w:r>
              <w:rPr>
                <w:rFonts w:cs="Times New Roman"/>
              </w:rPr>
              <w:t>CO3 Understand the concept of Automaton and its usage in lexical analysis</w:t>
            </w:r>
          </w:p>
          <w:p w:rsidR="00A7519F" w:rsidRDefault="00A7519F" w:rsidP="00E07F43">
            <w:pPr>
              <w:jc w:val="both"/>
              <w:rPr>
                <w:rFonts w:cs="Times New Roman"/>
              </w:rPr>
            </w:pPr>
            <w:r>
              <w:rPr>
                <w:rFonts w:cs="Times New Roman"/>
              </w:rPr>
              <w:t>CO4 Learning the design of the Syntax analyzer in Compilers, LR, SLR and LALR parsers</w:t>
            </w:r>
          </w:p>
          <w:p w:rsidR="00A7519F" w:rsidRDefault="00A7519F" w:rsidP="00E07F43">
            <w:pPr>
              <w:jc w:val="both"/>
              <w:rPr>
                <w:rFonts w:cs="Times New Roman"/>
              </w:rPr>
            </w:pPr>
            <w:r>
              <w:rPr>
                <w:rFonts w:cs="Times New Roman"/>
              </w:rPr>
              <w:t>CO5 Understanding Code generation and optimization in Compilers</w:t>
            </w:r>
          </w:p>
          <w:p w:rsidR="00A7519F" w:rsidRPr="000B09D6" w:rsidRDefault="00A7519F" w:rsidP="00E07F43">
            <w:pPr>
              <w:jc w:val="both"/>
              <w:rPr>
                <w:rFonts w:cs="Times New Roman"/>
                <w:b/>
                <w:bCs/>
              </w:rPr>
            </w:pPr>
            <w:r>
              <w:rPr>
                <w:rFonts w:cs="Times New Roman"/>
              </w:rPr>
              <w:t>CO6 Learn the basics of Loaders and Linkers and device drivers</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MCA-E 11</w:t>
            </w:r>
          </w:p>
        </w:tc>
        <w:tc>
          <w:tcPr>
            <w:tcW w:w="7858" w:type="dxa"/>
          </w:tcPr>
          <w:p w:rsidR="00A7519F" w:rsidRPr="000B09D6" w:rsidRDefault="00A7519F" w:rsidP="00E07F43">
            <w:pPr>
              <w:jc w:val="both"/>
              <w:rPr>
                <w:rFonts w:cs="Times New Roman"/>
                <w:b/>
                <w:bCs/>
              </w:rPr>
            </w:pPr>
            <w:r w:rsidRPr="000B09D6">
              <w:rPr>
                <w:rFonts w:cs="Times New Roman"/>
                <w:b/>
                <w:bCs/>
              </w:rPr>
              <w:t>Object Oriented Analysis And Design</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CO1</w:t>
            </w:r>
            <w:r w:rsidRPr="000B09D6">
              <w:rPr>
                <w:rFonts w:eastAsiaTheme="minorHAnsi" w:cs="Times New Roman"/>
                <w:lang w:bidi="hi-IN"/>
              </w:rPr>
              <w:t>. Analyze, design, document the requirements through use case driven approach.</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CO2</w:t>
            </w:r>
            <w:r w:rsidRPr="000B09D6">
              <w:rPr>
                <w:rFonts w:eastAsiaTheme="minorHAnsi" w:cs="Times New Roman"/>
                <w:lang w:bidi="hi-IN"/>
              </w:rPr>
              <w:t>.Identify, analyse, and model structural and behavioral concepts of the system.</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CO3</w:t>
            </w:r>
            <w:r w:rsidRPr="000B09D6">
              <w:rPr>
                <w:rFonts w:eastAsiaTheme="minorHAnsi" w:cs="Times New Roman"/>
                <w:lang w:bidi="hi-IN"/>
              </w:rPr>
              <w:t>.Develop,explore the conceptual model into various scenarios and applications.</w:t>
            </w:r>
          </w:p>
          <w:p w:rsidR="00A7519F"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CO4</w:t>
            </w:r>
            <w:r w:rsidRPr="000B09D6">
              <w:rPr>
                <w:rFonts w:eastAsiaTheme="minorHAnsi" w:cs="Times New Roman"/>
                <w:lang w:bidi="hi-IN"/>
              </w:rPr>
              <w:t>.Apply the concepts of architectural design for deploying the code for software.</w:t>
            </w:r>
          </w:p>
          <w:p w:rsidR="00A7519F" w:rsidRDefault="00A7519F" w:rsidP="00E07F43">
            <w:pPr>
              <w:autoSpaceDE w:val="0"/>
              <w:autoSpaceDN w:val="0"/>
              <w:adjustRightInd w:val="0"/>
              <w:jc w:val="both"/>
              <w:rPr>
                <w:rFonts w:eastAsiaTheme="minorHAnsi" w:cs="Times New Roman"/>
                <w:lang w:bidi="hi-IN"/>
              </w:rPr>
            </w:pPr>
          </w:p>
          <w:p w:rsidR="00A7519F" w:rsidRPr="000B09D6" w:rsidRDefault="00A7519F" w:rsidP="00E07F43">
            <w:pPr>
              <w:autoSpaceDE w:val="0"/>
              <w:autoSpaceDN w:val="0"/>
              <w:adjustRightInd w:val="0"/>
              <w:jc w:val="both"/>
              <w:rPr>
                <w:rFonts w:cs="Times New Roman"/>
                <w:b/>
                <w:bCs/>
              </w:rPr>
            </w:pP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MCA-E 12</w:t>
            </w:r>
          </w:p>
        </w:tc>
        <w:tc>
          <w:tcPr>
            <w:tcW w:w="7858" w:type="dxa"/>
          </w:tcPr>
          <w:p w:rsidR="00A7519F" w:rsidRPr="000B09D6" w:rsidRDefault="00A7519F" w:rsidP="00E07F43">
            <w:pPr>
              <w:jc w:val="both"/>
              <w:rPr>
                <w:rFonts w:cs="Times New Roman"/>
                <w:b/>
                <w:bCs/>
              </w:rPr>
            </w:pPr>
            <w:r w:rsidRPr="000B09D6">
              <w:rPr>
                <w:rFonts w:cs="Times New Roman"/>
                <w:b/>
                <w:bCs/>
              </w:rPr>
              <w:t>Information and Network security</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CO1</w:t>
            </w:r>
            <w:r w:rsidRPr="000B09D6">
              <w:rPr>
                <w:rFonts w:eastAsiaTheme="minorHAnsi" w:cs="Times New Roman"/>
                <w:lang w:bidi="hi-IN"/>
              </w:rPr>
              <w:t xml:space="preserve"> Identify information security goals, classical encryption techniques and acquire fundamental knowledge on the concepts of finite fields and number theory.</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CO2</w:t>
            </w:r>
            <w:r w:rsidRPr="000B09D6">
              <w:rPr>
                <w:rFonts w:eastAsiaTheme="minorHAnsi" w:cs="Times New Roman"/>
                <w:lang w:bidi="hi-IN"/>
              </w:rPr>
              <w:t xml:space="preserve"> Understand, compare and apply different encryption and decryption techniques to solve problems related to confidentiality and authentication</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CO3</w:t>
            </w:r>
            <w:r w:rsidRPr="000B09D6">
              <w:rPr>
                <w:rFonts w:eastAsiaTheme="minorHAnsi" w:cs="Times New Roman"/>
                <w:lang w:bidi="hi-IN"/>
              </w:rPr>
              <w:t xml:space="preserve"> Apply the knowledge of cryptographic checksums and evaluate the performance of different message digest algorithms for verifying the integrity of varying message sizes</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CO4</w:t>
            </w:r>
            <w:r w:rsidRPr="000B09D6">
              <w:rPr>
                <w:rFonts w:eastAsiaTheme="minorHAnsi" w:cs="Times New Roman"/>
                <w:lang w:bidi="hi-IN"/>
              </w:rPr>
              <w:t xml:space="preserve"> Apply different digital signature algorithms to achieve authentication and create secure applications</w:t>
            </w:r>
          </w:p>
          <w:p w:rsidR="00A7519F" w:rsidRPr="000B09D6"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CO5</w:t>
            </w:r>
            <w:r w:rsidRPr="000B09D6">
              <w:rPr>
                <w:rFonts w:eastAsiaTheme="minorHAnsi" w:cs="Times New Roman"/>
                <w:lang w:bidi="hi-IN"/>
              </w:rPr>
              <w:t xml:space="preserve"> Apply network security basics, analyze different attacks on networks and evaluate the performance of firewalls and security protocols like SSL, IPSec, and PGP.</w:t>
            </w:r>
          </w:p>
          <w:p w:rsidR="00A7519F" w:rsidRPr="0023024A" w:rsidRDefault="00A7519F" w:rsidP="00E07F43">
            <w:pPr>
              <w:autoSpaceDE w:val="0"/>
              <w:autoSpaceDN w:val="0"/>
              <w:adjustRightInd w:val="0"/>
              <w:jc w:val="both"/>
              <w:rPr>
                <w:rFonts w:eastAsiaTheme="minorHAnsi" w:cs="Times New Roman"/>
                <w:lang w:bidi="hi-IN"/>
              </w:rPr>
            </w:pPr>
            <w:r w:rsidRPr="000B09D6">
              <w:rPr>
                <w:rFonts w:eastAsiaTheme="minorHAnsi" w:cs="Times New Roman"/>
                <w:b/>
                <w:bCs/>
                <w:lang w:bidi="hi-IN"/>
              </w:rPr>
              <w:t>CO6</w:t>
            </w:r>
            <w:r w:rsidRPr="000B09D6">
              <w:rPr>
                <w:rFonts w:eastAsiaTheme="minorHAnsi" w:cs="Times New Roman"/>
                <w:lang w:bidi="hi-IN"/>
              </w:rPr>
              <w:t xml:space="preserve"> Apply the knowledge of cryptographic utilities and authentication mechanisms to design secure applications.</w:t>
            </w:r>
          </w:p>
        </w:tc>
      </w:tr>
      <w:tr w:rsidR="00A7519F" w:rsidRPr="000B09D6" w:rsidTr="00E07F43">
        <w:tc>
          <w:tcPr>
            <w:tcW w:w="1368" w:type="dxa"/>
          </w:tcPr>
          <w:p w:rsidR="00A7519F" w:rsidRPr="000B09D6" w:rsidRDefault="00A7519F" w:rsidP="00E07F43">
            <w:pPr>
              <w:jc w:val="both"/>
              <w:rPr>
                <w:rFonts w:cs="Times New Roman"/>
                <w:b/>
                <w:bCs/>
              </w:rPr>
            </w:pPr>
            <w:r w:rsidRPr="000B09D6">
              <w:rPr>
                <w:rFonts w:cs="Times New Roman"/>
                <w:b/>
                <w:bCs/>
              </w:rPr>
              <w:t>PGFHR</w:t>
            </w:r>
          </w:p>
        </w:tc>
        <w:tc>
          <w:tcPr>
            <w:tcW w:w="7858" w:type="dxa"/>
          </w:tcPr>
          <w:p w:rsidR="00A7519F" w:rsidRPr="000B09D6" w:rsidRDefault="00A7519F" w:rsidP="00E07F43">
            <w:pPr>
              <w:jc w:val="both"/>
              <w:rPr>
                <w:rFonts w:cs="Times New Roman"/>
                <w:b/>
                <w:bCs/>
              </w:rPr>
            </w:pPr>
            <w:r w:rsidRPr="000B09D6">
              <w:rPr>
                <w:rFonts w:cs="Times New Roman"/>
                <w:b/>
                <w:bCs/>
              </w:rPr>
              <w:t>Human Right and Duties</w:t>
            </w:r>
          </w:p>
        </w:tc>
      </w:tr>
      <w:tr w:rsidR="00A7519F" w:rsidRPr="000B09D6" w:rsidTr="00E07F43">
        <w:tc>
          <w:tcPr>
            <w:tcW w:w="9226" w:type="dxa"/>
            <w:gridSpan w:val="2"/>
          </w:tcPr>
          <w:p w:rsidR="00A7519F" w:rsidRDefault="00A7519F" w:rsidP="00E07F43">
            <w:pPr>
              <w:pStyle w:val="Default"/>
              <w:jc w:val="both"/>
              <w:rPr>
                <w:b/>
                <w:bCs/>
              </w:rPr>
            </w:pPr>
            <w:r w:rsidRPr="000B09D6">
              <w:rPr>
                <w:b/>
                <w:bCs/>
              </w:rPr>
              <w:t xml:space="preserve">COURSE OUTCOMES </w:t>
            </w:r>
          </w:p>
          <w:p w:rsidR="00A7519F" w:rsidRPr="000B09D6" w:rsidRDefault="00A7519F" w:rsidP="00E07F43">
            <w:pPr>
              <w:jc w:val="both"/>
              <w:rPr>
                <w:rFonts w:cs="Times New Roman"/>
                <w:b/>
                <w:bCs/>
              </w:rPr>
            </w:pPr>
          </w:p>
          <w:p w:rsidR="00A7519F" w:rsidRPr="000B09D6" w:rsidRDefault="00A7519F" w:rsidP="00E07F43">
            <w:pPr>
              <w:pStyle w:val="Default"/>
              <w:jc w:val="both"/>
            </w:pPr>
            <w:r w:rsidRPr="00DB48B1">
              <w:rPr>
                <w:b/>
                <w:bCs/>
              </w:rPr>
              <w:t>CO1</w:t>
            </w:r>
            <w:r w:rsidRPr="000B09D6">
              <w:t xml:space="preserve"> Understand norms and values of human rights and duties education programme are realized;</w:t>
            </w:r>
          </w:p>
          <w:p w:rsidR="00A7519F" w:rsidRPr="000B09D6" w:rsidRDefault="00A7519F" w:rsidP="00E07F43">
            <w:pPr>
              <w:pStyle w:val="Default"/>
              <w:jc w:val="both"/>
            </w:pPr>
            <w:r w:rsidRPr="00DB48B1">
              <w:rPr>
                <w:b/>
                <w:bCs/>
              </w:rPr>
              <w:t>CO2</w:t>
            </w:r>
            <w:r w:rsidRPr="000B09D6">
              <w:t xml:space="preserve"> To encourage research activities;</w:t>
            </w:r>
          </w:p>
          <w:p w:rsidR="00A7519F" w:rsidRPr="000B09D6" w:rsidRDefault="00A7519F" w:rsidP="00E07F43">
            <w:pPr>
              <w:pStyle w:val="Default"/>
              <w:jc w:val="both"/>
              <w:rPr>
                <w:b/>
                <w:bCs/>
              </w:rPr>
            </w:pPr>
            <w:r w:rsidRPr="00DB48B1">
              <w:rPr>
                <w:b/>
                <w:bCs/>
              </w:rPr>
              <w:t>CO3</w:t>
            </w:r>
            <w:r w:rsidRPr="000B09D6">
              <w:t xml:space="preserve"> To encourage research studies concerning the relationship between Human</w:t>
            </w:r>
            <w:r>
              <w:t xml:space="preserve"> </w:t>
            </w:r>
            <w:r w:rsidRPr="000B09D6">
              <w:t>Rights and Duties Education and International Humanitarian Law.</w:t>
            </w:r>
          </w:p>
        </w:tc>
      </w:tr>
    </w:tbl>
    <w:p w:rsidR="00A7519F" w:rsidRPr="000B09D6" w:rsidRDefault="00A7519F" w:rsidP="00A7519F">
      <w:pPr>
        <w:widowControl w:val="0"/>
        <w:tabs>
          <w:tab w:val="left" w:pos="1215"/>
          <w:tab w:val="left" w:pos="1216"/>
        </w:tabs>
        <w:spacing w:before="53"/>
        <w:ind w:left="1376" w:hanging="896"/>
        <w:jc w:val="both"/>
        <w:outlineLvl w:val="0"/>
        <w:rPr>
          <w:b/>
          <w:bCs/>
        </w:rPr>
      </w:pPr>
    </w:p>
    <w:p w:rsidR="00A7519F" w:rsidRPr="000B09D6" w:rsidRDefault="00A7519F" w:rsidP="00A7519F">
      <w:pPr>
        <w:widowControl w:val="0"/>
        <w:tabs>
          <w:tab w:val="left" w:pos="1215"/>
          <w:tab w:val="left" w:pos="1216"/>
        </w:tabs>
        <w:spacing w:before="53"/>
        <w:ind w:left="1376" w:hanging="896"/>
        <w:jc w:val="both"/>
        <w:outlineLvl w:val="0"/>
        <w:rPr>
          <w:b/>
          <w:bCs/>
        </w:rPr>
      </w:pPr>
    </w:p>
    <w:p w:rsidR="00A7519F" w:rsidRPr="000B09D6" w:rsidRDefault="00A7519F" w:rsidP="00A7519F">
      <w:pPr>
        <w:widowControl w:val="0"/>
        <w:tabs>
          <w:tab w:val="left" w:pos="1215"/>
          <w:tab w:val="left" w:pos="1216"/>
        </w:tabs>
        <w:spacing w:before="53"/>
        <w:ind w:left="1376" w:hanging="896"/>
        <w:jc w:val="both"/>
        <w:outlineLvl w:val="0"/>
        <w:rPr>
          <w:b/>
          <w:bCs/>
        </w:rPr>
      </w:pPr>
    </w:p>
    <w:p w:rsidR="00A7519F" w:rsidRDefault="00A7519F" w:rsidP="00A7519F">
      <w:pPr>
        <w:spacing w:before="27"/>
        <w:jc w:val="both"/>
        <w:rPr>
          <w:rFonts w:cs="Times New Roman"/>
          <w:b/>
          <w:w w:val="115"/>
          <w:u w:val="single"/>
        </w:rPr>
      </w:pPr>
    </w:p>
    <w:p w:rsidR="00A7519F" w:rsidRDefault="00A7519F" w:rsidP="00A7519F">
      <w:pPr>
        <w:spacing w:before="27"/>
        <w:jc w:val="both"/>
        <w:rPr>
          <w:rFonts w:cs="Times New Roman"/>
          <w:b/>
          <w:w w:val="115"/>
          <w:u w:val="single"/>
        </w:rPr>
      </w:pPr>
    </w:p>
    <w:p w:rsidR="00A7519F" w:rsidRPr="00005B47" w:rsidRDefault="00A7519F" w:rsidP="00A7519F">
      <w:pPr>
        <w:widowControl w:val="0"/>
        <w:tabs>
          <w:tab w:val="left" w:pos="1215"/>
          <w:tab w:val="left" w:pos="1216"/>
        </w:tabs>
        <w:spacing w:before="53"/>
        <w:ind w:left="1376" w:hanging="896"/>
        <w:jc w:val="both"/>
        <w:outlineLvl w:val="0"/>
        <w:rPr>
          <w:b/>
          <w:bCs/>
          <w:sz w:val="28"/>
          <w:szCs w:val="28"/>
        </w:rPr>
      </w:pPr>
      <w:r w:rsidRPr="00005B47">
        <w:rPr>
          <w:b/>
          <w:bCs/>
          <w:sz w:val="28"/>
          <w:szCs w:val="28"/>
        </w:rPr>
        <w:t>MCA-01(Discrete Mathematics)</w:t>
      </w:r>
    </w:p>
    <w:p w:rsidR="00A7519F" w:rsidRPr="00005B47" w:rsidRDefault="00A7519F" w:rsidP="00A7519F">
      <w:pPr>
        <w:widowControl w:val="0"/>
        <w:spacing w:before="4"/>
        <w:rPr>
          <w:rFonts w:eastAsia="PMingLiU"/>
          <w:b/>
        </w:rPr>
      </w:pPr>
    </w:p>
    <w:p w:rsidR="00A7519F" w:rsidRPr="00005B47" w:rsidRDefault="00A7519F" w:rsidP="00A7519F">
      <w:pPr>
        <w:widowControl w:val="0"/>
        <w:ind w:left="480" w:right="93"/>
        <w:outlineLvl w:val="1"/>
        <w:rPr>
          <w:b/>
          <w:bCs/>
        </w:rPr>
      </w:pPr>
      <w:r w:rsidRPr="00005B47">
        <w:rPr>
          <w:b/>
          <w:bCs/>
        </w:rPr>
        <w:t>Elementary Logic</w:t>
      </w:r>
    </w:p>
    <w:p w:rsidR="00A7519F" w:rsidRPr="00E03832" w:rsidRDefault="00A7519F" w:rsidP="00A7519F">
      <w:pPr>
        <w:spacing w:before="37"/>
        <w:ind w:left="480" w:right="93"/>
      </w:pPr>
      <w:r w:rsidRPr="00E03832">
        <w:rPr>
          <w:b/>
        </w:rPr>
        <w:lastRenderedPageBreak/>
        <w:t xml:space="preserve">Propositional Calculus: </w:t>
      </w:r>
      <w:r w:rsidRPr="00E03832">
        <w:t>Propositions, Logical Connectives, Logical Equivalence, Logical Quantifiers.</w:t>
      </w:r>
    </w:p>
    <w:p w:rsidR="00A7519F" w:rsidRPr="00005B47" w:rsidRDefault="00A7519F" w:rsidP="00A7519F">
      <w:pPr>
        <w:widowControl w:val="0"/>
        <w:spacing w:before="15"/>
        <w:ind w:left="480" w:right="93"/>
        <w:rPr>
          <w:rFonts w:eastAsia="PMingLiU"/>
        </w:rPr>
      </w:pPr>
      <w:r w:rsidRPr="00005B47">
        <w:rPr>
          <w:rFonts w:eastAsia="PMingLiU"/>
          <w:b/>
        </w:rPr>
        <w:t xml:space="preserve">Methods of Proof: </w:t>
      </w:r>
      <w:r w:rsidRPr="00005B47">
        <w:rPr>
          <w:rFonts w:eastAsia="PMingLiU"/>
        </w:rPr>
        <w:t>What is a proof? Different Methods of proof and Direct proof, Indirect proofs), Principle of induction.</w:t>
      </w:r>
    </w:p>
    <w:p w:rsidR="00A7519F" w:rsidRPr="00E03832" w:rsidRDefault="00A7519F" w:rsidP="00A7519F">
      <w:pPr>
        <w:spacing w:before="13"/>
        <w:ind w:left="480" w:right="93"/>
      </w:pPr>
      <w:r w:rsidRPr="00E03832">
        <w:rPr>
          <w:b/>
        </w:rPr>
        <w:t xml:space="preserve">Boolean algebra and Circuits:  </w:t>
      </w:r>
      <w:r w:rsidRPr="00E03832">
        <w:t>Boolean Algebras, Logic circuits, Boolean Functions.</w:t>
      </w:r>
    </w:p>
    <w:p w:rsidR="00A7519F" w:rsidRPr="00005B47" w:rsidRDefault="00A7519F" w:rsidP="00A7519F">
      <w:pPr>
        <w:widowControl w:val="0"/>
        <w:spacing w:before="35"/>
        <w:ind w:left="480" w:right="93"/>
        <w:outlineLvl w:val="1"/>
        <w:rPr>
          <w:b/>
          <w:bCs/>
        </w:rPr>
      </w:pPr>
      <w:r w:rsidRPr="00005B47">
        <w:rPr>
          <w:b/>
          <w:bCs/>
        </w:rPr>
        <w:t>Basic Combinatorics</w:t>
      </w:r>
    </w:p>
    <w:p w:rsidR="00A7519F" w:rsidRPr="00E03832" w:rsidRDefault="00A7519F" w:rsidP="00A7519F">
      <w:pPr>
        <w:spacing w:before="37"/>
        <w:ind w:left="480" w:right="93"/>
      </w:pPr>
      <w:r w:rsidRPr="00E03832">
        <w:rPr>
          <w:b/>
        </w:rPr>
        <w:t xml:space="preserve">Sets, Relations and Functions:  </w:t>
      </w:r>
      <w:r w:rsidRPr="00E03832">
        <w:t>Introducing Sets, Operations on sets, Relations, Functions.</w:t>
      </w:r>
    </w:p>
    <w:p w:rsidR="00A7519F" w:rsidRPr="00E03832" w:rsidRDefault="00A7519F" w:rsidP="00A7519F">
      <w:pPr>
        <w:spacing w:before="45"/>
        <w:ind w:left="480" w:right="93"/>
      </w:pPr>
      <w:r w:rsidRPr="00E03832">
        <w:rPr>
          <w:b/>
        </w:rPr>
        <w:t xml:space="preserve">Combinatorics – An Introduction:  </w:t>
      </w:r>
      <w:r w:rsidRPr="00E03832">
        <w:t>Multiplication and addition Principles, Permutations (Permutation of objects Not Necessarily distinct, circular permutation), Combinations, Binomial Coefficients, Combinatorial probability.</w:t>
      </w:r>
    </w:p>
    <w:p w:rsidR="00A7519F" w:rsidRPr="00E03832" w:rsidRDefault="00A7519F" w:rsidP="00A7519F">
      <w:pPr>
        <w:spacing w:before="11"/>
        <w:ind w:left="479" w:right="118"/>
        <w:jc w:val="both"/>
      </w:pPr>
      <w:r w:rsidRPr="00E03832">
        <w:rPr>
          <w:b/>
        </w:rPr>
        <w:t xml:space="preserve">Some More Counting Principles: </w:t>
      </w:r>
      <w:r w:rsidRPr="00E03832">
        <w:t>Pigeonhole principle, Inclusion – Exclusion Principle, Applications of inclusion exclusion.</w:t>
      </w:r>
    </w:p>
    <w:p w:rsidR="00A7519F" w:rsidRPr="00005B47" w:rsidRDefault="00A7519F" w:rsidP="00A7519F">
      <w:pPr>
        <w:widowControl w:val="0"/>
        <w:spacing w:before="15"/>
        <w:ind w:left="480" w:right="117"/>
        <w:jc w:val="both"/>
        <w:rPr>
          <w:rFonts w:eastAsia="PMingLiU"/>
        </w:rPr>
      </w:pPr>
      <w:r w:rsidRPr="00005B47">
        <w:rPr>
          <w:rFonts w:eastAsia="PMingLiU"/>
          <w:b/>
        </w:rPr>
        <w:t xml:space="preserve">Partitions and Distributions: </w:t>
      </w:r>
      <w:r w:rsidRPr="00005B47">
        <w:rPr>
          <w:rFonts w:eastAsia="PMingLiU"/>
        </w:rPr>
        <w:t>Integer partitions, Distributions, distinguishable objects into Distinguishable Containers, Distinguishable objects into Indistinguishable containers, Indistinguishable objects into Distinguishable Containers, Indistinguishable objects into Indistinguishable Containers.</w:t>
      </w:r>
    </w:p>
    <w:p w:rsidR="00A7519F" w:rsidRPr="00005B47" w:rsidRDefault="00A7519F" w:rsidP="00A7519F">
      <w:pPr>
        <w:widowControl w:val="0"/>
        <w:spacing w:before="15"/>
        <w:ind w:left="480" w:right="117"/>
        <w:jc w:val="both"/>
        <w:rPr>
          <w:rFonts w:eastAsia="PMingLiU"/>
        </w:rPr>
      </w:pPr>
    </w:p>
    <w:p w:rsidR="00A7519F" w:rsidRPr="00005B47" w:rsidRDefault="00A7519F" w:rsidP="00A7519F">
      <w:pPr>
        <w:widowControl w:val="0"/>
        <w:tabs>
          <w:tab w:val="left" w:pos="1216"/>
        </w:tabs>
        <w:ind w:left="1376" w:hanging="896"/>
        <w:jc w:val="both"/>
        <w:outlineLvl w:val="0"/>
        <w:rPr>
          <w:b/>
          <w:bCs/>
          <w:sz w:val="28"/>
          <w:szCs w:val="28"/>
        </w:rPr>
      </w:pPr>
      <w:bookmarkStart w:id="2" w:name="1.3_MCA-02(Problem_Solving_and_Programmi"/>
      <w:bookmarkStart w:id="3" w:name="_bookmark4"/>
      <w:bookmarkEnd w:id="2"/>
      <w:bookmarkEnd w:id="3"/>
      <w:r w:rsidRPr="00005B47">
        <w:rPr>
          <w:b/>
          <w:bCs/>
          <w:sz w:val="28"/>
          <w:szCs w:val="28"/>
        </w:rPr>
        <w:t>MCA-02 (Problem Solving and Programming through C)</w:t>
      </w:r>
    </w:p>
    <w:p w:rsidR="00A7519F" w:rsidRPr="00005B47" w:rsidRDefault="00A7519F" w:rsidP="00A7519F">
      <w:pPr>
        <w:widowControl w:val="0"/>
        <w:spacing w:before="4"/>
        <w:rPr>
          <w:rFonts w:eastAsia="PMingLiU"/>
          <w:b/>
        </w:rPr>
      </w:pPr>
    </w:p>
    <w:p w:rsidR="00A7519F" w:rsidRPr="00005B47" w:rsidRDefault="00A7519F" w:rsidP="00A7519F">
      <w:pPr>
        <w:widowControl w:val="0"/>
        <w:ind w:left="482"/>
        <w:jc w:val="both"/>
        <w:outlineLvl w:val="1"/>
        <w:rPr>
          <w:b/>
          <w:bCs/>
        </w:rPr>
      </w:pPr>
      <w:r w:rsidRPr="00005B47">
        <w:rPr>
          <w:b/>
          <w:bCs/>
        </w:rPr>
        <w:t>An Introduction to C</w:t>
      </w:r>
    </w:p>
    <w:p w:rsidR="00A7519F" w:rsidRPr="00005B47" w:rsidRDefault="00A7519F" w:rsidP="00A7519F">
      <w:pPr>
        <w:widowControl w:val="0"/>
        <w:spacing w:before="37"/>
        <w:ind w:left="482" w:right="118"/>
        <w:jc w:val="both"/>
        <w:rPr>
          <w:rFonts w:eastAsia="PMingLiU"/>
        </w:rPr>
      </w:pPr>
      <w:r w:rsidRPr="00005B47">
        <w:rPr>
          <w:rFonts w:eastAsia="PMingLiU"/>
          <w:b/>
        </w:rPr>
        <w:t xml:space="preserve">Problem solving: </w:t>
      </w:r>
      <w:r w:rsidRPr="00005B47">
        <w:rPr>
          <w:rFonts w:eastAsia="PMingLiU"/>
        </w:rPr>
        <w:t>Problem solving Techniques, Design of Algorithms, Analysis of Algorithm efficiency, Analysis of Algorithm Complexity, Flowcharts.</w:t>
      </w:r>
    </w:p>
    <w:p w:rsidR="00A7519F" w:rsidRPr="00005B47" w:rsidRDefault="00A7519F" w:rsidP="00A7519F">
      <w:pPr>
        <w:widowControl w:val="0"/>
        <w:spacing w:before="15"/>
        <w:ind w:left="482" w:right="119"/>
        <w:jc w:val="both"/>
        <w:rPr>
          <w:rFonts w:eastAsia="PMingLiU"/>
        </w:rPr>
      </w:pPr>
      <w:r w:rsidRPr="00005B47">
        <w:rPr>
          <w:rFonts w:eastAsia="PMingLiU"/>
          <w:b/>
        </w:rPr>
        <w:t xml:space="preserve">Basics of C: </w:t>
      </w:r>
      <w:r w:rsidRPr="00005B47">
        <w:rPr>
          <w:rFonts w:eastAsia="PMingLiU"/>
        </w:rPr>
        <w:t>History of C, Salient features of C, Structure of a C Program, Compiling a C Program, Link and Run the C Program, Diagrammatic Representation of Program execution process.</w:t>
      </w:r>
    </w:p>
    <w:p w:rsidR="00A7519F" w:rsidRPr="00005B47" w:rsidRDefault="00A7519F" w:rsidP="00A7519F">
      <w:pPr>
        <w:widowControl w:val="0"/>
        <w:spacing w:before="13"/>
        <w:ind w:left="482" w:right="118"/>
        <w:jc w:val="both"/>
        <w:rPr>
          <w:rFonts w:eastAsia="PMingLiU"/>
        </w:rPr>
      </w:pPr>
      <w:r w:rsidRPr="00005B47">
        <w:rPr>
          <w:rFonts w:eastAsia="PMingLiU"/>
          <w:b/>
        </w:rPr>
        <w:t xml:space="preserve">Variables and Constants: </w:t>
      </w:r>
      <w:r w:rsidRPr="00005B47">
        <w:rPr>
          <w:rFonts w:eastAsia="PMingLiU"/>
        </w:rPr>
        <w:t>Character set, Identifiers of Keywords, Data types and storage, Data type Qualifiers, Variables, Declaring variables, Constants, Symbolic Constants.</w:t>
      </w:r>
    </w:p>
    <w:p w:rsidR="00A7519F" w:rsidRPr="00005B47" w:rsidRDefault="00A7519F" w:rsidP="00A7519F">
      <w:pPr>
        <w:widowControl w:val="0"/>
        <w:spacing w:before="15"/>
        <w:ind w:left="482" w:right="117"/>
        <w:jc w:val="both"/>
        <w:rPr>
          <w:rFonts w:eastAsia="PMingLiU"/>
        </w:rPr>
      </w:pPr>
      <w:r w:rsidRPr="00005B47">
        <w:rPr>
          <w:rFonts w:eastAsia="PMingLiU"/>
          <w:b/>
        </w:rPr>
        <w:t xml:space="preserve">Expressions and Operators: </w:t>
      </w:r>
      <w:r w:rsidRPr="00005B47">
        <w:rPr>
          <w:rFonts w:eastAsia="PMingLiU"/>
        </w:rPr>
        <w:t>Assignment Statement, Arithmetic operators, Relational Operators, Logical operators, Comma and Conditional Operators, Type Cast operator, Size of Operator, C shorthand, priority of  operators,</w:t>
      </w:r>
    </w:p>
    <w:p w:rsidR="00A7519F" w:rsidRPr="00005B47" w:rsidRDefault="00A7519F" w:rsidP="00A7519F">
      <w:pPr>
        <w:widowControl w:val="0"/>
        <w:spacing w:before="11"/>
        <w:ind w:left="482"/>
        <w:jc w:val="both"/>
        <w:outlineLvl w:val="1"/>
        <w:rPr>
          <w:b/>
          <w:bCs/>
        </w:rPr>
      </w:pPr>
      <w:r w:rsidRPr="00005B47">
        <w:rPr>
          <w:b/>
          <w:bCs/>
        </w:rPr>
        <w:t>Control Statements, Arrays and Functions</w:t>
      </w:r>
    </w:p>
    <w:p w:rsidR="00A7519F" w:rsidRPr="00005B47" w:rsidRDefault="00A7519F" w:rsidP="00A7519F">
      <w:pPr>
        <w:widowControl w:val="0"/>
        <w:spacing w:before="37"/>
        <w:ind w:left="482" w:right="117"/>
        <w:jc w:val="both"/>
        <w:rPr>
          <w:rFonts w:eastAsia="PMingLiU"/>
        </w:rPr>
      </w:pPr>
      <w:r w:rsidRPr="00005B47">
        <w:rPr>
          <w:rFonts w:eastAsia="PMingLiU"/>
          <w:b/>
        </w:rPr>
        <w:t xml:space="preserve">Decision and Loop Control Statements: </w:t>
      </w:r>
      <w:r w:rsidRPr="00005B47">
        <w:rPr>
          <w:rFonts w:eastAsia="PMingLiU"/>
        </w:rPr>
        <w:t>The if statement, the switch statement, the while loop, the do... while Loop, The for loop, The Nested Loops, The goto statement, The break statement, The continue statement.</w:t>
      </w:r>
    </w:p>
    <w:p w:rsidR="00A7519F" w:rsidRPr="00005B47" w:rsidRDefault="00A7519F" w:rsidP="00A7519F">
      <w:pPr>
        <w:widowControl w:val="0"/>
        <w:spacing w:before="13"/>
        <w:ind w:left="482"/>
        <w:jc w:val="both"/>
        <w:rPr>
          <w:rFonts w:eastAsia="PMingLiU"/>
        </w:rPr>
      </w:pPr>
      <w:r w:rsidRPr="00005B47">
        <w:rPr>
          <w:rFonts w:eastAsia="PMingLiU"/>
          <w:b/>
        </w:rPr>
        <w:t xml:space="preserve">Arrays: </w:t>
      </w:r>
      <w:r w:rsidRPr="00005B47">
        <w:rPr>
          <w:rFonts w:eastAsia="PMingLiU"/>
        </w:rPr>
        <w:t>Array Declaration, Initialization, Subscript, Multi- dimensional Arrays.</w:t>
      </w:r>
    </w:p>
    <w:p w:rsidR="00A7519F" w:rsidRPr="00005B47" w:rsidRDefault="00A7519F" w:rsidP="00A7519F">
      <w:pPr>
        <w:widowControl w:val="0"/>
        <w:spacing w:before="45"/>
        <w:ind w:left="482" w:right="117"/>
        <w:jc w:val="both"/>
        <w:rPr>
          <w:rFonts w:eastAsia="PMingLiU"/>
        </w:rPr>
      </w:pPr>
      <w:r w:rsidRPr="00005B47">
        <w:rPr>
          <w:rFonts w:eastAsia="PMingLiU"/>
          <w:b/>
        </w:rPr>
        <w:t xml:space="preserve">Strings: </w:t>
      </w:r>
      <w:r w:rsidRPr="00005B47">
        <w:rPr>
          <w:rFonts w:eastAsia="PMingLiU"/>
        </w:rPr>
        <w:t>Declaration and Initialization of Strings, Display of Strings, using different formatting Techniques, Arrays of Strings, Built in String functions and Applications.</w:t>
      </w:r>
    </w:p>
    <w:p w:rsidR="00A7519F" w:rsidRPr="00005B47" w:rsidRDefault="00A7519F" w:rsidP="00A7519F">
      <w:pPr>
        <w:widowControl w:val="0"/>
        <w:spacing w:before="15"/>
        <w:ind w:left="482" w:right="117"/>
        <w:jc w:val="both"/>
        <w:rPr>
          <w:rFonts w:eastAsia="PMingLiU"/>
        </w:rPr>
      </w:pPr>
      <w:r w:rsidRPr="00005B47">
        <w:rPr>
          <w:rFonts w:eastAsia="PMingLiU"/>
          <w:b/>
        </w:rPr>
        <w:t xml:space="preserve">Functions: </w:t>
      </w:r>
      <w:r w:rsidRPr="00005B47">
        <w:rPr>
          <w:rFonts w:eastAsia="PMingLiU"/>
        </w:rPr>
        <w:t>Definition of a function, Declaration of a function, Function prototypes, the return statement, Types of variables and storage classes, Types of function invoking, call by value, Recursion.</w:t>
      </w:r>
    </w:p>
    <w:p w:rsidR="00A7519F" w:rsidRPr="00005B47" w:rsidRDefault="00A7519F" w:rsidP="00A7519F">
      <w:pPr>
        <w:widowControl w:val="0"/>
        <w:spacing w:before="11"/>
        <w:ind w:left="482"/>
        <w:jc w:val="both"/>
        <w:outlineLvl w:val="1"/>
        <w:rPr>
          <w:b/>
          <w:bCs/>
        </w:rPr>
      </w:pPr>
      <w:r w:rsidRPr="00005B47">
        <w:rPr>
          <w:b/>
          <w:bCs/>
        </w:rPr>
        <w:t>Structures, Pointers and File Handling</w:t>
      </w:r>
    </w:p>
    <w:p w:rsidR="00A7519F" w:rsidRPr="00005B47" w:rsidRDefault="00A7519F" w:rsidP="00A7519F">
      <w:pPr>
        <w:widowControl w:val="0"/>
        <w:spacing w:before="37"/>
        <w:ind w:left="482" w:right="118"/>
        <w:jc w:val="both"/>
        <w:rPr>
          <w:rFonts w:eastAsia="PMingLiU"/>
        </w:rPr>
      </w:pPr>
      <w:r w:rsidRPr="00005B47">
        <w:rPr>
          <w:rFonts w:eastAsia="PMingLiU"/>
          <w:b/>
        </w:rPr>
        <w:t xml:space="preserve">Structures and Unions: </w:t>
      </w:r>
      <w:r w:rsidRPr="00005B47">
        <w:rPr>
          <w:rFonts w:eastAsia="PMingLiU"/>
        </w:rPr>
        <w:t>Declaration of Structures, Accessing the Members of a structure, Initializing structures, Structures as function Arguments, Structures and Arrays,  unions.</w:t>
      </w:r>
    </w:p>
    <w:p w:rsidR="00A7519F" w:rsidRPr="00005B47" w:rsidRDefault="00A7519F" w:rsidP="00A7519F">
      <w:pPr>
        <w:widowControl w:val="0"/>
        <w:spacing w:before="15"/>
        <w:ind w:left="482" w:right="117"/>
        <w:jc w:val="both"/>
        <w:rPr>
          <w:rFonts w:eastAsia="PMingLiU"/>
        </w:rPr>
      </w:pPr>
      <w:r w:rsidRPr="00005B47">
        <w:rPr>
          <w:rFonts w:eastAsia="PMingLiU"/>
          <w:b/>
        </w:rPr>
        <w:t xml:space="preserve">Pointers: </w:t>
      </w:r>
      <w:r w:rsidRPr="00005B47">
        <w:rPr>
          <w:rFonts w:eastAsia="PMingLiU"/>
        </w:rPr>
        <w:t>Pointers and their characteristics, the address and Indirection operators, Pointer type, Declaration and Assignment, Pointer Arithmetic, Passing Pointers to functions, Arrays and pointers, Arrays of Pointers, Pointers and strings.</w:t>
      </w:r>
    </w:p>
    <w:p w:rsidR="00A7519F" w:rsidRPr="00005B47" w:rsidRDefault="00A7519F" w:rsidP="00A7519F">
      <w:pPr>
        <w:widowControl w:val="0"/>
        <w:spacing w:before="13"/>
        <w:ind w:left="482" w:right="117"/>
        <w:jc w:val="both"/>
        <w:rPr>
          <w:rFonts w:eastAsia="PMingLiU"/>
        </w:rPr>
      </w:pPr>
      <w:r w:rsidRPr="00005B47">
        <w:rPr>
          <w:rFonts w:eastAsia="PMingLiU"/>
          <w:b/>
        </w:rPr>
        <w:t xml:space="preserve">The C Preprocessor: </w:t>
      </w:r>
      <w:r w:rsidRPr="00005B47">
        <w:rPr>
          <w:rFonts w:eastAsia="PMingLiU"/>
        </w:rPr>
        <w:t>#define to implement Constants #define to create, functional Macros, conditional selection of Code using # if def. Predefined Names Defined by pre-processors, Macros vs Functions.</w:t>
      </w:r>
    </w:p>
    <w:p w:rsidR="00A7519F" w:rsidRPr="00005B47" w:rsidRDefault="00A7519F" w:rsidP="00A7519F">
      <w:pPr>
        <w:widowControl w:val="0"/>
        <w:spacing w:before="13"/>
        <w:ind w:left="482" w:right="119"/>
        <w:jc w:val="both"/>
        <w:rPr>
          <w:rFonts w:eastAsia="PMingLiU"/>
        </w:rPr>
      </w:pPr>
      <w:r w:rsidRPr="00005B47">
        <w:rPr>
          <w:rFonts w:eastAsia="PMingLiU"/>
          <w:b/>
        </w:rPr>
        <w:lastRenderedPageBreak/>
        <w:t xml:space="preserve">Files: </w:t>
      </w:r>
      <w:r w:rsidRPr="00005B47">
        <w:rPr>
          <w:rFonts w:eastAsia="PMingLiU"/>
        </w:rPr>
        <w:t>File Handling in C using File pointers, Input and output using file pointers, string, input/output Functions, Formatted input/output Functions, Block input/output Functions, Sequential vs. Random Access Files, Positioning the file Pointer, the buffered I/O – The UNIX like file routines.</w:t>
      </w:r>
    </w:p>
    <w:p w:rsidR="00A7519F" w:rsidRPr="00005B47" w:rsidRDefault="00A7519F" w:rsidP="00A7519F">
      <w:pPr>
        <w:widowControl w:val="0"/>
        <w:rPr>
          <w:rFonts w:eastAsia="PMingLiU"/>
        </w:rPr>
      </w:pPr>
    </w:p>
    <w:p w:rsidR="00A7519F" w:rsidRPr="00005B47" w:rsidRDefault="00A7519F" w:rsidP="00A7519F">
      <w:pPr>
        <w:widowControl w:val="0"/>
        <w:tabs>
          <w:tab w:val="left" w:pos="1215"/>
          <w:tab w:val="left" w:pos="1216"/>
        </w:tabs>
        <w:ind w:left="1376" w:right="117" w:hanging="896"/>
        <w:jc w:val="both"/>
        <w:outlineLvl w:val="0"/>
        <w:rPr>
          <w:b/>
          <w:bCs/>
          <w:sz w:val="28"/>
          <w:szCs w:val="28"/>
        </w:rPr>
      </w:pPr>
      <w:bookmarkStart w:id="4" w:name="1.4_MCA-03(Computer_Organization_And_Ass"/>
      <w:bookmarkStart w:id="5" w:name="_bookmark5"/>
      <w:bookmarkEnd w:id="4"/>
      <w:bookmarkEnd w:id="5"/>
      <w:r w:rsidRPr="00005B47">
        <w:rPr>
          <w:b/>
          <w:bCs/>
          <w:sz w:val="28"/>
          <w:szCs w:val="28"/>
        </w:rPr>
        <w:t>MCA-03</w:t>
      </w:r>
      <w:r>
        <w:rPr>
          <w:b/>
          <w:bCs/>
          <w:sz w:val="28"/>
          <w:szCs w:val="28"/>
        </w:rPr>
        <w:t xml:space="preserve"> </w:t>
      </w:r>
      <w:r w:rsidRPr="00005B47">
        <w:rPr>
          <w:b/>
          <w:bCs/>
          <w:sz w:val="28"/>
          <w:szCs w:val="28"/>
        </w:rPr>
        <w:t>(Computer Organization and Assembly Language Programming)</w:t>
      </w:r>
    </w:p>
    <w:p w:rsidR="00A7519F" w:rsidRPr="00005B47" w:rsidRDefault="00A7519F" w:rsidP="00A7519F">
      <w:pPr>
        <w:widowControl w:val="0"/>
        <w:spacing w:before="2"/>
        <w:rPr>
          <w:rFonts w:eastAsia="PMingLiU"/>
          <w:b/>
        </w:rPr>
      </w:pPr>
    </w:p>
    <w:p w:rsidR="00A7519F" w:rsidRPr="00005B47" w:rsidRDefault="00A7519F" w:rsidP="00A7519F">
      <w:pPr>
        <w:widowControl w:val="0"/>
        <w:ind w:left="480"/>
        <w:jc w:val="both"/>
        <w:outlineLvl w:val="1"/>
        <w:rPr>
          <w:b/>
          <w:bCs/>
        </w:rPr>
      </w:pPr>
      <w:r w:rsidRPr="00005B47">
        <w:rPr>
          <w:b/>
          <w:bCs/>
        </w:rPr>
        <w:t>Introduction to Digital Circuits</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The Basic Computer: </w:t>
      </w:r>
      <w:r w:rsidRPr="00005B47">
        <w:rPr>
          <w:rFonts w:eastAsia="PMingLiU"/>
        </w:rPr>
        <w:t>The Von Neumann Architecture, Instruction Execution, Instruction Cycle, Computers: Then and Now. Data Representation</w:t>
      </w:r>
      <w:r>
        <w:rPr>
          <w:rFonts w:eastAsia="PMingLiU"/>
        </w:rPr>
        <w:t xml:space="preserve"> Number Systems, Decimal Repre</w:t>
      </w:r>
      <w:r w:rsidRPr="00005B47">
        <w:rPr>
          <w:rFonts w:eastAsia="PMingLiU"/>
        </w:rPr>
        <w:t>sentation in Computers, Alphanumeric Representation, Data Representation for Computation. Principles of Logic Circuits I Logic Gates, Logic Circuits, Combinational circuit (Address, Decoders, Encoders, ROM) Principles of Logic Circuits – II Sequential Circuits (Definition) Flip Flops(BasicFlip-Flops,ExcitationTables,MasterslaveFlip-</w:t>
      </w:r>
      <w:r>
        <w:rPr>
          <w:rFonts w:eastAsia="PMingLiU"/>
        </w:rPr>
        <w:t xml:space="preserve">Flop,Edge-TriggeredFlip-Flops), </w:t>
      </w:r>
      <w:r w:rsidRPr="00005B47">
        <w:rPr>
          <w:rFonts w:eastAsia="PMingLiU"/>
        </w:rPr>
        <w:t>Sequential circuit Design (Registers, Counters Asynchronous Counters, synchronous counters, RAM) Design of a sample</w:t>
      </w:r>
      <w:r>
        <w:rPr>
          <w:rFonts w:eastAsia="PMingLiU"/>
        </w:rPr>
        <w:t xml:space="preserve"> </w:t>
      </w:r>
      <w:r w:rsidRPr="00005B47">
        <w:rPr>
          <w:rFonts w:eastAsia="PMingLiU"/>
        </w:rPr>
        <w:t>counter.</w:t>
      </w:r>
    </w:p>
    <w:p w:rsidR="00A7519F" w:rsidRPr="00005B47" w:rsidRDefault="00A7519F" w:rsidP="00A7519F">
      <w:pPr>
        <w:widowControl w:val="0"/>
        <w:spacing w:before="9"/>
        <w:ind w:left="480"/>
        <w:jc w:val="both"/>
        <w:outlineLvl w:val="1"/>
        <w:rPr>
          <w:b/>
          <w:bCs/>
        </w:rPr>
      </w:pPr>
      <w:r w:rsidRPr="00005B47">
        <w:rPr>
          <w:b/>
          <w:bCs/>
        </w:rPr>
        <w:t>Basic Computer Organization</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The Memory System: </w:t>
      </w:r>
      <w:r w:rsidRPr="00005B47">
        <w:rPr>
          <w:rFonts w:eastAsia="PMingLiU"/>
        </w:rPr>
        <w:t xml:space="preserve">The Memory Hierarchy RAM, ROM, DRAM, FLASH </w:t>
      </w:r>
      <w:r>
        <w:rPr>
          <w:rFonts w:eastAsia="PMingLiU"/>
        </w:rPr>
        <w:t>Memory Sec</w:t>
      </w:r>
      <w:r w:rsidRPr="00005B47">
        <w:rPr>
          <w:rFonts w:eastAsia="PMingLiU"/>
        </w:rPr>
        <w:t>ondary Memory and characteristics, Raid and its Levels, T</w:t>
      </w:r>
      <w:r>
        <w:rPr>
          <w:rFonts w:eastAsia="PMingLiU"/>
        </w:rPr>
        <w:t>he concepts of High speed Memo</w:t>
      </w:r>
      <w:r w:rsidRPr="00005B47">
        <w:rPr>
          <w:rFonts w:eastAsia="PMingLiU"/>
        </w:rPr>
        <w:t>ries, virtual memory, SIMM, DIMM. The input /Output System Input/output Devices, The input/output Interface, The Device Controllers and its structure, Device Drivers, Input – Output Techniques, Input Output Processors,</w:t>
      </w:r>
    </w:p>
    <w:p w:rsidR="00A7519F" w:rsidRPr="00005B47" w:rsidRDefault="00A7519F" w:rsidP="00A7519F">
      <w:pPr>
        <w:widowControl w:val="0"/>
        <w:spacing w:before="11"/>
        <w:ind w:left="480"/>
        <w:jc w:val="both"/>
        <w:outlineLvl w:val="1"/>
        <w:rPr>
          <w:b/>
          <w:bCs/>
        </w:rPr>
      </w:pPr>
      <w:r w:rsidRPr="00005B47">
        <w:rPr>
          <w:b/>
          <w:bCs/>
        </w:rPr>
        <w:t>External Communication Interfaces</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Secondary Storage Techniques: </w:t>
      </w:r>
      <w:r w:rsidRPr="00005B47">
        <w:rPr>
          <w:rFonts w:eastAsia="PMingLiU"/>
        </w:rPr>
        <w:t>Secondary Storage System</w:t>
      </w:r>
      <w:r>
        <w:rPr>
          <w:rFonts w:eastAsia="PMingLiU"/>
        </w:rPr>
        <w:t>s, Hard Drives, Removable Stor</w:t>
      </w:r>
      <w:r w:rsidRPr="00005B47">
        <w:rPr>
          <w:rFonts w:eastAsia="PMingLiU"/>
        </w:rPr>
        <w:t>age options. The I/O Technology: Keyboard, Mouse, Video Cards, Monitors (Cathode Ray Tubes, DPI, Interlacing, Bandwidth, Liquid Crystal Displays, Digital Camera, Sound Cards, Printers, Modems, Scanners, Power Supply. The Central Process</w:t>
      </w:r>
      <w:r>
        <w:rPr>
          <w:rFonts w:eastAsia="PMingLiU"/>
        </w:rPr>
        <w:t>ing Unit, Instruction Set Archi</w:t>
      </w:r>
      <w:r w:rsidRPr="00005B47">
        <w:rPr>
          <w:rFonts w:eastAsia="PMingLiU"/>
        </w:rPr>
        <w:t>tecture</w:t>
      </w:r>
      <w:r>
        <w:rPr>
          <w:rFonts w:eastAsia="PMingLiU"/>
        </w:rPr>
        <w:t xml:space="preserve">, </w:t>
      </w:r>
      <w:r w:rsidRPr="00005B47">
        <w:rPr>
          <w:rFonts w:eastAsia="PMingLiU"/>
        </w:rPr>
        <w:t>Instruction</w:t>
      </w:r>
      <w:r>
        <w:rPr>
          <w:rFonts w:eastAsia="PMingLiU"/>
        </w:rPr>
        <w:t xml:space="preserve"> </w:t>
      </w:r>
      <w:r w:rsidRPr="00005B47">
        <w:rPr>
          <w:rFonts w:eastAsia="PMingLiU"/>
        </w:rPr>
        <w:t>set</w:t>
      </w:r>
      <w:r>
        <w:rPr>
          <w:rFonts w:eastAsia="PMingLiU"/>
        </w:rPr>
        <w:t xml:space="preserve"> </w:t>
      </w:r>
      <w:r w:rsidRPr="00005B47">
        <w:rPr>
          <w:rFonts w:eastAsia="PMingLiU"/>
        </w:rPr>
        <w:t>characteristics,</w:t>
      </w:r>
      <w:r>
        <w:rPr>
          <w:rFonts w:eastAsia="PMingLiU"/>
        </w:rPr>
        <w:t xml:space="preserve"> </w:t>
      </w:r>
      <w:r w:rsidRPr="00005B47">
        <w:rPr>
          <w:rFonts w:eastAsia="PMingLiU"/>
        </w:rPr>
        <w:t>Instruction</w:t>
      </w:r>
      <w:r>
        <w:rPr>
          <w:rFonts w:eastAsia="PMingLiU"/>
        </w:rPr>
        <w:t xml:space="preserve"> </w:t>
      </w:r>
      <w:r w:rsidRPr="00005B47">
        <w:rPr>
          <w:rFonts w:eastAsia="PMingLiU"/>
        </w:rPr>
        <w:t>set</w:t>
      </w:r>
      <w:r>
        <w:rPr>
          <w:rFonts w:eastAsia="PMingLiU"/>
        </w:rPr>
        <w:t xml:space="preserve"> </w:t>
      </w:r>
      <w:r w:rsidRPr="00005B47">
        <w:rPr>
          <w:rFonts w:eastAsia="PMingLiU"/>
        </w:rPr>
        <w:t>Design</w:t>
      </w:r>
      <w:r>
        <w:rPr>
          <w:rFonts w:eastAsia="PMingLiU"/>
        </w:rPr>
        <w:t xml:space="preserve"> </w:t>
      </w:r>
      <w:r w:rsidRPr="00005B47">
        <w:rPr>
          <w:rFonts w:eastAsia="PMingLiU"/>
        </w:rPr>
        <w:t>Considerations,</w:t>
      </w:r>
      <w:r>
        <w:rPr>
          <w:rFonts w:eastAsia="PMingLiU"/>
        </w:rPr>
        <w:t xml:space="preserve"> </w:t>
      </w:r>
      <w:r w:rsidRPr="00005B47">
        <w:rPr>
          <w:rFonts w:eastAsia="PMingLiU"/>
        </w:rPr>
        <w:t>Addressing</w:t>
      </w:r>
      <w:r>
        <w:rPr>
          <w:rFonts w:eastAsia="PMingLiU"/>
        </w:rPr>
        <w:t xml:space="preserve"> Scheme </w:t>
      </w:r>
      <w:r w:rsidRPr="00005B47">
        <w:rPr>
          <w:rFonts w:eastAsia="PMingLiU"/>
        </w:rPr>
        <w:t>(Immediate Addressing, Direct Addressing, Indirect Addressing, Register Addressing, Register Indirect</w:t>
      </w:r>
      <w:r>
        <w:rPr>
          <w:rFonts w:eastAsia="PMingLiU"/>
        </w:rPr>
        <w:t xml:space="preserve"> </w:t>
      </w:r>
      <w:r w:rsidRPr="00005B47">
        <w:rPr>
          <w:rFonts w:eastAsia="PMingLiU"/>
        </w:rPr>
        <w:t>Addressing,</w:t>
      </w:r>
      <w:r>
        <w:rPr>
          <w:rFonts w:eastAsia="PMingLiU"/>
        </w:rPr>
        <w:t xml:space="preserve"> </w:t>
      </w:r>
      <w:r w:rsidRPr="00005B47">
        <w:rPr>
          <w:rFonts w:eastAsia="PMingLiU"/>
        </w:rPr>
        <w:t>Indexed</w:t>
      </w:r>
      <w:r>
        <w:rPr>
          <w:rFonts w:eastAsia="PMingLiU"/>
        </w:rPr>
        <w:t xml:space="preserve"> </w:t>
      </w:r>
      <w:r w:rsidRPr="00005B47">
        <w:rPr>
          <w:rFonts w:eastAsia="PMingLiU"/>
        </w:rPr>
        <w:t>Addressing</w:t>
      </w:r>
      <w:r>
        <w:rPr>
          <w:rFonts w:eastAsia="PMingLiU"/>
        </w:rPr>
        <w:t xml:space="preserve"> </w:t>
      </w:r>
      <w:r w:rsidRPr="00005B47">
        <w:rPr>
          <w:rFonts w:eastAsia="PMingLiU"/>
        </w:rPr>
        <w:t>Scheme,</w:t>
      </w:r>
      <w:r>
        <w:rPr>
          <w:rFonts w:eastAsia="PMingLiU"/>
        </w:rPr>
        <w:t xml:space="preserve"> </w:t>
      </w:r>
      <w:r w:rsidRPr="00005B47">
        <w:rPr>
          <w:rFonts w:eastAsia="PMingLiU"/>
        </w:rPr>
        <w:t>Base</w:t>
      </w:r>
      <w:r>
        <w:rPr>
          <w:rFonts w:eastAsia="PMingLiU"/>
        </w:rPr>
        <w:t xml:space="preserve"> </w:t>
      </w:r>
      <w:r w:rsidRPr="00005B47">
        <w:rPr>
          <w:rFonts w:eastAsia="PMingLiU"/>
        </w:rPr>
        <w:t>Register</w:t>
      </w:r>
      <w:r>
        <w:rPr>
          <w:rFonts w:eastAsia="PMingLiU"/>
        </w:rPr>
        <w:t xml:space="preserve"> </w:t>
      </w:r>
      <w:r w:rsidRPr="00005B47">
        <w:rPr>
          <w:rFonts w:eastAsia="PMingLiU"/>
        </w:rPr>
        <w:t>Addressing,</w:t>
      </w:r>
      <w:r>
        <w:rPr>
          <w:rFonts w:eastAsia="PMingLiU"/>
        </w:rPr>
        <w:t xml:space="preserve"> </w:t>
      </w:r>
      <w:r w:rsidRPr="00005B47">
        <w:rPr>
          <w:rFonts w:eastAsia="PMingLiU"/>
        </w:rPr>
        <w:t>Relative</w:t>
      </w:r>
      <w:r>
        <w:rPr>
          <w:rFonts w:eastAsia="PMingLiU"/>
        </w:rPr>
        <w:t xml:space="preserve"> </w:t>
      </w:r>
      <w:r w:rsidRPr="00005B47">
        <w:rPr>
          <w:rFonts w:eastAsia="PMingLiU"/>
        </w:rPr>
        <w:t xml:space="preserve">Addressing Scheme, Stack Addressing), Instruction set and Format Design issues (MIPS 2000, Instruction </w:t>
      </w:r>
      <w:r>
        <w:rPr>
          <w:rFonts w:eastAsia="PMingLiU"/>
        </w:rPr>
        <w:t>Format),</w:t>
      </w:r>
      <w:r w:rsidRPr="00005B47">
        <w:rPr>
          <w:rFonts w:eastAsia="PMingLiU"/>
        </w:rPr>
        <w:t xml:space="preserve"> Registers Micro-Operations and Instruction Execution</w:t>
      </w:r>
      <w:r>
        <w:rPr>
          <w:rFonts w:eastAsia="PMingLiU"/>
        </w:rPr>
        <w:t>,</w:t>
      </w:r>
      <w:r w:rsidRPr="00005B47">
        <w:rPr>
          <w:rFonts w:eastAsia="PMingLiU"/>
        </w:rPr>
        <w:t xml:space="preserve"> Basic CPU Structure, Register Organization, General Registers in a processor, Micro-operation</w:t>
      </w:r>
      <w:r>
        <w:rPr>
          <w:rFonts w:eastAsia="PMingLiU"/>
        </w:rPr>
        <w:t xml:space="preserve"> Concepts.</w:t>
      </w:r>
    </w:p>
    <w:p w:rsidR="00A7519F" w:rsidRPr="00005B47" w:rsidRDefault="00A7519F" w:rsidP="00A7519F">
      <w:pPr>
        <w:widowControl w:val="0"/>
        <w:spacing w:before="9"/>
        <w:ind w:left="480"/>
        <w:jc w:val="both"/>
        <w:outlineLvl w:val="1"/>
        <w:rPr>
          <w:b/>
          <w:bCs/>
        </w:rPr>
      </w:pPr>
      <w:r w:rsidRPr="00005B47">
        <w:rPr>
          <w:b/>
          <w:bCs/>
        </w:rPr>
        <w:t>Instruction Executions, Instruction Pipelining</w:t>
      </w:r>
    </w:p>
    <w:p w:rsidR="00A7519F" w:rsidRPr="006C4866" w:rsidRDefault="00A7519F" w:rsidP="00A7519F">
      <w:pPr>
        <w:widowControl w:val="0"/>
        <w:spacing w:before="11"/>
        <w:ind w:left="480"/>
        <w:jc w:val="both"/>
        <w:outlineLvl w:val="1"/>
        <w:rPr>
          <w:b/>
          <w:bCs/>
        </w:rPr>
      </w:pPr>
      <w:r w:rsidRPr="00E03832">
        <w:rPr>
          <w:b/>
        </w:rPr>
        <w:t>A</w:t>
      </w:r>
      <w:r w:rsidRPr="00005B47">
        <w:rPr>
          <w:b/>
          <w:bCs/>
        </w:rPr>
        <w:t xml:space="preserve">LU Organization: </w:t>
      </w:r>
      <w:r w:rsidRPr="00005B47">
        <w:rPr>
          <w:bCs/>
        </w:rPr>
        <w:t>ALU Orga</w:t>
      </w:r>
      <w:r w:rsidRPr="006C4866">
        <w:rPr>
          <w:bCs/>
        </w:rPr>
        <w:t>nization, Arithmetic Processors</w:t>
      </w:r>
    </w:p>
    <w:p w:rsidR="00A7519F" w:rsidRPr="00E03832" w:rsidRDefault="00A7519F" w:rsidP="00A7519F">
      <w:pPr>
        <w:widowControl w:val="0"/>
        <w:spacing w:before="11"/>
        <w:ind w:left="480"/>
        <w:jc w:val="both"/>
        <w:outlineLvl w:val="1"/>
      </w:pPr>
      <w:r w:rsidRPr="00005B47">
        <w:rPr>
          <w:b/>
          <w:bCs/>
        </w:rPr>
        <w:t xml:space="preserve">The </w:t>
      </w:r>
      <w:r w:rsidRPr="00005B47">
        <w:rPr>
          <w:rFonts w:eastAsia="PMingLiU"/>
          <w:b/>
        </w:rPr>
        <w:t xml:space="preserve">Control Unit: </w:t>
      </w:r>
      <w:r w:rsidRPr="00005B47">
        <w:rPr>
          <w:rFonts w:eastAsia="PMingLiU"/>
        </w:rPr>
        <w:t>The Control unit, the Hardwired Control, Wilkes Control, The Micro- programmed Control, The Micro instructions, The Executi</w:t>
      </w:r>
      <w:r>
        <w:rPr>
          <w:rFonts w:eastAsia="PMingLiU"/>
        </w:rPr>
        <w:t>on of Micro Program Reduced In</w:t>
      </w:r>
      <w:r w:rsidRPr="00005B47">
        <w:rPr>
          <w:rFonts w:eastAsia="PMingLiU"/>
        </w:rPr>
        <w:t>struction set Computer Architecture Instruction to RISC, RISC Architecture, The use of Large register file, Comments on RISC, RISC pipelining.</w:t>
      </w:r>
    </w:p>
    <w:p w:rsidR="00A7519F" w:rsidRPr="00005B47" w:rsidRDefault="00A7519F" w:rsidP="00A7519F">
      <w:pPr>
        <w:widowControl w:val="0"/>
        <w:spacing w:before="11"/>
        <w:ind w:left="480"/>
        <w:jc w:val="both"/>
        <w:outlineLvl w:val="1"/>
        <w:rPr>
          <w:b/>
          <w:bCs/>
        </w:rPr>
      </w:pPr>
      <w:r>
        <w:rPr>
          <w:b/>
          <w:bCs/>
        </w:rPr>
        <w:t xml:space="preserve">Assembly </w:t>
      </w:r>
      <w:r w:rsidRPr="00005B47">
        <w:rPr>
          <w:b/>
          <w:bCs/>
        </w:rPr>
        <w:t>Language Programming</w:t>
      </w:r>
    </w:p>
    <w:p w:rsidR="00A7519F" w:rsidRPr="00005B47" w:rsidRDefault="00A7519F" w:rsidP="00A7519F">
      <w:pPr>
        <w:widowControl w:val="0"/>
        <w:spacing w:before="37"/>
        <w:ind w:left="479" w:right="118"/>
        <w:jc w:val="both"/>
        <w:rPr>
          <w:rFonts w:eastAsia="PMingLiU"/>
        </w:rPr>
      </w:pPr>
      <w:r w:rsidRPr="00005B47">
        <w:rPr>
          <w:rFonts w:eastAsia="PMingLiU"/>
          <w:b/>
        </w:rPr>
        <w:t xml:space="preserve">Microprocessor Architecture: </w:t>
      </w:r>
      <w:r w:rsidRPr="00005B47">
        <w:rPr>
          <w:rFonts w:eastAsia="PMingLiU"/>
        </w:rPr>
        <w:t>Microcomputer Architectur</w:t>
      </w:r>
      <w:r>
        <w:rPr>
          <w:rFonts w:eastAsia="PMingLiU"/>
        </w:rPr>
        <w:t>es, Structure of 8086 CPU, Reg</w:t>
      </w:r>
      <w:r w:rsidRPr="00005B47">
        <w:rPr>
          <w:rFonts w:eastAsia="PMingLiU"/>
        </w:rPr>
        <w:t>ister set of 8086, Instruction set of 8086, Addressing modes.</w:t>
      </w:r>
    </w:p>
    <w:p w:rsidR="00A7519F" w:rsidRPr="00E03832" w:rsidRDefault="00A7519F" w:rsidP="00A7519F">
      <w:pPr>
        <w:spacing w:before="15"/>
        <w:ind w:left="479"/>
        <w:jc w:val="both"/>
      </w:pPr>
      <w:r w:rsidRPr="00E03832">
        <w:rPr>
          <w:b/>
        </w:rPr>
        <w:t xml:space="preserve">Introduction to Assembly Language Programming: </w:t>
      </w:r>
      <w:r w:rsidRPr="00E03832">
        <w:t>The Need and use of the Assembly language, Assembly program, Execution, An Assembly program and its components, Input/output in Assembly program, The types of Assembly programs.</w:t>
      </w:r>
    </w:p>
    <w:p w:rsidR="00A7519F" w:rsidRPr="00E03832" w:rsidRDefault="00A7519F" w:rsidP="00A7519F">
      <w:pPr>
        <w:spacing w:before="11"/>
        <w:ind w:left="480" w:right="118"/>
        <w:jc w:val="both"/>
      </w:pPr>
      <w:r w:rsidRPr="00E03832">
        <w:rPr>
          <w:b/>
        </w:rPr>
        <w:t xml:space="preserve">Assembly language programming (Part-I): </w:t>
      </w:r>
      <w:r w:rsidRPr="00E03832">
        <w:t>Simple Assembly programs, Programming with Loops and Comparisons, programming for Arithmetic and String operations.</w:t>
      </w:r>
    </w:p>
    <w:p w:rsidR="00A7519F" w:rsidRPr="00E03832" w:rsidRDefault="00A7519F" w:rsidP="00A7519F">
      <w:pPr>
        <w:spacing w:before="15"/>
        <w:ind w:left="480" w:right="117"/>
        <w:jc w:val="both"/>
      </w:pPr>
      <w:r w:rsidRPr="00E03832">
        <w:rPr>
          <w:b/>
        </w:rPr>
        <w:lastRenderedPageBreak/>
        <w:t xml:space="preserve">Assembly language programming (Part-II): </w:t>
      </w:r>
      <w:r w:rsidRPr="00E03832">
        <w:t>Use of Arrays in Assembly, Modular Programming, Interfacing, Assembly language Routines to High level language programs, Interrupts, Device Drivers in Assembly.</w:t>
      </w:r>
    </w:p>
    <w:p w:rsidR="00A7519F" w:rsidRDefault="00A7519F" w:rsidP="00A7519F">
      <w:pPr>
        <w:widowControl w:val="0"/>
        <w:rPr>
          <w:rFonts w:eastAsia="PMingLiU"/>
        </w:rPr>
      </w:pPr>
    </w:p>
    <w:p w:rsidR="00A7519F" w:rsidRPr="00005B47" w:rsidRDefault="00A7519F" w:rsidP="00A7519F">
      <w:pPr>
        <w:widowControl w:val="0"/>
        <w:rPr>
          <w:rFonts w:eastAsia="PMingLiU"/>
        </w:rPr>
      </w:pPr>
    </w:p>
    <w:p w:rsidR="00A7519F" w:rsidRDefault="00A7519F" w:rsidP="00A7519F">
      <w:pPr>
        <w:widowControl w:val="0"/>
        <w:tabs>
          <w:tab w:val="left" w:pos="1216"/>
        </w:tabs>
        <w:spacing w:before="54"/>
        <w:ind w:left="1376" w:hanging="896"/>
        <w:jc w:val="both"/>
        <w:outlineLvl w:val="0"/>
        <w:rPr>
          <w:b/>
          <w:bCs/>
          <w:sz w:val="28"/>
          <w:szCs w:val="28"/>
        </w:rPr>
      </w:pPr>
      <w:r w:rsidRPr="00050528">
        <w:rPr>
          <w:b/>
          <w:bCs/>
          <w:sz w:val="28"/>
          <w:szCs w:val="28"/>
        </w:rPr>
        <w:t>MCA-E1</w:t>
      </w:r>
      <w:r>
        <w:rPr>
          <w:b/>
          <w:bCs/>
          <w:sz w:val="28"/>
          <w:szCs w:val="28"/>
        </w:rPr>
        <w:t xml:space="preserve"> (</w:t>
      </w:r>
      <w:r w:rsidRPr="00050528">
        <w:rPr>
          <w:b/>
          <w:bCs/>
          <w:sz w:val="28"/>
          <w:szCs w:val="28"/>
        </w:rPr>
        <w:t>Computer Architecture)</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Introduction to parallel processing</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Memory and input-output subsystems</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Principle</w:t>
      </w:r>
      <w:r>
        <w:rPr>
          <w:bCs/>
          <w:szCs w:val="24"/>
        </w:rPr>
        <w:t>s of pipelining and vector pro</w:t>
      </w:r>
      <w:r w:rsidRPr="0006171A">
        <w:rPr>
          <w:bCs/>
          <w:szCs w:val="24"/>
        </w:rPr>
        <w:t>cessing</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Pipeline computers and vectorization methods</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Structure</w:t>
      </w:r>
      <w:r>
        <w:rPr>
          <w:bCs/>
          <w:szCs w:val="24"/>
        </w:rPr>
        <w:t>s and algorithms for array pro</w:t>
      </w:r>
      <w:r w:rsidRPr="0006171A">
        <w:rPr>
          <w:bCs/>
          <w:szCs w:val="24"/>
        </w:rPr>
        <w:t>cessors</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SIM</w:t>
      </w:r>
      <w:r>
        <w:rPr>
          <w:bCs/>
          <w:szCs w:val="24"/>
        </w:rPr>
        <w:t>D computers and performance en</w:t>
      </w:r>
      <w:r w:rsidRPr="0006171A">
        <w:rPr>
          <w:bCs/>
          <w:szCs w:val="24"/>
        </w:rPr>
        <w:t>hancement</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Multiprocessor architecture and programming</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Multiprocessing control and algorithms</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Example multiprocessor systems</w:t>
      </w:r>
    </w:p>
    <w:p w:rsidR="00A7519F" w:rsidRPr="0006171A" w:rsidRDefault="00A7519F" w:rsidP="000916D4">
      <w:pPr>
        <w:pStyle w:val="ListParagraph"/>
        <w:widowControl w:val="0"/>
        <w:numPr>
          <w:ilvl w:val="0"/>
          <w:numId w:val="34"/>
        </w:numPr>
        <w:tabs>
          <w:tab w:val="left" w:pos="1216"/>
        </w:tabs>
        <w:spacing w:before="54" w:after="0" w:line="240" w:lineRule="auto"/>
        <w:jc w:val="both"/>
        <w:outlineLvl w:val="0"/>
        <w:rPr>
          <w:bCs/>
          <w:szCs w:val="24"/>
        </w:rPr>
      </w:pPr>
      <w:r w:rsidRPr="0006171A">
        <w:rPr>
          <w:bCs/>
          <w:szCs w:val="24"/>
        </w:rPr>
        <w:t>Data flow computers and VLSI computations.</w:t>
      </w:r>
    </w:p>
    <w:p w:rsidR="00A7519F" w:rsidRDefault="00A7519F" w:rsidP="00A7519F">
      <w:pPr>
        <w:widowControl w:val="0"/>
        <w:tabs>
          <w:tab w:val="left" w:pos="1216"/>
        </w:tabs>
        <w:spacing w:before="54"/>
        <w:jc w:val="both"/>
        <w:outlineLvl w:val="0"/>
        <w:rPr>
          <w:bCs/>
        </w:rPr>
      </w:pPr>
    </w:p>
    <w:p w:rsidR="00A7519F" w:rsidRDefault="00A7519F" w:rsidP="00A7519F">
      <w:pPr>
        <w:widowControl w:val="0"/>
        <w:tabs>
          <w:tab w:val="left" w:pos="1216"/>
        </w:tabs>
        <w:spacing w:before="54"/>
        <w:ind w:left="1376" w:hanging="896"/>
        <w:jc w:val="both"/>
        <w:outlineLvl w:val="0"/>
        <w:rPr>
          <w:b/>
          <w:bCs/>
          <w:sz w:val="28"/>
          <w:szCs w:val="28"/>
        </w:rPr>
      </w:pPr>
      <w:r>
        <w:t xml:space="preserve">Reference </w:t>
      </w:r>
      <w:r w:rsidRPr="00E03832">
        <w:t>Book: Computer Architecture and Parallel Processing.</w:t>
      </w:r>
    </w:p>
    <w:p w:rsidR="00A7519F" w:rsidRDefault="00A7519F" w:rsidP="00A7519F">
      <w:pPr>
        <w:widowControl w:val="0"/>
        <w:tabs>
          <w:tab w:val="left" w:pos="1216"/>
        </w:tabs>
        <w:spacing w:before="54"/>
        <w:ind w:left="1376" w:hanging="896"/>
        <w:jc w:val="both"/>
        <w:outlineLvl w:val="0"/>
        <w:rPr>
          <w:rFonts w:eastAsia="PMingLiU"/>
        </w:rPr>
      </w:pPr>
      <w:r w:rsidRPr="00E03832">
        <w:t>By</w:t>
      </w:r>
      <w:r w:rsidRPr="00005B47">
        <w:rPr>
          <w:rFonts w:eastAsia="PMingLiU"/>
        </w:rPr>
        <w:t xml:space="preserve"> Kai Hwa</w:t>
      </w:r>
      <w:r>
        <w:rPr>
          <w:rFonts w:eastAsia="PMingLiU"/>
        </w:rPr>
        <w:t xml:space="preserve">ng (McGraw-Hill </w:t>
      </w:r>
      <w:r w:rsidRPr="00005B47">
        <w:rPr>
          <w:rFonts w:eastAsia="PMingLiU"/>
        </w:rPr>
        <w:t>Education)</w:t>
      </w:r>
    </w:p>
    <w:p w:rsidR="00A7519F" w:rsidRPr="0006171A" w:rsidRDefault="00A7519F" w:rsidP="00A7519F">
      <w:pPr>
        <w:widowControl w:val="0"/>
        <w:tabs>
          <w:tab w:val="left" w:pos="1216"/>
        </w:tabs>
        <w:spacing w:before="54"/>
        <w:ind w:left="1376" w:hanging="896"/>
        <w:jc w:val="both"/>
        <w:outlineLvl w:val="0"/>
        <w:rPr>
          <w:rFonts w:eastAsia="PMingLiU"/>
        </w:rPr>
      </w:pPr>
    </w:p>
    <w:p w:rsidR="00A7519F" w:rsidRPr="0006171A" w:rsidRDefault="00A7519F" w:rsidP="00A7519F">
      <w:pPr>
        <w:widowControl w:val="0"/>
        <w:tabs>
          <w:tab w:val="left" w:pos="1216"/>
        </w:tabs>
        <w:spacing w:before="54"/>
        <w:ind w:left="1376" w:hanging="896"/>
        <w:jc w:val="both"/>
        <w:outlineLvl w:val="0"/>
        <w:rPr>
          <w:b/>
          <w:bCs/>
          <w:sz w:val="28"/>
          <w:szCs w:val="28"/>
        </w:rPr>
      </w:pPr>
      <w:bookmarkStart w:id="6" w:name="1.7_MCA-05_(C++_and_Object_Oriented_Prog"/>
      <w:bookmarkStart w:id="7" w:name="_bookmark8"/>
      <w:bookmarkEnd w:id="6"/>
      <w:bookmarkEnd w:id="7"/>
      <w:r w:rsidRPr="0006171A">
        <w:rPr>
          <w:b/>
          <w:bCs/>
          <w:sz w:val="28"/>
          <w:szCs w:val="28"/>
        </w:rPr>
        <w:t>MCA-E2 (Microprocessor and its Applications)</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Architecture and Pin Details of the 8085 Microprocessor</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Programming the Microprocessor-I</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Programming the Microprocessor-II</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Programming Exercises</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Interfacing Input and Output Devices</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Interrupts</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Memory in a Microprocessor Based System</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Programmable Peripheral Interface-8255</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Keyboard and Display Interface-8279</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Serial Communication Interface-8251</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Priority Interrupt Controller-8259</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Direct MemoryAccess-8257.</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Microprocessor Based Applications</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Other 8  Bit Microprocessors</w:t>
      </w:r>
    </w:p>
    <w:p w:rsidR="00A7519F" w:rsidRPr="0006171A" w:rsidRDefault="00A7519F" w:rsidP="000916D4">
      <w:pPr>
        <w:pStyle w:val="ListParagraph"/>
        <w:widowControl w:val="0"/>
        <w:numPr>
          <w:ilvl w:val="0"/>
          <w:numId w:val="35"/>
        </w:numPr>
        <w:tabs>
          <w:tab w:val="left" w:pos="1216"/>
        </w:tabs>
        <w:spacing w:before="54" w:after="0" w:line="240" w:lineRule="auto"/>
        <w:jc w:val="both"/>
        <w:outlineLvl w:val="0"/>
        <w:rPr>
          <w:bCs/>
          <w:szCs w:val="24"/>
        </w:rPr>
      </w:pPr>
      <w:r w:rsidRPr="0006171A">
        <w:rPr>
          <w:bCs/>
          <w:szCs w:val="24"/>
        </w:rPr>
        <w:t>16 Bit Microprocessors</w:t>
      </w:r>
    </w:p>
    <w:p w:rsidR="00A7519F" w:rsidRDefault="00A7519F" w:rsidP="00A7519F">
      <w:pPr>
        <w:widowControl w:val="0"/>
        <w:tabs>
          <w:tab w:val="left" w:pos="1216"/>
        </w:tabs>
        <w:spacing w:before="54"/>
        <w:ind w:left="1376" w:hanging="896"/>
        <w:jc w:val="both"/>
        <w:outlineLvl w:val="0"/>
        <w:rPr>
          <w:b/>
          <w:bCs/>
        </w:rPr>
      </w:pPr>
    </w:p>
    <w:p w:rsidR="00A7519F" w:rsidRPr="0006171A" w:rsidRDefault="00A7519F" w:rsidP="00A7519F">
      <w:pPr>
        <w:widowControl w:val="0"/>
        <w:tabs>
          <w:tab w:val="left" w:pos="1216"/>
        </w:tabs>
        <w:spacing w:before="54"/>
        <w:ind w:left="1376" w:hanging="896"/>
        <w:jc w:val="both"/>
        <w:outlineLvl w:val="0"/>
        <w:rPr>
          <w:bCs/>
        </w:rPr>
      </w:pPr>
      <w:r>
        <w:t xml:space="preserve">Reference </w:t>
      </w:r>
      <w:r w:rsidRPr="0006171A">
        <w:rPr>
          <w:bCs/>
        </w:rPr>
        <w:t>Book:  Microprocessor and its Applications</w:t>
      </w:r>
    </w:p>
    <w:p w:rsidR="00A7519F" w:rsidRDefault="00A7519F" w:rsidP="00A7519F">
      <w:pPr>
        <w:widowControl w:val="0"/>
        <w:tabs>
          <w:tab w:val="left" w:pos="1216"/>
        </w:tabs>
        <w:spacing w:before="54"/>
        <w:ind w:left="1376" w:hanging="896"/>
        <w:jc w:val="both"/>
        <w:outlineLvl w:val="0"/>
        <w:rPr>
          <w:bCs/>
        </w:rPr>
      </w:pPr>
      <w:r w:rsidRPr="0006171A">
        <w:rPr>
          <w:bCs/>
        </w:rPr>
        <w:t>By R. Theagarajan (New Age International Publication)</w:t>
      </w:r>
    </w:p>
    <w:p w:rsidR="00A7519F" w:rsidRDefault="00A7519F" w:rsidP="00A7519F">
      <w:pPr>
        <w:widowControl w:val="0"/>
        <w:tabs>
          <w:tab w:val="left" w:pos="1216"/>
        </w:tabs>
        <w:spacing w:before="54"/>
        <w:ind w:left="1376" w:hanging="896"/>
        <w:jc w:val="both"/>
        <w:outlineLvl w:val="0"/>
        <w:rPr>
          <w:b/>
          <w:bCs/>
        </w:rPr>
      </w:pPr>
    </w:p>
    <w:p w:rsidR="00A7519F" w:rsidRPr="001933AD" w:rsidRDefault="00A7519F" w:rsidP="00A7519F">
      <w:pPr>
        <w:widowControl w:val="0"/>
        <w:tabs>
          <w:tab w:val="left" w:pos="1216"/>
        </w:tabs>
        <w:spacing w:before="54"/>
        <w:ind w:left="1376" w:hanging="896"/>
        <w:jc w:val="both"/>
        <w:outlineLvl w:val="0"/>
        <w:rPr>
          <w:b/>
          <w:bCs/>
          <w:sz w:val="28"/>
          <w:szCs w:val="28"/>
        </w:rPr>
      </w:pPr>
      <w:r w:rsidRPr="001933AD">
        <w:rPr>
          <w:b/>
          <w:bCs/>
          <w:sz w:val="28"/>
          <w:szCs w:val="28"/>
        </w:rPr>
        <w:t>MCA-05 (Object Oriented Programming with C++)</w:t>
      </w:r>
    </w:p>
    <w:p w:rsidR="00A7519F" w:rsidRPr="00005B47" w:rsidRDefault="00A7519F" w:rsidP="00A7519F">
      <w:pPr>
        <w:widowControl w:val="0"/>
        <w:spacing w:before="4"/>
        <w:rPr>
          <w:rFonts w:eastAsia="PMingLiU"/>
          <w:b/>
        </w:rPr>
      </w:pPr>
    </w:p>
    <w:p w:rsidR="00A7519F" w:rsidRPr="00005B47" w:rsidRDefault="00A7519F" w:rsidP="00A7519F">
      <w:pPr>
        <w:widowControl w:val="0"/>
        <w:ind w:left="480"/>
        <w:jc w:val="both"/>
        <w:outlineLvl w:val="1"/>
        <w:rPr>
          <w:b/>
          <w:bCs/>
        </w:rPr>
      </w:pPr>
      <w:r w:rsidRPr="00005B47">
        <w:rPr>
          <w:b/>
          <w:bCs/>
        </w:rPr>
        <w:t>An Introduction to Object Oriented Programming</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Object Oriented Programming: </w:t>
      </w:r>
      <w:r w:rsidRPr="00005B47">
        <w:rPr>
          <w:rFonts w:eastAsia="PMingLiU"/>
        </w:rPr>
        <w:t>OOP Paradigm, the soul of OOP, OOP characteristics, Advantages of OOP, Applications of object Oriented Programming (System software, DBMS, Applications of OODBMS, Advantages and Disadvantages of OODBMS), The O</w:t>
      </w:r>
      <w:r>
        <w:rPr>
          <w:rFonts w:eastAsia="PMingLiU"/>
        </w:rPr>
        <w:t>bject Orienta</w:t>
      </w:r>
      <w:r w:rsidRPr="00005B47">
        <w:rPr>
          <w:rFonts w:eastAsia="PMingLiU"/>
        </w:rPr>
        <w:t>tion, OO Languages, Advantages of C++.</w:t>
      </w:r>
    </w:p>
    <w:p w:rsidR="00A7519F" w:rsidRPr="00005B47" w:rsidRDefault="00A7519F" w:rsidP="00A7519F">
      <w:pPr>
        <w:widowControl w:val="0"/>
        <w:spacing w:before="13"/>
        <w:ind w:left="480" w:right="118"/>
        <w:jc w:val="both"/>
        <w:rPr>
          <w:rFonts w:eastAsia="PMingLiU"/>
        </w:rPr>
      </w:pPr>
      <w:r w:rsidRPr="00005B47">
        <w:rPr>
          <w:rFonts w:eastAsia="PMingLiU"/>
          <w:b/>
        </w:rPr>
        <w:t xml:space="preserve">Object Oriented Programming System: </w:t>
      </w:r>
      <w:r>
        <w:rPr>
          <w:rFonts w:eastAsia="PMingLiU"/>
        </w:rPr>
        <w:t xml:space="preserve">What is OOPS?, </w:t>
      </w:r>
      <w:r w:rsidRPr="00005B47">
        <w:rPr>
          <w:rFonts w:eastAsia="PMingLiU"/>
        </w:rPr>
        <w:t>Class, Inheritance, Abstraction (Procedural language, Object-oriented language), Mechanisms of Abstraction, Encapsulation and information hiding, Polymorphism, overloading,</w:t>
      </w:r>
    </w:p>
    <w:p w:rsidR="00A7519F" w:rsidRPr="00005B47" w:rsidRDefault="00A7519F" w:rsidP="00A7519F">
      <w:pPr>
        <w:widowControl w:val="0"/>
        <w:spacing w:before="13"/>
        <w:ind w:left="480" w:right="117"/>
        <w:jc w:val="both"/>
        <w:rPr>
          <w:rFonts w:eastAsia="PMingLiU"/>
        </w:rPr>
      </w:pPr>
      <w:r w:rsidRPr="00005B47">
        <w:rPr>
          <w:rFonts w:eastAsia="PMingLiU"/>
          <w:b/>
        </w:rPr>
        <w:t>Advancedconcepts:</w:t>
      </w:r>
      <w:r w:rsidRPr="00005B47">
        <w:rPr>
          <w:rFonts w:eastAsia="PMingLiU"/>
        </w:rPr>
        <w:t xml:space="preserve">Dynamism(DynamicTyping,DynamicBinding,LateBinding,Dynamic Loading, Structuring programs, Reusability, Organizing Object-oriented Projects </w:t>
      </w:r>
      <w:r w:rsidRPr="00005B47">
        <w:rPr>
          <w:rFonts w:eastAsia="PMingLiU"/>
        </w:rPr>
        <w:lastRenderedPageBreak/>
        <w:t>(Large scale designing,</w:t>
      </w:r>
      <w:r>
        <w:rPr>
          <w:rFonts w:eastAsia="PMingLiU"/>
        </w:rPr>
        <w:t xml:space="preserve"> </w:t>
      </w:r>
      <w:r w:rsidRPr="00005B47">
        <w:rPr>
          <w:rFonts w:eastAsia="PMingLiU"/>
        </w:rPr>
        <w:t>Separate</w:t>
      </w:r>
      <w:r>
        <w:rPr>
          <w:rFonts w:eastAsia="PMingLiU"/>
        </w:rPr>
        <w:t xml:space="preserve"> </w:t>
      </w:r>
      <w:r w:rsidRPr="00005B47">
        <w:rPr>
          <w:rFonts w:eastAsia="PMingLiU"/>
        </w:rPr>
        <w:t>Interface</w:t>
      </w:r>
      <w:r>
        <w:rPr>
          <w:rFonts w:eastAsia="PMingLiU"/>
        </w:rPr>
        <w:t xml:space="preserve"> </w:t>
      </w:r>
      <w:r w:rsidRPr="00005B47">
        <w:rPr>
          <w:rFonts w:eastAsia="PMingLiU"/>
        </w:rPr>
        <w:t>and</w:t>
      </w:r>
      <w:r>
        <w:rPr>
          <w:rFonts w:eastAsia="PMingLiU"/>
        </w:rPr>
        <w:t xml:space="preserve"> </w:t>
      </w:r>
      <w:r w:rsidRPr="00005B47">
        <w:rPr>
          <w:rFonts w:eastAsia="PMingLiU"/>
        </w:rPr>
        <w:t>Implementation,</w:t>
      </w:r>
      <w:r>
        <w:rPr>
          <w:rFonts w:eastAsia="PMingLiU"/>
        </w:rPr>
        <w:t xml:space="preserve"> </w:t>
      </w:r>
      <w:r w:rsidRPr="00005B47">
        <w:rPr>
          <w:rFonts w:eastAsia="PMingLiU"/>
        </w:rPr>
        <w:t>Modularizing,</w:t>
      </w:r>
      <w:r>
        <w:rPr>
          <w:rFonts w:eastAsia="PMingLiU"/>
        </w:rPr>
        <w:t xml:space="preserve"> </w:t>
      </w:r>
      <w:r w:rsidRPr="00005B47">
        <w:rPr>
          <w:rFonts w:eastAsia="PMingLiU"/>
        </w:rPr>
        <w:t>Simple</w:t>
      </w:r>
      <w:r>
        <w:rPr>
          <w:rFonts w:eastAsia="PMingLiU"/>
        </w:rPr>
        <w:t xml:space="preserve"> </w:t>
      </w:r>
      <w:r w:rsidRPr="00005B47">
        <w:rPr>
          <w:rFonts w:eastAsia="PMingLiU"/>
        </w:rPr>
        <w:t>In</w:t>
      </w:r>
      <w:r>
        <w:rPr>
          <w:rFonts w:eastAsia="PMingLiU"/>
        </w:rPr>
        <w:t>terface, Dynamic de</w:t>
      </w:r>
      <w:r w:rsidRPr="00005B47">
        <w:rPr>
          <w:rFonts w:eastAsia="PMingLiU"/>
        </w:rPr>
        <w:t>cisions,</w:t>
      </w:r>
      <w:r>
        <w:rPr>
          <w:rFonts w:eastAsia="PMingLiU"/>
        </w:rPr>
        <w:t xml:space="preserve"> </w:t>
      </w:r>
      <w:r w:rsidRPr="00005B47">
        <w:rPr>
          <w:rFonts w:eastAsia="PMingLiU"/>
        </w:rPr>
        <w:t>Inheritance</w:t>
      </w:r>
      <w:r>
        <w:rPr>
          <w:rFonts w:eastAsia="PMingLiU"/>
        </w:rPr>
        <w:t xml:space="preserve"> </w:t>
      </w:r>
      <w:r w:rsidRPr="00005B47">
        <w:rPr>
          <w:rFonts w:eastAsia="PMingLiU"/>
        </w:rPr>
        <w:t>of</w:t>
      </w:r>
      <w:r>
        <w:rPr>
          <w:rFonts w:eastAsia="PMingLiU"/>
        </w:rPr>
        <w:t xml:space="preserve"> </w:t>
      </w:r>
      <w:r w:rsidRPr="00005B47">
        <w:rPr>
          <w:rFonts w:eastAsia="PMingLiU"/>
        </w:rPr>
        <w:t>Generic</w:t>
      </w:r>
      <w:r>
        <w:rPr>
          <w:rFonts w:eastAsia="PMingLiU"/>
        </w:rPr>
        <w:t xml:space="preserve"> </w:t>
      </w:r>
      <w:r w:rsidRPr="00005B47">
        <w:rPr>
          <w:rFonts w:eastAsia="PMingLiU"/>
        </w:rPr>
        <w:t>Code,</w:t>
      </w:r>
      <w:r>
        <w:rPr>
          <w:rFonts w:eastAsia="PMingLiU"/>
        </w:rPr>
        <w:t xml:space="preserve"> </w:t>
      </w:r>
      <w:r w:rsidRPr="00005B47">
        <w:rPr>
          <w:rFonts w:eastAsia="PMingLiU"/>
        </w:rPr>
        <w:t>Reuse</w:t>
      </w:r>
      <w:r>
        <w:rPr>
          <w:rFonts w:eastAsia="PMingLiU"/>
        </w:rPr>
        <w:t xml:space="preserve"> </w:t>
      </w:r>
      <w:r w:rsidRPr="00005B47">
        <w:rPr>
          <w:rFonts w:eastAsia="PMingLiU"/>
        </w:rPr>
        <w:t>of</w:t>
      </w:r>
      <w:r>
        <w:rPr>
          <w:rFonts w:eastAsia="PMingLiU"/>
        </w:rPr>
        <w:t xml:space="preserve"> </w:t>
      </w:r>
      <w:r w:rsidRPr="00005B47">
        <w:rPr>
          <w:rFonts w:eastAsia="PMingLiU"/>
        </w:rPr>
        <w:t>tested</w:t>
      </w:r>
      <w:r>
        <w:rPr>
          <w:rFonts w:eastAsia="PMingLiU"/>
        </w:rPr>
        <w:t xml:space="preserve"> </w:t>
      </w:r>
      <w:r w:rsidRPr="00005B47">
        <w:rPr>
          <w:rFonts w:eastAsia="PMingLiU"/>
        </w:rPr>
        <w:t>code.</w:t>
      </w:r>
    </w:p>
    <w:p w:rsidR="00A7519F" w:rsidRPr="00005B47" w:rsidRDefault="00A7519F" w:rsidP="00A7519F">
      <w:pPr>
        <w:widowControl w:val="0"/>
        <w:spacing w:before="13"/>
        <w:ind w:left="480" w:right="114"/>
        <w:jc w:val="both"/>
        <w:rPr>
          <w:rFonts w:eastAsia="PMingLiU"/>
        </w:rPr>
      </w:pPr>
      <w:r w:rsidRPr="00005B47">
        <w:rPr>
          <w:rFonts w:eastAsia="PMingLiU"/>
          <w:b/>
        </w:rPr>
        <w:t>IntroductiontoObjectOrientedLanguages:</w:t>
      </w:r>
      <w:r w:rsidRPr="00005B47">
        <w:rPr>
          <w:rFonts w:eastAsia="PMingLiU"/>
        </w:rPr>
        <w:t>Objective-C,Featuresofobjective-C,Python, Features of Python, C # (C SHAR), Features of C#, Eiffel, Modula-3, Features of modula-3, Small talk, object REXX, Java, Features of Java(Object Oriented, Distributed, Interpreted, Robust, Secure, Architecturally neutral, Portable High performance, Dynamic) , Beta various object oriented programming languages Comparativechart.</w:t>
      </w:r>
    </w:p>
    <w:p w:rsidR="00A7519F" w:rsidRPr="00E03832" w:rsidRDefault="00A7519F" w:rsidP="00A7519F">
      <w:pPr>
        <w:spacing w:before="13"/>
        <w:ind w:left="480" w:right="117"/>
        <w:jc w:val="both"/>
      </w:pPr>
      <w:r w:rsidRPr="00E03832">
        <w:rPr>
          <w:b/>
        </w:rPr>
        <w:t xml:space="preserve">An Introduction to Unified Modelling Language (UML): </w:t>
      </w:r>
      <w:r w:rsidRPr="00E03832">
        <w:t>UML (Goals, History, use), Definition, UML Diagrams (Use case, class, interaction diagrams), State diagrams, Activity Diagrams, Physical diagrams.</w:t>
      </w:r>
    </w:p>
    <w:p w:rsidR="00A7519F" w:rsidRPr="00005B47" w:rsidRDefault="00A7519F" w:rsidP="00A7519F">
      <w:pPr>
        <w:widowControl w:val="0"/>
        <w:spacing w:before="11"/>
        <w:ind w:left="480"/>
        <w:jc w:val="both"/>
        <w:outlineLvl w:val="1"/>
        <w:rPr>
          <w:b/>
          <w:bCs/>
        </w:rPr>
      </w:pPr>
      <w:r w:rsidRPr="00005B47">
        <w:rPr>
          <w:b/>
          <w:bCs/>
        </w:rPr>
        <w:t>C++ — An Introduction</w:t>
      </w:r>
    </w:p>
    <w:p w:rsidR="00A7519F" w:rsidRDefault="00A7519F" w:rsidP="00A7519F">
      <w:pPr>
        <w:widowControl w:val="0"/>
        <w:spacing w:before="37"/>
        <w:ind w:left="480" w:right="117"/>
        <w:jc w:val="both"/>
        <w:rPr>
          <w:rFonts w:eastAsia="PMingLiU"/>
        </w:rPr>
      </w:pPr>
      <w:r w:rsidRPr="00005B47">
        <w:rPr>
          <w:rFonts w:eastAsia="PMingLiU"/>
          <w:b/>
        </w:rPr>
        <w:t xml:space="preserve">Overview of C++: </w:t>
      </w:r>
      <w:r w:rsidRPr="00005B47">
        <w:rPr>
          <w:rFonts w:eastAsia="PMingLiU"/>
        </w:rPr>
        <w:t>Programming Paradigms (Procedural Programming, Mo</w:t>
      </w:r>
      <w:r>
        <w:rPr>
          <w:rFonts w:eastAsia="PMingLiU"/>
        </w:rPr>
        <w:t>dular Program</w:t>
      </w:r>
      <w:r w:rsidRPr="00005B47">
        <w:rPr>
          <w:rFonts w:eastAsia="PMingLiU"/>
        </w:rPr>
        <w:t xml:space="preserve">ming, Data Abstraction, Object Oriented Programming), Concepts of C++ functions and files. </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Classes and Objects: </w:t>
      </w:r>
      <w:r w:rsidRPr="00005B47">
        <w:rPr>
          <w:rFonts w:eastAsia="PMingLiU"/>
        </w:rPr>
        <w:t>Definition and Declaration of a class, S</w:t>
      </w:r>
      <w:r>
        <w:rPr>
          <w:rFonts w:eastAsia="PMingLiU"/>
        </w:rPr>
        <w:t>cope Resolution Operation, Pri</w:t>
      </w:r>
      <w:r w:rsidRPr="00005B47">
        <w:rPr>
          <w:rFonts w:eastAsia="PMingLiU"/>
        </w:rPr>
        <w:t>vate</w:t>
      </w:r>
      <w:r>
        <w:rPr>
          <w:rFonts w:eastAsia="PMingLiU"/>
        </w:rPr>
        <w:t xml:space="preserve"> </w:t>
      </w:r>
      <w:r w:rsidRPr="00005B47">
        <w:rPr>
          <w:rFonts w:eastAsia="PMingLiU"/>
        </w:rPr>
        <w:t>and</w:t>
      </w:r>
      <w:r>
        <w:rPr>
          <w:rFonts w:eastAsia="PMingLiU"/>
        </w:rPr>
        <w:t xml:space="preserve"> </w:t>
      </w:r>
      <w:r w:rsidRPr="00005B47">
        <w:rPr>
          <w:rFonts w:eastAsia="PMingLiU"/>
        </w:rPr>
        <w:t>Public</w:t>
      </w:r>
      <w:r>
        <w:rPr>
          <w:rFonts w:eastAsia="PMingLiU"/>
        </w:rPr>
        <w:t xml:space="preserve"> </w:t>
      </w:r>
      <w:r w:rsidRPr="00005B47">
        <w:rPr>
          <w:rFonts w:eastAsia="PMingLiU"/>
        </w:rPr>
        <w:t>member</w:t>
      </w:r>
      <w:r>
        <w:rPr>
          <w:rFonts w:eastAsia="PMingLiU"/>
        </w:rPr>
        <w:t xml:space="preserve"> </w:t>
      </w:r>
      <w:r w:rsidRPr="00005B47">
        <w:rPr>
          <w:rFonts w:eastAsia="PMingLiU"/>
        </w:rPr>
        <w:t>functions,</w:t>
      </w:r>
      <w:r>
        <w:rPr>
          <w:rFonts w:eastAsia="PMingLiU"/>
        </w:rPr>
        <w:t xml:space="preserve"> </w:t>
      </w:r>
      <w:r w:rsidRPr="00005B47">
        <w:rPr>
          <w:rFonts w:eastAsia="PMingLiU"/>
        </w:rPr>
        <w:t>Creating</w:t>
      </w:r>
      <w:r>
        <w:rPr>
          <w:rFonts w:eastAsia="PMingLiU"/>
        </w:rPr>
        <w:t xml:space="preserve"> </w:t>
      </w:r>
      <w:r w:rsidRPr="00005B47">
        <w:rPr>
          <w:rFonts w:eastAsia="PMingLiU"/>
        </w:rPr>
        <w:t>Objects,</w:t>
      </w:r>
      <w:r>
        <w:rPr>
          <w:rFonts w:eastAsia="PMingLiU"/>
        </w:rPr>
        <w:t xml:space="preserve"> </w:t>
      </w:r>
      <w:r w:rsidRPr="00005B47">
        <w:rPr>
          <w:rFonts w:eastAsia="PMingLiU"/>
        </w:rPr>
        <w:t>Accessing</w:t>
      </w:r>
      <w:r>
        <w:rPr>
          <w:rFonts w:eastAsia="PMingLiU"/>
        </w:rPr>
        <w:t xml:space="preserve"> </w:t>
      </w:r>
      <w:r w:rsidRPr="00005B47">
        <w:rPr>
          <w:rFonts w:eastAsia="PMingLiU"/>
        </w:rPr>
        <w:t>class</w:t>
      </w:r>
      <w:r>
        <w:rPr>
          <w:rFonts w:eastAsia="PMingLiU"/>
        </w:rPr>
        <w:t xml:space="preserve"> </w:t>
      </w:r>
      <w:r w:rsidRPr="00005B47">
        <w:rPr>
          <w:rFonts w:eastAsia="PMingLiU"/>
        </w:rPr>
        <w:t>data</w:t>
      </w:r>
      <w:r>
        <w:rPr>
          <w:rFonts w:eastAsia="PMingLiU"/>
        </w:rPr>
        <w:t xml:space="preserve"> </w:t>
      </w:r>
      <w:r w:rsidRPr="00005B47">
        <w:rPr>
          <w:rFonts w:eastAsia="PMingLiU"/>
        </w:rPr>
        <w:t>members</w:t>
      </w:r>
      <w:r>
        <w:rPr>
          <w:rFonts w:eastAsia="PMingLiU"/>
        </w:rPr>
        <w:t xml:space="preserve"> </w:t>
      </w:r>
      <w:r w:rsidRPr="00005B47">
        <w:rPr>
          <w:rFonts w:eastAsia="PMingLiU"/>
        </w:rPr>
        <w:t>and</w:t>
      </w:r>
      <w:r>
        <w:rPr>
          <w:rFonts w:eastAsia="PMingLiU"/>
        </w:rPr>
        <w:t xml:space="preserve"> </w:t>
      </w:r>
      <w:r w:rsidRPr="00005B47">
        <w:rPr>
          <w:rFonts w:eastAsia="PMingLiU"/>
        </w:rPr>
        <w:t>member functions, Arrays of objects, Objects as Function</w:t>
      </w:r>
      <w:r>
        <w:rPr>
          <w:rFonts w:eastAsia="PMingLiU"/>
        </w:rPr>
        <w:t xml:space="preserve"> </w:t>
      </w:r>
      <w:r w:rsidRPr="00005B47">
        <w:rPr>
          <w:rFonts w:eastAsia="PMingLiU"/>
        </w:rPr>
        <w:t>Arguments.</w:t>
      </w:r>
    </w:p>
    <w:p w:rsidR="00A7519F" w:rsidRPr="00005B47" w:rsidRDefault="00A7519F" w:rsidP="00A7519F">
      <w:pPr>
        <w:widowControl w:val="0"/>
        <w:spacing w:before="13"/>
        <w:ind w:left="480" w:right="117"/>
        <w:jc w:val="both"/>
        <w:rPr>
          <w:rFonts w:eastAsia="PMingLiU"/>
        </w:rPr>
      </w:pPr>
      <w:r w:rsidRPr="00005B47">
        <w:rPr>
          <w:rFonts w:eastAsia="PMingLiU"/>
          <w:b/>
        </w:rPr>
        <w:t xml:space="preserve">Operator overloading: </w:t>
      </w:r>
      <w:r w:rsidRPr="00005B47">
        <w:rPr>
          <w:rFonts w:eastAsia="PMingLiU"/>
        </w:rPr>
        <w:t xml:space="preserve">Operator Functions, large objects, Assignment and initialization, Function Call, </w:t>
      </w:r>
      <w:r>
        <w:rPr>
          <w:rFonts w:eastAsia="PMingLiU"/>
        </w:rPr>
        <w:t xml:space="preserve">Increment, Decrement Operator, </w:t>
      </w:r>
      <w:r w:rsidRPr="00005B47">
        <w:rPr>
          <w:rFonts w:eastAsia="PMingLiU"/>
        </w:rPr>
        <w:t>Friends.</w:t>
      </w:r>
    </w:p>
    <w:p w:rsidR="00A7519F" w:rsidRPr="00005B47" w:rsidRDefault="00A7519F" w:rsidP="00A7519F">
      <w:pPr>
        <w:widowControl w:val="0"/>
        <w:spacing w:before="15"/>
        <w:ind w:left="480" w:right="119"/>
        <w:jc w:val="both"/>
        <w:rPr>
          <w:rFonts w:eastAsia="PMingLiU"/>
        </w:rPr>
      </w:pPr>
      <w:r w:rsidRPr="00005B47">
        <w:rPr>
          <w:rFonts w:eastAsia="PMingLiU"/>
          <w:b/>
        </w:rPr>
        <w:t>Inheritance-Extending</w:t>
      </w:r>
      <w:r>
        <w:rPr>
          <w:rFonts w:eastAsia="PMingLiU"/>
          <w:b/>
        </w:rPr>
        <w:t xml:space="preserve"> </w:t>
      </w:r>
      <w:r w:rsidRPr="00005B47">
        <w:rPr>
          <w:rFonts w:eastAsia="PMingLiU"/>
          <w:b/>
        </w:rPr>
        <w:t>classes:</w:t>
      </w:r>
      <w:r>
        <w:rPr>
          <w:rFonts w:eastAsia="PMingLiU"/>
          <w:b/>
        </w:rPr>
        <w:t xml:space="preserve"> </w:t>
      </w:r>
      <w:r w:rsidRPr="00005B47">
        <w:rPr>
          <w:rFonts w:eastAsia="PMingLiU"/>
        </w:rPr>
        <w:t>Concept</w:t>
      </w:r>
      <w:r>
        <w:rPr>
          <w:rFonts w:eastAsia="PMingLiU"/>
        </w:rPr>
        <w:t xml:space="preserve"> </w:t>
      </w:r>
      <w:r w:rsidRPr="00005B47">
        <w:rPr>
          <w:rFonts w:eastAsia="PMingLiU"/>
        </w:rPr>
        <w:t>of</w:t>
      </w:r>
      <w:r>
        <w:rPr>
          <w:rFonts w:eastAsia="PMingLiU"/>
        </w:rPr>
        <w:t xml:space="preserve"> </w:t>
      </w:r>
      <w:r w:rsidRPr="00005B47">
        <w:rPr>
          <w:rFonts w:eastAsia="PMingLiU"/>
        </w:rPr>
        <w:t>inheritance,</w:t>
      </w:r>
      <w:r>
        <w:rPr>
          <w:rFonts w:eastAsia="PMingLiU"/>
        </w:rPr>
        <w:t xml:space="preserve"> </w:t>
      </w:r>
      <w:r w:rsidRPr="00005B47">
        <w:rPr>
          <w:rFonts w:eastAsia="PMingLiU"/>
        </w:rPr>
        <w:t>Base</w:t>
      </w:r>
      <w:r>
        <w:rPr>
          <w:rFonts w:eastAsia="PMingLiU"/>
        </w:rPr>
        <w:t xml:space="preserve"> </w:t>
      </w:r>
      <w:r w:rsidRPr="00005B47">
        <w:rPr>
          <w:rFonts w:eastAsia="PMingLiU"/>
        </w:rPr>
        <w:t>class</w:t>
      </w:r>
      <w:r>
        <w:rPr>
          <w:rFonts w:eastAsia="PMingLiU"/>
        </w:rPr>
        <w:t xml:space="preserve"> </w:t>
      </w:r>
      <w:r w:rsidRPr="00005B47">
        <w:rPr>
          <w:rFonts w:eastAsia="PMingLiU"/>
        </w:rPr>
        <w:t>and</w:t>
      </w:r>
      <w:r>
        <w:rPr>
          <w:rFonts w:eastAsia="PMingLiU"/>
        </w:rPr>
        <w:t xml:space="preserve"> </w:t>
      </w:r>
      <w:r w:rsidRPr="00005B47">
        <w:rPr>
          <w:rFonts w:eastAsia="PMingLiU"/>
        </w:rPr>
        <w:t>Derived</w:t>
      </w:r>
      <w:r>
        <w:rPr>
          <w:rFonts w:eastAsia="PMingLiU"/>
        </w:rPr>
        <w:t xml:space="preserve"> </w:t>
      </w:r>
      <w:r w:rsidRPr="00005B47">
        <w:rPr>
          <w:rFonts w:eastAsia="PMingLiU"/>
        </w:rPr>
        <w:t>class,</w:t>
      </w:r>
      <w:r>
        <w:rPr>
          <w:rFonts w:eastAsia="PMingLiU"/>
        </w:rPr>
        <w:t xml:space="preserve"> visibil</w:t>
      </w:r>
      <w:r w:rsidRPr="00005B47">
        <w:rPr>
          <w:rFonts w:eastAsia="PMingLiU"/>
        </w:rPr>
        <w:t>ity Modes, Single inheritance Multiple Inheritance, Nested classes, virtual</w:t>
      </w:r>
      <w:r>
        <w:rPr>
          <w:rFonts w:eastAsia="PMingLiU"/>
        </w:rPr>
        <w:t xml:space="preserve"> </w:t>
      </w:r>
      <w:r w:rsidRPr="00005B47">
        <w:rPr>
          <w:rFonts w:eastAsia="PMingLiU"/>
        </w:rPr>
        <w:t>functions.</w:t>
      </w:r>
    </w:p>
    <w:p w:rsidR="00A7519F" w:rsidRPr="00E03832" w:rsidRDefault="00A7519F" w:rsidP="00A7519F">
      <w:pPr>
        <w:spacing w:before="15"/>
        <w:ind w:left="480"/>
        <w:jc w:val="both"/>
      </w:pPr>
      <w:r w:rsidRPr="00E03832">
        <w:rPr>
          <w:b/>
        </w:rPr>
        <w:t xml:space="preserve">Streams and Templates:  </w:t>
      </w:r>
      <w:r w:rsidRPr="00E03832">
        <w:t>Output, Input, Files Exception, handling and streams, Templates.</w:t>
      </w:r>
    </w:p>
    <w:p w:rsidR="00A7519F" w:rsidRPr="00005B47" w:rsidRDefault="00A7519F" w:rsidP="00A7519F">
      <w:pPr>
        <w:widowControl w:val="0"/>
        <w:spacing w:before="5"/>
        <w:rPr>
          <w:rFonts w:eastAsia="PMingLiU"/>
        </w:rPr>
      </w:pPr>
    </w:p>
    <w:p w:rsidR="00A7519F" w:rsidRPr="00095F9C" w:rsidRDefault="00A7519F" w:rsidP="00A7519F">
      <w:pPr>
        <w:widowControl w:val="0"/>
        <w:tabs>
          <w:tab w:val="left" w:pos="1216"/>
        </w:tabs>
        <w:ind w:left="1376" w:hanging="896"/>
        <w:jc w:val="both"/>
        <w:outlineLvl w:val="0"/>
        <w:rPr>
          <w:b/>
          <w:bCs/>
          <w:sz w:val="28"/>
          <w:szCs w:val="28"/>
        </w:rPr>
      </w:pPr>
      <w:bookmarkStart w:id="8" w:name="1.8_MCA-06(Database_Management_System)"/>
      <w:bookmarkStart w:id="9" w:name="_bookmark9"/>
      <w:bookmarkEnd w:id="8"/>
      <w:bookmarkEnd w:id="9"/>
      <w:r w:rsidRPr="00095F9C">
        <w:rPr>
          <w:b/>
          <w:bCs/>
          <w:sz w:val="28"/>
          <w:szCs w:val="28"/>
        </w:rPr>
        <w:t>MCA-06 (Database Management System)</w:t>
      </w:r>
    </w:p>
    <w:p w:rsidR="00A7519F" w:rsidRPr="00005B47" w:rsidRDefault="00A7519F" w:rsidP="00A7519F">
      <w:pPr>
        <w:widowControl w:val="0"/>
        <w:spacing w:before="4"/>
        <w:rPr>
          <w:rFonts w:eastAsia="PMingLiU"/>
          <w:b/>
        </w:rPr>
      </w:pPr>
    </w:p>
    <w:p w:rsidR="00A7519F" w:rsidRPr="00005B47" w:rsidRDefault="00A7519F" w:rsidP="00A7519F">
      <w:pPr>
        <w:widowControl w:val="0"/>
        <w:ind w:left="480"/>
        <w:jc w:val="both"/>
        <w:outlineLvl w:val="1"/>
        <w:rPr>
          <w:b/>
          <w:bCs/>
        </w:rPr>
      </w:pPr>
      <w:r w:rsidRPr="00005B47">
        <w:rPr>
          <w:b/>
          <w:bCs/>
        </w:rPr>
        <w:t>The Database Management System Concepts</w:t>
      </w:r>
    </w:p>
    <w:p w:rsidR="00A7519F" w:rsidRPr="00005B47" w:rsidRDefault="00A7519F" w:rsidP="00A7519F">
      <w:pPr>
        <w:widowControl w:val="0"/>
        <w:spacing w:before="37"/>
        <w:ind w:left="480" w:right="118"/>
        <w:jc w:val="both"/>
        <w:rPr>
          <w:rFonts w:eastAsia="PMingLiU"/>
        </w:rPr>
      </w:pPr>
      <w:r w:rsidRPr="00005B47">
        <w:rPr>
          <w:rFonts w:eastAsia="PMingLiU"/>
          <w:b/>
        </w:rPr>
        <w:t xml:space="preserve">Basic Concepts: </w:t>
      </w:r>
      <w:r w:rsidRPr="00005B47">
        <w:rPr>
          <w:rFonts w:eastAsia="PMingLiU"/>
        </w:rPr>
        <w:t>Need for a database Management System, The logical DBMS Architecture, Physical DBMS Architecture, Commercial Database Architecture, Data Models.</w:t>
      </w:r>
    </w:p>
    <w:p w:rsidR="00A7519F" w:rsidRPr="00005B47" w:rsidRDefault="00A7519F" w:rsidP="00A7519F">
      <w:pPr>
        <w:widowControl w:val="0"/>
        <w:spacing w:before="15"/>
        <w:ind w:left="480" w:right="118"/>
        <w:jc w:val="both"/>
        <w:rPr>
          <w:rFonts w:eastAsia="PMingLiU"/>
        </w:rPr>
      </w:pPr>
      <w:r w:rsidRPr="00005B47">
        <w:rPr>
          <w:rFonts w:eastAsia="PMingLiU"/>
          <w:b/>
        </w:rPr>
        <w:t xml:space="preserve">Relational AND E-R Models: </w:t>
      </w:r>
      <w:r w:rsidRPr="00005B47">
        <w:rPr>
          <w:rFonts w:eastAsia="PMingLiU"/>
        </w:rPr>
        <w:t>The Relational Model, Relatio</w:t>
      </w:r>
      <w:r>
        <w:rPr>
          <w:rFonts w:eastAsia="PMingLiU"/>
        </w:rPr>
        <w:t>nal Constraints, Relational Al</w:t>
      </w:r>
      <w:r w:rsidRPr="00005B47">
        <w:rPr>
          <w:rFonts w:eastAsia="PMingLiU"/>
        </w:rPr>
        <w:t xml:space="preserve">gebra, Entity Relationship (ER) Model, E-R diagram, Conversion of ER diagram to Relational database. </w:t>
      </w:r>
    </w:p>
    <w:p w:rsidR="00A7519F" w:rsidRPr="00005B47" w:rsidRDefault="00A7519F" w:rsidP="00A7519F">
      <w:pPr>
        <w:widowControl w:val="0"/>
        <w:spacing w:before="28"/>
        <w:ind w:left="480" w:right="117"/>
        <w:jc w:val="both"/>
        <w:rPr>
          <w:rFonts w:eastAsia="PMingLiU"/>
        </w:rPr>
      </w:pPr>
      <w:r w:rsidRPr="00005B47">
        <w:rPr>
          <w:rFonts w:eastAsia="PMingLiU"/>
          <w:b/>
        </w:rPr>
        <w:t xml:space="preserve">Database integrity and Normalization: </w:t>
      </w:r>
      <w:r w:rsidRPr="00005B47">
        <w:rPr>
          <w:rFonts w:eastAsia="PMingLiU"/>
        </w:rPr>
        <w:t>Relational Database integrity, Redundancy and Associated problems, Single – valued dependencies, single valued</w:t>
      </w:r>
      <w:r>
        <w:rPr>
          <w:rFonts w:eastAsia="PMingLiU"/>
        </w:rPr>
        <w:t xml:space="preserve"> Normalization, desirable prop</w:t>
      </w:r>
      <w:r w:rsidRPr="00005B47">
        <w:rPr>
          <w:rFonts w:eastAsia="PMingLiU"/>
        </w:rPr>
        <w:t>erties o</w:t>
      </w:r>
      <w:r>
        <w:rPr>
          <w:rFonts w:eastAsia="PMingLiU"/>
        </w:rPr>
        <w:t xml:space="preserve">f decomposition, Rules of Data </w:t>
      </w:r>
      <w:r w:rsidRPr="00005B47">
        <w:rPr>
          <w:rFonts w:eastAsia="PMingLiU"/>
        </w:rPr>
        <w:t>Normalization.</w:t>
      </w:r>
    </w:p>
    <w:p w:rsidR="00A7519F" w:rsidRPr="00005B47" w:rsidRDefault="00A7519F" w:rsidP="00A7519F">
      <w:pPr>
        <w:widowControl w:val="0"/>
        <w:spacing w:before="13"/>
        <w:ind w:left="480" w:right="119"/>
        <w:jc w:val="both"/>
        <w:rPr>
          <w:rFonts w:eastAsia="PMingLiU"/>
        </w:rPr>
      </w:pPr>
      <w:r w:rsidRPr="00005B47">
        <w:rPr>
          <w:rFonts w:eastAsia="PMingLiU"/>
          <w:b/>
        </w:rPr>
        <w:t xml:space="preserve">File organization in DBMS: </w:t>
      </w:r>
      <w:r w:rsidRPr="00005B47">
        <w:rPr>
          <w:rFonts w:eastAsia="PMingLiU"/>
        </w:rPr>
        <w:t>Physical Database Design issues, storage of database on Hard disks, file organization and its types, types of indexes, Index and tree structure, Multi-key file organization, Importance of file organization on database.</w:t>
      </w:r>
    </w:p>
    <w:p w:rsidR="00A7519F" w:rsidRPr="00005B47" w:rsidRDefault="00A7519F" w:rsidP="00A7519F">
      <w:pPr>
        <w:widowControl w:val="0"/>
        <w:spacing w:before="11"/>
        <w:ind w:left="480"/>
        <w:jc w:val="both"/>
        <w:outlineLvl w:val="1"/>
        <w:rPr>
          <w:b/>
          <w:bCs/>
        </w:rPr>
      </w:pPr>
      <w:r w:rsidRPr="00005B47">
        <w:rPr>
          <w:b/>
          <w:bCs/>
        </w:rPr>
        <w:t>Structured Query language and transaction Mgt</w:t>
      </w:r>
    </w:p>
    <w:p w:rsidR="00A7519F" w:rsidRPr="00981143" w:rsidRDefault="00A7519F" w:rsidP="00A7519F">
      <w:pPr>
        <w:widowControl w:val="0"/>
        <w:spacing w:before="72"/>
        <w:ind w:left="480"/>
        <w:jc w:val="both"/>
        <w:outlineLvl w:val="2"/>
        <w:rPr>
          <w:b/>
          <w:bCs/>
        </w:rPr>
      </w:pPr>
      <w:r w:rsidRPr="00005B47">
        <w:rPr>
          <w:b/>
          <w:bCs/>
        </w:rPr>
        <w:t>The Structured Query language:</w:t>
      </w:r>
    </w:p>
    <w:p w:rsidR="00A7519F" w:rsidRPr="00005B47" w:rsidRDefault="00A7519F" w:rsidP="00A7519F">
      <w:pPr>
        <w:widowControl w:val="0"/>
        <w:ind w:left="480" w:right="118"/>
        <w:jc w:val="both"/>
        <w:rPr>
          <w:rFonts w:eastAsia="PMingLiU"/>
        </w:rPr>
      </w:pPr>
      <w:r w:rsidRPr="00005B47">
        <w:rPr>
          <w:rFonts w:eastAsia="PMingLiU"/>
        </w:rPr>
        <w:t>SQL</w:t>
      </w:r>
      <w:r>
        <w:rPr>
          <w:rFonts w:eastAsia="PMingLiU"/>
        </w:rPr>
        <w:t xml:space="preserve"> </w:t>
      </w:r>
      <w:r w:rsidRPr="00005B47">
        <w:rPr>
          <w:rFonts w:eastAsia="PMingLiU"/>
        </w:rPr>
        <w:t>Data</w:t>
      </w:r>
      <w:r>
        <w:rPr>
          <w:rFonts w:eastAsia="PMingLiU"/>
        </w:rPr>
        <w:t xml:space="preserve"> </w:t>
      </w:r>
      <w:r w:rsidRPr="00005B47">
        <w:rPr>
          <w:rFonts w:eastAsia="PMingLiU"/>
        </w:rPr>
        <w:t>Definition</w:t>
      </w:r>
      <w:r>
        <w:rPr>
          <w:rFonts w:eastAsia="PMingLiU"/>
        </w:rPr>
        <w:t xml:space="preserve"> </w:t>
      </w:r>
      <w:r w:rsidRPr="00005B47">
        <w:rPr>
          <w:rFonts w:eastAsia="PMingLiU"/>
        </w:rPr>
        <w:t>language,</w:t>
      </w:r>
      <w:r>
        <w:rPr>
          <w:rFonts w:eastAsia="PMingLiU"/>
        </w:rPr>
        <w:t xml:space="preserve"> </w:t>
      </w:r>
      <w:r w:rsidRPr="00005B47">
        <w:rPr>
          <w:rFonts w:eastAsia="PMingLiU"/>
        </w:rPr>
        <w:t>DML,</w:t>
      </w:r>
      <w:r>
        <w:rPr>
          <w:rFonts w:eastAsia="PMingLiU"/>
        </w:rPr>
        <w:t xml:space="preserve"> </w:t>
      </w:r>
      <w:r w:rsidRPr="00005B47">
        <w:rPr>
          <w:rFonts w:eastAsia="PMingLiU"/>
        </w:rPr>
        <w:t>Data</w:t>
      </w:r>
      <w:r>
        <w:rPr>
          <w:rFonts w:eastAsia="PMingLiU"/>
        </w:rPr>
        <w:t xml:space="preserve"> </w:t>
      </w:r>
      <w:r w:rsidRPr="00005B47">
        <w:rPr>
          <w:rFonts w:eastAsia="PMingLiU"/>
        </w:rPr>
        <w:t>control,</w:t>
      </w:r>
      <w:r>
        <w:rPr>
          <w:rFonts w:eastAsia="PMingLiU"/>
        </w:rPr>
        <w:t xml:space="preserve"> </w:t>
      </w:r>
      <w:r w:rsidRPr="00005B47">
        <w:rPr>
          <w:rFonts w:eastAsia="PMingLiU"/>
        </w:rPr>
        <w:t>Database</w:t>
      </w:r>
      <w:r>
        <w:rPr>
          <w:rFonts w:eastAsia="PMingLiU"/>
        </w:rPr>
        <w:t xml:space="preserve"> </w:t>
      </w:r>
      <w:r w:rsidRPr="00005B47">
        <w:rPr>
          <w:rFonts w:eastAsia="PMingLiU"/>
        </w:rPr>
        <w:t>objects:</w:t>
      </w:r>
      <w:r>
        <w:rPr>
          <w:rFonts w:eastAsia="PMingLiU"/>
        </w:rPr>
        <w:t xml:space="preserve"> </w:t>
      </w:r>
      <w:r w:rsidRPr="00005B47">
        <w:rPr>
          <w:rFonts w:eastAsia="PMingLiU"/>
        </w:rPr>
        <w:t>Views</w:t>
      </w:r>
      <w:r>
        <w:rPr>
          <w:rFonts w:eastAsia="PMingLiU"/>
        </w:rPr>
        <w:t xml:space="preserve"> </w:t>
      </w:r>
      <w:r w:rsidRPr="00005B47">
        <w:rPr>
          <w:rFonts w:eastAsia="PMingLiU"/>
        </w:rPr>
        <w:t>sequences,</w:t>
      </w:r>
      <w:r>
        <w:rPr>
          <w:rFonts w:eastAsia="PMingLiU"/>
        </w:rPr>
        <w:t xml:space="preserve"> </w:t>
      </w:r>
      <w:r w:rsidRPr="00005B47">
        <w:rPr>
          <w:rFonts w:eastAsia="PMingLiU"/>
        </w:rPr>
        <w:t>Indexes and synonyms, table Handling, Nested</w:t>
      </w:r>
      <w:r>
        <w:rPr>
          <w:rFonts w:eastAsia="PMingLiU"/>
        </w:rPr>
        <w:t xml:space="preserve"> </w:t>
      </w:r>
      <w:r w:rsidRPr="00005B47">
        <w:rPr>
          <w:rFonts w:eastAsia="PMingLiU"/>
        </w:rPr>
        <w:t>Queries.</w:t>
      </w:r>
    </w:p>
    <w:p w:rsidR="00A7519F" w:rsidRPr="00E03832" w:rsidRDefault="00A7519F" w:rsidP="00A7519F">
      <w:pPr>
        <w:ind w:left="479" w:right="117"/>
        <w:jc w:val="both"/>
      </w:pPr>
      <w:r w:rsidRPr="00E03832">
        <w:rPr>
          <w:b/>
        </w:rPr>
        <w:t xml:space="preserve">Transactions and Concurrency Management: </w:t>
      </w:r>
      <w:r w:rsidRPr="00E03832">
        <w:t>The transactions, the concurrent transactions, the locking protocol, Deadlock and its prevention, optimistic concurrency control.</w:t>
      </w:r>
    </w:p>
    <w:p w:rsidR="00A7519F" w:rsidRPr="00E03832" w:rsidRDefault="00A7519F" w:rsidP="00A7519F">
      <w:pPr>
        <w:spacing w:before="15"/>
        <w:ind w:left="480" w:right="118"/>
        <w:jc w:val="both"/>
      </w:pPr>
      <w:r w:rsidRPr="00E03832">
        <w:rPr>
          <w:b/>
        </w:rPr>
        <w:t xml:space="preserve">Database Recovery and Security: </w:t>
      </w:r>
      <w:r w:rsidRPr="00E03832">
        <w:t>Recovery, Recovery Techniques, Security and Integrity, Authorization.</w:t>
      </w:r>
    </w:p>
    <w:p w:rsidR="00A7519F" w:rsidRPr="00005B47" w:rsidRDefault="00A7519F" w:rsidP="00A7519F">
      <w:pPr>
        <w:widowControl w:val="0"/>
        <w:spacing w:before="15"/>
        <w:ind w:left="480" w:right="117"/>
        <w:jc w:val="both"/>
        <w:rPr>
          <w:rFonts w:eastAsia="PMingLiU"/>
        </w:rPr>
      </w:pPr>
      <w:r w:rsidRPr="00005B47">
        <w:rPr>
          <w:rFonts w:eastAsia="PMingLiU"/>
          <w:b/>
        </w:rPr>
        <w:t xml:space="preserve">Distributed and Client Server Databases: </w:t>
      </w:r>
      <w:r w:rsidRPr="00005B47">
        <w:rPr>
          <w:rFonts w:eastAsia="PMingLiU"/>
        </w:rPr>
        <w:t>Need for Distri</w:t>
      </w:r>
      <w:r>
        <w:rPr>
          <w:rFonts w:eastAsia="PMingLiU"/>
        </w:rPr>
        <w:t>bution Database Systems, Struc</w:t>
      </w:r>
      <w:r w:rsidRPr="00005B47">
        <w:rPr>
          <w:rFonts w:eastAsia="PMingLiU"/>
        </w:rPr>
        <w:t xml:space="preserve">ture of distributed Database, Advantages and Disadvantages of DDBMS, Design </w:t>
      </w:r>
      <w:r w:rsidRPr="00005B47">
        <w:rPr>
          <w:rFonts w:eastAsia="PMingLiU"/>
        </w:rPr>
        <w:lastRenderedPageBreak/>
        <w:t>of Distributed database, client server Database.</w:t>
      </w:r>
    </w:p>
    <w:p w:rsidR="00A7519F" w:rsidRPr="00005B47" w:rsidRDefault="00A7519F" w:rsidP="00A7519F">
      <w:pPr>
        <w:widowControl w:val="0"/>
        <w:spacing w:before="13"/>
        <w:ind w:left="480" w:right="117"/>
        <w:jc w:val="both"/>
        <w:rPr>
          <w:rFonts w:eastAsia="PMingLiU"/>
        </w:rPr>
      </w:pPr>
      <w:r w:rsidRPr="00005B47">
        <w:rPr>
          <w:rFonts w:eastAsia="PMingLiU"/>
          <w:b/>
        </w:rPr>
        <w:t xml:space="preserve">Application Development: </w:t>
      </w:r>
      <w:r w:rsidRPr="00005B47">
        <w:rPr>
          <w:rFonts w:eastAsia="PMingLiU"/>
        </w:rPr>
        <w:t xml:space="preserve">Development of A Hospital </w:t>
      </w:r>
      <w:r>
        <w:rPr>
          <w:rFonts w:eastAsia="PMingLiU"/>
        </w:rPr>
        <w:t>Management System, Needs to De</w:t>
      </w:r>
      <w:r w:rsidRPr="00005B47">
        <w:rPr>
          <w:rFonts w:eastAsia="PMingLiU"/>
        </w:rPr>
        <w:t>velop HMS, Creating a database for HMS, Developing Front and forms, Reports, using Queries and Record set.</w:t>
      </w:r>
    </w:p>
    <w:p w:rsidR="00A7519F" w:rsidRPr="00005B47" w:rsidRDefault="00A7519F" w:rsidP="00A7519F">
      <w:pPr>
        <w:widowControl w:val="0"/>
        <w:spacing w:before="48"/>
        <w:ind w:left="480"/>
        <w:jc w:val="both"/>
        <w:outlineLvl w:val="2"/>
        <w:rPr>
          <w:b/>
          <w:bCs/>
        </w:rPr>
      </w:pPr>
      <w:r w:rsidRPr="00005B47">
        <w:rPr>
          <w:b/>
          <w:bCs/>
        </w:rPr>
        <w:t>Study Centre Management System:  A Case   Study</w:t>
      </w:r>
    </w:p>
    <w:p w:rsidR="00A7519F" w:rsidRPr="00005B47" w:rsidRDefault="00A7519F" w:rsidP="00A7519F">
      <w:pPr>
        <w:widowControl w:val="0"/>
        <w:spacing w:before="45"/>
        <w:ind w:left="480" w:right="117"/>
        <w:jc w:val="both"/>
        <w:rPr>
          <w:rFonts w:eastAsia="PMingLiU"/>
        </w:rPr>
      </w:pPr>
      <w:r w:rsidRPr="00005B47">
        <w:rPr>
          <w:rFonts w:eastAsia="PMingLiU"/>
          <w:b/>
        </w:rPr>
        <w:t>A</w:t>
      </w:r>
      <w:r>
        <w:rPr>
          <w:rFonts w:eastAsia="PMingLiU"/>
          <w:b/>
        </w:rPr>
        <w:t xml:space="preserve"> Introduction</w:t>
      </w:r>
      <w:r w:rsidRPr="00005B47">
        <w:rPr>
          <w:rFonts w:eastAsia="PMingLiU"/>
          <w:b/>
        </w:rPr>
        <w:t>:</w:t>
      </w:r>
      <w:r>
        <w:rPr>
          <w:rFonts w:eastAsia="PMingLiU"/>
          <w:b/>
        </w:rPr>
        <w:t xml:space="preserve"> </w:t>
      </w:r>
      <w:r w:rsidRPr="00005B47">
        <w:rPr>
          <w:rFonts w:eastAsia="PMingLiU"/>
        </w:rPr>
        <w:t>Introduction to Software, Software Development process: Analysis, System Designing, Software Development, Testing and Maintenance.</w:t>
      </w:r>
    </w:p>
    <w:p w:rsidR="00A7519F" w:rsidRPr="00005B47" w:rsidRDefault="00A7519F" w:rsidP="00A7519F">
      <w:pPr>
        <w:widowControl w:val="0"/>
        <w:rPr>
          <w:rFonts w:eastAsia="PMingLiU"/>
        </w:rPr>
      </w:pPr>
    </w:p>
    <w:p w:rsidR="00A7519F" w:rsidRPr="00005B47" w:rsidRDefault="00A7519F" w:rsidP="00A7519F">
      <w:pPr>
        <w:widowControl w:val="0"/>
        <w:tabs>
          <w:tab w:val="left" w:pos="1377"/>
        </w:tabs>
        <w:ind w:left="480"/>
        <w:jc w:val="both"/>
        <w:outlineLvl w:val="1"/>
        <w:rPr>
          <w:b/>
          <w:bCs/>
        </w:rPr>
      </w:pPr>
      <w:r w:rsidRPr="00005B47">
        <w:rPr>
          <w:b/>
          <w:bCs/>
        </w:rPr>
        <w:t>MCA-07A (Computer Fundamentals and its Organization)</w:t>
      </w:r>
    </w:p>
    <w:p w:rsidR="00A7519F" w:rsidRPr="00005B47" w:rsidRDefault="00A7519F" w:rsidP="00A7519F">
      <w:pPr>
        <w:widowControl w:val="0"/>
        <w:spacing w:before="45"/>
        <w:ind w:left="480" w:right="112"/>
        <w:rPr>
          <w:rFonts w:eastAsia="PMingLiU"/>
        </w:rPr>
      </w:pPr>
    </w:p>
    <w:p w:rsidR="00A7519F" w:rsidRPr="00005B47" w:rsidRDefault="00A7519F" w:rsidP="00A7519F">
      <w:pPr>
        <w:widowControl w:val="0"/>
        <w:spacing w:before="45"/>
        <w:ind w:left="480" w:right="112"/>
        <w:rPr>
          <w:rFonts w:eastAsia="PMingLiU"/>
          <w:b/>
        </w:rPr>
      </w:pPr>
      <w:r w:rsidRPr="00005B47">
        <w:rPr>
          <w:rFonts w:eastAsia="PMingLiU"/>
          <w:b/>
        </w:rPr>
        <w:t>Computer Basks:</w:t>
      </w:r>
      <w:r w:rsidRPr="00005B47">
        <w:rPr>
          <w:rFonts w:eastAsia="PMingLiU"/>
        </w:rPr>
        <w:t xml:space="preserve"> Algorithms. A Simple Model of a Computer, Characteristics of Computers. Problem-solving Using Computers</w:t>
      </w:r>
      <w:r w:rsidRPr="00005B47">
        <w:rPr>
          <w:rFonts w:eastAsia="PMingLiU"/>
          <w:b/>
        </w:rPr>
        <w:t xml:space="preserve">. </w:t>
      </w:r>
    </w:p>
    <w:p w:rsidR="00A7519F" w:rsidRPr="00005B47" w:rsidRDefault="00A7519F" w:rsidP="00A7519F">
      <w:pPr>
        <w:widowControl w:val="0"/>
        <w:spacing w:before="45"/>
        <w:ind w:left="480" w:right="112"/>
        <w:rPr>
          <w:rFonts w:eastAsia="PMingLiU"/>
          <w:b/>
        </w:rPr>
      </w:pPr>
      <w:r w:rsidRPr="00005B47">
        <w:rPr>
          <w:rFonts w:eastAsia="PMingLiU"/>
          <w:b/>
        </w:rPr>
        <w:t>Data Representation:</w:t>
      </w:r>
      <w:r w:rsidRPr="00005B47">
        <w:rPr>
          <w:rFonts w:eastAsia="PMingLiU"/>
        </w:rPr>
        <w:t xml:space="preserve"> Representation of Characters in computers, Representation of Integers, Representation of Fractions. Hexadecimal Representation of Numbers, Decimal to Binary Conversion, Error-detecting codes. Input &amp; Output Devices. Description of Computer Input Units, Other Input methods. Computer Output Units Printers. Plotters) </w:t>
      </w:r>
    </w:p>
    <w:p w:rsidR="00A7519F" w:rsidRPr="00005B47" w:rsidRDefault="00A7519F" w:rsidP="00A7519F">
      <w:pPr>
        <w:widowControl w:val="0"/>
        <w:spacing w:before="45"/>
        <w:ind w:left="480" w:right="112"/>
        <w:rPr>
          <w:rFonts w:eastAsia="PMingLiU"/>
        </w:rPr>
      </w:pPr>
      <w:r w:rsidRPr="00005B47">
        <w:rPr>
          <w:rFonts w:eastAsia="PMingLiU"/>
          <w:b/>
        </w:rPr>
        <w:t>Computer Memory:</w:t>
      </w:r>
      <w:r w:rsidRPr="00005B47">
        <w:rPr>
          <w:rFonts w:eastAsia="PMingLiU"/>
        </w:rPr>
        <w:t xml:space="preserve"> Memory Cell. Memory Organization, Read Only Memory, Serial Access Memory. Physical Devices Used to Construct Memories. Magnetic Hard Disk, floppy Disk Drives. Compact Disk Read Only Memory, Magnetic Tape Drives. </w:t>
      </w:r>
    </w:p>
    <w:p w:rsidR="00A7519F" w:rsidRPr="00005B47" w:rsidRDefault="00A7519F" w:rsidP="00A7519F">
      <w:pPr>
        <w:widowControl w:val="0"/>
        <w:spacing w:before="45"/>
        <w:ind w:left="480" w:right="112"/>
        <w:rPr>
          <w:rFonts w:eastAsia="PMingLiU"/>
        </w:rPr>
      </w:pPr>
      <w:r w:rsidRPr="00005B47">
        <w:rPr>
          <w:rFonts w:eastAsia="PMingLiU"/>
          <w:b/>
        </w:rPr>
        <w:t>Processor:</w:t>
      </w:r>
      <w:r w:rsidRPr="00005B47">
        <w:rPr>
          <w:rFonts w:eastAsia="PMingLiU"/>
        </w:rPr>
        <w:t xml:space="preserve"> Structure of Instructions, Description of a Processor. Machine Language and Instruction set Processors used in desktops and lap tops. Specification of a desktop and Lap top computer currently available in the market (Specifications of Processor. motherboard &amp;chipset, memory. interface &amp; capacity of hard disk &amp; DVD drives, 1/0 ports). </w:t>
      </w:r>
    </w:p>
    <w:p w:rsidR="00A7519F" w:rsidRPr="00005B47" w:rsidRDefault="00A7519F" w:rsidP="00A7519F">
      <w:pPr>
        <w:widowControl w:val="0"/>
        <w:spacing w:before="45"/>
        <w:ind w:left="480" w:right="112"/>
        <w:rPr>
          <w:rFonts w:eastAsia="PMingLiU"/>
        </w:rPr>
      </w:pPr>
      <w:r w:rsidRPr="00005B47">
        <w:rPr>
          <w:rFonts w:eastAsia="PMingLiU"/>
          <w:b/>
        </w:rPr>
        <w:t>Computer Architecture:</w:t>
      </w:r>
      <w:r w:rsidRPr="00005B47">
        <w:rPr>
          <w:rFonts w:eastAsia="PMingLiU"/>
        </w:rPr>
        <w:t xml:space="preserve"> Interconnection of Units. Processor to Memory communication. LO to Processor Communication. Interrupt Structures, Multiprogramming. Processor Features, Reduced Instruction Set Computers (RISC), Virtual merman. </w:t>
      </w:r>
    </w:p>
    <w:p w:rsidR="00A7519F" w:rsidRPr="00005B47" w:rsidRDefault="00A7519F" w:rsidP="00A7519F">
      <w:pPr>
        <w:widowControl w:val="0"/>
        <w:spacing w:before="45"/>
        <w:ind w:left="480" w:right="112"/>
        <w:rPr>
          <w:rFonts w:eastAsia="PMingLiU"/>
        </w:rPr>
      </w:pPr>
      <w:r w:rsidRPr="00005B47">
        <w:rPr>
          <w:rFonts w:eastAsia="PMingLiU"/>
          <w:b/>
        </w:rPr>
        <w:t>Software Concepts:</w:t>
      </w:r>
      <w:r w:rsidRPr="00005B47">
        <w:rPr>
          <w:rFonts w:eastAsia="PMingLiU"/>
        </w:rPr>
        <w:t xml:space="preserve"> Types of Software. Programming Languages. Software (Its Nature &amp; Qualities). Programming Languages. Operating Systems: History and Evolution. Main functions of OS Multitasking. Multiprocessing. Time Sharing. Real Time Operating System with Examples</w:t>
      </w:r>
    </w:p>
    <w:p w:rsidR="00A7519F" w:rsidRPr="00005B47" w:rsidRDefault="00A7519F" w:rsidP="00A7519F">
      <w:pPr>
        <w:widowControl w:val="0"/>
        <w:rPr>
          <w:rFonts w:eastAsia="PMingLiU"/>
        </w:rPr>
      </w:pPr>
    </w:p>
    <w:p w:rsidR="00A7519F" w:rsidRPr="00005B47" w:rsidRDefault="00A7519F" w:rsidP="00A7519F">
      <w:pPr>
        <w:widowControl w:val="0"/>
        <w:rPr>
          <w:rFonts w:eastAsia="PMingLiU"/>
        </w:rPr>
      </w:pPr>
    </w:p>
    <w:p w:rsidR="00A7519F" w:rsidRPr="00005B47" w:rsidRDefault="00A7519F" w:rsidP="00A7519F">
      <w:pPr>
        <w:widowControl w:val="0"/>
        <w:rPr>
          <w:rFonts w:eastAsia="PMingLiU"/>
        </w:rPr>
      </w:pPr>
    </w:p>
    <w:p w:rsidR="00A7519F" w:rsidRPr="00005B47" w:rsidRDefault="00A7519F" w:rsidP="00A7519F">
      <w:pPr>
        <w:widowControl w:val="0"/>
        <w:rPr>
          <w:rFonts w:eastAsia="PMingLiU"/>
        </w:rPr>
      </w:pPr>
    </w:p>
    <w:p w:rsidR="00A7519F" w:rsidRPr="00005B47" w:rsidRDefault="00A7519F" w:rsidP="00A7519F">
      <w:pPr>
        <w:widowControl w:val="0"/>
        <w:rPr>
          <w:rFonts w:eastAsia="PMingLiU"/>
        </w:rPr>
      </w:pPr>
    </w:p>
    <w:p w:rsidR="00A7519F" w:rsidRPr="006C1EEE" w:rsidRDefault="00A7519F" w:rsidP="00A7519F">
      <w:pPr>
        <w:widowControl w:val="0"/>
        <w:ind w:left="480"/>
        <w:jc w:val="both"/>
        <w:outlineLvl w:val="1"/>
        <w:rPr>
          <w:b/>
          <w:bCs/>
          <w:sz w:val="28"/>
          <w:szCs w:val="28"/>
        </w:rPr>
      </w:pPr>
      <w:bookmarkStart w:id="10" w:name="1.9_MCA-E3_(Data_Warehouse_and_Mining)"/>
      <w:bookmarkStart w:id="11" w:name="_bookmark10"/>
      <w:bookmarkEnd w:id="10"/>
      <w:bookmarkEnd w:id="11"/>
      <w:r w:rsidRPr="006C1EEE">
        <w:rPr>
          <w:b/>
          <w:bCs/>
          <w:sz w:val="28"/>
          <w:szCs w:val="28"/>
        </w:rPr>
        <w:t>MCA-E3 (Data Wareh</w:t>
      </w:r>
      <w:r>
        <w:rPr>
          <w:b/>
          <w:bCs/>
          <w:sz w:val="28"/>
          <w:szCs w:val="28"/>
        </w:rPr>
        <w:t xml:space="preserve">ouse </w:t>
      </w:r>
      <w:r w:rsidRPr="006C1EEE">
        <w:rPr>
          <w:b/>
          <w:bCs/>
          <w:sz w:val="28"/>
          <w:szCs w:val="28"/>
        </w:rPr>
        <w:t>and Mining)</w:t>
      </w:r>
    </w:p>
    <w:p w:rsidR="00A7519F" w:rsidRDefault="00A7519F" w:rsidP="00A7519F">
      <w:pPr>
        <w:widowControl w:val="0"/>
        <w:ind w:left="480"/>
        <w:jc w:val="both"/>
        <w:outlineLvl w:val="1"/>
        <w:rPr>
          <w:b/>
          <w:bCs/>
        </w:rPr>
      </w:pPr>
    </w:p>
    <w:p w:rsidR="00A7519F" w:rsidRPr="00E03832" w:rsidRDefault="00A7519F" w:rsidP="00A7519F">
      <w:pPr>
        <w:sectPr w:rsidR="00A7519F" w:rsidRPr="00E03832" w:rsidSect="00E07F43">
          <w:headerReference w:type="default" r:id="rId9"/>
          <w:pgSz w:w="11920" w:h="16860"/>
          <w:pgMar w:top="1260" w:right="1320" w:bottom="280" w:left="1680" w:header="1041" w:footer="0" w:gutter="0"/>
          <w:cols w:space="720"/>
        </w:sectPr>
      </w:pPr>
    </w:p>
    <w:p w:rsidR="00A7519F" w:rsidRPr="00E03832" w:rsidRDefault="00A7519F" w:rsidP="000916D4">
      <w:pPr>
        <w:widowControl w:val="0"/>
        <w:numPr>
          <w:ilvl w:val="2"/>
          <w:numId w:val="32"/>
        </w:numPr>
        <w:tabs>
          <w:tab w:val="left" w:pos="979"/>
        </w:tabs>
        <w:spacing w:before="28"/>
      </w:pPr>
      <w:r w:rsidRPr="00E03832">
        <w:lastRenderedPageBreak/>
        <w:t>Introduction</w:t>
      </w:r>
    </w:p>
    <w:p w:rsidR="00A7519F" w:rsidRPr="00E03832" w:rsidRDefault="00A7519F" w:rsidP="000916D4">
      <w:pPr>
        <w:widowControl w:val="0"/>
        <w:numPr>
          <w:ilvl w:val="2"/>
          <w:numId w:val="32"/>
        </w:numPr>
        <w:tabs>
          <w:tab w:val="left" w:pos="979"/>
        </w:tabs>
        <w:spacing w:before="175"/>
      </w:pPr>
      <w:r w:rsidRPr="00E03832">
        <w:t>Data Preprocessing</w:t>
      </w:r>
    </w:p>
    <w:p w:rsidR="00A7519F" w:rsidRPr="00E03832" w:rsidRDefault="00A7519F" w:rsidP="000916D4">
      <w:pPr>
        <w:widowControl w:val="0"/>
        <w:numPr>
          <w:ilvl w:val="2"/>
          <w:numId w:val="32"/>
        </w:numPr>
        <w:tabs>
          <w:tab w:val="left" w:pos="979"/>
        </w:tabs>
        <w:spacing w:before="175"/>
      </w:pPr>
      <w:r w:rsidRPr="00E03832">
        <w:t>Data Warehouse and OLAP Technology: An Overview</w:t>
      </w:r>
    </w:p>
    <w:p w:rsidR="00A7519F" w:rsidRPr="00E03832" w:rsidRDefault="00A7519F" w:rsidP="000916D4">
      <w:pPr>
        <w:widowControl w:val="0"/>
        <w:numPr>
          <w:ilvl w:val="2"/>
          <w:numId w:val="32"/>
        </w:numPr>
        <w:tabs>
          <w:tab w:val="left" w:pos="979"/>
        </w:tabs>
        <w:spacing w:before="142"/>
      </w:pPr>
      <w:r w:rsidRPr="00E03832">
        <w:t>Data Cube Computation and Data Generalization</w:t>
      </w:r>
    </w:p>
    <w:p w:rsidR="00A7519F" w:rsidRPr="00E03832" w:rsidRDefault="00A7519F" w:rsidP="000916D4">
      <w:pPr>
        <w:widowControl w:val="0"/>
        <w:numPr>
          <w:ilvl w:val="2"/>
          <w:numId w:val="32"/>
        </w:numPr>
        <w:tabs>
          <w:tab w:val="left" w:pos="979"/>
        </w:tabs>
        <w:spacing w:before="142"/>
      </w:pPr>
      <w:r w:rsidRPr="00E03832">
        <w:t>Mining Frequent Patterns, Associations, and Correlations</w:t>
      </w:r>
    </w:p>
    <w:p w:rsidR="00A7519F" w:rsidRPr="00E03832" w:rsidRDefault="00A7519F" w:rsidP="000916D4">
      <w:pPr>
        <w:widowControl w:val="0"/>
        <w:numPr>
          <w:ilvl w:val="2"/>
          <w:numId w:val="32"/>
        </w:numPr>
        <w:tabs>
          <w:tab w:val="left" w:pos="979"/>
        </w:tabs>
        <w:spacing w:before="142"/>
      </w:pPr>
      <w:r w:rsidRPr="00E03832">
        <w:t>Classification and Prediction</w:t>
      </w:r>
    </w:p>
    <w:p w:rsidR="00A7519F" w:rsidRPr="00E03832" w:rsidRDefault="00A7519F" w:rsidP="000916D4">
      <w:pPr>
        <w:widowControl w:val="0"/>
        <w:numPr>
          <w:ilvl w:val="0"/>
          <w:numId w:val="31"/>
        </w:numPr>
        <w:tabs>
          <w:tab w:val="left" w:pos="658"/>
        </w:tabs>
        <w:spacing w:before="27"/>
      </w:pPr>
      <w:r w:rsidRPr="00E03832">
        <w:t>Cluster Analysis</w:t>
      </w:r>
    </w:p>
    <w:p w:rsidR="00A7519F" w:rsidRPr="00005B47" w:rsidRDefault="00A7519F" w:rsidP="00A7519F">
      <w:pPr>
        <w:widowControl w:val="0"/>
        <w:spacing w:before="10"/>
        <w:rPr>
          <w:rFonts w:eastAsia="PMingLiU"/>
        </w:rPr>
      </w:pPr>
    </w:p>
    <w:p w:rsidR="00A7519F" w:rsidRPr="00E03832" w:rsidRDefault="00A7519F" w:rsidP="000916D4">
      <w:pPr>
        <w:widowControl w:val="0"/>
        <w:numPr>
          <w:ilvl w:val="0"/>
          <w:numId w:val="31"/>
        </w:numPr>
        <w:tabs>
          <w:tab w:val="left" w:pos="658"/>
        </w:tabs>
        <w:spacing w:before="1"/>
        <w:ind w:right="117"/>
      </w:pPr>
      <w:r w:rsidRPr="00E03832">
        <w:t>Mining Stream, Time-Series, and Sequence Data</w:t>
      </w:r>
    </w:p>
    <w:p w:rsidR="00A7519F" w:rsidRPr="00005B47" w:rsidRDefault="00A7519F" w:rsidP="00A7519F">
      <w:pPr>
        <w:widowControl w:val="0"/>
        <w:spacing w:before="3"/>
        <w:rPr>
          <w:rFonts w:eastAsia="PMingLiU"/>
        </w:rPr>
      </w:pPr>
    </w:p>
    <w:p w:rsidR="00A7519F" w:rsidRPr="00E03832" w:rsidRDefault="00A7519F" w:rsidP="000916D4">
      <w:pPr>
        <w:widowControl w:val="0"/>
        <w:numPr>
          <w:ilvl w:val="0"/>
          <w:numId w:val="31"/>
        </w:numPr>
        <w:tabs>
          <w:tab w:val="left" w:pos="658"/>
        </w:tabs>
        <w:ind w:right="118"/>
      </w:pPr>
      <w:r w:rsidRPr="00E03832">
        <w:t>Graph Mining, Social Network Analysis, and Multirelational Data Mining</w:t>
      </w:r>
    </w:p>
    <w:p w:rsidR="00A7519F" w:rsidRPr="00005B47" w:rsidRDefault="00A7519F" w:rsidP="00A7519F">
      <w:pPr>
        <w:widowControl w:val="0"/>
        <w:spacing w:before="3"/>
        <w:rPr>
          <w:rFonts w:eastAsia="PMingLiU"/>
        </w:rPr>
      </w:pPr>
    </w:p>
    <w:p w:rsidR="00A7519F" w:rsidRPr="00E03832" w:rsidRDefault="00A7519F" w:rsidP="000916D4">
      <w:pPr>
        <w:widowControl w:val="0"/>
        <w:numPr>
          <w:ilvl w:val="0"/>
          <w:numId w:val="31"/>
        </w:numPr>
        <w:tabs>
          <w:tab w:val="left" w:pos="658"/>
          <w:tab w:val="left" w:pos="2295"/>
          <w:tab w:val="left" w:pos="3161"/>
        </w:tabs>
        <w:ind w:right="118"/>
      </w:pPr>
      <w:r w:rsidRPr="00E03832">
        <w:t>Mining Object,</w:t>
      </w:r>
      <w:r w:rsidRPr="00E03832">
        <w:tab/>
        <w:t>Spatial,</w:t>
      </w:r>
      <w:r w:rsidRPr="00E03832">
        <w:tab/>
        <w:t>Multimedia, Text, and Web Data</w:t>
      </w:r>
    </w:p>
    <w:p w:rsidR="00A7519F" w:rsidRPr="00005B47" w:rsidRDefault="00A7519F" w:rsidP="00A7519F">
      <w:pPr>
        <w:widowControl w:val="0"/>
        <w:spacing w:before="3"/>
        <w:rPr>
          <w:rFonts w:eastAsia="PMingLiU"/>
        </w:rPr>
      </w:pPr>
    </w:p>
    <w:p w:rsidR="00A7519F" w:rsidRPr="00E03832" w:rsidRDefault="00A7519F" w:rsidP="000916D4">
      <w:pPr>
        <w:widowControl w:val="0"/>
        <w:numPr>
          <w:ilvl w:val="0"/>
          <w:numId w:val="31"/>
        </w:numPr>
        <w:tabs>
          <w:tab w:val="left" w:pos="658"/>
        </w:tabs>
      </w:pPr>
      <w:r w:rsidRPr="00E03832">
        <w:t>Applications and Trends in Data Mining</w:t>
      </w:r>
    </w:p>
    <w:p w:rsidR="00A7519F" w:rsidRDefault="00A7519F" w:rsidP="00A7519F"/>
    <w:p w:rsidR="00A7519F" w:rsidRPr="00172E3E" w:rsidRDefault="00A7519F" w:rsidP="00A7519F">
      <w:pPr>
        <w:widowControl w:val="0"/>
        <w:ind w:left="480"/>
        <w:jc w:val="both"/>
        <w:outlineLvl w:val="1"/>
        <w:rPr>
          <w:bCs/>
        </w:rPr>
      </w:pPr>
      <w:r>
        <w:t xml:space="preserve">Reference </w:t>
      </w:r>
      <w:r>
        <w:rPr>
          <w:bCs/>
        </w:rPr>
        <w:t xml:space="preserve">Book:  Data mining: </w:t>
      </w:r>
      <w:r w:rsidRPr="00172E3E">
        <w:rPr>
          <w:bCs/>
        </w:rPr>
        <w:t>concepts  and</w:t>
      </w:r>
      <w:r>
        <w:rPr>
          <w:bCs/>
        </w:rPr>
        <w:t xml:space="preserve"> </w:t>
      </w:r>
      <w:r w:rsidRPr="00172E3E">
        <w:rPr>
          <w:bCs/>
        </w:rPr>
        <w:t>techniques</w:t>
      </w:r>
    </w:p>
    <w:p w:rsidR="00A7519F" w:rsidRDefault="00A7519F" w:rsidP="00A7519F">
      <w:pPr>
        <w:widowControl w:val="0"/>
        <w:spacing w:before="72"/>
        <w:ind w:left="480"/>
        <w:jc w:val="both"/>
        <w:outlineLvl w:val="2"/>
        <w:rPr>
          <w:bCs/>
        </w:rPr>
      </w:pPr>
      <w:r w:rsidRPr="00172E3E">
        <w:rPr>
          <w:bCs/>
        </w:rPr>
        <w:t>By Han, Jiawei, Micheline Kamber, a</w:t>
      </w:r>
      <w:r>
        <w:rPr>
          <w:bCs/>
        </w:rPr>
        <w:t>nd Jian Pei.  (Morgan Kaufman Publication</w:t>
      </w:r>
    </w:p>
    <w:p w:rsidR="00A7519F" w:rsidRDefault="00A7519F" w:rsidP="00A7519F">
      <w:pPr>
        <w:widowControl w:val="0"/>
        <w:spacing w:before="72"/>
        <w:ind w:left="480"/>
        <w:jc w:val="both"/>
        <w:outlineLvl w:val="2"/>
        <w:rPr>
          <w:bCs/>
        </w:rPr>
      </w:pPr>
    </w:p>
    <w:p w:rsidR="00A7519F" w:rsidRDefault="00A7519F" w:rsidP="00A7519F">
      <w:pPr>
        <w:widowControl w:val="0"/>
        <w:spacing w:before="72"/>
        <w:ind w:left="480"/>
        <w:jc w:val="both"/>
        <w:outlineLvl w:val="2"/>
        <w:rPr>
          <w:bCs/>
        </w:rPr>
        <w:sectPr w:rsidR="00A7519F" w:rsidSect="00E07F43">
          <w:type w:val="continuous"/>
          <w:pgSz w:w="11920" w:h="16860"/>
          <w:pgMar w:top="1600" w:right="1320" w:bottom="280" w:left="1680" w:header="720" w:footer="720" w:gutter="0"/>
          <w:cols w:space="40"/>
        </w:sectPr>
      </w:pPr>
    </w:p>
    <w:p w:rsidR="00A7519F" w:rsidRPr="00005B47" w:rsidRDefault="00A7519F" w:rsidP="00A7519F">
      <w:pPr>
        <w:widowControl w:val="0"/>
        <w:tabs>
          <w:tab w:val="left" w:pos="1377"/>
        </w:tabs>
        <w:spacing w:before="54"/>
        <w:ind w:left="1376" w:hanging="896"/>
        <w:jc w:val="both"/>
        <w:outlineLvl w:val="0"/>
        <w:rPr>
          <w:b/>
          <w:bCs/>
        </w:rPr>
      </w:pPr>
      <w:bookmarkStart w:id="12" w:name="1.10_MCA-E4(Systems_Analysis_And_Design)"/>
      <w:bookmarkStart w:id="13" w:name="_bookmark11"/>
      <w:bookmarkEnd w:id="12"/>
      <w:bookmarkEnd w:id="13"/>
      <w:r w:rsidRPr="00005B47">
        <w:rPr>
          <w:b/>
          <w:bCs/>
        </w:rPr>
        <w:lastRenderedPageBreak/>
        <w:t>MCA-E4</w:t>
      </w:r>
      <w:r>
        <w:rPr>
          <w:b/>
          <w:bCs/>
        </w:rPr>
        <w:t xml:space="preserve"> </w:t>
      </w:r>
      <w:r w:rsidRPr="00005B47">
        <w:rPr>
          <w:b/>
          <w:bCs/>
        </w:rPr>
        <w:t>(Systems Analysis and Design)</w:t>
      </w:r>
    </w:p>
    <w:p w:rsidR="00A7519F" w:rsidRPr="00005B47" w:rsidRDefault="00A7519F" w:rsidP="00A7519F">
      <w:pPr>
        <w:widowControl w:val="0"/>
        <w:spacing w:before="4"/>
        <w:rPr>
          <w:rFonts w:eastAsia="PMingLiU"/>
          <w:b/>
        </w:rPr>
      </w:pPr>
    </w:p>
    <w:p w:rsidR="00A7519F" w:rsidRPr="00005B47" w:rsidRDefault="00A7519F" w:rsidP="00A7519F">
      <w:pPr>
        <w:widowControl w:val="0"/>
        <w:ind w:left="480"/>
        <w:jc w:val="both"/>
        <w:outlineLvl w:val="1"/>
        <w:rPr>
          <w:b/>
          <w:bCs/>
        </w:rPr>
      </w:pPr>
      <w:r w:rsidRPr="00005B47">
        <w:rPr>
          <w:b/>
          <w:bCs/>
        </w:rPr>
        <w:t>Introduction to Systems Development</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Introduction to SAD: </w:t>
      </w:r>
      <w:r w:rsidRPr="00005B47">
        <w:rPr>
          <w:rFonts w:eastAsia="PMingLiU"/>
        </w:rPr>
        <w:t>Fundamentals of Systems, Real Time Systems, Distributed Systems, Development</w:t>
      </w:r>
      <w:r>
        <w:rPr>
          <w:rFonts w:eastAsia="PMingLiU"/>
        </w:rPr>
        <w:t xml:space="preserve"> </w:t>
      </w:r>
      <w:r w:rsidRPr="00005B47">
        <w:rPr>
          <w:rFonts w:eastAsia="PMingLiU"/>
        </w:rPr>
        <w:t>of</w:t>
      </w:r>
      <w:r>
        <w:rPr>
          <w:rFonts w:eastAsia="PMingLiU"/>
        </w:rPr>
        <w:t xml:space="preserve"> </w:t>
      </w:r>
      <w:r w:rsidRPr="00005B47">
        <w:rPr>
          <w:rFonts w:eastAsia="PMingLiU"/>
        </w:rPr>
        <w:t>a</w:t>
      </w:r>
      <w:r>
        <w:rPr>
          <w:rFonts w:eastAsia="PMingLiU"/>
        </w:rPr>
        <w:t xml:space="preserve"> </w:t>
      </w:r>
      <w:r w:rsidRPr="00005B47">
        <w:rPr>
          <w:rFonts w:eastAsia="PMingLiU"/>
        </w:rPr>
        <w:t>successful</w:t>
      </w:r>
      <w:r>
        <w:rPr>
          <w:rFonts w:eastAsia="PMingLiU"/>
        </w:rPr>
        <w:t xml:space="preserve"> </w:t>
      </w:r>
      <w:r w:rsidRPr="00005B47">
        <w:rPr>
          <w:rFonts w:eastAsia="PMingLiU"/>
        </w:rPr>
        <w:t>System,</w:t>
      </w:r>
      <w:r>
        <w:rPr>
          <w:rFonts w:eastAsia="PMingLiU"/>
        </w:rPr>
        <w:t xml:space="preserve"> </w:t>
      </w:r>
      <w:r w:rsidRPr="00005B47">
        <w:rPr>
          <w:rFonts w:eastAsia="PMingLiU"/>
        </w:rPr>
        <w:t>various</w:t>
      </w:r>
      <w:r>
        <w:rPr>
          <w:rFonts w:eastAsia="PMingLiU"/>
        </w:rPr>
        <w:t xml:space="preserve"> </w:t>
      </w:r>
      <w:r w:rsidRPr="00005B47">
        <w:rPr>
          <w:rFonts w:eastAsia="PMingLiU"/>
        </w:rPr>
        <w:t>Approaches</w:t>
      </w:r>
      <w:r>
        <w:rPr>
          <w:rFonts w:eastAsia="PMingLiU"/>
        </w:rPr>
        <w:t xml:space="preserve"> </w:t>
      </w:r>
      <w:r w:rsidRPr="00005B47">
        <w:rPr>
          <w:rFonts w:eastAsia="PMingLiU"/>
        </w:rPr>
        <w:t>for</w:t>
      </w:r>
      <w:r>
        <w:rPr>
          <w:rFonts w:eastAsia="PMingLiU"/>
        </w:rPr>
        <w:t xml:space="preserve"> </w:t>
      </w:r>
      <w:r w:rsidRPr="00005B47">
        <w:rPr>
          <w:rFonts w:eastAsia="PMingLiU"/>
        </w:rPr>
        <w:t>Development</w:t>
      </w:r>
      <w:r>
        <w:rPr>
          <w:rFonts w:eastAsia="PMingLiU"/>
        </w:rPr>
        <w:t xml:space="preserve"> </w:t>
      </w:r>
      <w:r w:rsidRPr="00005B47">
        <w:rPr>
          <w:rFonts w:eastAsia="PMingLiU"/>
        </w:rPr>
        <w:t>of</w:t>
      </w:r>
      <w:r>
        <w:rPr>
          <w:rFonts w:eastAsia="PMingLiU"/>
        </w:rPr>
        <w:t xml:space="preserve"> </w:t>
      </w:r>
      <w:r w:rsidRPr="00005B47">
        <w:rPr>
          <w:rFonts w:eastAsia="PMingLiU"/>
        </w:rPr>
        <w:t>information</w:t>
      </w:r>
      <w:r>
        <w:rPr>
          <w:rFonts w:eastAsia="PMingLiU"/>
        </w:rPr>
        <w:t xml:space="preserve"> </w:t>
      </w:r>
      <w:r w:rsidRPr="00005B47">
        <w:rPr>
          <w:rFonts w:eastAsia="PMingLiU"/>
        </w:rPr>
        <w:t>systems (Model Driven, Accelerated approach, Joint Application</w:t>
      </w:r>
      <w:r>
        <w:rPr>
          <w:rFonts w:eastAsia="PMingLiU"/>
        </w:rPr>
        <w:t xml:space="preserve"> </w:t>
      </w:r>
      <w:r w:rsidRPr="00005B47">
        <w:rPr>
          <w:rFonts w:eastAsia="PMingLiU"/>
        </w:rPr>
        <w:t>Development.</w:t>
      </w:r>
    </w:p>
    <w:p w:rsidR="00A7519F" w:rsidRDefault="00A7519F" w:rsidP="00A7519F">
      <w:pPr>
        <w:widowControl w:val="0"/>
        <w:spacing w:before="13"/>
        <w:ind w:left="480" w:right="112"/>
        <w:rPr>
          <w:rFonts w:eastAsia="PMingLiU"/>
        </w:rPr>
      </w:pPr>
      <w:r w:rsidRPr="00005B47">
        <w:rPr>
          <w:rFonts w:eastAsia="PMingLiU"/>
          <w:b/>
        </w:rPr>
        <w:t xml:space="preserve">System Analyst – A profession: </w:t>
      </w:r>
      <w:r w:rsidRPr="00005B47">
        <w:rPr>
          <w:rFonts w:eastAsia="PMingLiU"/>
        </w:rPr>
        <w:t>Needs Systems Analysts, u</w:t>
      </w:r>
      <w:r>
        <w:rPr>
          <w:rFonts w:eastAsia="PMingLiU"/>
        </w:rPr>
        <w:t>sers, Analysts in various func</w:t>
      </w:r>
      <w:r w:rsidRPr="00005B47">
        <w:rPr>
          <w:rFonts w:eastAsia="PMingLiU"/>
        </w:rPr>
        <w:t>tional Areas (Systems Analyst in Tradition</w:t>
      </w:r>
      <w:r>
        <w:rPr>
          <w:rFonts w:eastAsia="PMingLiU"/>
        </w:rPr>
        <w:t xml:space="preserve">al Business, Systems Analyst in </w:t>
      </w:r>
      <w:r w:rsidRPr="00005B47">
        <w:rPr>
          <w:rFonts w:eastAsia="PMingLiU"/>
        </w:rPr>
        <w:t xml:space="preserve">Modern Business), Role of a Systems Analyst, Duties of a Systems Analysts, Qualification of a Systems Analyst. </w:t>
      </w:r>
    </w:p>
    <w:p w:rsidR="00A7519F" w:rsidRPr="00005B47" w:rsidRDefault="00A7519F" w:rsidP="00A7519F">
      <w:pPr>
        <w:widowControl w:val="0"/>
        <w:spacing w:before="13"/>
        <w:ind w:left="480" w:right="112"/>
        <w:rPr>
          <w:rFonts w:eastAsia="PMingLiU"/>
        </w:rPr>
      </w:pPr>
      <w:r w:rsidRPr="00005B47">
        <w:rPr>
          <w:rFonts w:eastAsia="PMingLiU"/>
          <w:b/>
        </w:rPr>
        <w:t xml:space="preserve">Process of System Development: </w:t>
      </w:r>
      <w:r w:rsidRPr="00005B47">
        <w:rPr>
          <w:rFonts w:eastAsia="PMingLiU"/>
        </w:rPr>
        <w:t>Systems Development Li</w:t>
      </w:r>
      <w:r>
        <w:rPr>
          <w:rFonts w:eastAsia="PMingLiU"/>
        </w:rPr>
        <w:t>fe Cycle, Phases of SDLC, Prod</w:t>
      </w:r>
      <w:r w:rsidRPr="00005B47">
        <w:rPr>
          <w:rFonts w:eastAsia="PMingLiU"/>
        </w:rPr>
        <w:t>ucts of SDLC Phrases, Approaches to Development (Prototyping, Joint Application Design, Participatory Design ), Case Study (College Library).</w:t>
      </w:r>
    </w:p>
    <w:p w:rsidR="00A7519F" w:rsidRPr="00E03832" w:rsidRDefault="00A7519F" w:rsidP="00A7519F">
      <w:pPr>
        <w:ind w:left="480" w:right="117"/>
        <w:jc w:val="both"/>
      </w:pPr>
      <w:r w:rsidRPr="00E03832">
        <w:rPr>
          <w:b/>
        </w:rPr>
        <w:t xml:space="preserve">Introduction to documentation of Systems: </w:t>
      </w:r>
      <w:r w:rsidRPr="00E03832">
        <w:t>Concepts and process of Documentation, Types of Documentation, Different Standards for Documentation, Documentation and Quality of Software.</w:t>
      </w:r>
    </w:p>
    <w:p w:rsidR="00A7519F" w:rsidRPr="00005B47" w:rsidRDefault="00A7519F" w:rsidP="00A7519F">
      <w:pPr>
        <w:widowControl w:val="0"/>
        <w:ind w:left="480"/>
        <w:jc w:val="both"/>
        <w:outlineLvl w:val="2"/>
        <w:rPr>
          <w:b/>
          <w:bCs/>
        </w:rPr>
      </w:pPr>
      <w:r w:rsidRPr="00005B47">
        <w:rPr>
          <w:b/>
          <w:bCs/>
        </w:rPr>
        <w:t>Planning and Designing Systems</w:t>
      </w:r>
    </w:p>
    <w:p w:rsidR="00A7519F" w:rsidRPr="00005B47" w:rsidRDefault="00A7519F" w:rsidP="00A7519F">
      <w:pPr>
        <w:widowControl w:val="0"/>
        <w:ind w:left="480" w:right="117"/>
        <w:jc w:val="both"/>
        <w:rPr>
          <w:rFonts w:eastAsia="PMingLiU"/>
        </w:rPr>
      </w:pPr>
      <w:r w:rsidRPr="00005B47">
        <w:rPr>
          <w:rFonts w:eastAsia="PMingLiU"/>
          <w:b/>
        </w:rPr>
        <w:t xml:space="preserve">Process of Systems Planning: </w:t>
      </w:r>
      <w:r w:rsidRPr="00005B47">
        <w:rPr>
          <w:rFonts w:eastAsia="PMingLiU"/>
        </w:rPr>
        <w:t>Fact Finding Techniques, Ne</w:t>
      </w:r>
      <w:r>
        <w:rPr>
          <w:rFonts w:eastAsia="PMingLiU"/>
        </w:rPr>
        <w:t>ed for fact finding, Issues in</w:t>
      </w:r>
      <w:r w:rsidRPr="00005B47">
        <w:rPr>
          <w:rFonts w:eastAsia="PMingLiU"/>
        </w:rPr>
        <w:t>volved</w:t>
      </w:r>
      <w:r>
        <w:rPr>
          <w:rFonts w:eastAsia="PMingLiU"/>
        </w:rPr>
        <w:t xml:space="preserve"> </w:t>
      </w:r>
      <w:r w:rsidRPr="00005B47">
        <w:rPr>
          <w:rFonts w:eastAsia="PMingLiU"/>
        </w:rPr>
        <w:t>in</w:t>
      </w:r>
      <w:r>
        <w:rPr>
          <w:rFonts w:eastAsia="PMingLiU"/>
        </w:rPr>
        <w:t xml:space="preserve"> </w:t>
      </w:r>
      <w:r w:rsidRPr="00005B47">
        <w:rPr>
          <w:rFonts w:eastAsia="PMingLiU"/>
        </w:rPr>
        <w:t>Feasibility</w:t>
      </w:r>
      <w:r>
        <w:rPr>
          <w:rFonts w:eastAsia="PMingLiU"/>
        </w:rPr>
        <w:t xml:space="preserve"> </w:t>
      </w:r>
      <w:r w:rsidRPr="00005B47">
        <w:rPr>
          <w:rFonts w:eastAsia="PMingLiU"/>
        </w:rPr>
        <w:t>Study, Cost</w:t>
      </w:r>
      <w:r>
        <w:rPr>
          <w:rFonts w:eastAsia="PMingLiU"/>
        </w:rPr>
        <w:t xml:space="preserve"> </w:t>
      </w:r>
      <w:r w:rsidRPr="00005B47">
        <w:rPr>
          <w:rFonts w:eastAsia="PMingLiU"/>
        </w:rPr>
        <w:t>Benefit</w:t>
      </w:r>
      <w:r>
        <w:rPr>
          <w:rFonts w:eastAsia="PMingLiU"/>
        </w:rPr>
        <w:t xml:space="preserve"> </w:t>
      </w:r>
      <w:r w:rsidRPr="00005B47">
        <w:rPr>
          <w:rFonts w:eastAsia="PMingLiU"/>
        </w:rPr>
        <w:t>Analysis,</w:t>
      </w:r>
      <w:r>
        <w:rPr>
          <w:rFonts w:eastAsia="PMingLiU"/>
        </w:rPr>
        <w:t xml:space="preserve"> </w:t>
      </w:r>
      <w:r w:rsidRPr="00005B47">
        <w:rPr>
          <w:rFonts w:eastAsia="PMingLiU"/>
        </w:rPr>
        <w:t>Preparing</w:t>
      </w:r>
      <w:r>
        <w:rPr>
          <w:rFonts w:eastAsia="PMingLiU"/>
        </w:rPr>
        <w:t xml:space="preserve"> </w:t>
      </w:r>
      <w:r w:rsidRPr="00005B47">
        <w:rPr>
          <w:rFonts w:eastAsia="PMingLiU"/>
        </w:rPr>
        <w:t>Schedule,</w:t>
      </w:r>
      <w:r>
        <w:rPr>
          <w:rFonts w:eastAsia="PMingLiU"/>
        </w:rPr>
        <w:t xml:space="preserve"> </w:t>
      </w:r>
      <w:r w:rsidRPr="00005B47">
        <w:rPr>
          <w:rFonts w:eastAsia="PMingLiU"/>
        </w:rPr>
        <w:t>Gathering</w:t>
      </w:r>
      <w:r>
        <w:rPr>
          <w:rFonts w:eastAsia="PMingLiU"/>
        </w:rPr>
        <w:t xml:space="preserve"> </w:t>
      </w:r>
      <w:r w:rsidRPr="00005B47">
        <w:rPr>
          <w:rFonts w:eastAsia="PMingLiU"/>
        </w:rPr>
        <w:t>Requirements of</w:t>
      </w:r>
      <w:r>
        <w:rPr>
          <w:rFonts w:eastAsia="PMingLiU"/>
        </w:rPr>
        <w:t xml:space="preserve"> </w:t>
      </w:r>
      <w:r w:rsidRPr="00005B47">
        <w:rPr>
          <w:rFonts w:eastAsia="PMingLiU"/>
        </w:rPr>
        <w:t>System.</w:t>
      </w:r>
    </w:p>
    <w:p w:rsidR="00A7519F" w:rsidRPr="00E03832" w:rsidRDefault="00A7519F" w:rsidP="00A7519F">
      <w:pPr>
        <w:ind w:left="480" w:right="117"/>
        <w:jc w:val="both"/>
      </w:pPr>
      <w:r w:rsidRPr="00E03832">
        <w:rPr>
          <w:b/>
        </w:rPr>
        <w:t xml:space="preserve">Modular and Structured Design: </w:t>
      </w:r>
      <w:r w:rsidRPr="00E03832">
        <w:t>Design principles (Top Down Design, Bottom up Design), Structure Charts, Modularity (Goals of Design, Coupling, Cohesion).</w:t>
      </w:r>
    </w:p>
    <w:p w:rsidR="00A7519F" w:rsidRPr="00005B47" w:rsidRDefault="00A7519F" w:rsidP="00A7519F">
      <w:pPr>
        <w:widowControl w:val="0"/>
        <w:ind w:left="480" w:right="117"/>
        <w:jc w:val="both"/>
        <w:rPr>
          <w:rFonts w:eastAsia="PMingLiU"/>
        </w:rPr>
      </w:pPr>
      <w:r w:rsidRPr="00005B47">
        <w:rPr>
          <w:rFonts w:eastAsia="PMingLiU"/>
          <w:b/>
        </w:rPr>
        <w:t xml:space="preserve">System Design and Modeling: </w:t>
      </w:r>
      <w:r w:rsidRPr="00005B47">
        <w:rPr>
          <w:rFonts w:eastAsia="PMingLiU"/>
        </w:rPr>
        <w:t>Logical and Physical Desig</w:t>
      </w:r>
      <w:r>
        <w:rPr>
          <w:rFonts w:eastAsia="PMingLiU"/>
        </w:rPr>
        <w:t>n, Process Modelling, Data Mod</w:t>
      </w:r>
      <w:r w:rsidRPr="00005B47">
        <w:rPr>
          <w:rFonts w:eastAsia="PMingLiU"/>
        </w:rPr>
        <w:t>eling (ER Diagram), Process specification Tools (Decision Tables, Decision Trees, Structured English Notation), Data Dictionary.</w:t>
      </w:r>
    </w:p>
    <w:p w:rsidR="00A7519F" w:rsidRPr="00005B47" w:rsidRDefault="00A7519F" w:rsidP="00A7519F">
      <w:pPr>
        <w:widowControl w:val="0"/>
        <w:ind w:left="480"/>
        <w:jc w:val="both"/>
        <w:outlineLvl w:val="1"/>
        <w:rPr>
          <w:b/>
          <w:bCs/>
        </w:rPr>
      </w:pPr>
      <w:r w:rsidRPr="00005B47">
        <w:rPr>
          <w:b/>
          <w:bCs/>
        </w:rPr>
        <w:t>More Design Issues and Case    Tools</w:t>
      </w:r>
    </w:p>
    <w:p w:rsidR="00A7519F" w:rsidRPr="00005B47" w:rsidRDefault="00A7519F" w:rsidP="00A7519F">
      <w:pPr>
        <w:widowControl w:val="0"/>
        <w:ind w:left="480" w:right="117"/>
        <w:jc w:val="both"/>
        <w:rPr>
          <w:rFonts w:eastAsia="PMingLiU"/>
        </w:rPr>
      </w:pPr>
      <w:r w:rsidRPr="00005B47">
        <w:rPr>
          <w:rFonts w:eastAsia="PMingLiU"/>
          <w:b/>
        </w:rPr>
        <w:t xml:space="preserve">Forms and Reports Design: </w:t>
      </w:r>
      <w:r w:rsidRPr="00005B47">
        <w:rPr>
          <w:rFonts w:eastAsia="PMingLiU"/>
        </w:rPr>
        <w:t>Forms, Reports,  Differences betw</w:t>
      </w:r>
      <w:r>
        <w:rPr>
          <w:rFonts w:eastAsia="PMingLiU"/>
        </w:rPr>
        <w:t>een  forms  and  Reports,  Pro</w:t>
      </w:r>
      <w:r w:rsidRPr="00005B47">
        <w:rPr>
          <w:rFonts w:eastAsia="PMingLiU"/>
        </w:rPr>
        <w:t>cess of Designing Forms  and Reports, Deliverables and outcomes, Design specifications, Types    of Information, General formatting Guidelines, Guidelines for Displaying Contents, Criteria for form Design, Criteria for Report  Design.</w:t>
      </w:r>
    </w:p>
    <w:p w:rsidR="00A7519F" w:rsidRPr="00E03832" w:rsidRDefault="00A7519F" w:rsidP="00A7519F">
      <w:pPr>
        <w:ind w:left="480" w:right="118"/>
        <w:jc w:val="both"/>
      </w:pPr>
      <w:r w:rsidRPr="00E03832">
        <w:rPr>
          <w:b/>
        </w:rPr>
        <w:t xml:space="preserve">Physical file Design and Database Design: </w:t>
      </w:r>
      <w:r w:rsidRPr="00E03832">
        <w:t>Introduction to Database Design, Design of Database fields, Design of Physical Records, Design of Physical Files, Design of Database, Case Study (Employee database).</w:t>
      </w:r>
    </w:p>
    <w:p w:rsidR="00A7519F" w:rsidRPr="00005B47" w:rsidRDefault="00A7519F" w:rsidP="00A7519F">
      <w:pPr>
        <w:widowControl w:val="0"/>
        <w:ind w:left="480" w:right="117"/>
        <w:jc w:val="both"/>
        <w:rPr>
          <w:rFonts w:eastAsia="PMingLiU"/>
        </w:rPr>
      </w:pPr>
      <w:r w:rsidRPr="00005B47">
        <w:rPr>
          <w:rFonts w:eastAsia="PMingLiU"/>
          <w:b/>
        </w:rPr>
        <w:t xml:space="preserve">Case Tools for Systems Development:  </w:t>
      </w:r>
      <w:r w:rsidRPr="00005B47">
        <w:rPr>
          <w:rFonts w:eastAsia="PMingLiU"/>
        </w:rPr>
        <w:t>Use  of  Case  Tools  by  Organizations,  Advantages and Disadvantages of CASE Tools,  Components of CASE, Types of CASE tools,  classification  of CASE Tools, Reverse and Forward  Engineering, Visual and Emerging Case   tools.</w:t>
      </w:r>
    </w:p>
    <w:p w:rsidR="00A7519F" w:rsidRPr="00005B47" w:rsidRDefault="00A7519F" w:rsidP="00A7519F">
      <w:pPr>
        <w:widowControl w:val="0"/>
        <w:ind w:left="480"/>
        <w:jc w:val="both"/>
        <w:outlineLvl w:val="1"/>
        <w:rPr>
          <w:b/>
          <w:bCs/>
        </w:rPr>
      </w:pPr>
      <w:r w:rsidRPr="00005B47">
        <w:rPr>
          <w:b/>
          <w:bCs/>
        </w:rPr>
        <w:t>Implementation and Security of Systems &amp; MIS</w:t>
      </w:r>
    </w:p>
    <w:p w:rsidR="00A7519F" w:rsidRPr="00E03832" w:rsidRDefault="00A7519F" w:rsidP="00A7519F">
      <w:pPr>
        <w:ind w:left="480" w:right="117"/>
        <w:jc w:val="both"/>
      </w:pPr>
      <w:r w:rsidRPr="00E03832">
        <w:rPr>
          <w:b/>
        </w:rPr>
        <w:t xml:space="preserve">Implementation and Maintenance of Systems: </w:t>
      </w:r>
      <w:r w:rsidRPr="00E03832">
        <w:t>Implementation of Systems, Maintenance of Systems.</w:t>
      </w:r>
    </w:p>
    <w:p w:rsidR="00A7519F" w:rsidRPr="00E03832" w:rsidRDefault="00A7519F" w:rsidP="00A7519F">
      <w:pPr>
        <w:ind w:left="480" w:right="117"/>
        <w:jc w:val="both"/>
      </w:pPr>
      <w:r w:rsidRPr="00E03832">
        <w:rPr>
          <w:b/>
        </w:rPr>
        <w:t xml:space="preserve">Audit and Security of Computer Systems: </w:t>
      </w:r>
      <w:r w:rsidRPr="00E03832">
        <w:t>Definition of Audit, Audit of Transactions on computer, Computer Assisted Audit Techniques, Computer System and Security Issues, Concurrent Audit Techniques.</w:t>
      </w:r>
    </w:p>
    <w:p w:rsidR="00A7519F" w:rsidRPr="00E03832" w:rsidRDefault="00A7519F" w:rsidP="00A7519F">
      <w:pPr>
        <w:ind w:left="480" w:right="118"/>
        <w:jc w:val="both"/>
      </w:pPr>
      <w:r w:rsidRPr="00E03832">
        <w:rPr>
          <w:b/>
        </w:rPr>
        <w:t xml:space="preserve">Management Information Systems: </w:t>
      </w:r>
      <w:r w:rsidRPr="00E03832">
        <w:t>Role of MIS in an organization, Different kinds of information systems, Expert Systems.</w:t>
      </w:r>
    </w:p>
    <w:p w:rsidR="00A7519F" w:rsidRPr="00E03832" w:rsidRDefault="00A7519F" w:rsidP="00A7519F">
      <w:pPr>
        <w:jc w:val="both"/>
        <w:sectPr w:rsidR="00A7519F" w:rsidRPr="00E03832">
          <w:pgSz w:w="11920" w:h="16860"/>
          <w:pgMar w:top="1260" w:right="1320" w:bottom="280" w:left="1680" w:header="1041" w:footer="0" w:gutter="0"/>
          <w:cols w:space="720"/>
        </w:sectPr>
      </w:pPr>
    </w:p>
    <w:p w:rsidR="00A7519F" w:rsidRDefault="00A7519F" w:rsidP="00A7519F">
      <w:pPr>
        <w:widowControl w:val="0"/>
        <w:spacing w:before="3"/>
        <w:rPr>
          <w:rFonts w:eastAsia="PMingLiU"/>
        </w:rPr>
      </w:pPr>
    </w:p>
    <w:p w:rsidR="00A7519F" w:rsidRDefault="00A7519F" w:rsidP="00A7519F">
      <w:pPr>
        <w:shd w:val="clear" w:color="auto" w:fill="FFFFFF"/>
        <w:ind w:left="360"/>
        <w:jc w:val="both"/>
        <w:rPr>
          <w:b/>
          <w:bCs/>
          <w:sz w:val="28"/>
        </w:rPr>
      </w:pPr>
      <w:bookmarkStart w:id="14" w:name="1.11_MCA-09(Software_Engineering)"/>
      <w:bookmarkStart w:id="15" w:name="_bookmark12"/>
      <w:bookmarkEnd w:id="14"/>
      <w:bookmarkEnd w:id="15"/>
      <w:r w:rsidRPr="005E2693">
        <w:rPr>
          <w:b/>
          <w:bCs/>
          <w:sz w:val="28"/>
        </w:rPr>
        <w:t>MCA-09 (Software Engineering)</w:t>
      </w:r>
    </w:p>
    <w:p w:rsidR="00A7519F" w:rsidRDefault="00A7519F" w:rsidP="00A7519F">
      <w:pPr>
        <w:shd w:val="clear" w:color="auto" w:fill="FFFFFF"/>
        <w:ind w:left="360"/>
        <w:jc w:val="both"/>
        <w:rPr>
          <w:b/>
          <w:bCs/>
          <w:sz w:val="28"/>
        </w:rPr>
      </w:pPr>
    </w:p>
    <w:p w:rsidR="00A7519F" w:rsidRPr="00005B47" w:rsidRDefault="00A7519F" w:rsidP="00A7519F">
      <w:pPr>
        <w:shd w:val="clear" w:color="auto" w:fill="FFFFFF"/>
        <w:ind w:left="360"/>
        <w:jc w:val="both"/>
        <w:rPr>
          <w:color w:val="494949"/>
        </w:rPr>
      </w:pPr>
      <w:r w:rsidRPr="00CF669A">
        <w:rPr>
          <w:b/>
          <w:bCs/>
          <w:color w:val="494949"/>
        </w:rPr>
        <w:t xml:space="preserve"> </w:t>
      </w:r>
      <w:r w:rsidRPr="00005B47">
        <w:rPr>
          <w:b/>
          <w:bCs/>
          <w:color w:val="494949"/>
        </w:rPr>
        <w:t>Block 1:     Overview of Software Engineering</w:t>
      </w:r>
    </w:p>
    <w:p w:rsidR="00A7519F" w:rsidRPr="00005B47" w:rsidRDefault="00A7519F" w:rsidP="00A7519F">
      <w:pPr>
        <w:shd w:val="clear" w:color="auto" w:fill="FFFFFF"/>
        <w:ind w:left="360"/>
        <w:jc w:val="both"/>
        <w:outlineLvl w:val="0"/>
        <w:rPr>
          <w:b/>
          <w:bCs/>
          <w:color w:val="494949"/>
          <w:kern w:val="36"/>
        </w:rPr>
      </w:pPr>
      <w:r w:rsidRPr="00005B47">
        <w:rPr>
          <w:b/>
          <w:bCs/>
          <w:color w:val="494949"/>
          <w:kern w:val="36"/>
          <w:lang w:val="en-GB"/>
        </w:rPr>
        <w:t>Unit 1: Software Engineering and its models:</w:t>
      </w:r>
      <w:r>
        <w:rPr>
          <w:b/>
          <w:bCs/>
          <w:color w:val="494949"/>
          <w:kern w:val="36"/>
          <w:lang w:val="en-GB"/>
        </w:rPr>
        <w:t xml:space="preserve"> </w:t>
      </w:r>
      <w:r w:rsidRPr="00005B47">
        <w:rPr>
          <w:color w:val="494949"/>
        </w:rPr>
        <w:t>Evolution of Software Engineering, Software development models, Capability maturity models, Software process technology.</w:t>
      </w:r>
    </w:p>
    <w:p w:rsidR="00A7519F" w:rsidRPr="00005B47" w:rsidRDefault="00A7519F" w:rsidP="00A7519F">
      <w:pPr>
        <w:shd w:val="clear" w:color="auto" w:fill="FFFFFF"/>
        <w:ind w:left="360"/>
        <w:jc w:val="both"/>
        <w:outlineLvl w:val="0"/>
        <w:rPr>
          <w:b/>
          <w:bCs/>
          <w:color w:val="494949"/>
          <w:kern w:val="36"/>
        </w:rPr>
      </w:pPr>
      <w:r w:rsidRPr="00005B47">
        <w:rPr>
          <w:b/>
          <w:bCs/>
          <w:color w:val="494949"/>
          <w:kern w:val="36"/>
          <w:lang w:val="en-GB"/>
        </w:rPr>
        <w:t>Unit 2: Principles of Software Requirements Analysis</w:t>
      </w:r>
      <w:r w:rsidRPr="00005B47">
        <w:rPr>
          <w:color w:val="494949"/>
        </w:rPr>
        <w:t>: Engineering the product, Modelling the system architecture, Software prototyping and specification.</w:t>
      </w:r>
    </w:p>
    <w:p w:rsidR="00A7519F" w:rsidRPr="00005B47" w:rsidRDefault="00A7519F" w:rsidP="00A7519F">
      <w:pPr>
        <w:shd w:val="clear" w:color="auto" w:fill="FFFFFF"/>
        <w:ind w:left="360"/>
        <w:jc w:val="both"/>
        <w:outlineLvl w:val="0"/>
        <w:rPr>
          <w:b/>
          <w:bCs/>
          <w:color w:val="494949"/>
          <w:kern w:val="36"/>
        </w:rPr>
      </w:pPr>
      <w:r w:rsidRPr="00005B47">
        <w:rPr>
          <w:b/>
          <w:bCs/>
          <w:color w:val="494949"/>
          <w:kern w:val="36"/>
          <w:lang w:val="en-GB"/>
        </w:rPr>
        <w:t xml:space="preserve">Unit 3: Software Design: </w:t>
      </w:r>
      <w:r w:rsidRPr="00005B47">
        <w:rPr>
          <w:color w:val="494949"/>
        </w:rPr>
        <w:t>Data design, Architectural design, Interface design,</w:t>
      </w:r>
      <w:r>
        <w:rPr>
          <w:color w:val="494949"/>
        </w:rPr>
        <w:t xml:space="preserve"> </w:t>
      </w:r>
      <w:r w:rsidRPr="00005B47">
        <w:rPr>
          <w:color w:val="494949"/>
        </w:rPr>
        <w:t>HCI design,</w:t>
      </w:r>
      <w:r>
        <w:rPr>
          <w:color w:val="494949"/>
        </w:rPr>
        <w:t xml:space="preserve"> </w:t>
      </w:r>
      <w:r w:rsidRPr="00005B47">
        <w:rPr>
          <w:color w:val="494949"/>
        </w:rPr>
        <w:t>Modular design.</w:t>
      </w:r>
    </w:p>
    <w:p w:rsidR="00A7519F" w:rsidRPr="00005B47" w:rsidRDefault="00A7519F" w:rsidP="00A7519F">
      <w:pPr>
        <w:shd w:val="clear" w:color="auto" w:fill="FFFFFF"/>
        <w:ind w:left="360"/>
        <w:jc w:val="both"/>
        <w:rPr>
          <w:color w:val="494949"/>
        </w:rPr>
      </w:pPr>
      <w:r w:rsidRPr="00005B47">
        <w:rPr>
          <w:b/>
          <w:bCs/>
          <w:color w:val="494949"/>
        </w:rPr>
        <w:t>Unit 4:  Software testing</w:t>
      </w:r>
      <w:r w:rsidRPr="00005B47">
        <w:rPr>
          <w:color w:val="494949"/>
        </w:rPr>
        <w:t>: Testing techniques, Testing for specialized environments, Debugging.</w:t>
      </w:r>
    </w:p>
    <w:p w:rsidR="00A7519F" w:rsidRPr="00005B47" w:rsidRDefault="00A7519F" w:rsidP="00A7519F">
      <w:pPr>
        <w:shd w:val="clear" w:color="auto" w:fill="FFFFFF"/>
        <w:ind w:left="360"/>
        <w:jc w:val="both"/>
        <w:rPr>
          <w:color w:val="494949"/>
        </w:rPr>
      </w:pPr>
      <w:r w:rsidRPr="00005B47">
        <w:rPr>
          <w:b/>
          <w:bCs/>
          <w:color w:val="494949"/>
        </w:rPr>
        <w:t>BLOCK 2:   Software Project Management</w:t>
      </w:r>
    </w:p>
    <w:p w:rsidR="00A7519F" w:rsidRPr="00005B47" w:rsidRDefault="00A7519F" w:rsidP="00A7519F">
      <w:pPr>
        <w:shd w:val="clear" w:color="auto" w:fill="FFFFFF"/>
        <w:ind w:left="360"/>
        <w:jc w:val="both"/>
        <w:rPr>
          <w:color w:val="494949"/>
        </w:rPr>
      </w:pPr>
      <w:r w:rsidRPr="00005B47">
        <w:rPr>
          <w:b/>
          <w:bCs/>
          <w:color w:val="494949"/>
        </w:rPr>
        <w:t>Unit 5: Software Project Planning</w:t>
      </w:r>
      <w:r w:rsidRPr="00005B47">
        <w:rPr>
          <w:color w:val="494949"/>
        </w:rPr>
        <w:t>: Different types of project metrics, Software project estimation, Models for estimation, automated</w:t>
      </w:r>
      <w:r>
        <w:rPr>
          <w:color w:val="494949"/>
        </w:rPr>
        <w:t xml:space="preserve"> tools for estimation</w:t>
      </w:r>
    </w:p>
    <w:p w:rsidR="00A7519F" w:rsidRPr="00005B47" w:rsidRDefault="00A7519F" w:rsidP="00A7519F">
      <w:pPr>
        <w:shd w:val="clear" w:color="auto" w:fill="FFFFFF"/>
        <w:ind w:left="360"/>
        <w:jc w:val="both"/>
        <w:rPr>
          <w:color w:val="494949"/>
        </w:rPr>
      </w:pPr>
      <w:r w:rsidRPr="00005B47">
        <w:rPr>
          <w:b/>
          <w:bCs/>
          <w:color w:val="494949"/>
        </w:rPr>
        <w:t>Unit 6: Risk management and Project Scheduling</w:t>
      </w:r>
      <w:r w:rsidRPr="00005B47">
        <w:rPr>
          <w:color w:val="494949"/>
        </w:rPr>
        <w:t>: Identification of Software risks, Monitoring of risks, Management of risks, Formulating a task set for the project, Choosing the tasks of software engineering, Scheduling met</w:t>
      </w:r>
      <w:r>
        <w:rPr>
          <w:color w:val="494949"/>
        </w:rPr>
        <w:t>hods, The Software project plan</w:t>
      </w:r>
    </w:p>
    <w:p w:rsidR="00A7519F" w:rsidRPr="00005B47" w:rsidRDefault="00A7519F" w:rsidP="00A7519F">
      <w:pPr>
        <w:shd w:val="clear" w:color="auto" w:fill="FFFFFF"/>
        <w:ind w:left="360"/>
        <w:jc w:val="both"/>
        <w:rPr>
          <w:color w:val="494949"/>
        </w:rPr>
      </w:pPr>
      <w:r w:rsidRPr="00005B47">
        <w:rPr>
          <w:b/>
          <w:bCs/>
          <w:color w:val="494949"/>
        </w:rPr>
        <w:t>Unit 7:  Software Quality Assurance</w:t>
      </w:r>
      <w:r w:rsidRPr="00005B47">
        <w:rPr>
          <w:color w:val="494949"/>
        </w:rPr>
        <w:t>: Formal technical reviews, Software reliability, Software quality standards</w:t>
      </w:r>
    </w:p>
    <w:p w:rsidR="00A7519F" w:rsidRPr="00005B47" w:rsidRDefault="00A7519F" w:rsidP="00A7519F">
      <w:pPr>
        <w:shd w:val="clear" w:color="auto" w:fill="FFFFFF"/>
        <w:ind w:left="360"/>
        <w:jc w:val="both"/>
        <w:rPr>
          <w:color w:val="494949"/>
        </w:rPr>
      </w:pPr>
      <w:r w:rsidRPr="00005B47">
        <w:rPr>
          <w:b/>
          <w:bCs/>
          <w:color w:val="494949"/>
        </w:rPr>
        <w:t>Unit 8:  Software change management</w:t>
      </w:r>
      <w:r w:rsidRPr="00005B47">
        <w:rPr>
          <w:color w:val="494949"/>
        </w:rPr>
        <w:t xml:space="preserve">: Baselines, Version control, Change </w:t>
      </w:r>
      <w:r>
        <w:rPr>
          <w:color w:val="494949"/>
        </w:rPr>
        <w:t>control, Auditing and reporting</w:t>
      </w:r>
    </w:p>
    <w:p w:rsidR="00A7519F" w:rsidRPr="00005B47" w:rsidRDefault="00A7519F" w:rsidP="00A7519F">
      <w:pPr>
        <w:shd w:val="clear" w:color="auto" w:fill="FFFFFF"/>
        <w:ind w:left="360"/>
        <w:jc w:val="both"/>
        <w:rPr>
          <w:color w:val="494949"/>
        </w:rPr>
      </w:pPr>
      <w:r w:rsidRPr="00005B47">
        <w:rPr>
          <w:b/>
          <w:bCs/>
          <w:color w:val="494949"/>
        </w:rPr>
        <w:t>BLOCK 3: Advanced Software Engineering</w:t>
      </w:r>
    </w:p>
    <w:p w:rsidR="00A7519F" w:rsidRPr="00005B47" w:rsidRDefault="00A7519F" w:rsidP="00A7519F">
      <w:pPr>
        <w:shd w:val="clear" w:color="auto" w:fill="FFFFFF"/>
        <w:ind w:left="360"/>
        <w:jc w:val="both"/>
        <w:rPr>
          <w:color w:val="494949"/>
        </w:rPr>
      </w:pPr>
      <w:r w:rsidRPr="00005B47">
        <w:rPr>
          <w:b/>
          <w:bCs/>
          <w:color w:val="494949"/>
        </w:rPr>
        <w:t>Unit 9: Web Software Engineering</w:t>
      </w:r>
      <w:r w:rsidRPr="00005B47">
        <w:rPr>
          <w:color w:val="494949"/>
        </w:rPr>
        <w:t>: Different layers, Issues of management of web based projects, Metrics, Analysis, Desi</w:t>
      </w:r>
      <w:r>
        <w:rPr>
          <w:color w:val="494949"/>
        </w:rPr>
        <w:t>gn, Testing.</w:t>
      </w:r>
    </w:p>
    <w:p w:rsidR="00A7519F" w:rsidRPr="00005B47" w:rsidRDefault="00A7519F" w:rsidP="00A7519F">
      <w:pPr>
        <w:shd w:val="clear" w:color="auto" w:fill="FFFFFF"/>
        <w:ind w:left="360"/>
        <w:jc w:val="both"/>
        <w:rPr>
          <w:color w:val="494949"/>
        </w:rPr>
      </w:pPr>
      <w:r w:rsidRPr="00005B47">
        <w:rPr>
          <w:b/>
          <w:bCs/>
          <w:color w:val="494949"/>
        </w:rPr>
        <w:t>Unit 10: Mobile Software Engineering</w:t>
      </w:r>
      <w:r w:rsidRPr="00005B47">
        <w:rPr>
          <w:color w:val="494949"/>
        </w:rPr>
        <w:t>: Transition from design to coding of mobile applications, Elements of mobile applications, Approaches to the development of mobile applications</w:t>
      </w:r>
    </w:p>
    <w:p w:rsidR="00A7519F" w:rsidRPr="00005B47" w:rsidRDefault="00A7519F" w:rsidP="00A7519F">
      <w:pPr>
        <w:shd w:val="clear" w:color="auto" w:fill="FFFFFF"/>
        <w:ind w:left="360"/>
        <w:jc w:val="both"/>
        <w:rPr>
          <w:color w:val="494949"/>
        </w:rPr>
      </w:pPr>
      <w:r w:rsidRPr="00005B47">
        <w:rPr>
          <w:b/>
          <w:bCs/>
          <w:color w:val="494949"/>
        </w:rPr>
        <w:t>Unit 11: CASE tools</w:t>
      </w:r>
      <w:r w:rsidRPr="00005B47">
        <w:rPr>
          <w:color w:val="494949"/>
        </w:rPr>
        <w:t>: Analysis tools, Design tools, SQA tools, UI design tools, Software testing tools, Web engineering tools</w:t>
      </w:r>
    </w:p>
    <w:p w:rsidR="00A7519F" w:rsidRPr="00005B47" w:rsidRDefault="00A7519F" w:rsidP="00A7519F">
      <w:pPr>
        <w:shd w:val="clear" w:color="auto" w:fill="FFFFFF"/>
        <w:ind w:left="360"/>
        <w:jc w:val="both"/>
        <w:rPr>
          <w:color w:val="494949"/>
        </w:rPr>
      </w:pPr>
      <w:r w:rsidRPr="00005B47">
        <w:rPr>
          <w:b/>
          <w:bCs/>
          <w:color w:val="494949"/>
        </w:rPr>
        <w:t>Unit 12: Advanced Software Engineering</w:t>
      </w:r>
      <w:r w:rsidRPr="00005B47">
        <w:rPr>
          <w:color w:val="494949"/>
        </w:rPr>
        <w:t>: Clean room Software engineering, Component based Software engineering, Re-engineering, Reverse engineering</w:t>
      </w:r>
    </w:p>
    <w:p w:rsidR="00A7519F" w:rsidRPr="00005B47" w:rsidRDefault="00A7519F" w:rsidP="00A7519F">
      <w:pPr>
        <w:widowControl w:val="0"/>
        <w:spacing w:before="4"/>
        <w:rPr>
          <w:rFonts w:eastAsia="PMingLiU"/>
          <w:b/>
        </w:rPr>
      </w:pPr>
    </w:p>
    <w:p w:rsidR="00A7519F" w:rsidRPr="00DB2C28" w:rsidRDefault="00A7519F" w:rsidP="00A7519F">
      <w:pPr>
        <w:widowControl w:val="0"/>
        <w:tabs>
          <w:tab w:val="left" w:pos="1377"/>
        </w:tabs>
        <w:spacing w:before="1"/>
        <w:ind w:left="1376" w:hanging="896"/>
        <w:jc w:val="both"/>
        <w:outlineLvl w:val="0"/>
        <w:rPr>
          <w:b/>
          <w:bCs/>
          <w:sz w:val="28"/>
          <w:szCs w:val="28"/>
        </w:rPr>
      </w:pPr>
      <w:bookmarkStart w:id="16" w:name="1.12_MCA-10(Data_Communication_Networks)"/>
      <w:bookmarkStart w:id="17" w:name="_bookmark13"/>
      <w:bookmarkEnd w:id="16"/>
      <w:bookmarkEnd w:id="17"/>
      <w:r w:rsidRPr="00DB2C28">
        <w:rPr>
          <w:b/>
          <w:bCs/>
          <w:sz w:val="28"/>
          <w:szCs w:val="28"/>
        </w:rPr>
        <w:t>MCA-10 (Data Communication and Computer Networks)</w:t>
      </w:r>
    </w:p>
    <w:p w:rsidR="00A7519F" w:rsidRPr="00005B47" w:rsidRDefault="00A7519F" w:rsidP="00A7519F">
      <w:pPr>
        <w:widowControl w:val="0"/>
        <w:spacing w:before="4"/>
        <w:rPr>
          <w:rFonts w:eastAsia="PMingLiU"/>
          <w:b/>
        </w:rPr>
      </w:pPr>
    </w:p>
    <w:p w:rsidR="00A7519F" w:rsidRPr="00E03832" w:rsidRDefault="00A7519F" w:rsidP="00A7519F">
      <w:pPr>
        <w:ind w:left="479" w:right="47"/>
      </w:pPr>
      <w:r w:rsidRPr="00E03832">
        <w:rPr>
          <w:b/>
        </w:rPr>
        <w:t xml:space="preserve">Introduction to data Communication and computer network concepts Introduction to computer Networks: </w:t>
      </w:r>
      <w:r w:rsidRPr="00E03832">
        <w:t>Network Goals and Motivations, classification of Networks, Network topology, Application of Network, Networking model, Network Architecture, ARPANET, Types of Networks, Advantages of Networks.</w:t>
      </w:r>
    </w:p>
    <w:p w:rsidR="00A7519F" w:rsidRPr="00005B47" w:rsidRDefault="00A7519F" w:rsidP="00A7519F">
      <w:pPr>
        <w:widowControl w:val="0"/>
        <w:ind w:left="479" w:right="117"/>
        <w:jc w:val="both"/>
        <w:rPr>
          <w:rFonts w:eastAsia="PMingLiU"/>
        </w:rPr>
      </w:pPr>
      <w:r w:rsidRPr="00005B47">
        <w:rPr>
          <w:rFonts w:eastAsia="PMingLiU"/>
          <w:b/>
        </w:rPr>
        <w:t>Data Transmission:</w:t>
      </w:r>
      <w:r>
        <w:rPr>
          <w:rFonts w:eastAsia="PMingLiU"/>
          <w:b/>
        </w:rPr>
        <w:t xml:space="preserve"> </w:t>
      </w:r>
      <w:r w:rsidRPr="00005B47">
        <w:rPr>
          <w:rFonts w:eastAsia="PMingLiU"/>
        </w:rPr>
        <w:t>Data communication Terminology, Models of Data Transmission,</w:t>
      </w:r>
      <w:r>
        <w:rPr>
          <w:rFonts w:eastAsia="PMingLiU"/>
        </w:rPr>
        <w:t xml:space="preserve"> </w:t>
      </w:r>
      <w:r w:rsidRPr="00005B47">
        <w:rPr>
          <w:rFonts w:eastAsia="PMingLiU"/>
        </w:rPr>
        <w:t>Analog and Digital data transmission, Transmission Impairments, Tra</w:t>
      </w:r>
      <w:r>
        <w:rPr>
          <w:rFonts w:eastAsia="PMingLiU"/>
        </w:rPr>
        <w:t>nsmission Media and its Charac</w:t>
      </w:r>
      <w:r w:rsidRPr="00005B47">
        <w:rPr>
          <w:rFonts w:eastAsia="PMingLiU"/>
        </w:rPr>
        <w:t>teristics,</w:t>
      </w:r>
      <w:r>
        <w:rPr>
          <w:rFonts w:eastAsia="PMingLiU"/>
        </w:rPr>
        <w:t xml:space="preserve"> </w:t>
      </w:r>
      <w:r w:rsidRPr="00005B47">
        <w:rPr>
          <w:rFonts w:eastAsia="PMingLiU"/>
        </w:rPr>
        <w:t>wireless</w:t>
      </w:r>
      <w:r>
        <w:rPr>
          <w:rFonts w:eastAsia="PMingLiU"/>
        </w:rPr>
        <w:t xml:space="preserve"> </w:t>
      </w:r>
      <w:r w:rsidRPr="00005B47">
        <w:rPr>
          <w:rFonts w:eastAsia="PMingLiU"/>
        </w:rPr>
        <w:t>transmission,</w:t>
      </w:r>
      <w:r>
        <w:rPr>
          <w:rFonts w:eastAsia="PMingLiU"/>
        </w:rPr>
        <w:t xml:space="preserve"> </w:t>
      </w:r>
      <w:r w:rsidRPr="00005B47">
        <w:rPr>
          <w:rFonts w:eastAsia="PMingLiU"/>
        </w:rPr>
        <w:t>wireless</w:t>
      </w:r>
      <w:r>
        <w:rPr>
          <w:rFonts w:eastAsia="PMingLiU"/>
        </w:rPr>
        <w:t xml:space="preserve"> </w:t>
      </w:r>
      <w:r w:rsidRPr="00005B47">
        <w:rPr>
          <w:rFonts w:eastAsia="PMingLiU"/>
        </w:rPr>
        <w:t>LAN.</w:t>
      </w:r>
    </w:p>
    <w:p w:rsidR="00A7519F" w:rsidRPr="00E03832" w:rsidRDefault="00A7519F" w:rsidP="00A7519F">
      <w:pPr>
        <w:ind w:left="479" w:right="117"/>
        <w:jc w:val="both"/>
      </w:pPr>
      <w:r w:rsidRPr="00E03832">
        <w:rPr>
          <w:b/>
        </w:rPr>
        <w:t xml:space="preserve">Data Encoding and Communication Technique: </w:t>
      </w:r>
      <w:r w:rsidRPr="00E03832">
        <w:t>Encoding, Analog-to-Analog Modulation, Analog to Digital Modulation, Digital to Analog Modulation, Digital to Digital Encoding.</w:t>
      </w:r>
    </w:p>
    <w:p w:rsidR="00A7519F" w:rsidRPr="00E03832" w:rsidRDefault="00A7519F" w:rsidP="00A7519F">
      <w:pPr>
        <w:jc w:val="both"/>
        <w:sectPr w:rsidR="00A7519F" w:rsidRPr="00E03832">
          <w:pgSz w:w="11920" w:h="16860"/>
          <w:pgMar w:top="1260" w:right="1320" w:bottom="280" w:left="1680" w:header="1041" w:footer="0" w:gutter="0"/>
          <w:cols w:space="720"/>
        </w:sectPr>
      </w:pPr>
    </w:p>
    <w:p w:rsidR="00A7519F" w:rsidRPr="00005B47" w:rsidRDefault="00A7519F" w:rsidP="00A7519F">
      <w:pPr>
        <w:widowControl w:val="0"/>
        <w:spacing w:before="240"/>
        <w:rPr>
          <w:rFonts w:eastAsia="PMingLiU"/>
        </w:rPr>
      </w:pPr>
    </w:p>
    <w:p w:rsidR="00A7519F" w:rsidRPr="00E03832" w:rsidRDefault="00A7519F" w:rsidP="00A7519F">
      <w:pPr>
        <w:ind w:left="480" w:right="178"/>
        <w:jc w:val="both"/>
      </w:pPr>
      <w:r w:rsidRPr="00E03832">
        <w:rPr>
          <w:b/>
        </w:rPr>
        <w:t xml:space="preserve">Multiplexing and Switching: </w:t>
      </w:r>
      <w:r w:rsidRPr="00E03832">
        <w:t>Multiplexing, Digital Subscriber lines, ADSL Vs. CABLE, Switching.</w:t>
      </w:r>
    </w:p>
    <w:p w:rsidR="00A7519F" w:rsidRPr="00005B47" w:rsidRDefault="00A7519F" w:rsidP="00A7519F">
      <w:pPr>
        <w:widowControl w:val="0"/>
        <w:ind w:left="480"/>
        <w:jc w:val="both"/>
        <w:outlineLvl w:val="1"/>
        <w:rPr>
          <w:b/>
          <w:bCs/>
        </w:rPr>
      </w:pPr>
      <w:r w:rsidRPr="00005B47">
        <w:rPr>
          <w:b/>
          <w:bCs/>
        </w:rPr>
        <w:t>Media Access Central and Data Link    Layer</w:t>
      </w:r>
    </w:p>
    <w:p w:rsidR="00A7519F" w:rsidRPr="00005B47" w:rsidRDefault="00A7519F" w:rsidP="00A7519F">
      <w:pPr>
        <w:widowControl w:val="0"/>
        <w:ind w:left="480" w:right="178"/>
        <w:jc w:val="both"/>
        <w:rPr>
          <w:rFonts w:eastAsia="PMingLiU"/>
        </w:rPr>
      </w:pPr>
      <w:r w:rsidRPr="00005B47">
        <w:rPr>
          <w:rFonts w:eastAsia="PMingLiU"/>
          <w:b/>
        </w:rPr>
        <w:t xml:space="preserve">Data Link Layer Fundamentals: </w:t>
      </w:r>
      <w:r w:rsidRPr="00005B47">
        <w:rPr>
          <w:rFonts w:eastAsia="PMingLiU"/>
        </w:rPr>
        <w:t>Farming, Basics of Error D</w:t>
      </w:r>
      <w:r>
        <w:rPr>
          <w:rFonts w:eastAsia="PMingLiU"/>
        </w:rPr>
        <w:t>etection, Forward error Correc</w:t>
      </w:r>
      <w:r w:rsidRPr="00005B47">
        <w:rPr>
          <w:rFonts w:eastAsia="PMingLiU"/>
        </w:rPr>
        <w:t>tion, cyclic redundancy check Codes for error detection, Flow Control.</w:t>
      </w:r>
    </w:p>
    <w:p w:rsidR="00A7519F" w:rsidRPr="00E03832" w:rsidRDefault="00A7519F" w:rsidP="00A7519F">
      <w:pPr>
        <w:ind w:left="480" w:right="101"/>
        <w:jc w:val="both"/>
      </w:pPr>
      <w:r w:rsidRPr="00E03832">
        <w:rPr>
          <w:b/>
        </w:rPr>
        <w:t xml:space="preserve">Retransmission Strategies: </w:t>
      </w:r>
      <w:r w:rsidRPr="00E03832">
        <w:t>Stop &amp; wait ARQ, GO-BACK ARQ, Selective Repeat ARQ pipelining, piggybacking.</w:t>
      </w:r>
    </w:p>
    <w:p w:rsidR="00A7519F" w:rsidRPr="00E03832" w:rsidRDefault="00A7519F" w:rsidP="00A7519F">
      <w:pPr>
        <w:ind w:left="480" w:right="177"/>
        <w:jc w:val="both"/>
      </w:pPr>
      <w:r w:rsidRPr="00E03832">
        <w:rPr>
          <w:b/>
        </w:rPr>
        <w:t xml:space="preserve">Contention – Based Media Access Protocols: </w:t>
      </w:r>
      <w:r w:rsidRPr="00E03832">
        <w:t>Advantages of Multiple Access sharing of channel Resources, Pure Aloha, Slotted Aloha, CSMA, CSMA/CD, Ethernet frame format (IEEE 802.3).</w:t>
      </w:r>
    </w:p>
    <w:p w:rsidR="00A7519F" w:rsidRPr="00005B47" w:rsidRDefault="00A7519F" w:rsidP="00A7519F">
      <w:pPr>
        <w:widowControl w:val="0"/>
        <w:ind w:left="480" w:right="177"/>
        <w:jc w:val="both"/>
        <w:rPr>
          <w:rFonts w:eastAsia="PMingLiU"/>
        </w:rPr>
      </w:pPr>
      <w:r w:rsidRPr="00005B47">
        <w:rPr>
          <w:rFonts w:eastAsia="PMingLiU"/>
          <w:b/>
        </w:rPr>
        <w:t>Wireless LAN and Data link layer switching:</w:t>
      </w:r>
      <w:r>
        <w:rPr>
          <w:rFonts w:eastAsia="PMingLiU"/>
          <w:b/>
        </w:rPr>
        <w:t xml:space="preserve"> </w:t>
      </w:r>
      <w:r w:rsidRPr="00005B47">
        <w:rPr>
          <w:rFonts w:eastAsia="PMingLiU"/>
        </w:rPr>
        <w:t>Introductio</w:t>
      </w:r>
      <w:r>
        <w:rPr>
          <w:rFonts w:eastAsia="PMingLiU"/>
        </w:rPr>
        <w:t xml:space="preserve">n to wireless LAN, wireless LAN </w:t>
      </w:r>
      <w:r w:rsidRPr="00005B47">
        <w:rPr>
          <w:rFonts w:eastAsia="PMingLiU"/>
        </w:rPr>
        <w:t>architecture</w:t>
      </w:r>
      <w:r>
        <w:rPr>
          <w:rFonts w:eastAsia="PMingLiU"/>
        </w:rPr>
        <w:t xml:space="preserve"> </w:t>
      </w:r>
      <w:r w:rsidRPr="00005B47">
        <w:rPr>
          <w:rFonts w:eastAsia="PMingLiU"/>
        </w:rPr>
        <w:t>(IEEE802.11),</w:t>
      </w:r>
      <w:r>
        <w:rPr>
          <w:rFonts w:eastAsia="PMingLiU"/>
        </w:rPr>
        <w:t xml:space="preserve"> </w:t>
      </w:r>
      <w:r w:rsidRPr="00005B47">
        <w:rPr>
          <w:rFonts w:eastAsia="PMingLiU"/>
        </w:rPr>
        <w:t>Hidden</w:t>
      </w:r>
      <w:r>
        <w:rPr>
          <w:rFonts w:eastAsia="PMingLiU"/>
        </w:rPr>
        <w:t xml:space="preserve"> </w:t>
      </w:r>
      <w:r w:rsidRPr="00005B47">
        <w:rPr>
          <w:rFonts w:eastAsia="PMingLiU"/>
        </w:rPr>
        <w:t>station</w:t>
      </w:r>
      <w:r>
        <w:rPr>
          <w:rFonts w:eastAsia="PMingLiU"/>
        </w:rPr>
        <w:t xml:space="preserve"> </w:t>
      </w:r>
      <w:r w:rsidRPr="00005B47">
        <w:rPr>
          <w:rFonts w:eastAsia="PMingLiU"/>
        </w:rPr>
        <w:t>and</w:t>
      </w:r>
      <w:r>
        <w:rPr>
          <w:rFonts w:eastAsia="PMingLiU"/>
        </w:rPr>
        <w:t xml:space="preserve"> </w:t>
      </w:r>
      <w:r w:rsidRPr="00005B47">
        <w:rPr>
          <w:rFonts w:eastAsia="PMingLiU"/>
        </w:rPr>
        <w:t>Exposed</w:t>
      </w:r>
      <w:r>
        <w:rPr>
          <w:rFonts w:eastAsia="PMingLiU"/>
        </w:rPr>
        <w:t xml:space="preserve"> </w:t>
      </w:r>
      <w:r w:rsidRPr="00005B47">
        <w:rPr>
          <w:rFonts w:eastAsia="PMingLiU"/>
        </w:rPr>
        <w:t>Station</w:t>
      </w:r>
      <w:r>
        <w:rPr>
          <w:rFonts w:eastAsia="PMingLiU"/>
        </w:rPr>
        <w:t xml:space="preserve"> </w:t>
      </w:r>
      <w:r w:rsidRPr="00005B47">
        <w:rPr>
          <w:rFonts w:eastAsia="PMingLiU"/>
        </w:rPr>
        <w:t>problems,</w:t>
      </w:r>
      <w:r>
        <w:rPr>
          <w:rFonts w:eastAsia="PMingLiU"/>
        </w:rPr>
        <w:t xml:space="preserve"> </w:t>
      </w:r>
      <w:r w:rsidRPr="00005B47">
        <w:rPr>
          <w:rFonts w:eastAsia="PMingLiU"/>
        </w:rPr>
        <w:t>wireless</w:t>
      </w:r>
      <w:r>
        <w:rPr>
          <w:rFonts w:eastAsia="PMingLiU"/>
        </w:rPr>
        <w:t xml:space="preserve"> </w:t>
      </w:r>
      <w:r w:rsidRPr="00005B47">
        <w:rPr>
          <w:rFonts w:eastAsia="PMingLiU"/>
        </w:rPr>
        <w:t>LAN</w:t>
      </w:r>
      <w:r>
        <w:rPr>
          <w:rFonts w:eastAsia="PMingLiU"/>
        </w:rPr>
        <w:t xml:space="preserve"> Protocols: MACA</w:t>
      </w:r>
      <w:r w:rsidRPr="00005B47">
        <w:rPr>
          <w:rFonts w:eastAsia="PMingLiU"/>
        </w:rPr>
        <w:t xml:space="preserve"> and MACAW, IEEE 802.11 protocol stack, switching at Data link</w:t>
      </w:r>
      <w:r>
        <w:rPr>
          <w:rFonts w:eastAsia="PMingLiU"/>
        </w:rPr>
        <w:t xml:space="preserve"> </w:t>
      </w:r>
      <w:r w:rsidRPr="00005B47">
        <w:rPr>
          <w:rFonts w:eastAsia="PMingLiU"/>
        </w:rPr>
        <w:t>layer.</w:t>
      </w:r>
    </w:p>
    <w:p w:rsidR="00A7519F" w:rsidRPr="00005B47" w:rsidRDefault="00A7519F" w:rsidP="00A7519F">
      <w:pPr>
        <w:widowControl w:val="0"/>
        <w:ind w:left="480"/>
        <w:jc w:val="both"/>
        <w:outlineLvl w:val="1"/>
        <w:rPr>
          <w:b/>
          <w:bCs/>
        </w:rPr>
      </w:pPr>
      <w:r w:rsidRPr="00005B47">
        <w:rPr>
          <w:b/>
          <w:bCs/>
        </w:rPr>
        <w:t>Network layer</w:t>
      </w:r>
    </w:p>
    <w:p w:rsidR="00A7519F" w:rsidRPr="00E03832" w:rsidRDefault="00A7519F" w:rsidP="00A7519F">
      <w:pPr>
        <w:ind w:left="480" w:right="177"/>
        <w:jc w:val="both"/>
      </w:pPr>
      <w:r w:rsidRPr="00E03832">
        <w:rPr>
          <w:b/>
        </w:rPr>
        <w:t xml:space="preserve">Introduction to layer functionality and Design issues: </w:t>
      </w:r>
      <w:r w:rsidRPr="00E03832">
        <w:t>Connection oriented vs. connectionless services, Implementation of the network layer services, comparison between virtual circuit and Datagram subnet, Addressing, concept of Congestion, Routing concept.</w:t>
      </w:r>
    </w:p>
    <w:p w:rsidR="00A7519F" w:rsidRPr="00005B47" w:rsidRDefault="00A7519F" w:rsidP="00A7519F">
      <w:pPr>
        <w:widowControl w:val="0"/>
        <w:ind w:left="480" w:right="178"/>
        <w:jc w:val="both"/>
        <w:rPr>
          <w:rFonts w:eastAsia="PMingLiU"/>
        </w:rPr>
      </w:pPr>
      <w:r w:rsidRPr="00005B47">
        <w:rPr>
          <w:rFonts w:eastAsia="PMingLiU"/>
          <w:b/>
        </w:rPr>
        <w:t>Routing Algorithms:</w:t>
      </w:r>
      <w:r>
        <w:rPr>
          <w:rFonts w:eastAsia="PMingLiU"/>
          <w:b/>
        </w:rPr>
        <w:t xml:space="preserve"> </w:t>
      </w:r>
      <w:r w:rsidRPr="00005B47">
        <w:rPr>
          <w:rFonts w:eastAsia="PMingLiU"/>
        </w:rPr>
        <w:t>Flooding, shortest path routing algorithm, Distance vector routing, Link state routing, Link state routing, Hierarchical routing, Broadcast routing, Multicast   routing.</w:t>
      </w:r>
    </w:p>
    <w:p w:rsidR="00A7519F" w:rsidRPr="00005B47" w:rsidRDefault="00A7519F" w:rsidP="00A7519F">
      <w:pPr>
        <w:widowControl w:val="0"/>
        <w:ind w:left="480" w:right="177"/>
        <w:jc w:val="both"/>
        <w:rPr>
          <w:rFonts w:eastAsia="PMingLiU"/>
        </w:rPr>
      </w:pPr>
      <w:r w:rsidRPr="00005B47">
        <w:rPr>
          <w:rFonts w:eastAsia="PMingLiU"/>
          <w:b/>
        </w:rPr>
        <w:t>Congestion Control in Public Switched Network:</w:t>
      </w:r>
      <w:r>
        <w:rPr>
          <w:rFonts w:eastAsia="PMingLiU"/>
          <w:b/>
        </w:rPr>
        <w:t xml:space="preserve"> </w:t>
      </w:r>
      <w:r w:rsidRPr="00005B47">
        <w:rPr>
          <w:rFonts w:eastAsia="PMingLiU"/>
        </w:rPr>
        <w:t>Reasons for congestion in the n</w:t>
      </w:r>
      <w:r>
        <w:rPr>
          <w:rFonts w:eastAsia="PMingLiU"/>
        </w:rPr>
        <w:t xml:space="preserve">etwork, </w:t>
      </w:r>
      <w:r w:rsidRPr="00005B47">
        <w:rPr>
          <w:rFonts w:eastAsia="PMingLiU"/>
        </w:rPr>
        <w:t>congestion</w:t>
      </w:r>
      <w:r>
        <w:rPr>
          <w:rFonts w:eastAsia="PMingLiU"/>
        </w:rPr>
        <w:t xml:space="preserve"> control vs </w:t>
      </w:r>
      <w:r w:rsidRPr="00005B47">
        <w:rPr>
          <w:rFonts w:eastAsia="PMingLiU"/>
        </w:rPr>
        <w:t>flow</w:t>
      </w:r>
      <w:r>
        <w:rPr>
          <w:rFonts w:eastAsia="PMingLiU"/>
        </w:rPr>
        <w:t xml:space="preserve"> </w:t>
      </w:r>
      <w:r w:rsidRPr="00005B47">
        <w:rPr>
          <w:rFonts w:eastAsia="PMingLiU"/>
        </w:rPr>
        <w:t>control,</w:t>
      </w:r>
      <w:r>
        <w:rPr>
          <w:rFonts w:eastAsia="PMingLiU"/>
        </w:rPr>
        <w:t xml:space="preserve"> </w:t>
      </w:r>
      <w:r w:rsidRPr="00005B47">
        <w:rPr>
          <w:rFonts w:eastAsia="PMingLiU"/>
        </w:rPr>
        <w:t>congestion</w:t>
      </w:r>
      <w:r>
        <w:rPr>
          <w:rFonts w:eastAsia="PMingLiU"/>
        </w:rPr>
        <w:t xml:space="preserve"> </w:t>
      </w:r>
      <w:r w:rsidRPr="00005B47">
        <w:rPr>
          <w:rFonts w:eastAsia="PMingLiU"/>
        </w:rPr>
        <w:t>prevention</w:t>
      </w:r>
      <w:r>
        <w:rPr>
          <w:rFonts w:eastAsia="PMingLiU"/>
        </w:rPr>
        <w:t xml:space="preserve"> </w:t>
      </w:r>
      <w:r w:rsidRPr="00005B47">
        <w:rPr>
          <w:rFonts w:eastAsia="PMingLiU"/>
        </w:rPr>
        <w:t>me</w:t>
      </w:r>
      <w:r>
        <w:rPr>
          <w:rFonts w:eastAsia="PMingLiU"/>
        </w:rPr>
        <w:t>chanism, General principles of con</w:t>
      </w:r>
      <w:r w:rsidRPr="00005B47">
        <w:rPr>
          <w:rFonts w:eastAsia="PMingLiU"/>
        </w:rPr>
        <w:t>gestion</w:t>
      </w:r>
      <w:r>
        <w:rPr>
          <w:rFonts w:eastAsia="PMingLiU"/>
        </w:rPr>
        <w:t xml:space="preserve"> </w:t>
      </w:r>
      <w:r w:rsidRPr="00005B47">
        <w:rPr>
          <w:rFonts w:eastAsia="PMingLiU"/>
        </w:rPr>
        <w:t>prevention</w:t>
      </w:r>
      <w:r>
        <w:rPr>
          <w:rFonts w:eastAsia="PMingLiU"/>
        </w:rPr>
        <w:t xml:space="preserve"> </w:t>
      </w:r>
      <w:r w:rsidRPr="00005B47">
        <w:rPr>
          <w:rFonts w:eastAsia="PMingLiU"/>
        </w:rPr>
        <w:t>mechanism,</w:t>
      </w:r>
      <w:r>
        <w:rPr>
          <w:rFonts w:eastAsia="PMingLiU"/>
        </w:rPr>
        <w:t xml:space="preserve"> </w:t>
      </w:r>
      <w:r w:rsidRPr="00005B47">
        <w:rPr>
          <w:rFonts w:eastAsia="PMingLiU"/>
        </w:rPr>
        <w:t>General</w:t>
      </w:r>
      <w:r>
        <w:rPr>
          <w:rFonts w:eastAsia="PMingLiU"/>
        </w:rPr>
        <w:t xml:space="preserve"> </w:t>
      </w:r>
      <w:r w:rsidRPr="00005B47">
        <w:rPr>
          <w:rFonts w:eastAsia="PMingLiU"/>
        </w:rPr>
        <w:t>principles</w:t>
      </w:r>
      <w:r>
        <w:rPr>
          <w:rFonts w:eastAsia="PMingLiU"/>
        </w:rPr>
        <w:t xml:space="preserve"> </w:t>
      </w:r>
      <w:r w:rsidRPr="00005B47">
        <w:rPr>
          <w:rFonts w:eastAsia="PMingLiU"/>
        </w:rPr>
        <w:t>Congestion</w:t>
      </w:r>
      <w:r>
        <w:rPr>
          <w:rFonts w:eastAsia="PMingLiU"/>
        </w:rPr>
        <w:t xml:space="preserve"> control, open loop control, conges</w:t>
      </w:r>
      <w:r w:rsidRPr="00005B47">
        <w:rPr>
          <w:rFonts w:eastAsia="PMingLiU"/>
        </w:rPr>
        <w:t>tion control in Packet-switched</w:t>
      </w:r>
      <w:r>
        <w:rPr>
          <w:rFonts w:eastAsia="PMingLiU"/>
        </w:rPr>
        <w:t xml:space="preserve"> </w:t>
      </w:r>
      <w:r w:rsidRPr="00005B47">
        <w:rPr>
          <w:rFonts w:eastAsia="PMingLiU"/>
        </w:rPr>
        <w:t>Network.</w:t>
      </w:r>
    </w:p>
    <w:p w:rsidR="00A7519F" w:rsidRPr="00E03832" w:rsidRDefault="00A7519F" w:rsidP="00A7519F">
      <w:pPr>
        <w:ind w:left="480"/>
        <w:jc w:val="both"/>
      </w:pPr>
      <w:r w:rsidRPr="00E03832">
        <w:rPr>
          <w:b/>
        </w:rPr>
        <w:t xml:space="preserve">Internet working: </w:t>
      </w:r>
      <w:r w:rsidRPr="00E03832">
        <w:t>Internet working, Network layer protocols, ICMP, OSPF, BGP.</w:t>
      </w:r>
    </w:p>
    <w:p w:rsidR="00A7519F" w:rsidRPr="00005B47" w:rsidRDefault="00A7519F" w:rsidP="00A7519F">
      <w:pPr>
        <w:widowControl w:val="0"/>
        <w:ind w:left="480"/>
        <w:jc w:val="both"/>
        <w:outlineLvl w:val="1"/>
        <w:rPr>
          <w:b/>
          <w:bCs/>
        </w:rPr>
      </w:pPr>
      <w:r>
        <w:rPr>
          <w:b/>
          <w:bCs/>
        </w:rPr>
        <w:t xml:space="preserve">Transport Layer </w:t>
      </w:r>
      <w:r w:rsidRPr="00005B47">
        <w:rPr>
          <w:b/>
          <w:bCs/>
        </w:rPr>
        <w:t>and Application Layer   Services</w:t>
      </w:r>
    </w:p>
    <w:p w:rsidR="00A7519F" w:rsidRPr="00E03832" w:rsidRDefault="00A7519F" w:rsidP="00A7519F">
      <w:pPr>
        <w:ind w:left="480" w:right="177"/>
        <w:jc w:val="both"/>
      </w:pPr>
      <w:r w:rsidRPr="00E03832">
        <w:rPr>
          <w:b/>
        </w:rPr>
        <w:t xml:space="preserve">Transport Services and Mechanism: </w:t>
      </w:r>
      <w:r w:rsidRPr="00E03832">
        <w:t>Transport services, Elements of transport layer protocols.</w:t>
      </w:r>
    </w:p>
    <w:p w:rsidR="00A7519F" w:rsidRPr="00005B47" w:rsidRDefault="00A7519F" w:rsidP="00A7519F">
      <w:pPr>
        <w:widowControl w:val="0"/>
        <w:ind w:left="480" w:right="177"/>
        <w:jc w:val="both"/>
        <w:rPr>
          <w:rFonts w:eastAsia="PMingLiU"/>
        </w:rPr>
      </w:pPr>
      <w:r w:rsidRPr="00005B47">
        <w:rPr>
          <w:rFonts w:eastAsia="PMingLiU"/>
          <w:b/>
        </w:rPr>
        <w:t>TCP/UDP:</w:t>
      </w:r>
      <w:r>
        <w:rPr>
          <w:rFonts w:eastAsia="PMingLiU"/>
          <w:b/>
        </w:rPr>
        <w:t xml:space="preserve"> </w:t>
      </w:r>
      <w:r w:rsidRPr="00005B47">
        <w:rPr>
          <w:rFonts w:eastAsia="PMingLiU"/>
        </w:rPr>
        <w:t>Services provided by internet transport protocols, Introduction to (UDP, TCP), TCP segment header TCP connection establishment, TCP connection Termination, TCP Flow control, TCP Congestion control, Remote procedure</w:t>
      </w:r>
      <w:r>
        <w:rPr>
          <w:rFonts w:eastAsia="PMingLiU"/>
        </w:rPr>
        <w:t xml:space="preserve"> </w:t>
      </w:r>
      <w:r w:rsidRPr="00005B47">
        <w:rPr>
          <w:rFonts w:eastAsia="PMingLiU"/>
        </w:rPr>
        <w:t>call.</w:t>
      </w:r>
    </w:p>
    <w:p w:rsidR="00A7519F" w:rsidRPr="00005B47" w:rsidRDefault="00A7519F" w:rsidP="00A7519F">
      <w:pPr>
        <w:widowControl w:val="0"/>
        <w:ind w:left="480" w:right="178"/>
        <w:jc w:val="both"/>
        <w:rPr>
          <w:rFonts w:eastAsia="PMingLiU"/>
        </w:rPr>
      </w:pPr>
      <w:r>
        <w:rPr>
          <w:rFonts w:eastAsia="PMingLiU"/>
          <w:b/>
        </w:rPr>
        <w:t>Network Security-I</w:t>
      </w:r>
      <w:r w:rsidRPr="00005B47">
        <w:rPr>
          <w:rFonts w:eastAsia="PMingLiU"/>
          <w:b/>
        </w:rPr>
        <w:t>:</w:t>
      </w:r>
      <w:r>
        <w:rPr>
          <w:rFonts w:eastAsia="PMingLiU"/>
          <w:b/>
        </w:rPr>
        <w:t xml:space="preserve"> </w:t>
      </w:r>
      <w:r w:rsidRPr="00005B47">
        <w:rPr>
          <w:rFonts w:eastAsia="PMingLiU"/>
        </w:rPr>
        <w:t>Cryptography, Symmetric key cryptography, public key</w:t>
      </w:r>
      <w:r>
        <w:rPr>
          <w:rFonts w:eastAsia="PMingLiU"/>
        </w:rPr>
        <w:t xml:space="preserve"> </w:t>
      </w:r>
      <w:r w:rsidRPr="00005B47">
        <w:rPr>
          <w:rFonts w:eastAsia="PMingLiU"/>
        </w:rPr>
        <w:t>cryptography, Mathematical</w:t>
      </w:r>
      <w:r>
        <w:rPr>
          <w:rFonts w:eastAsia="PMingLiU"/>
        </w:rPr>
        <w:t xml:space="preserve"> </w:t>
      </w:r>
      <w:r w:rsidRPr="00005B47">
        <w:rPr>
          <w:rFonts w:eastAsia="PMingLiU"/>
        </w:rPr>
        <w:t>background.</w:t>
      </w:r>
    </w:p>
    <w:p w:rsidR="00A7519F" w:rsidRPr="00005B47" w:rsidRDefault="00A7519F" w:rsidP="00A7519F">
      <w:pPr>
        <w:widowControl w:val="0"/>
        <w:ind w:left="480" w:right="177"/>
        <w:jc w:val="both"/>
        <w:rPr>
          <w:rFonts w:eastAsia="PMingLiU"/>
        </w:rPr>
      </w:pPr>
      <w:r w:rsidRPr="00005B47">
        <w:rPr>
          <w:rFonts w:eastAsia="PMingLiU"/>
          <w:b/>
        </w:rPr>
        <w:t>Network Security-II:</w:t>
      </w:r>
      <w:r>
        <w:rPr>
          <w:rFonts w:eastAsia="PMingLiU"/>
          <w:b/>
        </w:rPr>
        <w:t xml:space="preserve"> </w:t>
      </w:r>
      <w:r w:rsidRPr="00005B47">
        <w:rPr>
          <w:rFonts w:eastAsia="PMingLiU"/>
        </w:rPr>
        <w:t>Digital Signatures, Management of p</w:t>
      </w:r>
      <w:r>
        <w:rPr>
          <w:rFonts w:eastAsia="PMingLiU"/>
        </w:rPr>
        <w:t>ublic Keys, Communication Secu</w:t>
      </w:r>
      <w:r w:rsidRPr="00005B47">
        <w:rPr>
          <w:rFonts w:eastAsia="PMingLiU"/>
        </w:rPr>
        <w:t>rity, Web Security.</w:t>
      </w:r>
    </w:p>
    <w:p w:rsidR="00A7519F" w:rsidRPr="00005B47" w:rsidRDefault="00A7519F" w:rsidP="00A7519F">
      <w:pPr>
        <w:widowControl w:val="0"/>
        <w:rPr>
          <w:rFonts w:eastAsia="PMingLiU"/>
        </w:rPr>
      </w:pPr>
    </w:p>
    <w:p w:rsidR="00A7519F" w:rsidRDefault="00A7519F" w:rsidP="00A7519F">
      <w:pPr>
        <w:widowControl w:val="0"/>
        <w:rPr>
          <w:rFonts w:eastAsia="PMingLiU"/>
        </w:rPr>
      </w:pPr>
    </w:p>
    <w:p w:rsidR="00A7519F" w:rsidRPr="005B4BA8" w:rsidRDefault="00A7519F" w:rsidP="00A7519F">
      <w:pPr>
        <w:widowControl w:val="0"/>
        <w:tabs>
          <w:tab w:val="left" w:pos="1376"/>
          <w:tab w:val="left" w:pos="1377"/>
        </w:tabs>
        <w:spacing w:before="1"/>
        <w:ind w:left="1376" w:right="177" w:hanging="896"/>
        <w:jc w:val="both"/>
        <w:outlineLvl w:val="0"/>
        <w:rPr>
          <w:b/>
          <w:bCs/>
          <w:sz w:val="28"/>
          <w:szCs w:val="28"/>
        </w:rPr>
      </w:pPr>
      <w:bookmarkStart w:id="18" w:name="1.13_MCA-11(Object_oriented_Technologies"/>
      <w:bookmarkStart w:id="19" w:name="_bookmark14"/>
      <w:bookmarkEnd w:id="18"/>
      <w:bookmarkEnd w:id="19"/>
      <w:r w:rsidRPr="005B4BA8">
        <w:rPr>
          <w:b/>
          <w:bCs/>
          <w:sz w:val="28"/>
          <w:szCs w:val="28"/>
        </w:rPr>
        <w:t>MCA-11 (Java Programming)</w:t>
      </w:r>
    </w:p>
    <w:p w:rsidR="00A7519F" w:rsidRPr="00005B47" w:rsidRDefault="00A7519F" w:rsidP="00A7519F">
      <w:pPr>
        <w:widowControl w:val="0"/>
        <w:spacing w:before="2"/>
        <w:rPr>
          <w:rFonts w:eastAsia="PMingLiU"/>
          <w:b/>
        </w:rPr>
      </w:pPr>
    </w:p>
    <w:p w:rsidR="00A7519F" w:rsidRPr="00005B47" w:rsidRDefault="00A7519F" w:rsidP="00A7519F">
      <w:pPr>
        <w:widowControl w:val="0"/>
        <w:ind w:left="480"/>
        <w:jc w:val="both"/>
        <w:outlineLvl w:val="1"/>
        <w:rPr>
          <w:b/>
          <w:bCs/>
        </w:rPr>
      </w:pPr>
      <w:r w:rsidRPr="00005B47">
        <w:rPr>
          <w:b/>
          <w:bCs/>
        </w:rPr>
        <w:t>Object Oriented Technology and Java</w:t>
      </w:r>
    </w:p>
    <w:p w:rsidR="00A7519F" w:rsidRPr="00005B47" w:rsidRDefault="00A7519F" w:rsidP="00A7519F">
      <w:pPr>
        <w:widowControl w:val="0"/>
        <w:spacing w:before="37"/>
        <w:ind w:left="480" w:right="179"/>
        <w:jc w:val="both"/>
        <w:rPr>
          <w:rFonts w:eastAsia="PMingLiU"/>
        </w:rPr>
      </w:pPr>
      <w:r w:rsidRPr="00005B47">
        <w:rPr>
          <w:rFonts w:eastAsia="PMingLiU"/>
          <w:b/>
        </w:rPr>
        <w:t xml:space="preserve">Object Oriented Methodology-1: </w:t>
      </w:r>
      <w:r w:rsidRPr="00005B47">
        <w:rPr>
          <w:rFonts w:eastAsia="PMingLiU"/>
        </w:rPr>
        <w:t>Paradigms of Programming languages, Evolution of 00 Methodology, Basic Concepts of OO Approach, Comparison of object oriented and procedure – oriented Approaches, Benefits of OOPS, Applications of    OOPS.</w:t>
      </w:r>
    </w:p>
    <w:p w:rsidR="00A7519F" w:rsidRPr="00E03832" w:rsidRDefault="00A7519F" w:rsidP="00A7519F">
      <w:pPr>
        <w:jc w:val="both"/>
        <w:sectPr w:rsidR="00A7519F" w:rsidRPr="00E03832">
          <w:pgSz w:w="11920" w:h="16860"/>
          <w:pgMar w:top="1260" w:right="1260" w:bottom="280" w:left="1680" w:header="1041" w:footer="0" w:gutter="0"/>
          <w:cols w:space="720"/>
        </w:sectPr>
      </w:pPr>
    </w:p>
    <w:p w:rsidR="00A7519F" w:rsidRPr="00005B47" w:rsidRDefault="00A7519F" w:rsidP="00A7519F">
      <w:pPr>
        <w:widowControl w:val="0"/>
        <w:rPr>
          <w:rFonts w:eastAsia="PMingLiU"/>
        </w:rPr>
      </w:pPr>
    </w:p>
    <w:p w:rsidR="00A7519F" w:rsidRPr="00E03832" w:rsidRDefault="00A7519F" w:rsidP="00A7519F">
      <w:pPr>
        <w:ind w:left="482" w:right="118"/>
        <w:jc w:val="both"/>
      </w:pPr>
      <w:r w:rsidRPr="00E03832">
        <w:rPr>
          <w:b/>
        </w:rPr>
        <w:t xml:space="preserve">Object oriented Methodology-2: </w:t>
      </w:r>
      <w:r w:rsidRPr="00E03832">
        <w:t>Classes and objects, Abstraction and Encapsulation, Inheritance, Method overriding and Polymorphism.</w:t>
      </w:r>
    </w:p>
    <w:p w:rsidR="00A7519F" w:rsidRPr="00E03832" w:rsidRDefault="00A7519F" w:rsidP="00A7519F">
      <w:pPr>
        <w:ind w:left="482" w:right="119"/>
        <w:jc w:val="both"/>
      </w:pPr>
      <w:r w:rsidRPr="00E03832">
        <w:rPr>
          <w:b/>
        </w:rPr>
        <w:t xml:space="preserve">Java Language Basics: </w:t>
      </w:r>
      <w:r w:rsidRPr="00E03832">
        <w:t>Introduction to Java, Primitive Data Type and Variables, Java Operators.</w:t>
      </w:r>
    </w:p>
    <w:p w:rsidR="00A7519F" w:rsidRPr="00E03832" w:rsidRDefault="00A7519F" w:rsidP="00A7519F">
      <w:pPr>
        <w:ind w:left="482" w:right="117"/>
        <w:jc w:val="both"/>
      </w:pPr>
      <w:r w:rsidRPr="00E03832">
        <w:rPr>
          <w:b/>
        </w:rPr>
        <w:t xml:space="preserve">Expressions Statements and Arrays: </w:t>
      </w:r>
      <w:r w:rsidRPr="00E03832">
        <w:t>Expressions, Statements, Control Statements, Selection Statements, Iterative Statements, Jump statements,   Arrays.</w:t>
      </w:r>
    </w:p>
    <w:p w:rsidR="00A7519F" w:rsidRPr="00005B47" w:rsidRDefault="00A7519F" w:rsidP="00A7519F">
      <w:pPr>
        <w:widowControl w:val="0"/>
        <w:ind w:left="482"/>
        <w:jc w:val="both"/>
        <w:outlineLvl w:val="1"/>
        <w:rPr>
          <w:b/>
          <w:bCs/>
        </w:rPr>
      </w:pPr>
      <w:r w:rsidRPr="00005B47">
        <w:rPr>
          <w:b/>
          <w:bCs/>
        </w:rPr>
        <w:t>Object oriented concepts and Exceptions Handling</w:t>
      </w:r>
    </w:p>
    <w:p w:rsidR="00A7519F" w:rsidRPr="00005B47" w:rsidRDefault="00A7519F" w:rsidP="00A7519F">
      <w:pPr>
        <w:widowControl w:val="0"/>
        <w:spacing w:before="37"/>
        <w:ind w:left="479" w:right="117"/>
        <w:jc w:val="both"/>
        <w:rPr>
          <w:rFonts w:eastAsia="PMingLiU"/>
        </w:rPr>
      </w:pPr>
      <w:r w:rsidRPr="00005B47">
        <w:rPr>
          <w:rFonts w:eastAsia="PMingLiU"/>
          <w:b/>
        </w:rPr>
        <w:t xml:space="preserve">Class and objects: </w:t>
      </w:r>
      <w:r w:rsidRPr="00005B47">
        <w:rPr>
          <w:rFonts w:eastAsia="PMingLiU"/>
        </w:rPr>
        <w:t>Class Fundamentals, Introducing Method</w:t>
      </w:r>
      <w:r>
        <w:rPr>
          <w:rFonts w:eastAsia="PMingLiU"/>
        </w:rPr>
        <w:t xml:space="preserve">s, this Keyword, Using objects </w:t>
      </w:r>
      <w:r w:rsidRPr="00005B47">
        <w:rPr>
          <w:rFonts w:eastAsia="PMingLiU"/>
        </w:rPr>
        <w:t>as Parameters, Method overloading, G</w:t>
      </w:r>
      <w:r>
        <w:rPr>
          <w:rFonts w:eastAsia="PMingLiU"/>
        </w:rPr>
        <w:t xml:space="preserve">arbage collection, the finalize </w:t>
      </w:r>
      <w:r w:rsidRPr="00005B47">
        <w:rPr>
          <w:rFonts w:eastAsia="PMingLiU"/>
        </w:rPr>
        <w:t>()</w:t>
      </w:r>
      <w:r>
        <w:rPr>
          <w:rFonts w:eastAsia="PMingLiU"/>
        </w:rPr>
        <w:t xml:space="preserve">, </w:t>
      </w:r>
      <w:r w:rsidRPr="00005B47">
        <w:rPr>
          <w:rFonts w:eastAsia="PMingLiU"/>
        </w:rPr>
        <w:t>Method.</w:t>
      </w:r>
    </w:p>
    <w:p w:rsidR="00A7519F" w:rsidRPr="00005B47" w:rsidRDefault="00A7519F" w:rsidP="00A7519F">
      <w:pPr>
        <w:widowControl w:val="0"/>
        <w:spacing w:before="15"/>
        <w:ind w:left="480" w:right="118"/>
        <w:jc w:val="both"/>
        <w:rPr>
          <w:rFonts w:eastAsia="PMingLiU"/>
        </w:rPr>
      </w:pPr>
      <w:r w:rsidRPr="00005B47">
        <w:rPr>
          <w:rFonts w:eastAsia="PMingLiU"/>
          <w:b/>
        </w:rPr>
        <w:t>Inheritance and Polymorphism:</w:t>
      </w:r>
      <w:r>
        <w:rPr>
          <w:rFonts w:eastAsia="PMingLiU"/>
          <w:b/>
        </w:rPr>
        <w:t xml:space="preserve"> </w:t>
      </w:r>
      <w:r>
        <w:rPr>
          <w:rFonts w:eastAsia="PMingLiU"/>
        </w:rPr>
        <w:t xml:space="preserve">Inheritance </w:t>
      </w:r>
      <w:r w:rsidRPr="00005B47">
        <w:rPr>
          <w:rFonts w:eastAsia="PMingLiU"/>
        </w:rPr>
        <w:t>Basics, Access, Multilevel, inheritance,</w:t>
      </w:r>
      <w:r>
        <w:rPr>
          <w:rFonts w:eastAsia="PMingLiU"/>
        </w:rPr>
        <w:t xml:space="preserve"> </w:t>
      </w:r>
      <w:r w:rsidRPr="00005B47">
        <w:rPr>
          <w:rFonts w:eastAsia="PMingLiU"/>
        </w:rPr>
        <w:t>Method overriding</w:t>
      </w:r>
      <w:r>
        <w:rPr>
          <w:rFonts w:eastAsia="PMingLiU"/>
        </w:rPr>
        <w:t xml:space="preserve"> </w:t>
      </w:r>
      <w:r w:rsidRPr="00005B47">
        <w:rPr>
          <w:rFonts w:eastAsia="PMingLiU"/>
        </w:rPr>
        <w:t>Abstract</w:t>
      </w:r>
      <w:r>
        <w:rPr>
          <w:rFonts w:eastAsia="PMingLiU"/>
        </w:rPr>
        <w:t xml:space="preserve"> </w:t>
      </w:r>
      <w:r w:rsidRPr="00005B47">
        <w:rPr>
          <w:rFonts w:eastAsia="PMingLiU"/>
        </w:rPr>
        <w:t>classes,</w:t>
      </w:r>
      <w:r>
        <w:rPr>
          <w:rFonts w:eastAsia="PMingLiU"/>
        </w:rPr>
        <w:t xml:space="preserve"> </w:t>
      </w:r>
      <w:r w:rsidRPr="00005B47">
        <w:rPr>
          <w:rFonts w:eastAsia="PMingLiU"/>
        </w:rPr>
        <w:t>Polymorphism,</w:t>
      </w:r>
      <w:r>
        <w:rPr>
          <w:rFonts w:eastAsia="PMingLiU"/>
        </w:rPr>
        <w:t xml:space="preserve"> </w:t>
      </w:r>
      <w:r w:rsidRPr="00005B47">
        <w:rPr>
          <w:rFonts w:eastAsia="PMingLiU"/>
        </w:rPr>
        <w:t>Final</w:t>
      </w:r>
      <w:r>
        <w:rPr>
          <w:rFonts w:eastAsia="PMingLiU"/>
        </w:rPr>
        <w:t xml:space="preserve"> </w:t>
      </w:r>
      <w:r w:rsidRPr="00005B47">
        <w:rPr>
          <w:rFonts w:eastAsia="PMingLiU"/>
        </w:rPr>
        <w:t>Keyword.</w:t>
      </w:r>
    </w:p>
    <w:p w:rsidR="00A7519F" w:rsidRDefault="00A7519F" w:rsidP="00A7519F">
      <w:pPr>
        <w:widowControl w:val="0"/>
        <w:spacing w:before="15"/>
        <w:ind w:left="479" w:right="117"/>
        <w:jc w:val="both"/>
        <w:rPr>
          <w:rFonts w:eastAsia="PMingLiU"/>
        </w:rPr>
      </w:pPr>
      <w:r w:rsidRPr="00005B47">
        <w:rPr>
          <w:rFonts w:eastAsia="PMingLiU"/>
          <w:b/>
        </w:rPr>
        <w:t>Packages and interfaces:</w:t>
      </w:r>
      <w:r>
        <w:rPr>
          <w:rFonts w:eastAsia="PMingLiU"/>
          <w:b/>
        </w:rPr>
        <w:t xml:space="preserve"> </w:t>
      </w:r>
      <w:r w:rsidRPr="00005B47">
        <w:rPr>
          <w:rFonts w:eastAsia="PMingLiU"/>
        </w:rPr>
        <w:t>Package, Accessibility of Packages, using Package members, Interfaces, Implementing interfaces, interface</w:t>
      </w:r>
      <w:r>
        <w:rPr>
          <w:rFonts w:eastAsia="PMingLiU"/>
        </w:rPr>
        <w:t xml:space="preserve"> </w:t>
      </w:r>
      <w:r w:rsidRPr="00005B47">
        <w:rPr>
          <w:rFonts w:eastAsia="PMingLiU"/>
        </w:rPr>
        <w:t>and</w:t>
      </w:r>
      <w:r>
        <w:rPr>
          <w:rFonts w:eastAsia="PMingLiU"/>
        </w:rPr>
        <w:t xml:space="preserve"> </w:t>
      </w:r>
      <w:r w:rsidRPr="00005B47">
        <w:rPr>
          <w:rFonts w:eastAsia="PMingLiU"/>
        </w:rPr>
        <w:t>Abstract</w:t>
      </w:r>
      <w:r>
        <w:rPr>
          <w:rFonts w:eastAsia="PMingLiU"/>
        </w:rPr>
        <w:t xml:space="preserve"> </w:t>
      </w:r>
      <w:r w:rsidRPr="00005B47">
        <w:rPr>
          <w:rFonts w:eastAsia="PMingLiU"/>
        </w:rPr>
        <w:t>classes,</w:t>
      </w:r>
      <w:r>
        <w:rPr>
          <w:rFonts w:eastAsia="PMingLiU"/>
        </w:rPr>
        <w:t xml:space="preserve"> </w:t>
      </w:r>
      <w:r w:rsidRPr="00005B47">
        <w:rPr>
          <w:rFonts w:eastAsia="PMingLiU"/>
        </w:rPr>
        <w:t>Extends</w:t>
      </w:r>
      <w:r>
        <w:rPr>
          <w:rFonts w:eastAsia="PMingLiU"/>
        </w:rPr>
        <w:t xml:space="preserve"> </w:t>
      </w:r>
      <w:r w:rsidRPr="00005B47">
        <w:rPr>
          <w:rFonts w:eastAsia="PMingLiU"/>
        </w:rPr>
        <w:t>and</w:t>
      </w:r>
      <w:r>
        <w:rPr>
          <w:rFonts w:eastAsia="PMingLiU"/>
        </w:rPr>
        <w:t xml:space="preserve"> </w:t>
      </w:r>
      <w:r w:rsidRPr="00005B47">
        <w:rPr>
          <w:rFonts w:eastAsia="PMingLiU"/>
        </w:rPr>
        <w:t xml:space="preserve">Implements together. </w:t>
      </w:r>
    </w:p>
    <w:p w:rsidR="00A7519F" w:rsidRPr="00005B47" w:rsidRDefault="00A7519F" w:rsidP="00A7519F">
      <w:pPr>
        <w:widowControl w:val="0"/>
        <w:spacing w:before="15"/>
        <w:ind w:left="479" w:right="117"/>
        <w:jc w:val="both"/>
        <w:rPr>
          <w:rFonts w:eastAsia="PMingLiU"/>
        </w:rPr>
      </w:pPr>
      <w:r w:rsidRPr="00005B47">
        <w:rPr>
          <w:rFonts w:eastAsia="PMingLiU"/>
          <w:b/>
        </w:rPr>
        <w:t>Exceptions</w:t>
      </w:r>
      <w:r>
        <w:rPr>
          <w:rFonts w:eastAsia="PMingLiU"/>
          <w:b/>
        </w:rPr>
        <w:t xml:space="preserve"> </w:t>
      </w:r>
      <w:r w:rsidRPr="00005B47">
        <w:rPr>
          <w:rFonts w:eastAsia="PMingLiU"/>
          <w:b/>
        </w:rPr>
        <w:t>Handling:</w:t>
      </w:r>
      <w:r>
        <w:rPr>
          <w:rFonts w:eastAsia="PMingLiU"/>
          <w:b/>
        </w:rPr>
        <w:t xml:space="preserve"> </w:t>
      </w:r>
      <w:r w:rsidRPr="00005B47">
        <w:rPr>
          <w:rFonts w:eastAsia="PMingLiU"/>
        </w:rPr>
        <w:t>Exception,</w:t>
      </w:r>
      <w:r>
        <w:rPr>
          <w:rFonts w:eastAsia="PMingLiU"/>
        </w:rPr>
        <w:t xml:space="preserve"> </w:t>
      </w:r>
      <w:r w:rsidRPr="00005B47">
        <w:rPr>
          <w:rFonts w:eastAsia="PMingLiU"/>
        </w:rPr>
        <w:t>Handling</w:t>
      </w:r>
      <w:r>
        <w:rPr>
          <w:rFonts w:eastAsia="PMingLiU"/>
        </w:rPr>
        <w:t xml:space="preserve"> </w:t>
      </w:r>
      <w:r w:rsidRPr="00005B47">
        <w:rPr>
          <w:rFonts w:eastAsia="PMingLiU"/>
        </w:rPr>
        <w:t>of</w:t>
      </w:r>
      <w:r>
        <w:rPr>
          <w:rFonts w:eastAsia="PMingLiU"/>
        </w:rPr>
        <w:t xml:space="preserve"> </w:t>
      </w:r>
      <w:r w:rsidRPr="00005B47">
        <w:rPr>
          <w:rFonts w:eastAsia="PMingLiU"/>
        </w:rPr>
        <w:t>Exception</w:t>
      </w:r>
      <w:r>
        <w:rPr>
          <w:rFonts w:eastAsia="PMingLiU"/>
        </w:rPr>
        <w:t>, Types of Exceptions, Throwing, Ex</w:t>
      </w:r>
      <w:r w:rsidRPr="00005B47">
        <w:rPr>
          <w:rFonts w:eastAsia="PMingLiU"/>
        </w:rPr>
        <w:t>ceptions, writing Exception</w:t>
      </w:r>
      <w:r>
        <w:rPr>
          <w:rFonts w:eastAsia="PMingLiU"/>
        </w:rPr>
        <w:t xml:space="preserve"> </w:t>
      </w:r>
      <w:r w:rsidRPr="00005B47">
        <w:rPr>
          <w:rFonts w:eastAsia="PMingLiU"/>
        </w:rPr>
        <w:t>subclasses.</w:t>
      </w:r>
    </w:p>
    <w:p w:rsidR="00A7519F" w:rsidRPr="00005B47" w:rsidRDefault="00A7519F" w:rsidP="00A7519F">
      <w:pPr>
        <w:widowControl w:val="0"/>
        <w:spacing w:before="11"/>
        <w:ind w:left="480"/>
        <w:jc w:val="both"/>
        <w:outlineLvl w:val="1"/>
        <w:rPr>
          <w:b/>
          <w:bCs/>
        </w:rPr>
      </w:pPr>
      <w:r w:rsidRPr="00005B47">
        <w:rPr>
          <w:b/>
          <w:bCs/>
        </w:rPr>
        <w:t>Multithreading, I/O, and Strings Handling</w:t>
      </w:r>
    </w:p>
    <w:p w:rsidR="00A7519F" w:rsidRPr="00005B47" w:rsidRDefault="00A7519F" w:rsidP="00A7519F">
      <w:pPr>
        <w:widowControl w:val="0"/>
        <w:spacing w:before="37"/>
        <w:ind w:left="480" w:right="118"/>
        <w:jc w:val="both"/>
        <w:rPr>
          <w:rFonts w:eastAsia="PMingLiU"/>
        </w:rPr>
      </w:pPr>
      <w:r w:rsidRPr="00005B47">
        <w:rPr>
          <w:rFonts w:eastAsia="PMingLiU"/>
          <w:b/>
        </w:rPr>
        <w:t xml:space="preserve">Multithreaded Programming: </w:t>
      </w:r>
      <w:r w:rsidRPr="00005B47">
        <w:rPr>
          <w:rFonts w:eastAsia="PMingLiU"/>
        </w:rPr>
        <w:t>Multithreading, The Main thread, JAVA Thread Model, Thread Priorities, Synchronization in JAVA, Inter thread  Communication.</w:t>
      </w:r>
    </w:p>
    <w:p w:rsidR="00A7519F" w:rsidRPr="00005B47" w:rsidRDefault="00A7519F" w:rsidP="00A7519F">
      <w:pPr>
        <w:widowControl w:val="0"/>
        <w:spacing w:before="15"/>
        <w:ind w:left="480" w:right="117"/>
        <w:jc w:val="both"/>
        <w:rPr>
          <w:rFonts w:eastAsia="PMingLiU"/>
        </w:rPr>
      </w:pPr>
      <w:r w:rsidRPr="00005B47">
        <w:rPr>
          <w:rFonts w:eastAsia="PMingLiU"/>
          <w:b/>
        </w:rPr>
        <w:t>I/O In Java:</w:t>
      </w:r>
      <w:r w:rsidRPr="00005B47">
        <w:rPr>
          <w:rFonts w:eastAsia="PMingLiU"/>
        </w:rPr>
        <w:t xml:space="preserve"> I/O Basics, Streams and stream, Classes, the predefined streams, Reading from and writing to console, reading and writing files, the transient and volatile Modifiers, using instance of Native Methods.</w:t>
      </w:r>
    </w:p>
    <w:p w:rsidR="00A7519F" w:rsidRPr="00005B47" w:rsidRDefault="00A7519F" w:rsidP="00A7519F">
      <w:pPr>
        <w:widowControl w:val="0"/>
        <w:spacing w:before="13"/>
        <w:ind w:left="480" w:right="117"/>
        <w:jc w:val="both"/>
        <w:rPr>
          <w:rFonts w:eastAsia="PMingLiU"/>
        </w:rPr>
      </w:pPr>
      <w:r>
        <w:rPr>
          <w:rFonts w:eastAsia="PMingLiU"/>
          <w:b/>
        </w:rPr>
        <w:t>Strings and Characters</w:t>
      </w:r>
      <w:r w:rsidRPr="00005B47">
        <w:rPr>
          <w:rFonts w:eastAsia="PMingLiU"/>
          <w:b/>
        </w:rPr>
        <w:t>:</w:t>
      </w:r>
      <w:r>
        <w:rPr>
          <w:rFonts w:eastAsia="PMingLiU"/>
          <w:b/>
        </w:rPr>
        <w:t xml:space="preserve"> </w:t>
      </w:r>
      <w:r w:rsidRPr="00005B47">
        <w:rPr>
          <w:rFonts w:eastAsia="PMingLiU"/>
        </w:rPr>
        <w:t>Fundamental of Characters and Strings, the String class, String operations, Data Conversion using value of () Methods, Strings Buffer and Methods.</w:t>
      </w:r>
    </w:p>
    <w:p w:rsidR="00A7519F" w:rsidRPr="00005B47" w:rsidRDefault="00A7519F" w:rsidP="00A7519F">
      <w:pPr>
        <w:widowControl w:val="0"/>
        <w:spacing w:before="15"/>
        <w:ind w:left="480" w:right="117"/>
        <w:jc w:val="both"/>
        <w:rPr>
          <w:rFonts w:eastAsia="PMingLiU"/>
        </w:rPr>
      </w:pPr>
      <w:r w:rsidRPr="00005B47">
        <w:rPr>
          <w:rFonts w:eastAsia="PMingLiU"/>
          <w:b/>
        </w:rPr>
        <w:t xml:space="preserve">Exploring Java I/O: </w:t>
      </w:r>
      <w:r w:rsidRPr="00005B47">
        <w:rPr>
          <w:rFonts w:eastAsia="PMingLiU"/>
        </w:rPr>
        <w:t>Java I/O classes and interfaces, Stream classes, Text streams, Stream Tokenizer, Serialization, Buffered stream, print stream, Random Access file.</w:t>
      </w:r>
    </w:p>
    <w:p w:rsidR="00A7519F" w:rsidRPr="00005B47" w:rsidRDefault="00A7519F" w:rsidP="00A7519F">
      <w:pPr>
        <w:widowControl w:val="0"/>
        <w:spacing w:before="13"/>
        <w:ind w:left="480"/>
        <w:jc w:val="both"/>
        <w:outlineLvl w:val="1"/>
        <w:rPr>
          <w:b/>
          <w:bCs/>
        </w:rPr>
      </w:pPr>
      <w:r w:rsidRPr="00005B47">
        <w:rPr>
          <w:b/>
          <w:bCs/>
        </w:rPr>
        <w:t>Graphics and user interfaces</w:t>
      </w:r>
    </w:p>
    <w:p w:rsidR="00A7519F" w:rsidRPr="00005B47" w:rsidRDefault="00A7519F" w:rsidP="00A7519F">
      <w:pPr>
        <w:widowControl w:val="0"/>
        <w:spacing w:before="37"/>
        <w:ind w:left="480" w:right="118"/>
        <w:jc w:val="both"/>
        <w:rPr>
          <w:rFonts w:eastAsia="PMingLiU"/>
        </w:rPr>
      </w:pPr>
      <w:r w:rsidRPr="00005B47">
        <w:rPr>
          <w:rFonts w:eastAsia="PMingLiU"/>
          <w:b/>
        </w:rPr>
        <w:t xml:space="preserve">Applets: </w:t>
      </w:r>
      <w:r w:rsidRPr="00005B47">
        <w:rPr>
          <w:rFonts w:eastAsia="PMingLiU"/>
        </w:rPr>
        <w:t>The applet class, Applet architecture, An applet Skele</w:t>
      </w:r>
      <w:r>
        <w:rPr>
          <w:rFonts w:eastAsia="PMingLiU"/>
        </w:rPr>
        <w:t>ton: Initialization and Termi</w:t>
      </w:r>
      <w:r w:rsidRPr="00005B47">
        <w:rPr>
          <w:rFonts w:eastAsia="PMingLiU"/>
        </w:rPr>
        <w:t>nation, Handling events, HTML Applet TAG.</w:t>
      </w:r>
    </w:p>
    <w:p w:rsidR="00A7519F" w:rsidRPr="00005B47" w:rsidRDefault="00A7519F" w:rsidP="00A7519F">
      <w:pPr>
        <w:widowControl w:val="0"/>
        <w:spacing w:before="15"/>
        <w:ind w:left="480" w:right="118"/>
        <w:jc w:val="both"/>
        <w:rPr>
          <w:rFonts w:eastAsia="PMingLiU"/>
        </w:rPr>
      </w:pPr>
      <w:r w:rsidRPr="00005B47">
        <w:rPr>
          <w:rFonts w:eastAsia="PMingLiU"/>
          <w:b/>
        </w:rPr>
        <w:t>Graphics and user interfaces:</w:t>
      </w:r>
      <w:r>
        <w:rPr>
          <w:rFonts w:eastAsia="PMingLiU"/>
          <w:b/>
        </w:rPr>
        <w:t xml:space="preserve"> </w:t>
      </w:r>
      <w:r w:rsidRPr="00005B47">
        <w:rPr>
          <w:rFonts w:eastAsia="PMingLiU"/>
        </w:rPr>
        <w:t>Graphics contests and Graphics objects, user interface</w:t>
      </w:r>
      <w:r>
        <w:rPr>
          <w:rFonts w:eastAsia="PMingLiU"/>
        </w:rPr>
        <w:t xml:space="preserve"> compo</w:t>
      </w:r>
      <w:r w:rsidRPr="00005B47">
        <w:rPr>
          <w:rFonts w:eastAsia="PMingLiU"/>
        </w:rPr>
        <w:t>nents, Building user interface with AWT, Swing – Based GUI, Layouts and layouts and layout Manager,</w:t>
      </w:r>
      <w:r>
        <w:rPr>
          <w:rFonts w:eastAsia="PMingLiU"/>
        </w:rPr>
        <w:t xml:space="preserve"> </w:t>
      </w:r>
      <w:r w:rsidRPr="00005B47">
        <w:rPr>
          <w:rFonts w:eastAsia="PMingLiU"/>
        </w:rPr>
        <w:t>Container.</w:t>
      </w:r>
    </w:p>
    <w:p w:rsidR="00A7519F" w:rsidRPr="00005B47" w:rsidRDefault="00A7519F" w:rsidP="00A7519F">
      <w:pPr>
        <w:widowControl w:val="0"/>
        <w:spacing w:before="13"/>
        <w:ind w:left="480" w:right="119"/>
        <w:jc w:val="both"/>
        <w:rPr>
          <w:rFonts w:eastAsia="PMingLiU"/>
        </w:rPr>
      </w:pPr>
      <w:r w:rsidRPr="00005B47">
        <w:rPr>
          <w:rFonts w:eastAsia="PMingLiU"/>
          <w:b/>
        </w:rPr>
        <w:t>Networking</w:t>
      </w:r>
      <w:r>
        <w:rPr>
          <w:rFonts w:eastAsia="PMingLiU"/>
          <w:b/>
        </w:rPr>
        <w:t xml:space="preserve"> </w:t>
      </w:r>
      <w:r w:rsidRPr="00005B47">
        <w:rPr>
          <w:rFonts w:eastAsia="PMingLiU"/>
          <w:b/>
        </w:rPr>
        <w:t>Features:</w:t>
      </w:r>
      <w:r>
        <w:rPr>
          <w:rFonts w:eastAsia="PMingLiU"/>
          <w:b/>
        </w:rPr>
        <w:t xml:space="preserve"> </w:t>
      </w:r>
      <w:r w:rsidRPr="00005B47">
        <w:rPr>
          <w:rFonts w:eastAsia="PMingLiU"/>
        </w:rPr>
        <w:t>Socket</w:t>
      </w:r>
      <w:r>
        <w:rPr>
          <w:rFonts w:eastAsia="PMingLiU"/>
        </w:rPr>
        <w:t xml:space="preserve"> </w:t>
      </w:r>
      <w:r w:rsidRPr="00005B47">
        <w:rPr>
          <w:rFonts w:eastAsia="PMingLiU"/>
        </w:rPr>
        <w:t>overview,</w:t>
      </w:r>
      <w:r>
        <w:rPr>
          <w:rFonts w:eastAsia="PMingLiU"/>
        </w:rPr>
        <w:t xml:space="preserve"> </w:t>
      </w:r>
      <w:r w:rsidRPr="00005B47">
        <w:rPr>
          <w:rFonts w:eastAsia="PMingLiU"/>
        </w:rPr>
        <w:t>Reserved</w:t>
      </w:r>
      <w:r>
        <w:rPr>
          <w:rFonts w:eastAsia="PMingLiU"/>
        </w:rPr>
        <w:t xml:space="preserve"> </w:t>
      </w:r>
      <w:r w:rsidRPr="00005B47">
        <w:rPr>
          <w:rFonts w:eastAsia="PMingLiU"/>
        </w:rPr>
        <w:t>parts</w:t>
      </w:r>
      <w:r>
        <w:rPr>
          <w:rFonts w:eastAsia="PMingLiU"/>
        </w:rPr>
        <w:t xml:space="preserve"> </w:t>
      </w:r>
      <w:r w:rsidRPr="00005B47">
        <w:rPr>
          <w:rFonts w:eastAsia="PMingLiU"/>
        </w:rPr>
        <w:t>and</w:t>
      </w:r>
      <w:r>
        <w:rPr>
          <w:rFonts w:eastAsia="PMingLiU"/>
        </w:rPr>
        <w:t xml:space="preserve"> </w:t>
      </w:r>
      <w:r w:rsidRPr="00005B47">
        <w:rPr>
          <w:rFonts w:eastAsia="PMingLiU"/>
        </w:rPr>
        <w:t>proxy</w:t>
      </w:r>
      <w:r>
        <w:rPr>
          <w:rFonts w:eastAsia="PMingLiU"/>
        </w:rPr>
        <w:t xml:space="preserve"> </w:t>
      </w:r>
      <w:r w:rsidRPr="00005B47">
        <w:rPr>
          <w:rFonts w:eastAsia="PMingLiU"/>
        </w:rPr>
        <w:t>servers,</w:t>
      </w:r>
      <w:r>
        <w:rPr>
          <w:rFonts w:eastAsia="PMingLiU"/>
        </w:rPr>
        <w:t xml:space="preserve"> </w:t>
      </w:r>
      <w:r w:rsidRPr="00005B47">
        <w:rPr>
          <w:rFonts w:eastAsia="PMingLiU"/>
        </w:rPr>
        <w:t>Internet</w:t>
      </w:r>
      <w:r>
        <w:rPr>
          <w:rFonts w:eastAsia="PMingLiU"/>
        </w:rPr>
        <w:t xml:space="preserve"> </w:t>
      </w:r>
      <w:r w:rsidRPr="00005B47">
        <w:rPr>
          <w:rFonts w:eastAsia="PMingLiU"/>
        </w:rPr>
        <w:t>Addressing: Domain Naming Services (DNS), Java and The Net:  URL, TCP/IP Sockets,</w:t>
      </w:r>
      <w:r>
        <w:rPr>
          <w:rFonts w:eastAsia="PMingLiU"/>
        </w:rPr>
        <w:t xml:space="preserve"> </w:t>
      </w:r>
      <w:r w:rsidRPr="00005B47">
        <w:rPr>
          <w:rFonts w:eastAsia="PMingLiU"/>
        </w:rPr>
        <w:t>Datagrams.</w:t>
      </w:r>
    </w:p>
    <w:p w:rsidR="00A7519F" w:rsidRPr="00005B47" w:rsidRDefault="00A7519F" w:rsidP="00A7519F">
      <w:pPr>
        <w:widowControl w:val="0"/>
        <w:spacing w:before="15"/>
        <w:ind w:left="479" w:right="119"/>
        <w:jc w:val="both"/>
        <w:rPr>
          <w:rFonts w:eastAsia="PMingLiU"/>
        </w:rPr>
      </w:pPr>
      <w:r w:rsidRPr="00005B47">
        <w:rPr>
          <w:rFonts w:eastAsia="PMingLiU"/>
          <w:b/>
        </w:rPr>
        <w:t>Advance</w:t>
      </w:r>
      <w:r>
        <w:rPr>
          <w:rFonts w:eastAsia="PMingLiU"/>
          <w:b/>
        </w:rPr>
        <w:t xml:space="preserve"> </w:t>
      </w:r>
      <w:r w:rsidRPr="00005B47">
        <w:rPr>
          <w:rFonts w:eastAsia="PMingLiU"/>
          <w:b/>
        </w:rPr>
        <w:t>Java:</w:t>
      </w:r>
      <w:r>
        <w:rPr>
          <w:rFonts w:eastAsia="PMingLiU"/>
          <w:b/>
        </w:rPr>
        <w:t xml:space="preserve"> </w:t>
      </w:r>
      <w:r w:rsidRPr="00005B47">
        <w:rPr>
          <w:rFonts w:eastAsia="PMingLiU"/>
        </w:rPr>
        <w:t>Java</w:t>
      </w:r>
      <w:r>
        <w:rPr>
          <w:rFonts w:eastAsia="PMingLiU"/>
        </w:rPr>
        <w:t xml:space="preserve"> </w:t>
      </w:r>
      <w:r w:rsidRPr="00005B47">
        <w:rPr>
          <w:rFonts w:eastAsia="PMingLiU"/>
        </w:rPr>
        <w:t>database</w:t>
      </w:r>
      <w:r>
        <w:rPr>
          <w:rFonts w:eastAsia="PMingLiU"/>
        </w:rPr>
        <w:t xml:space="preserve"> </w:t>
      </w:r>
      <w:r w:rsidRPr="00005B47">
        <w:rPr>
          <w:rFonts w:eastAsia="PMingLiU"/>
        </w:rPr>
        <w:t>connectivity,</w:t>
      </w:r>
      <w:r>
        <w:rPr>
          <w:rFonts w:eastAsia="PMingLiU"/>
        </w:rPr>
        <w:t xml:space="preserve"> </w:t>
      </w:r>
      <w:r w:rsidRPr="00005B47">
        <w:rPr>
          <w:rFonts w:eastAsia="PMingLiU"/>
        </w:rPr>
        <w:t>an</w:t>
      </w:r>
      <w:r>
        <w:rPr>
          <w:rFonts w:eastAsia="PMingLiU"/>
        </w:rPr>
        <w:t xml:space="preserve"> </w:t>
      </w:r>
      <w:r w:rsidRPr="00005B47">
        <w:rPr>
          <w:rFonts w:eastAsia="PMingLiU"/>
        </w:rPr>
        <w:t>overview</w:t>
      </w:r>
      <w:r>
        <w:rPr>
          <w:rFonts w:eastAsia="PMingLiU"/>
        </w:rPr>
        <w:t xml:space="preserve"> </w:t>
      </w:r>
      <w:r w:rsidRPr="00005B47">
        <w:rPr>
          <w:rFonts w:eastAsia="PMingLiU"/>
        </w:rPr>
        <w:t>of</w:t>
      </w:r>
      <w:r>
        <w:rPr>
          <w:rFonts w:eastAsia="PMingLiU"/>
        </w:rPr>
        <w:t xml:space="preserve"> </w:t>
      </w:r>
      <w:r w:rsidRPr="00005B47">
        <w:rPr>
          <w:rFonts w:eastAsia="PMingLiU"/>
        </w:rPr>
        <w:t>RMI</w:t>
      </w:r>
      <w:r>
        <w:rPr>
          <w:rFonts w:eastAsia="PMingLiU"/>
        </w:rPr>
        <w:t xml:space="preserve"> </w:t>
      </w:r>
      <w:r w:rsidRPr="00005B47">
        <w:rPr>
          <w:rFonts w:eastAsia="PMingLiU"/>
        </w:rPr>
        <w:t>Application,</w:t>
      </w:r>
      <w:r>
        <w:rPr>
          <w:rFonts w:eastAsia="PMingLiU"/>
        </w:rPr>
        <w:t xml:space="preserve"> </w:t>
      </w:r>
      <w:r w:rsidRPr="00005B47">
        <w:rPr>
          <w:rFonts w:eastAsia="PMingLiU"/>
        </w:rPr>
        <w:t>Java</w:t>
      </w:r>
      <w:r>
        <w:rPr>
          <w:rFonts w:eastAsia="PMingLiU"/>
        </w:rPr>
        <w:t xml:space="preserve"> </w:t>
      </w:r>
      <w:r w:rsidRPr="00005B47">
        <w:rPr>
          <w:rFonts w:eastAsia="PMingLiU"/>
        </w:rPr>
        <w:t>Servlets,</w:t>
      </w:r>
      <w:r>
        <w:rPr>
          <w:rFonts w:eastAsia="PMingLiU"/>
        </w:rPr>
        <w:t xml:space="preserve"> </w:t>
      </w:r>
      <w:r w:rsidRPr="00005B47">
        <w:rPr>
          <w:rFonts w:eastAsia="PMingLiU"/>
        </w:rPr>
        <w:t>Java Beans.</w:t>
      </w:r>
    </w:p>
    <w:p w:rsidR="00A7519F" w:rsidRPr="00005B47" w:rsidRDefault="00A7519F" w:rsidP="00A7519F">
      <w:pPr>
        <w:widowControl w:val="0"/>
        <w:rPr>
          <w:rFonts w:eastAsia="PMingLiU"/>
        </w:rPr>
      </w:pPr>
    </w:p>
    <w:p w:rsidR="00A7519F" w:rsidRPr="00005B47" w:rsidRDefault="00A7519F" w:rsidP="00A7519F">
      <w:pPr>
        <w:widowControl w:val="0"/>
        <w:rPr>
          <w:rFonts w:eastAsia="PMingLiU"/>
        </w:rPr>
      </w:pPr>
    </w:p>
    <w:p w:rsidR="00A7519F" w:rsidRPr="00DE57C9" w:rsidRDefault="00A7519F" w:rsidP="00A7519F">
      <w:pPr>
        <w:widowControl w:val="0"/>
        <w:tabs>
          <w:tab w:val="left" w:pos="1377"/>
        </w:tabs>
        <w:ind w:left="1376" w:hanging="896"/>
        <w:jc w:val="both"/>
        <w:outlineLvl w:val="0"/>
        <w:rPr>
          <w:b/>
          <w:bCs/>
          <w:sz w:val="28"/>
          <w:szCs w:val="28"/>
        </w:rPr>
      </w:pPr>
      <w:bookmarkStart w:id="20" w:name="1.14_MCA-E5_(Mobile_Computing)"/>
      <w:bookmarkStart w:id="21" w:name="_bookmark15"/>
      <w:bookmarkEnd w:id="20"/>
      <w:bookmarkEnd w:id="21"/>
      <w:r w:rsidRPr="00DE57C9">
        <w:rPr>
          <w:b/>
          <w:bCs/>
          <w:sz w:val="28"/>
          <w:szCs w:val="28"/>
        </w:rPr>
        <w:t>MCA-E5 (Mobile Computing)</w:t>
      </w:r>
    </w:p>
    <w:p w:rsidR="00A7519F" w:rsidRPr="00005B47" w:rsidRDefault="00A7519F" w:rsidP="00A7519F">
      <w:pPr>
        <w:widowControl w:val="0"/>
        <w:rPr>
          <w:rFonts w:eastAsia="PMingLiU"/>
          <w:b/>
        </w:rPr>
      </w:pPr>
    </w:p>
    <w:p w:rsidR="00A7519F" w:rsidRPr="00E03832" w:rsidRDefault="00A7519F" w:rsidP="00A7519F">
      <w:pPr>
        <w:sectPr w:rsidR="00A7519F" w:rsidRPr="00E03832">
          <w:pgSz w:w="11920" w:h="16860"/>
          <w:pgMar w:top="1260" w:right="1320" w:bottom="280" w:left="1680" w:header="1041" w:footer="0" w:gutter="0"/>
          <w:cols w:space="720"/>
        </w:sectPr>
      </w:pPr>
    </w:p>
    <w:p w:rsidR="00A7519F" w:rsidRPr="00E03832" w:rsidRDefault="00A7519F" w:rsidP="000916D4">
      <w:pPr>
        <w:widowControl w:val="0"/>
        <w:numPr>
          <w:ilvl w:val="2"/>
          <w:numId w:val="32"/>
        </w:numPr>
        <w:tabs>
          <w:tab w:val="left" w:pos="979"/>
        </w:tabs>
      </w:pPr>
      <w:r w:rsidRPr="00E03832">
        <w:lastRenderedPageBreak/>
        <w:t>Mobile Communications:  An Overview</w:t>
      </w:r>
    </w:p>
    <w:p w:rsidR="00A7519F" w:rsidRPr="00E03832" w:rsidRDefault="00A7519F" w:rsidP="000916D4">
      <w:pPr>
        <w:widowControl w:val="0"/>
        <w:numPr>
          <w:ilvl w:val="2"/>
          <w:numId w:val="32"/>
        </w:numPr>
        <w:tabs>
          <w:tab w:val="left" w:pos="979"/>
        </w:tabs>
      </w:pPr>
      <w:r w:rsidRPr="00E03832">
        <w:t>Mobile Devices and Systems</w:t>
      </w:r>
    </w:p>
    <w:p w:rsidR="00A7519F" w:rsidRPr="00E03832" w:rsidRDefault="00A7519F" w:rsidP="000916D4">
      <w:pPr>
        <w:widowControl w:val="0"/>
        <w:numPr>
          <w:ilvl w:val="2"/>
          <w:numId w:val="32"/>
        </w:numPr>
        <w:tabs>
          <w:tab w:val="left" w:pos="979"/>
        </w:tabs>
      </w:pPr>
      <w:r w:rsidRPr="00E03832">
        <w:t>GSM and Other 2GArchitectures</w:t>
      </w:r>
    </w:p>
    <w:p w:rsidR="00A7519F" w:rsidRPr="00E03832" w:rsidRDefault="00A7519F" w:rsidP="000916D4">
      <w:pPr>
        <w:widowControl w:val="0"/>
        <w:numPr>
          <w:ilvl w:val="0"/>
          <w:numId w:val="30"/>
        </w:numPr>
        <w:tabs>
          <w:tab w:val="left" w:pos="819"/>
        </w:tabs>
        <w:ind w:right="118"/>
      </w:pPr>
      <w:r w:rsidRPr="00E03832">
        <w:br w:type="column"/>
      </w:r>
      <w:r w:rsidRPr="00E03832">
        <w:lastRenderedPageBreak/>
        <w:t>Wireless Medium access Control, CDMA, 3G and 4GCommunication</w:t>
      </w:r>
    </w:p>
    <w:p w:rsidR="00A7519F" w:rsidRPr="00005B47" w:rsidRDefault="00A7519F" w:rsidP="00A7519F">
      <w:pPr>
        <w:widowControl w:val="0"/>
        <w:rPr>
          <w:rFonts w:eastAsia="PMingLiU"/>
        </w:rPr>
      </w:pPr>
    </w:p>
    <w:p w:rsidR="00A7519F" w:rsidRPr="00E03832" w:rsidRDefault="00A7519F" w:rsidP="000916D4">
      <w:pPr>
        <w:widowControl w:val="0"/>
        <w:numPr>
          <w:ilvl w:val="0"/>
          <w:numId w:val="30"/>
        </w:numPr>
        <w:tabs>
          <w:tab w:val="left" w:pos="819"/>
        </w:tabs>
      </w:pPr>
      <w:r w:rsidRPr="00E03832">
        <w:t>Mobile IP network layer</w:t>
      </w:r>
    </w:p>
    <w:p w:rsidR="00A7519F" w:rsidRPr="00005B47" w:rsidRDefault="00A7519F" w:rsidP="00A7519F">
      <w:pPr>
        <w:widowControl w:val="0"/>
        <w:rPr>
          <w:rFonts w:eastAsia="PMingLiU"/>
        </w:rPr>
      </w:pPr>
    </w:p>
    <w:p w:rsidR="00A7519F" w:rsidRPr="00E03832" w:rsidRDefault="00A7519F" w:rsidP="000916D4">
      <w:pPr>
        <w:widowControl w:val="0"/>
        <w:numPr>
          <w:ilvl w:val="0"/>
          <w:numId w:val="30"/>
        </w:numPr>
        <w:tabs>
          <w:tab w:val="left" w:pos="819"/>
        </w:tabs>
      </w:pPr>
      <w:r w:rsidRPr="00E03832">
        <w:t>Mobile Transport Layer</w:t>
      </w:r>
    </w:p>
    <w:p w:rsidR="00A7519F" w:rsidRPr="00E03832" w:rsidRDefault="00A7519F" w:rsidP="00A7519F">
      <w:pPr>
        <w:sectPr w:rsidR="00A7519F" w:rsidRPr="00E03832">
          <w:type w:val="continuous"/>
          <w:pgSz w:w="11920" w:h="16860"/>
          <w:pgMar w:top="1600" w:right="1320" w:bottom="280" w:left="1680" w:header="720" w:footer="720" w:gutter="0"/>
          <w:cols w:num="2" w:space="720" w:equalWidth="0">
            <w:col w:w="4378" w:space="40"/>
            <w:col w:w="4502"/>
          </w:cols>
        </w:sectPr>
      </w:pPr>
    </w:p>
    <w:p w:rsidR="00A7519F" w:rsidRPr="00005B47" w:rsidRDefault="00A7519F" w:rsidP="00A7519F">
      <w:pPr>
        <w:widowControl w:val="0"/>
        <w:rPr>
          <w:rFonts w:eastAsia="PMingLiU"/>
        </w:rPr>
      </w:pPr>
    </w:p>
    <w:p w:rsidR="00A7519F" w:rsidRPr="00E03832" w:rsidRDefault="00A7519F" w:rsidP="00A7519F">
      <w:pPr>
        <w:sectPr w:rsidR="00A7519F" w:rsidRPr="00E03832">
          <w:pgSz w:w="11920" w:h="16860"/>
          <w:pgMar w:top="1260" w:right="1320" w:bottom="280" w:left="1680" w:header="1041" w:footer="0" w:gutter="0"/>
          <w:cols w:space="720"/>
        </w:sectPr>
      </w:pPr>
    </w:p>
    <w:p w:rsidR="00A7519F" w:rsidRPr="00E03832" w:rsidRDefault="00A7519F" w:rsidP="000916D4">
      <w:pPr>
        <w:widowControl w:val="0"/>
        <w:numPr>
          <w:ilvl w:val="1"/>
          <w:numId w:val="30"/>
        </w:numPr>
        <w:tabs>
          <w:tab w:val="left" w:pos="979"/>
        </w:tabs>
      </w:pPr>
      <w:r w:rsidRPr="00E03832">
        <w:lastRenderedPageBreak/>
        <w:t>Databases and Mobile Computing</w:t>
      </w:r>
    </w:p>
    <w:p w:rsidR="00A7519F" w:rsidRPr="00E03832" w:rsidRDefault="00A7519F" w:rsidP="000916D4">
      <w:pPr>
        <w:widowControl w:val="0"/>
        <w:numPr>
          <w:ilvl w:val="1"/>
          <w:numId w:val="30"/>
        </w:numPr>
        <w:tabs>
          <w:tab w:val="left" w:pos="979"/>
        </w:tabs>
      </w:pPr>
      <w:r w:rsidRPr="00E03832">
        <w:t>Data Dissemination and Systems for Broadcasting</w:t>
      </w:r>
    </w:p>
    <w:p w:rsidR="00A7519F" w:rsidRPr="00E03832" w:rsidRDefault="00A7519F" w:rsidP="000916D4">
      <w:pPr>
        <w:widowControl w:val="0"/>
        <w:numPr>
          <w:ilvl w:val="1"/>
          <w:numId w:val="30"/>
        </w:numPr>
        <w:tabs>
          <w:tab w:val="left" w:pos="979"/>
        </w:tabs>
      </w:pPr>
      <w:r w:rsidRPr="00E03832">
        <w:t>Data Synchronization in Mobile Computing Systems</w:t>
      </w:r>
    </w:p>
    <w:p w:rsidR="00A7519F" w:rsidRPr="00E03832" w:rsidRDefault="00A7519F" w:rsidP="000916D4">
      <w:pPr>
        <w:widowControl w:val="0"/>
        <w:numPr>
          <w:ilvl w:val="1"/>
          <w:numId w:val="30"/>
        </w:numPr>
        <w:tabs>
          <w:tab w:val="left" w:pos="979"/>
        </w:tabs>
      </w:pPr>
      <w:r w:rsidRPr="00E03832">
        <w:t>Mobile Devices: Application Servers and Management</w:t>
      </w:r>
    </w:p>
    <w:p w:rsidR="00A7519F" w:rsidRPr="00E03832" w:rsidRDefault="00A7519F" w:rsidP="000916D4">
      <w:pPr>
        <w:widowControl w:val="0"/>
        <w:numPr>
          <w:ilvl w:val="0"/>
          <w:numId w:val="31"/>
        </w:numPr>
        <w:tabs>
          <w:tab w:val="left" w:pos="658"/>
        </w:tabs>
        <w:ind w:right="118"/>
      </w:pPr>
      <w:r w:rsidRPr="00E03832">
        <w:br w:type="column"/>
      </w:r>
      <w:r w:rsidRPr="00E03832">
        <w:lastRenderedPageBreak/>
        <w:t>Mobile Ad-hoc and Wireless Sensor Networks</w:t>
      </w:r>
    </w:p>
    <w:p w:rsidR="00A7519F" w:rsidRPr="00E03832" w:rsidRDefault="00A7519F" w:rsidP="000916D4">
      <w:pPr>
        <w:widowControl w:val="0"/>
        <w:numPr>
          <w:ilvl w:val="0"/>
          <w:numId w:val="31"/>
        </w:numPr>
        <w:tabs>
          <w:tab w:val="left" w:pos="658"/>
        </w:tabs>
        <w:ind w:right="118"/>
      </w:pPr>
      <w:r w:rsidRPr="00E03832">
        <w:t>Mobile Wireless Short range Networks and Mobile Internet</w:t>
      </w:r>
    </w:p>
    <w:p w:rsidR="00A7519F" w:rsidRPr="00E03832" w:rsidRDefault="00A7519F" w:rsidP="000916D4">
      <w:pPr>
        <w:widowControl w:val="0"/>
        <w:numPr>
          <w:ilvl w:val="0"/>
          <w:numId w:val="31"/>
        </w:numPr>
        <w:tabs>
          <w:tab w:val="left" w:pos="658"/>
        </w:tabs>
        <w:ind w:right="118"/>
      </w:pPr>
      <w:r w:rsidRPr="00E03832">
        <w:t>Mobile Application Languages- XML, Java,  J2ME,  and Java Card</w:t>
      </w:r>
    </w:p>
    <w:p w:rsidR="00A7519F" w:rsidRPr="00E03832" w:rsidRDefault="00A7519F" w:rsidP="000916D4">
      <w:pPr>
        <w:widowControl w:val="0"/>
        <w:numPr>
          <w:ilvl w:val="0"/>
          <w:numId w:val="31"/>
        </w:numPr>
        <w:tabs>
          <w:tab w:val="left" w:pos="658"/>
        </w:tabs>
        <w:ind w:right="117"/>
      </w:pPr>
      <w:r w:rsidRPr="00E03832">
        <w:t>Mobile Application Development Platforms</w:t>
      </w:r>
    </w:p>
    <w:p w:rsidR="00A7519F" w:rsidRPr="00E03832" w:rsidRDefault="00A7519F" w:rsidP="00A7519F">
      <w:pPr>
        <w:sectPr w:rsidR="00A7519F" w:rsidRPr="00E03832">
          <w:type w:val="continuous"/>
          <w:pgSz w:w="11920" w:h="16860"/>
          <w:pgMar w:top="1600" w:right="1320" w:bottom="280" w:left="1680" w:header="720" w:footer="720" w:gutter="0"/>
          <w:cols w:num="2" w:space="720" w:equalWidth="0">
            <w:col w:w="4540" w:space="40"/>
            <w:col w:w="4340"/>
          </w:cols>
        </w:sectPr>
      </w:pPr>
    </w:p>
    <w:p w:rsidR="00A7519F" w:rsidRPr="00005B47" w:rsidRDefault="00A7519F" w:rsidP="00A7519F">
      <w:pPr>
        <w:widowControl w:val="0"/>
        <w:rPr>
          <w:rFonts w:eastAsia="PMingLiU"/>
        </w:rPr>
      </w:pPr>
    </w:p>
    <w:p w:rsidR="00A7519F" w:rsidRPr="00005B47" w:rsidRDefault="00A7519F" w:rsidP="00A7519F">
      <w:pPr>
        <w:pStyle w:val="Heading1"/>
      </w:pPr>
      <w:r w:rsidRPr="00005B47">
        <w:t>MCA-E6 (Parallel Computing)</w:t>
      </w:r>
    </w:p>
    <w:p w:rsidR="00A7519F" w:rsidRPr="00005B47" w:rsidRDefault="00A7519F" w:rsidP="00A7519F">
      <w:pPr>
        <w:widowControl w:val="0"/>
        <w:tabs>
          <w:tab w:val="left" w:pos="1377"/>
        </w:tabs>
        <w:spacing w:before="54"/>
        <w:ind w:left="1376"/>
        <w:jc w:val="both"/>
        <w:outlineLvl w:val="0"/>
        <w:rPr>
          <w:b/>
          <w:bCs/>
        </w:rPr>
      </w:pPr>
    </w:p>
    <w:p w:rsidR="00A7519F" w:rsidRPr="00005B47" w:rsidRDefault="00A7519F" w:rsidP="00A7519F">
      <w:pPr>
        <w:widowControl w:val="0"/>
        <w:tabs>
          <w:tab w:val="left" w:pos="1377"/>
        </w:tabs>
        <w:ind w:left="1376" w:hanging="896"/>
        <w:jc w:val="both"/>
        <w:outlineLvl w:val="0"/>
        <w:rPr>
          <w:bCs/>
        </w:rPr>
      </w:pPr>
      <w:r w:rsidRPr="00005B47">
        <w:rPr>
          <w:bCs/>
        </w:rPr>
        <w:t>Block –I Elements of Parallel Computing and Architecture</w:t>
      </w:r>
    </w:p>
    <w:p w:rsidR="00A7519F" w:rsidRPr="00005B47" w:rsidRDefault="00A7519F" w:rsidP="00A7519F">
      <w:pPr>
        <w:widowControl w:val="0"/>
        <w:tabs>
          <w:tab w:val="left" w:pos="1377"/>
        </w:tabs>
        <w:ind w:left="482"/>
        <w:jc w:val="both"/>
        <w:outlineLvl w:val="0"/>
        <w:rPr>
          <w:bCs/>
        </w:rPr>
      </w:pPr>
      <w:r w:rsidRPr="00005B47">
        <w:rPr>
          <w:bCs/>
        </w:rPr>
        <w:t>Unit 1 Introduction to Parallel Computing: Basic concepts about program/process/ thread concurrent Execution Parallel Execution, , granularity, Potential of Parallelism, Need of Parallel Computation, Levels of parallel processing, Parallel processing Vs. Parallel computing, Dataflow Computing concept, Applications of parallel processing: Scientific Applications / Image processing, Engineering ,Application, Database query / Answering applications, A I Applications, Mathematical simulations and modeling</w:t>
      </w:r>
      <w:r>
        <w:rPr>
          <w:bCs/>
        </w:rPr>
        <w:t>.</w:t>
      </w:r>
    </w:p>
    <w:p w:rsidR="00A7519F" w:rsidRPr="00005B47" w:rsidRDefault="00A7519F" w:rsidP="00A7519F">
      <w:pPr>
        <w:widowControl w:val="0"/>
        <w:tabs>
          <w:tab w:val="left" w:pos="1377"/>
        </w:tabs>
        <w:ind w:left="482"/>
        <w:jc w:val="both"/>
        <w:outlineLvl w:val="0"/>
        <w:rPr>
          <w:bCs/>
        </w:rPr>
      </w:pPr>
      <w:r w:rsidRPr="00005B47">
        <w:rPr>
          <w:bCs/>
        </w:rPr>
        <w:t>Unit 2 Classification of Parallel Computers: Types of Classification, Flynn’s/ Handler classification, UMA / NUMA /COMA, Loosely coupled / tightly coupled, Classification based grain size and Instruction level parallelism.</w:t>
      </w:r>
    </w:p>
    <w:p w:rsidR="00A7519F" w:rsidRPr="00005B47" w:rsidRDefault="00A7519F" w:rsidP="00A7519F">
      <w:pPr>
        <w:widowControl w:val="0"/>
        <w:tabs>
          <w:tab w:val="left" w:pos="1377"/>
        </w:tabs>
        <w:ind w:left="482"/>
        <w:jc w:val="both"/>
        <w:outlineLvl w:val="0"/>
        <w:rPr>
          <w:bCs/>
        </w:rPr>
      </w:pPr>
      <w:r w:rsidRPr="00005B47">
        <w:rPr>
          <w:bCs/>
        </w:rPr>
        <w:t>Unit 3 Interconnection Network: Need of Interconnection Network, Concept Bandwidth Nod degree diameter bisection bandwidth, In degree and Out degree, Static and Dynamic Interconnection network, Omega, Parallel Shifter, Bens, permutation, hypercube, butterfly, Shuffle exchange Network.</w:t>
      </w:r>
    </w:p>
    <w:p w:rsidR="00A7519F" w:rsidRPr="00005B47" w:rsidRDefault="00A7519F" w:rsidP="00A7519F">
      <w:pPr>
        <w:widowControl w:val="0"/>
        <w:tabs>
          <w:tab w:val="left" w:pos="1377"/>
        </w:tabs>
        <w:ind w:left="482"/>
        <w:jc w:val="both"/>
        <w:outlineLvl w:val="0"/>
        <w:rPr>
          <w:bCs/>
        </w:rPr>
      </w:pPr>
      <w:r w:rsidRPr="00005B47">
        <w:rPr>
          <w:bCs/>
        </w:rPr>
        <w:t>Unit 4 Parallel Computer Architecture: Introduction to various computer architecture, Pipeline processing, Vector / Array processing, VLIW and Super scalar architecture, Associative architecture: Multithreaded architecture.</w:t>
      </w:r>
    </w:p>
    <w:p w:rsidR="00A7519F" w:rsidRPr="00005B47" w:rsidRDefault="00A7519F" w:rsidP="00A7519F">
      <w:pPr>
        <w:widowControl w:val="0"/>
        <w:tabs>
          <w:tab w:val="left" w:pos="1377"/>
        </w:tabs>
        <w:ind w:left="482"/>
        <w:jc w:val="both"/>
        <w:outlineLvl w:val="0"/>
        <w:rPr>
          <w:bCs/>
        </w:rPr>
      </w:pPr>
      <w:r w:rsidRPr="00005B47">
        <w:rPr>
          <w:bCs/>
        </w:rPr>
        <w:t>Block 2 Parallel Algorithm &amp; Parallel Programming</w:t>
      </w:r>
    </w:p>
    <w:p w:rsidR="00A7519F" w:rsidRPr="00005B47" w:rsidRDefault="00A7519F" w:rsidP="00A7519F">
      <w:pPr>
        <w:widowControl w:val="0"/>
        <w:tabs>
          <w:tab w:val="left" w:pos="1377"/>
        </w:tabs>
        <w:ind w:left="482"/>
        <w:jc w:val="both"/>
        <w:outlineLvl w:val="0"/>
        <w:rPr>
          <w:bCs/>
        </w:rPr>
      </w:pPr>
      <w:r w:rsidRPr="00005B47">
        <w:rPr>
          <w:bCs/>
        </w:rPr>
        <w:t>Unit 1 Parallel Algorithm: Introduction to Parallel Algorithms, Analysis of Parallel Algorithms, Different models of computation: Combinational circuit, Permutation Circuit, Sorting circuit, Matrix computation</w:t>
      </w:r>
      <w:r>
        <w:rPr>
          <w:bCs/>
        </w:rPr>
        <w:t>.</w:t>
      </w:r>
    </w:p>
    <w:p w:rsidR="00A7519F" w:rsidRPr="00005B47" w:rsidRDefault="00A7519F" w:rsidP="00A7519F">
      <w:pPr>
        <w:widowControl w:val="0"/>
        <w:tabs>
          <w:tab w:val="left" w:pos="1377"/>
        </w:tabs>
        <w:ind w:left="482"/>
        <w:jc w:val="both"/>
        <w:outlineLvl w:val="0"/>
        <w:rPr>
          <w:bCs/>
        </w:rPr>
      </w:pPr>
      <w:r w:rsidRPr="00005B47">
        <w:rPr>
          <w:bCs/>
        </w:rPr>
        <w:t>Unit –2 PRAM Algorithms: Message passage programming: Shared memory, Message passing libraries, Data Parallel programming, Data Structures for parallel algorithms: Link list, Arrays pointers, Hypercube network</w:t>
      </w:r>
      <w:r>
        <w:rPr>
          <w:bCs/>
        </w:rPr>
        <w:t>.</w:t>
      </w:r>
    </w:p>
    <w:p w:rsidR="00A7519F" w:rsidRPr="00005B47" w:rsidRDefault="00A7519F" w:rsidP="00A7519F">
      <w:pPr>
        <w:widowControl w:val="0"/>
        <w:tabs>
          <w:tab w:val="left" w:pos="1377"/>
        </w:tabs>
        <w:ind w:left="482"/>
        <w:jc w:val="both"/>
        <w:outlineLvl w:val="0"/>
        <w:rPr>
          <w:bCs/>
        </w:rPr>
      </w:pPr>
      <w:r w:rsidRPr="00005B47">
        <w:rPr>
          <w:bCs/>
        </w:rPr>
        <w:t>Unit 3 Parallel Programming: Introduction to Parallel Programming, Types of parallel programming: Programming based on message passing, Programming based on data parallelism, Programming for shared memory systems, Example programs for parallel systems</w:t>
      </w:r>
    </w:p>
    <w:p w:rsidR="00A7519F" w:rsidRPr="00005B47" w:rsidRDefault="00A7519F" w:rsidP="00A7519F">
      <w:pPr>
        <w:widowControl w:val="0"/>
        <w:tabs>
          <w:tab w:val="left" w:pos="1377"/>
        </w:tabs>
        <w:ind w:left="482"/>
        <w:jc w:val="both"/>
        <w:outlineLvl w:val="0"/>
        <w:rPr>
          <w:bCs/>
        </w:rPr>
      </w:pPr>
      <w:r w:rsidRPr="00005B47">
        <w:rPr>
          <w:bCs/>
        </w:rPr>
        <w:t>Block –3 Advanced Topics </w:t>
      </w:r>
    </w:p>
    <w:p w:rsidR="00A7519F" w:rsidRPr="00005B47" w:rsidRDefault="00A7519F" w:rsidP="00A7519F">
      <w:pPr>
        <w:widowControl w:val="0"/>
        <w:tabs>
          <w:tab w:val="left" w:pos="1377"/>
        </w:tabs>
        <w:ind w:left="482"/>
        <w:jc w:val="both"/>
        <w:outlineLvl w:val="0"/>
        <w:rPr>
          <w:bCs/>
        </w:rPr>
      </w:pPr>
      <w:r w:rsidRPr="00005B47">
        <w:rPr>
          <w:bCs/>
        </w:rPr>
        <w:t>Unit 1 Operating System for Parallel Computers: Basic issues of Operating Systems for Parallel Computers, Process Management, Resource Management, Memory management, I/O Management, Inter-Processor Communication, Vectorization Compiler.</w:t>
      </w:r>
    </w:p>
    <w:p w:rsidR="00A7519F" w:rsidRPr="00005B47" w:rsidRDefault="00A7519F" w:rsidP="00A7519F">
      <w:pPr>
        <w:widowControl w:val="0"/>
        <w:tabs>
          <w:tab w:val="left" w:pos="1377"/>
        </w:tabs>
        <w:ind w:left="482"/>
        <w:jc w:val="both"/>
        <w:outlineLvl w:val="0"/>
        <w:rPr>
          <w:bCs/>
        </w:rPr>
      </w:pPr>
      <w:r w:rsidRPr="00005B47">
        <w:rPr>
          <w:bCs/>
        </w:rPr>
        <w:t>Unit 2 Performance Evaluation: Introduction to performance evaluation, Metric of Parallel overhead, Law Speedup, Measurement Tools</w:t>
      </w:r>
    </w:p>
    <w:p w:rsidR="00A7519F" w:rsidRPr="00005B47" w:rsidRDefault="00A7519F" w:rsidP="00A7519F">
      <w:pPr>
        <w:widowControl w:val="0"/>
        <w:tabs>
          <w:tab w:val="left" w:pos="1377"/>
        </w:tabs>
        <w:ind w:left="482"/>
        <w:jc w:val="both"/>
        <w:outlineLvl w:val="0"/>
        <w:rPr>
          <w:bCs/>
        </w:rPr>
      </w:pPr>
      <w:r w:rsidRPr="00005B47">
        <w:rPr>
          <w:bCs/>
        </w:rPr>
        <w:t>Unit 3 Recent Trends for Parallel Computer: Development of last 3 years, Multicomponent</w:t>
      </w:r>
      <w:r>
        <w:rPr>
          <w:bCs/>
        </w:rPr>
        <w:t xml:space="preserve"> </w:t>
      </w:r>
      <w:r w:rsidRPr="00005B47">
        <w:rPr>
          <w:bCs/>
        </w:rPr>
        <w:t>CPU, Apex architecture IA, Hyperthreading.</w:t>
      </w:r>
    </w:p>
    <w:p w:rsidR="00A7519F" w:rsidRPr="00005B47" w:rsidRDefault="00A7519F" w:rsidP="00A7519F">
      <w:pPr>
        <w:widowControl w:val="0"/>
        <w:tabs>
          <w:tab w:val="left" w:pos="1377"/>
        </w:tabs>
        <w:spacing w:before="54"/>
        <w:jc w:val="both"/>
        <w:outlineLvl w:val="0"/>
        <w:rPr>
          <w:b/>
          <w:bCs/>
        </w:rPr>
      </w:pPr>
      <w:bookmarkStart w:id="22" w:name="1.15_MCA-13_(Theory_Of_Computation_)"/>
      <w:bookmarkStart w:id="23" w:name="_bookmark16"/>
      <w:bookmarkEnd w:id="22"/>
      <w:bookmarkEnd w:id="23"/>
    </w:p>
    <w:p w:rsidR="00A7519F" w:rsidRPr="00761121" w:rsidRDefault="00A7519F" w:rsidP="00A7519F">
      <w:pPr>
        <w:widowControl w:val="0"/>
        <w:tabs>
          <w:tab w:val="left" w:pos="1377"/>
        </w:tabs>
        <w:spacing w:before="54"/>
        <w:ind w:left="1376" w:hanging="896"/>
        <w:jc w:val="both"/>
        <w:outlineLvl w:val="0"/>
        <w:rPr>
          <w:b/>
          <w:bCs/>
          <w:sz w:val="28"/>
          <w:szCs w:val="28"/>
        </w:rPr>
      </w:pPr>
      <w:r w:rsidRPr="00761121">
        <w:rPr>
          <w:b/>
          <w:bCs/>
          <w:sz w:val="28"/>
          <w:szCs w:val="28"/>
        </w:rPr>
        <w:t>MCA-13 (Theory of Computation)</w:t>
      </w:r>
    </w:p>
    <w:p w:rsidR="00A7519F" w:rsidRPr="00005B47" w:rsidRDefault="00A7519F" w:rsidP="00A7519F">
      <w:pPr>
        <w:widowControl w:val="0"/>
        <w:spacing w:before="4"/>
        <w:rPr>
          <w:rFonts w:eastAsia="PMingLiU"/>
          <w:b/>
        </w:rPr>
      </w:pPr>
    </w:p>
    <w:p w:rsidR="00A7519F" w:rsidRPr="00005B47" w:rsidRDefault="00A7519F" w:rsidP="00A7519F">
      <w:pPr>
        <w:widowControl w:val="0"/>
        <w:ind w:left="480"/>
        <w:jc w:val="both"/>
        <w:outlineLvl w:val="1"/>
        <w:rPr>
          <w:b/>
          <w:bCs/>
        </w:rPr>
      </w:pPr>
      <w:r w:rsidRPr="00005B47">
        <w:rPr>
          <w:b/>
          <w:bCs/>
        </w:rPr>
        <w:t>Finite Automata and Formal Languages</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Finite Automata and Languages: </w:t>
      </w:r>
      <w:r w:rsidRPr="00005B47">
        <w:rPr>
          <w:rFonts w:eastAsia="PMingLiU"/>
        </w:rPr>
        <w:t>Regular Expressions (Introduction to Defining of languages, Kleene closure Definition, Formal Definition of Regular, Expressions, Algebra of Regular Expressions), Regular languages, Finite automata, Mealy and Moore Machines. Non Deterministic Finite Automata Equivalence of NFA and DFA, Pumping Lemma, Closure properties (Regular Languages and Finite Automata), Equivalence of Regular expression and Finite Automata.</w:t>
      </w:r>
    </w:p>
    <w:p w:rsidR="00A7519F" w:rsidRPr="00005B47" w:rsidRDefault="00A7519F" w:rsidP="00A7519F">
      <w:pPr>
        <w:widowControl w:val="0"/>
        <w:spacing w:before="13"/>
        <w:ind w:left="480" w:right="117"/>
        <w:jc w:val="both"/>
        <w:rPr>
          <w:rFonts w:eastAsia="PMingLiU"/>
        </w:rPr>
      </w:pPr>
      <w:r w:rsidRPr="00005B47">
        <w:rPr>
          <w:rFonts w:eastAsia="PMingLiU"/>
          <w:b/>
        </w:rPr>
        <w:t xml:space="preserve">Context Free Grammar: </w:t>
      </w:r>
      <w:r w:rsidRPr="00005B47">
        <w:rPr>
          <w:rFonts w:eastAsia="PMingLiU"/>
        </w:rPr>
        <w:t xml:space="preserve">Grammar and its classification, Chomsky, Classification for Grammar, Context free grammar, pushdown Automata (PDA), Non-Context free </w:t>
      </w:r>
      <w:r w:rsidRPr="00005B47">
        <w:rPr>
          <w:rFonts w:eastAsia="PMingLiU"/>
        </w:rPr>
        <w:lastRenderedPageBreak/>
        <w:t>languages, Pumping Lemma for context free Languages, Equivalence of CFG and   PDA.</w:t>
      </w:r>
    </w:p>
    <w:p w:rsidR="00A7519F" w:rsidRPr="00005B47" w:rsidRDefault="00A7519F" w:rsidP="00A7519F">
      <w:pPr>
        <w:widowControl w:val="0"/>
        <w:spacing w:before="11"/>
        <w:ind w:left="480"/>
        <w:jc w:val="both"/>
        <w:outlineLvl w:val="1"/>
        <w:rPr>
          <w:b/>
          <w:bCs/>
        </w:rPr>
      </w:pPr>
      <w:r w:rsidRPr="00005B47">
        <w:rPr>
          <w:b/>
          <w:bCs/>
        </w:rPr>
        <w:t>Turing Machine and Recursive Functions</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Turing Machine: </w:t>
      </w:r>
      <w:r w:rsidRPr="00005B47">
        <w:rPr>
          <w:rFonts w:eastAsia="PMingLiU"/>
        </w:rPr>
        <w:t xml:space="preserve">Prelude to formal definition, Instantaneous Description and transition diagrams, Turing Machines as Computer of functions, </w:t>
      </w:r>
      <w:r>
        <w:rPr>
          <w:rFonts w:eastAsia="PMingLiU"/>
        </w:rPr>
        <w:t xml:space="preserve">Modular Construction of Complex </w:t>
      </w:r>
      <w:r w:rsidRPr="00005B47">
        <w:rPr>
          <w:rFonts w:eastAsia="PMingLiU"/>
        </w:rPr>
        <w:t>turing machines, Symbol Writing machines, Right/Left head moving machines.</w:t>
      </w:r>
    </w:p>
    <w:p w:rsidR="00A7519F" w:rsidRPr="00005B47" w:rsidRDefault="00A7519F" w:rsidP="00A7519F">
      <w:pPr>
        <w:widowControl w:val="0"/>
        <w:spacing w:before="13"/>
        <w:ind w:left="480" w:right="117"/>
        <w:jc w:val="both"/>
        <w:rPr>
          <w:rFonts w:eastAsia="PMingLiU"/>
        </w:rPr>
      </w:pPr>
      <w:r w:rsidRPr="00005B47">
        <w:rPr>
          <w:rFonts w:eastAsia="PMingLiU"/>
          <w:b/>
        </w:rPr>
        <w:t xml:space="preserve">Turing Machine Miscellany: </w:t>
      </w:r>
      <w:r w:rsidRPr="00005B47">
        <w:rPr>
          <w:rFonts w:eastAsia="PMingLiU"/>
        </w:rPr>
        <w:t>Extensions –cum-Equivalents of Turing Machine, Universal Turing Machine (UTM), Languages Accepted/Decided by TM, The diagonal language and the universal language, Chomsky Hierarchy.</w:t>
      </w:r>
    </w:p>
    <w:p w:rsidR="00A7519F" w:rsidRPr="00005B47" w:rsidRDefault="00A7519F" w:rsidP="00A7519F">
      <w:pPr>
        <w:widowControl w:val="0"/>
        <w:spacing w:before="13"/>
        <w:ind w:left="480" w:right="118"/>
        <w:jc w:val="both"/>
        <w:rPr>
          <w:rFonts w:eastAsia="PMingLiU"/>
        </w:rPr>
      </w:pPr>
      <w:r w:rsidRPr="00005B47">
        <w:rPr>
          <w:rFonts w:eastAsia="PMingLiU"/>
          <w:b/>
        </w:rPr>
        <w:t xml:space="preserve">Recursive Function Theory: </w:t>
      </w:r>
      <w:r w:rsidRPr="00005B47">
        <w:rPr>
          <w:rFonts w:eastAsia="PMingLiU"/>
        </w:rPr>
        <w:t>Recursive Function Theory Recursive Definitions, Partial, Total and Constant Functions, Primitive Recursive Functions, Intuitive Introduction to primitive recursion, Primitive Recursion is weak Technique, The Techniques of unbounded minimization, Partial Recursion and u-Recursion.</w:t>
      </w:r>
    </w:p>
    <w:p w:rsidR="00A7519F" w:rsidRPr="00005B47" w:rsidRDefault="00A7519F" w:rsidP="00A7519F">
      <w:pPr>
        <w:widowControl w:val="0"/>
        <w:spacing w:before="11"/>
        <w:ind w:left="480"/>
        <w:jc w:val="both"/>
        <w:outlineLvl w:val="1"/>
        <w:rPr>
          <w:b/>
          <w:bCs/>
        </w:rPr>
      </w:pPr>
      <w:r w:rsidRPr="00005B47">
        <w:rPr>
          <w:b/>
          <w:bCs/>
        </w:rPr>
        <w:t>Complexity of Computability</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Computability/Decidability: </w:t>
      </w:r>
      <w:r w:rsidRPr="00005B47">
        <w:rPr>
          <w:rFonts w:eastAsia="PMingLiU"/>
        </w:rPr>
        <w:t>Decidable and undecidable problems, The halting, problem, Reduction to another undecidable problem, decidability of post correspondence problem, undecidable problems for context free languages.</w:t>
      </w:r>
    </w:p>
    <w:p w:rsidR="00A7519F" w:rsidRPr="00005B47" w:rsidRDefault="00A7519F" w:rsidP="00A7519F">
      <w:pPr>
        <w:widowControl w:val="0"/>
        <w:spacing w:before="13"/>
        <w:ind w:left="480" w:right="118"/>
        <w:jc w:val="both"/>
        <w:rPr>
          <w:rFonts w:eastAsia="PMingLiU"/>
        </w:rPr>
      </w:pPr>
      <w:r w:rsidRPr="00005B47">
        <w:rPr>
          <w:rFonts w:eastAsia="PMingLiU"/>
          <w:b/>
        </w:rPr>
        <w:t xml:space="preserve">Complexity: </w:t>
      </w:r>
      <w:r w:rsidRPr="00005B47">
        <w:rPr>
          <w:rFonts w:eastAsia="PMingLiU"/>
        </w:rPr>
        <w:t xml:space="preserve">Notations for Growth rates of functions (The Constant Factor in Complexity Measure, Asymptotic considerations, well known Asymptotic growth rate Notations, The 0Notation, The Notation </w:t>
      </w:r>
      <w:r w:rsidRPr="00005B47">
        <w:rPr>
          <w:rFonts w:eastAsia="PMingLiU"/>
          <w:i/>
        </w:rPr>
        <w:t>θ</w:t>
      </w:r>
      <w:r w:rsidRPr="00005B47">
        <w:rPr>
          <w:rFonts w:eastAsia="PMingLiU"/>
        </w:rPr>
        <w:t xml:space="preserve">, The Notation </w:t>
      </w:r>
      <w:r w:rsidRPr="00005B47">
        <w:rPr>
          <w:rFonts w:eastAsia="PMingLiU"/>
          <w:i/>
        </w:rPr>
        <w:t>ω</w:t>
      </w:r>
      <w:r w:rsidRPr="00005B47">
        <w:rPr>
          <w:rFonts w:eastAsia="PMingLiU"/>
        </w:rPr>
        <w:t>, classification of problems, Reduction, NP-Complete and NP- Hard Problems, Establishing NP-Completeness of problems.</w:t>
      </w:r>
    </w:p>
    <w:p w:rsidR="00A7519F" w:rsidRPr="00005B47" w:rsidRDefault="00A7519F" w:rsidP="00A7519F">
      <w:pPr>
        <w:widowControl w:val="0"/>
        <w:spacing w:before="28"/>
        <w:ind w:left="480" w:right="118"/>
        <w:jc w:val="both"/>
        <w:rPr>
          <w:rFonts w:eastAsia="PMingLiU"/>
        </w:rPr>
      </w:pPr>
      <w:r w:rsidRPr="00005B47">
        <w:rPr>
          <w:rFonts w:eastAsia="PMingLiU"/>
          <w:b/>
        </w:rPr>
        <w:t xml:space="preserve">Applications: </w:t>
      </w:r>
      <w:r w:rsidRPr="00005B47">
        <w:rPr>
          <w:rFonts w:eastAsia="PMingLiU"/>
        </w:rPr>
        <w:t>Applications of Finite Automata, Applications of Regular Expressions, Application of Context free grammars (Definition of C-type small language, Definition of Part of HTML), ACM Code of Ethics and Professional Conduct.</w:t>
      </w:r>
    </w:p>
    <w:p w:rsidR="00A7519F" w:rsidRPr="00005B47" w:rsidRDefault="00A7519F" w:rsidP="00A7519F">
      <w:pPr>
        <w:widowControl w:val="0"/>
        <w:rPr>
          <w:rFonts w:eastAsia="PMingLiU"/>
        </w:rPr>
      </w:pPr>
    </w:p>
    <w:p w:rsidR="00A7519F" w:rsidRPr="00005B47" w:rsidRDefault="00A7519F" w:rsidP="00A7519F">
      <w:pPr>
        <w:widowControl w:val="0"/>
        <w:spacing w:before="11"/>
        <w:rPr>
          <w:rFonts w:eastAsia="PMingLiU"/>
        </w:rPr>
      </w:pPr>
    </w:p>
    <w:p w:rsidR="00A7519F" w:rsidRPr="00302625" w:rsidRDefault="00A7519F" w:rsidP="00A7519F">
      <w:pPr>
        <w:widowControl w:val="0"/>
        <w:tabs>
          <w:tab w:val="left" w:pos="1377"/>
        </w:tabs>
        <w:spacing w:before="1"/>
        <w:ind w:left="1376" w:hanging="896"/>
        <w:jc w:val="both"/>
        <w:outlineLvl w:val="0"/>
        <w:rPr>
          <w:b/>
          <w:bCs/>
          <w:sz w:val="28"/>
          <w:szCs w:val="28"/>
        </w:rPr>
      </w:pPr>
      <w:bookmarkStart w:id="24" w:name="1.16_MCA-14_(RDBMS)"/>
      <w:bookmarkStart w:id="25" w:name="_bookmark17"/>
      <w:bookmarkEnd w:id="24"/>
      <w:bookmarkEnd w:id="25"/>
      <w:r w:rsidRPr="00302625">
        <w:rPr>
          <w:b/>
          <w:bCs/>
          <w:sz w:val="28"/>
          <w:szCs w:val="28"/>
        </w:rPr>
        <w:t>MCA-14 (RDBMS)</w:t>
      </w:r>
    </w:p>
    <w:p w:rsidR="00A7519F" w:rsidRPr="00005B47" w:rsidRDefault="00A7519F" w:rsidP="00A7519F">
      <w:pPr>
        <w:widowControl w:val="0"/>
        <w:spacing w:before="4"/>
        <w:rPr>
          <w:rFonts w:eastAsia="PMingLiU"/>
          <w:b/>
        </w:rPr>
      </w:pPr>
    </w:p>
    <w:p w:rsidR="00A7519F" w:rsidRPr="00005B47" w:rsidRDefault="00A7519F" w:rsidP="00A7519F">
      <w:pPr>
        <w:widowControl w:val="0"/>
        <w:ind w:left="480"/>
        <w:jc w:val="both"/>
        <w:outlineLvl w:val="1"/>
        <w:rPr>
          <w:b/>
          <w:bCs/>
        </w:rPr>
      </w:pPr>
      <w:r w:rsidRPr="00005B47">
        <w:rPr>
          <w:b/>
          <w:bCs/>
        </w:rPr>
        <w:t>RDBMS Design</w:t>
      </w:r>
    </w:p>
    <w:p w:rsidR="00A7519F" w:rsidRPr="00005B47" w:rsidRDefault="00A7519F" w:rsidP="00A7519F">
      <w:pPr>
        <w:widowControl w:val="0"/>
        <w:spacing w:before="37"/>
        <w:ind w:left="480" w:right="117"/>
        <w:jc w:val="both"/>
        <w:rPr>
          <w:rFonts w:eastAsia="PMingLiU"/>
        </w:rPr>
      </w:pPr>
      <w:r w:rsidRPr="00005B47">
        <w:rPr>
          <w:rFonts w:eastAsia="PMingLiU"/>
          <w:b/>
        </w:rPr>
        <w:t xml:space="preserve">RDBMS Terminology: </w:t>
      </w:r>
      <w:r w:rsidRPr="00005B47">
        <w:rPr>
          <w:rFonts w:eastAsia="PMingLiU"/>
        </w:rPr>
        <w:t>Introduction, Database, Database management system, Instances and Schemas, Traditional File Oriented Approach, Benefits of Conventional or Centralized DBMS, Data Independence, Data Dictionary, Database Security, Domain Definition, A Relation, Relational data integrity, Candidate keys, primary key, Foreign keys, Referential Integrity, Candidate keys and Nulls, Data dictionary checklist.</w:t>
      </w:r>
    </w:p>
    <w:p w:rsidR="00A7519F" w:rsidRPr="00005B47" w:rsidRDefault="00A7519F" w:rsidP="00A7519F">
      <w:pPr>
        <w:widowControl w:val="0"/>
        <w:spacing w:before="13"/>
        <w:ind w:left="480" w:right="117"/>
        <w:jc w:val="both"/>
        <w:rPr>
          <w:rFonts w:eastAsia="PMingLiU"/>
        </w:rPr>
      </w:pPr>
      <w:r w:rsidRPr="00005B47">
        <w:rPr>
          <w:rFonts w:eastAsia="PMingLiU"/>
          <w:b/>
        </w:rPr>
        <w:t xml:space="preserve">Overview of Logical Database Design: </w:t>
      </w:r>
      <w:r w:rsidRPr="00005B47">
        <w:rPr>
          <w:rFonts w:eastAsia="PMingLiU"/>
        </w:rPr>
        <w:t>Introduction, The Steps of Database design, Conceptual Design, Schema Refinement, Physical database Design and Tuning, ER Model, ER Model basics (Entity, Entity type and Entity set), Attributes (Attribute, key Attributes in Entity types, Composite vs. Simple attributes, Single vs. Multi valued Attributes, Derived vs. Stored Attributes, Null values, value sets of Attributes, Relationship, Degree of Relationship type, Structural Constraints, weak entities, Components of an E-R Diagram, ER Diagram Development examples.</w:t>
      </w:r>
    </w:p>
    <w:p w:rsidR="00A7519F" w:rsidRPr="00005B47" w:rsidRDefault="00A7519F" w:rsidP="00A7519F">
      <w:pPr>
        <w:widowControl w:val="0"/>
        <w:spacing w:before="11"/>
        <w:ind w:left="480" w:right="117"/>
        <w:jc w:val="both"/>
        <w:rPr>
          <w:rFonts w:eastAsia="PMingLiU"/>
        </w:rPr>
      </w:pPr>
      <w:r w:rsidRPr="00005B47">
        <w:rPr>
          <w:rFonts w:eastAsia="PMingLiU"/>
          <w:b/>
        </w:rPr>
        <w:t xml:space="preserve">Overview of Normalization: </w:t>
      </w:r>
      <w:r w:rsidRPr="00005B47">
        <w:rPr>
          <w:rFonts w:eastAsia="PMingLiU"/>
        </w:rPr>
        <w:t>Introduction, Redundancy and associated problems, Role of Normalization, Single valued dependencies, single valued normalizations, (1NF, 2NF, 3NF,BC NF), Desirable properties of decompositions (Attribute Preservation, Lossless-Join Decomposition,DependencyPreservation,LackofRedundancy,DerivingBCNF),Multivalueddependencies, Multivalued Normalization – Fourth Normal Form, The fifth Normal form, Rules of data Normalization.</w:t>
      </w:r>
    </w:p>
    <w:p w:rsidR="00A7519F" w:rsidRPr="00005B47" w:rsidRDefault="00A7519F" w:rsidP="00A7519F">
      <w:pPr>
        <w:widowControl w:val="0"/>
        <w:spacing w:before="13"/>
        <w:ind w:left="479" w:right="117"/>
        <w:jc w:val="both"/>
        <w:rPr>
          <w:rFonts w:eastAsia="PMingLiU"/>
        </w:rPr>
      </w:pPr>
      <w:r w:rsidRPr="00005B47">
        <w:rPr>
          <w:rFonts w:eastAsia="PMingLiU"/>
          <w:b/>
        </w:rPr>
        <w:t xml:space="preserve">Practical on RDBMS: </w:t>
      </w:r>
      <w:r w:rsidRPr="00005B47">
        <w:rPr>
          <w:rFonts w:eastAsia="PMingLiU"/>
        </w:rPr>
        <w:t>Introduction, DBMS and file oriented approach, Relational Databases and Integrity Constraints Entity- Relationship diagram, Functional dependency and Normaliza</w:t>
      </w:r>
      <w:r>
        <w:rPr>
          <w:rFonts w:eastAsia="PMingLiU"/>
        </w:rPr>
        <w:t>tion</w:t>
      </w:r>
      <w:r w:rsidRPr="00005B47">
        <w:rPr>
          <w:rFonts w:eastAsia="PMingLiU"/>
        </w:rPr>
        <w:t xml:space="preserve">, Normalization Structured Query Language (SQL), </w:t>
      </w:r>
      <w:r w:rsidRPr="00005B47">
        <w:rPr>
          <w:rFonts w:eastAsia="PMingLiU"/>
        </w:rPr>
        <w:lastRenderedPageBreak/>
        <w:t>Microsoft-Access, views and Security using SQL.</w:t>
      </w:r>
    </w:p>
    <w:p w:rsidR="00A7519F" w:rsidRPr="00E03832" w:rsidRDefault="00A7519F" w:rsidP="00A7519F">
      <w:pPr>
        <w:ind w:left="479"/>
        <w:jc w:val="both"/>
        <w:rPr>
          <w:b/>
        </w:rPr>
      </w:pPr>
      <w:r w:rsidRPr="00E03832">
        <w:rPr>
          <w:b/>
        </w:rPr>
        <w:t>RDBMS Lab: Introduction to MS Access</w:t>
      </w:r>
    </w:p>
    <w:p w:rsidR="00A7519F" w:rsidRPr="00E03832" w:rsidRDefault="00A7519F" w:rsidP="00A7519F">
      <w:pPr>
        <w:spacing w:before="28"/>
        <w:ind w:left="480" w:right="118"/>
        <w:jc w:val="both"/>
      </w:pPr>
      <w:r w:rsidRPr="00E03832">
        <w:rPr>
          <w:b/>
        </w:rPr>
        <w:t xml:space="preserve">Introducing Microsoft Access: </w:t>
      </w:r>
      <w:r w:rsidRPr="00E03832">
        <w:t>Introduction, DBMS, Microsoft Access database, tables and Queries, forms and Reports,</w:t>
      </w:r>
    </w:p>
    <w:p w:rsidR="00A7519F" w:rsidRPr="00005B47" w:rsidRDefault="00A7519F" w:rsidP="00A7519F">
      <w:pPr>
        <w:widowControl w:val="0"/>
        <w:spacing w:before="15"/>
        <w:ind w:left="480" w:right="119"/>
        <w:jc w:val="both"/>
        <w:rPr>
          <w:rFonts w:eastAsia="PMingLiU"/>
        </w:rPr>
      </w:pPr>
      <w:r w:rsidRPr="00005B47">
        <w:rPr>
          <w:rFonts w:eastAsia="PMingLiU"/>
          <w:b/>
        </w:rPr>
        <w:t xml:space="preserve">Microsoft Access Basics: </w:t>
      </w:r>
      <w:r w:rsidRPr="00005B47">
        <w:rPr>
          <w:rFonts w:eastAsia="PMingLiU"/>
        </w:rPr>
        <w:t>Introduction, Starting and Quilting Microsoft Access, Opening a database, The database window, objects of the Access database.</w:t>
      </w:r>
    </w:p>
    <w:p w:rsidR="00A7519F" w:rsidRPr="00005B47" w:rsidRDefault="00A7519F" w:rsidP="00A7519F">
      <w:pPr>
        <w:widowControl w:val="0"/>
        <w:spacing w:before="15"/>
        <w:ind w:left="480" w:right="118"/>
        <w:jc w:val="both"/>
        <w:rPr>
          <w:rFonts w:eastAsia="PMingLiU"/>
        </w:rPr>
      </w:pPr>
      <w:r w:rsidRPr="00005B47">
        <w:rPr>
          <w:rFonts w:eastAsia="PMingLiU"/>
          <w:b/>
        </w:rPr>
        <w:t xml:space="preserve">Working with database: </w:t>
      </w:r>
      <w:r w:rsidRPr="00005B47">
        <w:rPr>
          <w:rFonts w:eastAsia="PMingLiU"/>
        </w:rPr>
        <w:t>Introduction, creating a Microsoft Access database, Creating objects, set toolbars to your working style.</w:t>
      </w:r>
    </w:p>
    <w:p w:rsidR="00A7519F" w:rsidRPr="00005B47" w:rsidRDefault="00A7519F" w:rsidP="00A7519F">
      <w:pPr>
        <w:widowControl w:val="0"/>
        <w:spacing w:before="15"/>
        <w:ind w:left="480" w:right="117"/>
        <w:jc w:val="both"/>
        <w:rPr>
          <w:rFonts w:eastAsia="PMingLiU"/>
        </w:rPr>
      </w:pPr>
      <w:r w:rsidRPr="00005B47">
        <w:rPr>
          <w:rFonts w:eastAsia="PMingLiU"/>
          <w:b/>
        </w:rPr>
        <w:t xml:space="preserve">Creating a table: </w:t>
      </w:r>
      <w:r w:rsidRPr="00005B47">
        <w:rPr>
          <w:rFonts w:eastAsia="PMingLiU"/>
        </w:rPr>
        <w:t>Introduction, Plan fields and data types, create a table, set field properties, save and close a table, Add and save records, Edit records and close a table, Modify fields in a table, Modify Columns and rows in datasheet, Attach validation rule to a field.</w:t>
      </w:r>
    </w:p>
    <w:p w:rsidR="00A7519F" w:rsidRPr="00005B47" w:rsidRDefault="00A7519F" w:rsidP="00A7519F">
      <w:pPr>
        <w:widowControl w:val="0"/>
        <w:spacing w:before="13"/>
        <w:ind w:left="480" w:right="118"/>
        <w:jc w:val="both"/>
        <w:rPr>
          <w:rFonts w:eastAsia="PMingLiU"/>
        </w:rPr>
      </w:pPr>
      <w:r w:rsidRPr="00005B47">
        <w:rPr>
          <w:rFonts w:eastAsia="PMingLiU"/>
          <w:b/>
        </w:rPr>
        <w:t xml:space="preserve">Finding Data: </w:t>
      </w:r>
      <w:r w:rsidRPr="00005B47">
        <w:rPr>
          <w:rFonts w:eastAsia="PMingLiU"/>
        </w:rPr>
        <w:t>Introduction, Find a value, find and replace, create and apply a filter, specify criteria, sort Records.</w:t>
      </w:r>
    </w:p>
    <w:p w:rsidR="00A7519F" w:rsidRDefault="00A7519F" w:rsidP="00A7519F">
      <w:pPr>
        <w:widowControl w:val="0"/>
        <w:spacing w:before="15"/>
        <w:ind w:left="480" w:right="118"/>
        <w:jc w:val="both"/>
        <w:rPr>
          <w:rFonts w:eastAsia="PMingLiU"/>
        </w:rPr>
      </w:pPr>
      <w:r w:rsidRPr="00005B47">
        <w:rPr>
          <w:rFonts w:eastAsia="PMingLiU"/>
          <w:b/>
        </w:rPr>
        <w:t xml:space="preserve">Creating a Query: </w:t>
      </w:r>
      <w:r w:rsidRPr="00005B47">
        <w:rPr>
          <w:rFonts w:eastAsia="PMingLiU"/>
        </w:rPr>
        <w:t>Create a Query, The Query Window, Join tables, select fields, specify criteria sort Records, Calculate Totals, Modify a Query, Save a Query</w:t>
      </w:r>
      <w:r>
        <w:rPr>
          <w:rFonts w:eastAsia="PMingLiU"/>
        </w:rPr>
        <w:t>.</w:t>
      </w:r>
    </w:p>
    <w:p w:rsidR="00A7519F" w:rsidRPr="00005B47" w:rsidRDefault="00A7519F" w:rsidP="00A7519F">
      <w:pPr>
        <w:widowControl w:val="0"/>
        <w:spacing w:before="15"/>
        <w:ind w:left="480" w:right="118"/>
        <w:jc w:val="both"/>
        <w:rPr>
          <w:rFonts w:eastAsia="PMingLiU"/>
        </w:rPr>
      </w:pPr>
      <w:r w:rsidRPr="00005B47">
        <w:rPr>
          <w:rFonts w:eastAsia="PMingLiU"/>
          <w:b/>
        </w:rPr>
        <w:t xml:space="preserve">Creating a form: </w:t>
      </w:r>
      <w:r w:rsidRPr="00005B47">
        <w:rPr>
          <w:rFonts w:eastAsia="PMingLiU"/>
        </w:rPr>
        <w:t>Introduction, Create a form with a form wizard, view records in a form, Add, Delete and save Records, Save and close a form.</w:t>
      </w:r>
    </w:p>
    <w:p w:rsidR="00A7519F" w:rsidRPr="00005B47" w:rsidRDefault="00A7519F" w:rsidP="00A7519F">
      <w:pPr>
        <w:widowControl w:val="0"/>
        <w:spacing w:before="15"/>
        <w:ind w:left="480" w:right="117"/>
        <w:jc w:val="both"/>
        <w:rPr>
          <w:rFonts w:eastAsia="PMingLiU"/>
        </w:rPr>
      </w:pPr>
      <w:r w:rsidRPr="00005B47">
        <w:rPr>
          <w:rFonts w:eastAsia="PMingLiU"/>
          <w:b/>
        </w:rPr>
        <w:t xml:space="preserve">Customizing your form: </w:t>
      </w:r>
      <w:r w:rsidRPr="00005B47">
        <w:rPr>
          <w:rFonts w:eastAsia="PMingLiU"/>
        </w:rPr>
        <w:t>Introduction, Change  a  form’s  design  select  and  Resize  controls, Move  and  Delete  Controls,  Change  Fonts,  Size  and  color  of text.</w:t>
      </w:r>
    </w:p>
    <w:p w:rsidR="00A7519F" w:rsidRPr="00E03832" w:rsidRDefault="00A7519F" w:rsidP="00A7519F">
      <w:pPr>
        <w:spacing w:before="15"/>
        <w:ind w:left="480" w:right="117"/>
        <w:jc w:val="both"/>
      </w:pPr>
      <w:r w:rsidRPr="00E03832">
        <w:rPr>
          <w:b/>
        </w:rPr>
        <w:t xml:space="preserve">Showing data from more than one table on a form: </w:t>
      </w:r>
      <w:r w:rsidRPr="00E03832">
        <w:t>Introduction, create a form that contains a sub form, use a Query to include fields from more than one table.</w:t>
      </w:r>
    </w:p>
    <w:p w:rsidR="00A7519F" w:rsidRPr="00E03832" w:rsidRDefault="00A7519F" w:rsidP="00A7519F">
      <w:pPr>
        <w:spacing w:before="15"/>
        <w:ind w:left="480" w:right="118"/>
        <w:jc w:val="both"/>
      </w:pPr>
      <w:r w:rsidRPr="00E03832">
        <w:rPr>
          <w:b/>
        </w:rPr>
        <w:t xml:space="preserve">Creating Reports and mailing labels:  </w:t>
      </w:r>
      <w:r w:rsidRPr="00E03832">
        <w:t>Introduction, Use Reports to present data, create a Report, preview, print and save a Report, A Report in design view, create and print mailing labels.</w:t>
      </w:r>
    </w:p>
    <w:p w:rsidR="00A7519F" w:rsidRPr="00E03832" w:rsidRDefault="00A7519F" w:rsidP="00A7519F">
      <w:pPr>
        <w:spacing w:before="15"/>
        <w:ind w:left="480" w:right="118"/>
        <w:jc w:val="both"/>
      </w:pPr>
    </w:p>
    <w:p w:rsidR="00A7519F" w:rsidRPr="00E03832" w:rsidRDefault="00A7519F" w:rsidP="00A7519F">
      <w:pPr>
        <w:spacing w:before="15"/>
        <w:ind w:left="480" w:right="118"/>
        <w:jc w:val="both"/>
      </w:pPr>
    </w:p>
    <w:p w:rsidR="00A7519F" w:rsidRPr="00E03832" w:rsidRDefault="00A7519F" w:rsidP="00A7519F">
      <w:pPr>
        <w:spacing w:before="15"/>
        <w:ind w:left="480" w:right="118"/>
        <w:jc w:val="both"/>
        <w:rPr>
          <w:b/>
          <w:sz w:val="28"/>
          <w:szCs w:val="28"/>
        </w:rPr>
      </w:pPr>
      <w:r w:rsidRPr="00E03832">
        <w:rPr>
          <w:b/>
          <w:bCs/>
          <w:sz w:val="28"/>
          <w:szCs w:val="28"/>
        </w:rPr>
        <w:t>MCA-15 (Operating Systems Concepts)</w:t>
      </w:r>
      <w:r w:rsidRPr="00E03832">
        <w:rPr>
          <w:b/>
          <w:sz w:val="28"/>
          <w:szCs w:val="28"/>
        </w:rPr>
        <w:t xml:space="preserve"> </w:t>
      </w:r>
    </w:p>
    <w:p w:rsidR="00A7519F" w:rsidRPr="00E03832" w:rsidRDefault="00A7519F" w:rsidP="00A7519F">
      <w:pPr>
        <w:spacing w:before="15"/>
        <w:ind w:left="480" w:right="118"/>
        <w:jc w:val="both"/>
        <w:rPr>
          <w:b/>
        </w:rPr>
      </w:pPr>
    </w:p>
    <w:p w:rsidR="00A7519F" w:rsidRPr="00E03832" w:rsidRDefault="00A7519F" w:rsidP="00A7519F">
      <w:pPr>
        <w:spacing w:before="15"/>
        <w:ind w:left="480" w:right="118"/>
        <w:jc w:val="both"/>
        <w:rPr>
          <w:b/>
        </w:rPr>
      </w:pPr>
      <w:r w:rsidRPr="00E03832">
        <w:rPr>
          <w:b/>
        </w:rPr>
        <w:t xml:space="preserve">BLOCK 1 Introduction to Operating Systems, Process Management </w:t>
      </w:r>
    </w:p>
    <w:p w:rsidR="00A7519F" w:rsidRPr="00E03832" w:rsidRDefault="00A7519F" w:rsidP="00A7519F">
      <w:pPr>
        <w:spacing w:before="15"/>
        <w:ind w:left="480" w:right="118"/>
        <w:jc w:val="both"/>
      </w:pPr>
      <w:r w:rsidRPr="00E03832">
        <w:t xml:space="preserve">Unit 1 Operating System-An Overview, What is an Operating System (OS)?, Goals of an Operating System, Generations of Operating Systems, Types of Operating Systems, Desirable Qualities of OS, Operating Systems : Some Examples, Functions of OS. </w:t>
      </w:r>
    </w:p>
    <w:p w:rsidR="00A7519F" w:rsidRPr="00E03832" w:rsidRDefault="00A7519F" w:rsidP="00A7519F">
      <w:pPr>
        <w:spacing w:before="15"/>
        <w:ind w:left="480" w:right="118"/>
        <w:jc w:val="both"/>
      </w:pPr>
      <w:r w:rsidRPr="00E03832">
        <w:t xml:space="preserve">Unit 2 Processes: Concept of Process, System Calls for Process Management, Process Scheduling, Scheduling Algorithms, First Come First serve (FCFS), Shortest Job First (SJF), Round Robin (RR), Shortest remaining time next (SRTN), Priority Based Scheduling or Event Driven (ED) scheduling , Performance evaluation of the Scheduling Algorithms. </w:t>
      </w:r>
    </w:p>
    <w:p w:rsidR="00A7519F" w:rsidRPr="00E03832" w:rsidRDefault="00A7519F" w:rsidP="00A7519F">
      <w:pPr>
        <w:spacing w:before="15"/>
        <w:ind w:left="480" w:right="118"/>
        <w:jc w:val="both"/>
      </w:pPr>
      <w:r w:rsidRPr="00E03832">
        <w:t xml:space="preserve">Unit 3: Interprocess Communication and Synchronization: Interprocess Communication, Interprocess Synchronization, Semaphores, Classical problems in concurrent programming, Locks, Monitors and Conditional Variables. </w:t>
      </w:r>
    </w:p>
    <w:p w:rsidR="00A7519F" w:rsidRPr="00E03832" w:rsidRDefault="00A7519F" w:rsidP="00A7519F">
      <w:pPr>
        <w:spacing w:before="15"/>
        <w:ind w:left="480" w:right="118"/>
        <w:jc w:val="both"/>
      </w:pPr>
      <w:r w:rsidRPr="00E03832">
        <w:t>Unit 4: Deadlocks: Characterization of a Deadlock, A Resource Allocation Graph, Dealing with Deadlock Situations, Deadlock Prevention, Deadlock Avoidance, Deadlock Detection and Recovery Deadlock detection and recovery, Deadlock Prevention, Havender‘s Algorithm, Deadlock Avoidance, Banker‘s Algorithm.</w:t>
      </w:r>
    </w:p>
    <w:p w:rsidR="00A7519F" w:rsidRPr="00E03832" w:rsidRDefault="00A7519F" w:rsidP="00A7519F">
      <w:pPr>
        <w:spacing w:before="15"/>
        <w:ind w:left="480" w:right="118"/>
        <w:jc w:val="both"/>
        <w:rPr>
          <w:b/>
        </w:rPr>
      </w:pPr>
      <w:r w:rsidRPr="00E03832">
        <w:rPr>
          <w:b/>
        </w:rPr>
        <w:t xml:space="preserve">BLOCK 2: Memory Management, File Management and Security </w:t>
      </w:r>
    </w:p>
    <w:p w:rsidR="00A7519F" w:rsidRPr="00E03832" w:rsidRDefault="00A7519F" w:rsidP="00A7519F">
      <w:pPr>
        <w:spacing w:before="15"/>
        <w:ind w:left="480" w:right="118"/>
        <w:jc w:val="both"/>
      </w:pPr>
      <w:r w:rsidRPr="00E03832">
        <w:t xml:space="preserve">Unit 1: Memory Management: Overlays and Swapping,  Logical and Physical Address Space, Single Process, Monitor, Contiguous Memory Methods Paging ,  Principles of operation ,  Page allocation ,  Hardware Support for Paging ,  Protection and Sharing Segmentation ,  Principles of operation ,  Address Translation ,  Protection and Sharing </w:t>
      </w:r>
    </w:p>
    <w:p w:rsidR="00A7519F" w:rsidRPr="00E03832" w:rsidRDefault="00A7519F" w:rsidP="00A7519F">
      <w:pPr>
        <w:spacing w:before="15"/>
        <w:ind w:left="480" w:right="118"/>
        <w:jc w:val="both"/>
      </w:pPr>
      <w:r w:rsidRPr="00E03832">
        <w:lastRenderedPageBreak/>
        <w:t xml:space="preserve">Unit 2: Virtual Memory Virtual Memory ,  Principles of operation ,  Virtual Memory management ,  Protection and sharing Demand paging Page Replacement policies Thrashing ,  Working Set Model ,  Page Fault Rate Demand Segmentation Combined Systems ,  Segmented paging ,  Paged segmentation </w:t>
      </w:r>
    </w:p>
    <w:p w:rsidR="00A7519F" w:rsidRPr="00E03832" w:rsidRDefault="00A7519F" w:rsidP="00A7519F">
      <w:pPr>
        <w:spacing w:before="15"/>
        <w:ind w:left="480" w:right="118"/>
        <w:jc w:val="both"/>
      </w:pPr>
      <w:r w:rsidRPr="00E03832">
        <w:t xml:space="preserve">Unit 3: I/O and File Management: Organization of the I/O function, I/O Buffering, Disk Organization, Disk Scheduling, RAID Disk, Cache, Command language, user‘s view of File System, The System programmer‘s view of the file System, The Operating systems ‘view of file Management, Directories, Disk Space Management, Disk address translation, File related system services, Asynchronous Input / Output. </w:t>
      </w:r>
    </w:p>
    <w:p w:rsidR="00A7519F" w:rsidRPr="00E03832" w:rsidRDefault="00A7519F" w:rsidP="00A7519F">
      <w:pPr>
        <w:spacing w:before="15"/>
        <w:ind w:left="480" w:right="118"/>
        <w:jc w:val="both"/>
      </w:pPr>
      <w:r w:rsidRPr="00E03832">
        <w:t xml:space="preserve">Unit 4: Security and Protection Security Threats: Security Policies and Mechanisms,  Authentication, Passwords, Alternative Forms of Authentication Protection in Computer Systems Security Models, Access-Control Matrix, Mandatory Access Control, Discretionary Access Control, Rule-Based Access Control, Role-Based Access Control, The Take-grant Model, Multilevel Models. </w:t>
      </w:r>
    </w:p>
    <w:p w:rsidR="00A7519F" w:rsidRPr="00E03832" w:rsidRDefault="00A7519F" w:rsidP="00A7519F">
      <w:pPr>
        <w:spacing w:before="15"/>
        <w:ind w:left="480" w:right="118"/>
        <w:jc w:val="both"/>
        <w:rPr>
          <w:b/>
        </w:rPr>
      </w:pPr>
      <w:r w:rsidRPr="00E03832">
        <w:rPr>
          <w:b/>
        </w:rPr>
        <w:t xml:space="preserve">BLOCK 3: Advanced Topics and Case Studies </w:t>
      </w:r>
    </w:p>
    <w:p w:rsidR="00A7519F" w:rsidRPr="00E03832" w:rsidRDefault="00A7519F" w:rsidP="00A7519F">
      <w:pPr>
        <w:spacing w:before="15"/>
        <w:ind w:left="480" w:right="118"/>
        <w:jc w:val="both"/>
      </w:pPr>
      <w:r w:rsidRPr="00E03832">
        <w:t xml:space="preserve">Unit 1: Multiprocessor Systems: Multiprocessor and Processor Coupling , Multiprocessor Interconnections,  Bus-Oriented Systems, Crossbar-Connected systems,  Hypercubes, Multistage Switch-based systems, Types of Multiprocessor Operating System, Separate Supervisors, Master/Slave, Symmetric Multiprocessor OS, Functions and Requirements, Multiprocessor Synchronization , Test and set, Compare and swap, Fetch and Add. </w:t>
      </w:r>
    </w:p>
    <w:p w:rsidR="00A7519F" w:rsidRPr="00E03832" w:rsidRDefault="00A7519F" w:rsidP="00A7519F">
      <w:pPr>
        <w:spacing w:before="15"/>
        <w:ind w:left="480" w:right="118"/>
        <w:jc w:val="both"/>
      </w:pPr>
      <w:r w:rsidRPr="00E03832">
        <w:t xml:space="preserve">Unit 2: Distributed Operating Systems, History of  Distributed Computing,  Distributed Systems, Key features and Advantages of a Distributed System, Design Goals of Distributed Systems,  Design Issues Involved in Distributed Systems,  Distributed System Structure, Mutual Exclusion in Distributed Systems, Remote Procedure Calls, Other Middleware Technologies </w:t>
      </w:r>
    </w:p>
    <w:p w:rsidR="00A7519F" w:rsidRPr="00E03832" w:rsidRDefault="00A7519F" w:rsidP="00A7519F">
      <w:pPr>
        <w:spacing w:before="15"/>
        <w:ind w:left="480" w:right="118"/>
        <w:jc w:val="both"/>
      </w:pPr>
      <w:r w:rsidRPr="00E03832">
        <w:t xml:space="preserve">Unit 3: Case Study - UNIX </w:t>
      </w:r>
    </w:p>
    <w:p w:rsidR="00A7519F" w:rsidRPr="00E03832" w:rsidRDefault="00A7519F" w:rsidP="00A7519F">
      <w:pPr>
        <w:spacing w:before="15"/>
        <w:ind w:left="480" w:right="118"/>
        <w:jc w:val="both"/>
      </w:pPr>
      <w:r w:rsidRPr="00E03832">
        <w:t>Unit 4: Case Study – WINDOWS 2000</w:t>
      </w:r>
    </w:p>
    <w:p w:rsidR="00A7519F" w:rsidRPr="00E03832" w:rsidRDefault="00A7519F" w:rsidP="00A7519F">
      <w:pPr>
        <w:spacing w:before="15"/>
        <w:ind w:left="480" w:right="118"/>
        <w:jc w:val="both"/>
      </w:pPr>
    </w:p>
    <w:p w:rsidR="00A7519F" w:rsidRDefault="00A7519F" w:rsidP="00A7519F">
      <w:pPr>
        <w:widowControl w:val="0"/>
        <w:tabs>
          <w:tab w:val="left" w:pos="1377"/>
        </w:tabs>
        <w:jc w:val="both"/>
        <w:outlineLvl w:val="0"/>
        <w:rPr>
          <w:b/>
          <w:bCs/>
          <w:sz w:val="28"/>
          <w:szCs w:val="28"/>
        </w:rPr>
      </w:pPr>
      <w:r w:rsidRPr="003E1C3F">
        <w:rPr>
          <w:b/>
          <w:bCs/>
          <w:sz w:val="28"/>
          <w:szCs w:val="28"/>
        </w:rPr>
        <w:t>MCA-E7 (Artificial Intelligence)</w:t>
      </w:r>
    </w:p>
    <w:p w:rsidR="00A7519F" w:rsidRPr="003E1C3F" w:rsidRDefault="00A7519F" w:rsidP="00A7519F">
      <w:pPr>
        <w:widowControl w:val="0"/>
        <w:tabs>
          <w:tab w:val="left" w:pos="1377"/>
        </w:tabs>
        <w:ind w:left="1376" w:hanging="896"/>
        <w:jc w:val="both"/>
        <w:outlineLvl w:val="0"/>
        <w:rPr>
          <w:b/>
          <w:bCs/>
          <w:sz w:val="28"/>
          <w:szCs w:val="28"/>
        </w:rPr>
      </w:pPr>
    </w:p>
    <w:p w:rsidR="00A7519F" w:rsidRPr="00E03832" w:rsidRDefault="00A7519F" w:rsidP="00A7519F">
      <w:pPr>
        <w:rPr>
          <w:b/>
        </w:rPr>
      </w:pPr>
      <w:r w:rsidRPr="00E03832">
        <w:rPr>
          <w:b/>
        </w:rPr>
        <w:t>Block 1: INTRODUCTION TO A.I.</w:t>
      </w:r>
    </w:p>
    <w:p w:rsidR="00A7519F" w:rsidRPr="00E03832" w:rsidRDefault="00A7519F" w:rsidP="00A7519F">
      <w:r w:rsidRPr="00E03832">
        <w:t>Unit 1: Introduction To Intelligence And Artificial Intelligence: Some Simple Definition of A.I., Definition by Eliane Rich, Definition by Buchanin and Shortliffe, Another Definition by Elaine Rich, Definition by Barr and Feigenbaum, Definition by Shalkoff.</w:t>
      </w:r>
    </w:p>
    <w:p w:rsidR="00A7519F" w:rsidRPr="00E03832" w:rsidRDefault="00A7519F" w:rsidP="00A7519F">
      <w:r w:rsidRPr="00E03832">
        <w:t>Unit 2: THE PROPOSITIONAL LOGIC: Introduction,  Logical Study of Valid and Sound Arguments, Non-Logical Operators, Syntax of Propositional Logic, Semantics/Meaning in Propositional Logic, Interpretations of Formulas, Validity and Inconsistency of Propositions, Equivalent forms in the Prepositional Logic (PL), Normal Forms, Logical Deduction, Applications.</w:t>
      </w:r>
    </w:p>
    <w:p w:rsidR="00A7519F" w:rsidRPr="00E03832" w:rsidRDefault="00A7519F" w:rsidP="00A7519F">
      <w:pPr>
        <w:rPr>
          <w:b/>
        </w:rPr>
      </w:pPr>
      <w:r w:rsidRPr="00E03832">
        <w:rPr>
          <w:b/>
        </w:rPr>
        <w:t>Block-2 Knowledge Representation</w:t>
      </w:r>
    </w:p>
    <w:p w:rsidR="00A7519F" w:rsidRPr="00E03832" w:rsidRDefault="001311E4" w:rsidP="00A7519F">
      <w:pPr>
        <w:rPr>
          <w:b/>
          <w:bCs/>
        </w:rPr>
      </w:pPr>
      <w:hyperlink r:id="rId10" w:history="1">
        <w:r w:rsidR="00A7519F" w:rsidRPr="00E03832">
          <w:t>Unit-1 The First Order Predicate Logic (FOPL)</w:t>
        </w:r>
      </w:hyperlink>
      <w:r w:rsidR="00A7519F" w:rsidRPr="00E03832">
        <w:rPr>
          <w:b/>
          <w:bCs/>
        </w:rPr>
        <w:t xml:space="preserve">: </w:t>
      </w:r>
      <w:r w:rsidR="00A7519F" w:rsidRPr="00E03832">
        <w:t>Syntax of Predicate Logic, Prenex Normal Form (PNF), (Skolem) Standard Form, Applications of FOPL.</w:t>
      </w:r>
    </w:p>
    <w:p w:rsidR="00A7519F" w:rsidRPr="00E03832" w:rsidRDefault="001311E4" w:rsidP="00A7519F">
      <w:pPr>
        <w:rPr>
          <w:b/>
          <w:bCs/>
        </w:rPr>
      </w:pPr>
      <w:hyperlink r:id="rId11" w:history="1">
        <w:r w:rsidR="00A7519F" w:rsidRPr="00E03832">
          <w:t>Unit-2 Deductive Inference Rules and Methods</w:t>
        </w:r>
      </w:hyperlink>
      <w:r w:rsidR="00A7519F" w:rsidRPr="00E03832">
        <w:rPr>
          <w:b/>
          <w:bCs/>
        </w:rPr>
        <w:t xml:space="preserve">: </w:t>
      </w:r>
      <w:r w:rsidR="00A7519F" w:rsidRPr="00E03832">
        <w:t>Basic Inference Rules and Application in PL, Basic Inference Rules and Application in FOPL, Resolution Method in PL, Resolution Method in FOPL.</w:t>
      </w:r>
    </w:p>
    <w:p w:rsidR="00A7519F" w:rsidRPr="00E03832" w:rsidRDefault="001311E4" w:rsidP="00A7519F">
      <w:pPr>
        <w:rPr>
          <w:b/>
          <w:bCs/>
        </w:rPr>
      </w:pPr>
      <w:hyperlink r:id="rId12" w:history="1">
        <w:r w:rsidR="00A7519F" w:rsidRPr="00E03832">
          <w:t>Unit-3 Systems For Imprecise/Incomplete Knowledge</w:t>
        </w:r>
      </w:hyperlink>
      <w:r w:rsidR="00A7519F" w:rsidRPr="00E03832">
        <w:rPr>
          <w:b/>
          <w:bCs/>
        </w:rPr>
        <w:t xml:space="preserve">: </w:t>
      </w:r>
      <w:r w:rsidR="00A7519F" w:rsidRPr="00E03832">
        <w:t>Fuzzy Systems, Relations on Fuzzy Sets, Operations on Fuzzy Sets, Operations Unique to Fuzzy Sets, Non-Monotonic Reasoning Systems, Default Reasoning Systems, Closed World Assumption Systems, Other Non-Deductive Systems.</w:t>
      </w:r>
    </w:p>
    <w:p w:rsidR="00A7519F" w:rsidRPr="00E03832" w:rsidRDefault="00A7519F" w:rsidP="00A7519F">
      <w:pPr>
        <w:rPr>
          <w:b/>
        </w:rPr>
      </w:pPr>
      <w:r w:rsidRPr="00E03832">
        <w:rPr>
          <w:b/>
        </w:rPr>
        <w:t>Block 3: A.I. Programming Languages</w:t>
      </w:r>
    </w:p>
    <w:p w:rsidR="00A7519F" w:rsidRPr="00E03832" w:rsidRDefault="001311E4" w:rsidP="00A7519F">
      <w:pPr>
        <w:rPr>
          <w:b/>
          <w:bCs/>
        </w:rPr>
      </w:pPr>
      <w:hyperlink r:id="rId13" w:history="1">
        <w:r w:rsidR="00A7519F" w:rsidRPr="00E03832">
          <w:t>Unit-1 A.I. Languages-1: LISP</w:t>
        </w:r>
      </w:hyperlink>
      <w:r w:rsidR="00A7519F" w:rsidRPr="00E03832">
        <w:rPr>
          <w:b/>
          <w:bCs/>
        </w:rPr>
        <w:t xml:space="preserve">, </w:t>
      </w:r>
      <w:r w:rsidR="00A7519F" w:rsidRPr="00E03832">
        <w:t xml:space="preserve">Basics of LISP, Data Structures and Data Values, The EVAL Function and Some Evaluations, Evaluation of Primitive Functions, Primitive List Manipulation Functions, Built-in Predicates, Logical Operators: AND, OR and NOT, </w:t>
      </w:r>
      <w:r w:rsidR="00A7519F" w:rsidRPr="00E03832">
        <w:lastRenderedPageBreak/>
        <w:t>Evaluation of Special Forms involving DEFUN and COND, The special forms DO and LET, Input/Output, Primitives, Recursion in LISP, Association List and Property List, Lambda Expression, APPLY, FUNCALL and MAPCAR, Symbol, Object, Variable, Representation and Dotted Pair, Destructive Updates, RPLACE, RPLACD and SETF, Arrays, Strings and Structures</w:t>
      </w:r>
      <w:r w:rsidR="00A7519F" w:rsidRPr="00E03832">
        <w:rPr>
          <w:b/>
          <w:bCs/>
        </w:rPr>
        <w:t>.</w:t>
      </w:r>
    </w:p>
    <w:p w:rsidR="00A7519F" w:rsidRPr="00E03832" w:rsidRDefault="001311E4" w:rsidP="00A7519F">
      <w:hyperlink r:id="rId14" w:history="1">
        <w:r w:rsidR="00A7519F" w:rsidRPr="00E03832">
          <w:t>Unit-2 A.I. Languages-2: PROLOG</w:t>
        </w:r>
      </w:hyperlink>
      <w:r w:rsidR="00A7519F" w:rsidRPr="00E03832">
        <w:t>, Foundations of Prolog, Notations in Prolog for Building Blocks, How Prolog System Solves Problems, Back Tracking, Data Types and Structures in Prolog,  Operations on Lists in Prolog,  The Equality Predicate ‘=’,  Arithmetic in Prolog, The Operator Cut, Cut and Fail.</w:t>
      </w:r>
    </w:p>
    <w:p w:rsidR="00A7519F" w:rsidRPr="00E03832" w:rsidRDefault="00A7519F" w:rsidP="00A7519F">
      <w:pPr>
        <w:rPr>
          <w:b/>
        </w:rPr>
      </w:pPr>
      <w:r w:rsidRPr="00E03832">
        <w:rPr>
          <w:b/>
        </w:rPr>
        <w:t xml:space="preserve">BLOCK 4: Applications of Artificial Intelligence </w:t>
      </w:r>
    </w:p>
    <w:p w:rsidR="00A7519F" w:rsidRPr="00E03832" w:rsidRDefault="00A7519F" w:rsidP="00A7519F">
      <w:r w:rsidRPr="00E03832">
        <w:t xml:space="preserve">Unit 1: Expert Systems: Introduction and Concept of Planning, Representing and Using Domain Knowledge, Expert System, Shells Knowledge Acquisition </w:t>
      </w:r>
    </w:p>
    <w:p w:rsidR="00A7519F" w:rsidRPr="00E03832" w:rsidRDefault="00A7519F" w:rsidP="00A7519F">
      <w:r w:rsidRPr="00E03832">
        <w:t>Unit 2: Intelligent Agents:  Agents and environments, Rationality and other performance measures, Nature of environments, Structure of agents</w:t>
      </w:r>
    </w:p>
    <w:p w:rsidR="00A7519F" w:rsidRPr="00005B47" w:rsidRDefault="00A7519F" w:rsidP="00A7519F">
      <w:pPr>
        <w:widowControl w:val="0"/>
        <w:tabs>
          <w:tab w:val="left" w:pos="1377"/>
        </w:tabs>
        <w:jc w:val="both"/>
        <w:outlineLvl w:val="0"/>
        <w:rPr>
          <w:b/>
          <w:bCs/>
        </w:rPr>
      </w:pPr>
      <w:bookmarkStart w:id="26" w:name="1.17_MCA-15(Operating_Systems)"/>
      <w:bookmarkStart w:id="27" w:name="_bookmark18"/>
      <w:bookmarkStart w:id="28" w:name="1.18_MCA-E7(Artificial_Intelligence)"/>
      <w:bookmarkStart w:id="29" w:name="_bookmark19"/>
      <w:bookmarkEnd w:id="26"/>
      <w:bookmarkEnd w:id="27"/>
      <w:bookmarkEnd w:id="28"/>
      <w:bookmarkEnd w:id="29"/>
    </w:p>
    <w:p w:rsidR="00A7519F" w:rsidRPr="00511F9F" w:rsidRDefault="00A7519F" w:rsidP="00A7519F">
      <w:pPr>
        <w:widowControl w:val="0"/>
        <w:tabs>
          <w:tab w:val="left" w:pos="1377"/>
        </w:tabs>
        <w:jc w:val="both"/>
        <w:outlineLvl w:val="0"/>
        <w:rPr>
          <w:b/>
          <w:bCs/>
          <w:sz w:val="28"/>
          <w:szCs w:val="28"/>
        </w:rPr>
      </w:pPr>
      <w:r w:rsidRPr="00511F9F">
        <w:rPr>
          <w:b/>
          <w:bCs/>
          <w:sz w:val="28"/>
          <w:szCs w:val="28"/>
        </w:rPr>
        <w:t>MCA-E8 (Embedded Systems)</w:t>
      </w:r>
    </w:p>
    <w:p w:rsidR="00A7519F" w:rsidRPr="00005B47" w:rsidRDefault="00A7519F" w:rsidP="00A7519F">
      <w:pPr>
        <w:widowControl w:val="0"/>
        <w:rPr>
          <w:rFonts w:eastAsia="PMingLiU"/>
        </w:rPr>
      </w:pPr>
    </w:p>
    <w:p w:rsidR="00A7519F" w:rsidRPr="00005B47" w:rsidRDefault="00A7519F" w:rsidP="000916D4">
      <w:pPr>
        <w:numPr>
          <w:ilvl w:val="0"/>
          <w:numId w:val="33"/>
        </w:numPr>
        <w:spacing w:after="200"/>
        <w:contextualSpacing/>
        <w:rPr>
          <w:color w:val="222222"/>
        </w:rPr>
      </w:pPr>
      <w:r w:rsidRPr="00005B47">
        <w:rPr>
          <w:color w:val="222222"/>
        </w:rPr>
        <w:t>Introduction to Embedded Systems</w:t>
      </w:r>
    </w:p>
    <w:p w:rsidR="00A7519F" w:rsidRPr="00005B47" w:rsidRDefault="00A7519F" w:rsidP="000916D4">
      <w:pPr>
        <w:numPr>
          <w:ilvl w:val="0"/>
          <w:numId w:val="33"/>
        </w:numPr>
        <w:spacing w:after="200"/>
        <w:contextualSpacing/>
        <w:rPr>
          <w:color w:val="222222"/>
        </w:rPr>
      </w:pPr>
      <w:r w:rsidRPr="00005B47">
        <w:rPr>
          <w:color w:val="222222"/>
        </w:rPr>
        <w:t>8051 and Advanced Processer Architectures Memory Organization and Real</w:t>
      </w:r>
      <w:r>
        <w:rPr>
          <w:color w:val="222222"/>
        </w:rPr>
        <w:t xml:space="preserve"> </w:t>
      </w:r>
      <w:r w:rsidRPr="00005B47">
        <w:rPr>
          <w:color w:val="222222"/>
        </w:rPr>
        <w:t>world Interfacing</w:t>
      </w:r>
    </w:p>
    <w:p w:rsidR="00A7519F" w:rsidRPr="00005B47" w:rsidRDefault="00A7519F" w:rsidP="000916D4">
      <w:pPr>
        <w:numPr>
          <w:ilvl w:val="0"/>
          <w:numId w:val="33"/>
        </w:numPr>
        <w:spacing w:after="200"/>
        <w:contextualSpacing/>
        <w:rPr>
          <w:color w:val="222222"/>
        </w:rPr>
      </w:pPr>
      <w:r w:rsidRPr="00005B47">
        <w:rPr>
          <w:color w:val="222222"/>
        </w:rPr>
        <w:t>Devices and Communication Buses for Devices Networks</w:t>
      </w:r>
    </w:p>
    <w:p w:rsidR="00A7519F" w:rsidRPr="00005B47" w:rsidRDefault="00A7519F" w:rsidP="000916D4">
      <w:pPr>
        <w:numPr>
          <w:ilvl w:val="0"/>
          <w:numId w:val="33"/>
        </w:numPr>
        <w:spacing w:after="200"/>
        <w:contextualSpacing/>
        <w:rPr>
          <w:color w:val="222222"/>
        </w:rPr>
      </w:pPr>
      <w:r w:rsidRPr="00005B47">
        <w:rPr>
          <w:color w:val="222222"/>
        </w:rPr>
        <w:t>Device Drivers and Interrupts Service Mechanism</w:t>
      </w:r>
    </w:p>
    <w:p w:rsidR="00A7519F" w:rsidRPr="00005B47" w:rsidRDefault="00A7519F" w:rsidP="000916D4">
      <w:pPr>
        <w:numPr>
          <w:ilvl w:val="0"/>
          <w:numId w:val="33"/>
        </w:numPr>
        <w:spacing w:after="200"/>
        <w:contextualSpacing/>
        <w:rPr>
          <w:color w:val="222222"/>
        </w:rPr>
      </w:pPr>
      <w:r w:rsidRPr="00005B47">
        <w:rPr>
          <w:color w:val="222222"/>
        </w:rPr>
        <w:t>Programming Concepts and Embedded Programming in C</w:t>
      </w:r>
      <w:r>
        <w:rPr>
          <w:color w:val="222222"/>
        </w:rPr>
        <w:t>,</w:t>
      </w:r>
      <w:r w:rsidRPr="00005B47">
        <w:rPr>
          <w:color w:val="222222"/>
        </w:rPr>
        <w:t xml:space="preserve"> C++ and Java</w:t>
      </w:r>
    </w:p>
    <w:p w:rsidR="00A7519F" w:rsidRPr="00005B47" w:rsidRDefault="00A7519F" w:rsidP="000916D4">
      <w:pPr>
        <w:numPr>
          <w:ilvl w:val="0"/>
          <w:numId w:val="33"/>
        </w:numPr>
        <w:spacing w:after="200"/>
        <w:contextualSpacing/>
        <w:rPr>
          <w:color w:val="222222"/>
        </w:rPr>
      </w:pPr>
      <w:r w:rsidRPr="00005B47">
        <w:rPr>
          <w:color w:val="222222"/>
        </w:rPr>
        <w:t>Program Modelling Concepts</w:t>
      </w:r>
    </w:p>
    <w:p w:rsidR="00A7519F" w:rsidRPr="00005B47" w:rsidRDefault="00A7519F" w:rsidP="000916D4">
      <w:pPr>
        <w:numPr>
          <w:ilvl w:val="0"/>
          <w:numId w:val="33"/>
        </w:numPr>
        <w:spacing w:after="200"/>
        <w:contextualSpacing/>
        <w:rPr>
          <w:color w:val="222222"/>
        </w:rPr>
      </w:pPr>
      <w:r w:rsidRPr="00005B47">
        <w:rPr>
          <w:color w:val="222222"/>
        </w:rPr>
        <w:t>Interprocess Communication and Synchronization of Processes Threads and Tasks</w:t>
      </w:r>
    </w:p>
    <w:p w:rsidR="00A7519F" w:rsidRPr="00005B47" w:rsidRDefault="00A7519F" w:rsidP="000916D4">
      <w:pPr>
        <w:numPr>
          <w:ilvl w:val="0"/>
          <w:numId w:val="33"/>
        </w:numPr>
        <w:spacing w:after="200"/>
        <w:contextualSpacing/>
        <w:rPr>
          <w:color w:val="222222"/>
        </w:rPr>
      </w:pPr>
      <w:r w:rsidRPr="00005B47">
        <w:rPr>
          <w:color w:val="222222"/>
        </w:rPr>
        <w:t>Real Time Operating System Progr</w:t>
      </w:r>
      <w:r>
        <w:rPr>
          <w:color w:val="222222"/>
        </w:rPr>
        <w:t>amming II Windows CE OSEK and Re</w:t>
      </w:r>
      <w:r w:rsidRPr="00005B47">
        <w:rPr>
          <w:color w:val="222222"/>
        </w:rPr>
        <w:t>al</w:t>
      </w:r>
      <w:r>
        <w:rPr>
          <w:color w:val="222222"/>
        </w:rPr>
        <w:t xml:space="preserve"> </w:t>
      </w:r>
      <w:r w:rsidRPr="00005B47">
        <w:rPr>
          <w:color w:val="222222"/>
        </w:rPr>
        <w:t>Time Linux Functions</w:t>
      </w:r>
    </w:p>
    <w:p w:rsidR="00A7519F" w:rsidRPr="00005B47" w:rsidRDefault="00A7519F" w:rsidP="000916D4">
      <w:pPr>
        <w:numPr>
          <w:ilvl w:val="0"/>
          <w:numId w:val="33"/>
        </w:numPr>
        <w:spacing w:after="200"/>
        <w:contextualSpacing/>
        <w:rPr>
          <w:color w:val="222222"/>
        </w:rPr>
      </w:pPr>
      <w:r w:rsidRPr="00005B47">
        <w:rPr>
          <w:color w:val="222222"/>
        </w:rPr>
        <w:t>Design Examples and Case Studies of Program Modelling and Programming with RTOS1</w:t>
      </w:r>
    </w:p>
    <w:p w:rsidR="00A7519F" w:rsidRPr="00005B47" w:rsidRDefault="00A7519F" w:rsidP="000916D4">
      <w:pPr>
        <w:numPr>
          <w:ilvl w:val="0"/>
          <w:numId w:val="33"/>
        </w:numPr>
        <w:spacing w:after="200"/>
        <w:contextualSpacing/>
        <w:rPr>
          <w:color w:val="222222"/>
        </w:rPr>
      </w:pPr>
      <w:r w:rsidRPr="00005B47">
        <w:rPr>
          <w:color w:val="222222"/>
        </w:rPr>
        <w:t>Design Examples and Cases Studies of Program Modelling and Programming with RTOS2</w:t>
      </w:r>
    </w:p>
    <w:p w:rsidR="00A7519F" w:rsidRPr="00005B47" w:rsidRDefault="00A7519F" w:rsidP="000916D4">
      <w:pPr>
        <w:numPr>
          <w:ilvl w:val="0"/>
          <w:numId w:val="33"/>
        </w:numPr>
        <w:spacing w:after="200"/>
        <w:contextualSpacing/>
        <w:rPr>
          <w:color w:val="222222"/>
        </w:rPr>
      </w:pPr>
      <w:r w:rsidRPr="00005B47">
        <w:rPr>
          <w:color w:val="222222"/>
        </w:rPr>
        <w:t>Embedded Software Development Process and Tools</w:t>
      </w:r>
    </w:p>
    <w:p w:rsidR="00A7519F" w:rsidRPr="00005B47" w:rsidRDefault="00A7519F" w:rsidP="000916D4">
      <w:pPr>
        <w:numPr>
          <w:ilvl w:val="0"/>
          <w:numId w:val="33"/>
        </w:numPr>
        <w:spacing w:after="200"/>
        <w:contextualSpacing/>
        <w:rPr>
          <w:color w:val="222222"/>
        </w:rPr>
      </w:pPr>
      <w:r w:rsidRPr="00005B47">
        <w:rPr>
          <w:color w:val="222222"/>
        </w:rPr>
        <w:t>Testing Simulation and Debugging Techniques and Tools</w:t>
      </w:r>
    </w:p>
    <w:p w:rsidR="00A7519F" w:rsidRPr="00005B47" w:rsidRDefault="00A7519F" w:rsidP="000916D4">
      <w:pPr>
        <w:numPr>
          <w:ilvl w:val="0"/>
          <w:numId w:val="33"/>
        </w:numPr>
        <w:spacing w:after="200"/>
        <w:contextualSpacing/>
        <w:rPr>
          <w:color w:val="222222"/>
        </w:rPr>
      </w:pPr>
      <w:r w:rsidRPr="00005B47">
        <w:rPr>
          <w:color w:val="222222"/>
        </w:rPr>
        <w:t>Real  Time Operating Systems</w:t>
      </w:r>
    </w:p>
    <w:p w:rsidR="00A7519F" w:rsidRPr="00E03832" w:rsidRDefault="00A7519F" w:rsidP="000916D4">
      <w:pPr>
        <w:numPr>
          <w:ilvl w:val="0"/>
          <w:numId w:val="33"/>
        </w:numPr>
        <w:spacing w:after="200"/>
        <w:contextualSpacing/>
      </w:pPr>
      <w:r w:rsidRPr="00005B47">
        <w:rPr>
          <w:color w:val="222222"/>
        </w:rPr>
        <w:t>Real Time Operating System Programming</w:t>
      </w:r>
      <w:r>
        <w:rPr>
          <w:color w:val="222222"/>
        </w:rPr>
        <w:t xml:space="preserve"> </w:t>
      </w:r>
      <w:r w:rsidRPr="00005B47">
        <w:rPr>
          <w:color w:val="222222"/>
        </w:rPr>
        <w:t>I MicroCOSII and VxWorks</w:t>
      </w:r>
    </w:p>
    <w:p w:rsidR="00A7519F" w:rsidRPr="00005B47" w:rsidRDefault="00A7519F" w:rsidP="00A7519F">
      <w:pPr>
        <w:widowControl w:val="0"/>
        <w:spacing w:before="12"/>
        <w:rPr>
          <w:rFonts w:eastAsia="PMingLiU"/>
        </w:rPr>
      </w:pPr>
    </w:p>
    <w:p w:rsidR="00A7519F" w:rsidRPr="00511F9F" w:rsidRDefault="00A7519F" w:rsidP="00A7519F">
      <w:pPr>
        <w:widowControl w:val="0"/>
        <w:tabs>
          <w:tab w:val="left" w:pos="1377"/>
        </w:tabs>
        <w:ind w:left="1376" w:hanging="896"/>
        <w:jc w:val="both"/>
        <w:outlineLvl w:val="0"/>
        <w:rPr>
          <w:b/>
          <w:bCs/>
          <w:sz w:val="28"/>
          <w:szCs w:val="28"/>
        </w:rPr>
      </w:pPr>
      <w:bookmarkStart w:id="30" w:name="1.19_MCA-17_(UNIX_Shell_Programming)_"/>
      <w:bookmarkStart w:id="31" w:name="_bookmark20"/>
      <w:bookmarkEnd w:id="30"/>
      <w:bookmarkEnd w:id="31"/>
      <w:r w:rsidRPr="00511F9F">
        <w:rPr>
          <w:b/>
          <w:bCs/>
          <w:sz w:val="28"/>
          <w:szCs w:val="28"/>
        </w:rPr>
        <w:t>MCA-17 (UNIX Shell Programming)</w:t>
      </w:r>
    </w:p>
    <w:p w:rsidR="00A7519F" w:rsidRPr="00005B47" w:rsidRDefault="00A7519F" w:rsidP="00A7519F">
      <w:pPr>
        <w:widowControl w:val="0"/>
        <w:spacing w:before="4"/>
        <w:rPr>
          <w:rFonts w:eastAsia="PMingLiU"/>
          <w:b/>
        </w:rPr>
      </w:pPr>
    </w:p>
    <w:p w:rsidR="00A7519F" w:rsidRPr="00511F9F" w:rsidRDefault="00A7519F" w:rsidP="00A7519F">
      <w:pPr>
        <w:widowControl w:val="0"/>
        <w:ind w:left="479"/>
        <w:jc w:val="both"/>
        <w:outlineLvl w:val="1"/>
        <w:rPr>
          <w:bCs/>
        </w:rPr>
      </w:pPr>
      <w:r w:rsidRPr="00511F9F">
        <w:rPr>
          <w:bCs/>
        </w:rPr>
        <w:t>Book: UNIX Shell Programming</w:t>
      </w:r>
    </w:p>
    <w:p w:rsidR="00A7519F" w:rsidRPr="00511F9F" w:rsidRDefault="00A7519F" w:rsidP="00A7519F">
      <w:pPr>
        <w:widowControl w:val="0"/>
        <w:spacing w:before="72"/>
        <w:ind w:left="479"/>
        <w:jc w:val="both"/>
        <w:outlineLvl w:val="2"/>
        <w:rPr>
          <w:bCs/>
        </w:rPr>
      </w:pPr>
      <w:r w:rsidRPr="00511F9F">
        <w:rPr>
          <w:bCs/>
        </w:rPr>
        <w:t>By Yashwant kanitkar (BPB Publications)</w:t>
      </w:r>
    </w:p>
    <w:p w:rsidR="00A7519F" w:rsidRPr="00005B47" w:rsidRDefault="00A7519F" w:rsidP="00A7519F">
      <w:pPr>
        <w:widowControl w:val="0"/>
        <w:spacing w:before="72"/>
        <w:ind w:left="479"/>
        <w:jc w:val="both"/>
        <w:outlineLvl w:val="2"/>
        <w:rPr>
          <w:b/>
          <w:bCs/>
        </w:rPr>
      </w:pPr>
    </w:p>
    <w:p w:rsidR="00A7519F" w:rsidRPr="00511F9F" w:rsidRDefault="00A7519F" w:rsidP="000916D4">
      <w:pPr>
        <w:pStyle w:val="ListParagraph"/>
        <w:widowControl w:val="0"/>
        <w:numPr>
          <w:ilvl w:val="0"/>
          <w:numId w:val="36"/>
        </w:numPr>
        <w:tabs>
          <w:tab w:val="left" w:pos="1377"/>
        </w:tabs>
        <w:spacing w:before="54" w:after="0"/>
        <w:jc w:val="both"/>
        <w:outlineLvl w:val="0"/>
        <w:rPr>
          <w:szCs w:val="24"/>
        </w:rPr>
      </w:pPr>
      <w:r w:rsidRPr="00511F9F">
        <w:rPr>
          <w:szCs w:val="24"/>
        </w:rPr>
        <w:t>Communication – Unix Style</w:t>
      </w:r>
    </w:p>
    <w:p w:rsidR="00A7519F" w:rsidRPr="00511F9F" w:rsidRDefault="00A7519F" w:rsidP="000916D4">
      <w:pPr>
        <w:pStyle w:val="ListParagraph"/>
        <w:widowControl w:val="0"/>
        <w:numPr>
          <w:ilvl w:val="0"/>
          <w:numId w:val="36"/>
        </w:numPr>
        <w:tabs>
          <w:tab w:val="left" w:pos="1377"/>
        </w:tabs>
        <w:spacing w:before="54" w:after="0"/>
        <w:jc w:val="both"/>
        <w:outlineLvl w:val="0"/>
        <w:rPr>
          <w:szCs w:val="24"/>
        </w:rPr>
      </w:pPr>
      <w:r w:rsidRPr="00511F9F">
        <w:rPr>
          <w:szCs w:val="24"/>
        </w:rPr>
        <w:t>Shell Programming - The First Step</w:t>
      </w:r>
    </w:p>
    <w:p w:rsidR="00A7519F" w:rsidRPr="00511F9F" w:rsidRDefault="00A7519F" w:rsidP="000916D4">
      <w:pPr>
        <w:pStyle w:val="ListParagraph"/>
        <w:widowControl w:val="0"/>
        <w:numPr>
          <w:ilvl w:val="0"/>
          <w:numId w:val="36"/>
        </w:numPr>
        <w:tabs>
          <w:tab w:val="left" w:pos="1377"/>
        </w:tabs>
        <w:spacing w:before="54" w:after="0"/>
        <w:jc w:val="both"/>
        <w:outlineLvl w:val="0"/>
        <w:rPr>
          <w:szCs w:val="24"/>
        </w:rPr>
      </w:pPr>
      <w:r w:rsidRPr="00511F9F">
        <w:rPr>
          <w:szCs w:val="24"/>
        </w:rPr>
        <w:t>Taking Decisions</w:t>
      </w:r>
    </w:p>
    <w:p w:rsidR="00A7519F" w:rsidRPr="00511F9F" w:rsidRDefault="00A7519F" w:rsidP="000916D4">
      <w:pPr>
        <w:pStyle w:val="ListParagraph"/>
        <w:widowControl w:val="0"/>
        <w:numPr>
          <w:ilvl w:val="0"/>
          <w:numId w:val="36"/>
        </w:numPr>
        <w:tabs>
          <w:tab w:val="left" w:pos="1377"/>
        </w:tabs>
        <w:spacing w:before="54" w:after="0"/>
        <w:jc w:val="both"/>
        <w:outlineLvl w:val="0"/>
        <w:rPr>
          <w:szCs w:val="24"/>
        </w:rPr>
      </w:pPr>
      <w:r w:rsidRPr="00511F9F">
        <w:rPr>
          <w:szCs w:val="24"/>
        </w:rPr>
        <w:t>The Loop Control Structure</w:t>
      </w:r>
    </w:p>
    <w:p w:rsidR="00A7519F" w:rsidRPr="00511F9F" w:rsidRDefault="00A7519F" w:rsidP="000916D4">
      <w:pPr>
        <w:pStyle w:val="ListParagraph"/>
        <w:widowControl w:val="0"/>
        <w:numPr>
          <w:ilvl w:val="0"/>
          <w:numId w:val="36"/>
        </w:numPr>
        <w:tabs>
          <w:tab w:val="left" w:pos="1377"/>
        </w:tabs>
        <w:spacing w:before="54" w:after="0"/>
        <w:jc w:val="both"/>
        <w:outlineLvl w:val="0"/>
        <w:rPr>
          <w:szCs w:val="24"/>
        </w:rPr>
      </w:pPr>
      <w:r w:rsidRPr="00511F9F">
        <w:rPr>
          <w:szCs w:val="24"/>
        </w:rPr>
        <w:t>Shell Meta characters</w:t>
      </w:r>
    </w:p>
    <w:p w:rsidR="00A7519F" w:rsidRPr="00511F9F" w:rsidRDefault="00A7519F" w:rsidP="000916D4">
      <w:pPr>
        <w:pStyle w:val="ListParagraph"/>
        <w:widowControl w:val="0"/>
        <w:numPr>
          <w:ilvl w:val="0"/>
          <w:numId w:val="36"/>
        </w:numPr>
        <w:tabs>
          <w:tab w:val="left" w:pos="1377"/>
        </w:tabs>
        <w:spacing w:before="54" w:after="0"/>
        <w:jc w:val="both"/>
        <w:outlineLvl w:val="0"/>
        <w:rPr>
          <w:szCs w:val="24"/>
        </w:rPr>
      </w:pPr>
      <w:r w:rsidRPr="00511F9F">
        <w:rPr>
          <w:szCs w:val="24"/>
        </w:rPr>
        <w:t>Tricks of The Trade</w:t>
      </w:r>
    </w:p>
    <w:p w:rsidR="00A7519F" w:rsidRPr="00511F9F" w:rsidRDefault="00A7519F" w:rsidP="000916D4">
      <w:pPr>
        <w:pStyle w:val="ListParagraph"/>
        <w:widowControl w:val="0"/>
        <w:numPr>
          <w:ilvl w:val="0"/>
          <w:numId w:val="36"/>
        </w:numPr>
        <w:tabs>
          <w:tab w:val="left" w:pos="1377"/>
        </w:tabs>
        <w:spacing w:before="54" w:after="0"/>
        <w:jc w:val="both"/>
        <w:outlineLvl w:val="0"/>
        <w:rPr>
          <w:szCs w:val="24"/>
        </w:rPr>
      </w:pPr>
      <w:r w:rsidRPr="00511F9F">
        <w:rPr>
          <w:szCs w:val="24"/>
        </w:rPr>
        <w:t>Shell Miscellany</w:t>
      </w:r>
    </w:p>
    <w:p w:rsidR="00A7519F" w:rsidRPr="00511F9F" w:rsidRDefault="00A7519F" w:rsidP="000916D4">
      <w:pPr>
        <w:pStyle w:val="ListParagraph"/>
        <w:widowControl w:val="0"/>
        <w:numPr>
          <w:ilvl w:val="0"/>
          <w:numId w:val="36"/>
        </w:numPr>
        <w:tabs>
          <w:tab w:val="left" w:pos="1377"/>
        </w:tabs>
        <w:spacing w:before="54" w:after="0"/>
        <w:jc w:val="both"/>
        <w:outlineLvl w:val="0"/>
        <w:rPr>
          <w:szCs w:val="24"/>
        </w:rPr>
      </w:pPr>
      <w:r w:rsidRPr="00511F9F">
        <w:rPr>
          <w:szCs w:val="24"/>
        </w:rPr>
        <w:t>System Administration</w:t>
      </w:r>
    </w:p>
    <w:p w:rsidR="00A7519F" w:rsidRDefault="00A7519F" w:rsidP="000916D4">
      <w:pPr>
        <w:pStyle w:val="ListParagraph"/>
        <w:widowControl w:val="0"/>
        <w:numPr>
          <w:ilvl w:val="0"/>
          <w:numId w:val="36"/>
        </w:numPr>
        <w:tabs>
          <w:tab w:val="left" w:pos="1377"/>
        </w:tabs>
        <w:spacing w:before="54" w:after="0"/>
        <w:jc w:val="both"/>
        <w:outlineLvl w:val="0"/>
        <w:rPr>
          <w:szCs w:val="24"/>
        </w:rPr>
      </w:pPr>
      <w:r w:rsidRPr="00511F9F">
        <w:rPr>
          <w:szCs w:val="24"/>
        </w:rPr>
        <w:t>Shell Programming Project</w:t>
      </w:r>
    </w:p>
    <w:p w:rsidR="00A7519F" w:rsidRPr="00005B47" w:rsidRDefault="00A7519F" w:rsidP="00A7519F">
      <w:pPr>
        <w:widowControl w:val="0"/>
        <w:spacing w:before="12"/>
        <w:rPr>
          <w:rFonts w:eastAsia="PMingLiU"/>
        </w:rPr>
      </w:pPr>
    </w:p>
    <w:p w:rsidR="00A7519F" w:rsidRDefault="00A7519F" w:rsidP="00A7519F">
      <w:pPr>
        <w:widowControl w:val="0"/>
        <w:tabs>
          <w:tab w:val="left" w:pos="1377"/>
        </w:tabs>
        <w:ind w:left="1376" w:hanging="896"/>
        <w:jc w:val="both"/>
        <w:outlineLvl w:val="0"/>
        <w:rPr>
          <w:b/>
          <w:bCs/>
        </w:rPr>
      </w:pPr>
      <w:bookmarkStart w:id="32" w:name="1.21_MCA-19_(Design_and_Analysis_of_Algo"/>
      <w:bookmarkStart w:id="33" w:name="_bookmark22"/>
      <w:bookmarkEnd w:id="32"/>
      <w:bookmarkEnd w:id="33"/>
    </w:p>
    <w:p w:rsidR="00A7519F" w:rsidRPr="001A341D" w:rsidRDefault="00A7519F" w:rsidP="00A7519F">
      <w:pPr>
        <w:widowControl w:val="0"/>
        <w:tabs>
          <w:tab w:val="left" w:pos="1377"/>
        </w:tabs>
        <w:spacing w:before="54"/>
        <w:jc w:val="both"/>
        <w:outlineLvl w:val="0"/>
        <w:rPr>
          <w:b/>
          <w:bCs/>
          <w:sz w:val="28"/>
          <w:szCs w:val="28"/>
        </w:rPr>
      </w:pPr>
      <w:r w:rsidRPr="001A341D">
        <w:rPr>
          <w:b/>
          <w:bCs/>
          <w:sz w:val="28"/>
          <w:szCs w:val="28"/>
        </w:rPr>
        <w:lastRenderedPageBreak/>
        <w:t>MCA-18 (Numerical and Statistical Computing)</w:t>
      </w:r>
    </w:p>
    <w:p w:rsidR="00A7519F" w:rsidRPr="00005B47" w:rsidRDefault="00A7519F" w:rsidP="00A7519F">
      <w:pPr>
        <w:widowControl w:val="0"/>
        <w:spacing w:before="4"/>
        <w:rPr>
          <w:rFonts w:eastAsia="PMingLiU"/>
          <w:b/>
        </w:rPr>
      </w:pPr>
    </w:p>
    <w:p w:rsidR="00A7519F" w:rsidRPr="00E03832" w:rsidRDefault="00A7519F" w:rsidP="00A7519F">
      <w:pPr>
        <w:rPr>
          <w:b/>
        </w:rPr>
      </w:pPr>
      <w:r w:rsidRPr="00E03832">
        <w:rPr>
          <w:b/>
        </w:rPr>
        <w:t xml:space="preserve">BLOCK-1 Numerical Computing-I </w:t>
      </w:r>
    </w:p>
    <w:p w:rsidR="00A7519F" w:rsidRPr="00E03832" w:rsidRDefault="00A7519F" w:rsidP="00A7519F">
      <w:r w:rsidRPr="00E03832">
        <w:t xml:space="preserve">Unit 1 Floating Point Arithmetic and Errors, Floating Point Representation, Sources of Errors, Propagated Errors. </w:t>
      </w:r>
    </w:p>
    <w:p w:rsidR="00A7519F" w:rsidRPr="00E03832" w:rsidRDefault="00A7519F" w:rsidP="00A7519F">
      <w:r w:rsidRPr="00E03832">
        <w:t xml:space="preserve">Unit 2 Solution of Non-Linear Equations, Bisection Method, Regula-Falsi Method, Secant Method, Newton-Raphson Method, Successive Iteration Method. </w:t>
      </w:r>
    </w:p>
    <w:p w:rsidR="00A7519F" w:rsidRPr="00E03832" w:rsidRDefault="00A7519F" w:rsidP="00A7519F">
      <w:r w:rsidRPr="00E03832">
        <w:t xml:space="preserve">Unit 3 Solution of Linear Algebraic Equations, Direct Method, Gauss Elimination Method (without and with Pivoting), LU-Decomposition Method, Iterative Method, Jacobi Method, Gauss Seidel Method, Successive Over Relaxation Method. </w:t>
      </w:r>
    </w:p>
    <w:p w:rsidR="00A7519F" w:rsidRPr="00E03832" w:rsidRDefault="00A7519F" w:rsidP="00A7519F">
      <w:pPr>
        <w:rPr>
          <w:b/>
        </w:rPr>
      </w:pPr>
      <w:r w:rsidRPr="00E03832">
        <w:rPr>
          <w:b/>
        </w:rPr>
        <w:t xml:space="preserve">BLOCK-2 Numerical Computing-II </w:t>
      </w:r>
    </w:p>
    <w:p w:rsidR="00A7519F" w:rsidRPr="00E03832" w:rsidRDefault="00A7519F" w:rsidP="00A7519F">
      <w:r w:rsidRPr="00E03832">
        <w:t xml:space="preserve">Unit 1 Interpolation Differences – Forward and Backward Differences, Newton‘s – Forward and Backward Difference Formulas, Lagrange‘s Interpolation. </w:t>
      </w:r>
    </w:p>
    <w:p w:rsidR="00A7519F" w:rsidRPr="00E03832" w:rsidRDefault="00A7519F" w:rsidP="00A7519F">
      <w:r w:rsidRPr="00E03832">
        <w:t xml:space="preserve">Unit 2 Numerical Integration Newton – Cotes Formulas, Composite Formulas, Gaussian Quadrature. </w:t>
      </w:r>
    </w:p>
    <w:p w:rsidR="00A7519F" w:rsidRPr="00E03832" w:rsidRDefault="00A7519F" w:rsidP="00A7519F">
      <w:r w:rsidRPr="00E03832">
        <w:t xml:space="preserve">Unit 3 Numerical Solution of ODE, Euler‘s Method, Runge Kutta Method. </w:t>
      </w:r>
    </w:p>
    <w:p w:rsidR="00A7519F" w:rsidRPr="00E03832" w:rsidRDefault="00A7519F" w:rsidP="00A7519F">
      <w:pPr>
        <w:rPr>
          <w:b/>
        </w:rPr>
      </w:pPr>
      <w:r w:rsidRPr="00E03832">
        <w:rPr>
          <w:b/>
        </w:rPr>
        <w:t xml:space="preserve">BLOCK-3 Statistical Computing </w:t>
      </w:r>
    </w:p>
    <w:p w:rsidR="00A7519F" w:rsidRPr="00E03832" w:rsidRDefault="00A7519F" w:rsidP="00A7519F">
      <w:r w:rsidRPr="00E03832">
        <w:t xml:space="preserve">Unit 1 Probability Distribution: Discrete Distribution, Binomial Distribution, Poisson Distribution, Continuous Distribution, Uniform Distribution, Exponential Distribution, Normal Distribution, Chi-square Distribution </w:t>
      </w:r>
    </w:p>
    <w:p w:rsidR="00A7519F" w:rsidRPr="00E03832" w:rsidRDefault="00A7519F" w:rsidP="00A7519F">
      <w:r w:rsidRPr="00E03832">
        <w:t xml:space="preserve">Unit 2 Pseudo Random Number Generation: Uniform Distribution, Method of Generation (Discrete Case), Inversion Method (Exponential Distribution), Acceptance and Rejection. </w:t>
      </w:r>
    </w:p>
    <w:p w:rsidR="00A7519F" w:rsidRPr="00E03832" w:rsidRDefault="00A7519F" w:rsidP="00A7519F">
      <w:r w:rsidRPr="00E03832">
        <w:t>Unit 3 Regression: Linear Regression Model, Least Square for Parameter Estimation, Goodness-of-Fit, Residual Analysis, Non-Linear Regression.</w:t>
      </w:r>
    </w:p>
    <w:p w:rsidR="00A7519F" w:rsidRDefault="00A7519F" w:rsidP="00A7519F">
      <w:pPr>
        <w:widowControl w:val="0"/>
        <w:tabs>
          <w:tab w:val="left" w:pos="1377"/>
        </w:tabs>
        <w:ind w:left="1376" w:hanging="896"/>
        <w:jc w:val="both"/>
        <w:outlineLvl w:val="0"/>
        <w:rPr>
          <w:b/>
          <w:bCs/>
        </w:rPr>
      </w:pPr>
    </w:p>
    <w:p w:rsidR="00A7519F" w:rsidRDefault="00A7519F" w:rsidP="00A7519F">
      <w:pPr>
        <w:widowControl w:val="0"/>
        <w:tabs>
          <w:tab w:val="left" w:pos="1377"/>
        </w:tabs>
        <w:ind w:left="1376" w:hanging="896"/>
        <w:jc w:val="both"/>
        <w:outlineLvl w:val="0"/>
        <w:rPr>
          <w:b/>
          <w:bCs/>
        </w:rPr>
      </w:pPr>
    </w:p>
    <w:p w:rsidR="00A7519F" w:rsidRPr="00C77721" w:rsidRDefault="00A7519F" w:rsidP="00A7519F">
      <w:pPr>
        <w:widowControl w:val="0"/>
        <w:tabs>
          <w:tab w:val="left" w:pos="1377"/>
        </w:tabs>
        <w:ind w:left="1376" w:hanging="896"/>
        <w:jc w:val="both"/>
        <w:outlineLvl w:val="0"/>
        <w:rPr>
          <w:b/>
          <w:bCs/>
          <w:sz w:val="28"/>
          <w:szCs w:val="28"/>
        </w:rPr>
      </w:pPr>
      <w:r w:rsidRPr="00C77721">
        <w:rPr>
          <w:b/>
          <w:bCs/>
          <w:sz w:val="28"/>
          <w:szCs w:val="28"/>
        </w:rPr>
        <w:t>MCA-19 (Design and Analysis of Algorithm)</w:t>
      </w:r>
    </w:p>
    <w:p w:rsidR="00A7519F" w:rsidRPr="00005B47" w:rsidRDefault="00A7519F" w:rsidP="00A7519F">
      <w:pPr>
        <w:widowControl w:val="0"/>
        <w:spacing w:before="6"/>
        <w:rPr>
          <w:rFonts w:eastAsia="PMingLiU"/>
          <w:b/>
        </w:rPr>
      </w:pPr>
    </w:p>
    <w:p w:rsidR="00A7519F" w:rsidRPr="00005B47" w:rsidRDefault="00A7519F" w:rsidP="00A7519F">
      <w:pPr>
        <w:widowControl w:val="0"/>
        <w:ind w:left="480" w:right="117"/>
        <w:jc w:val="both"/>
        <w:rPr>
          <w:rFonts w:eastAsia="PMingLiU"/>
        </w:rPr>
      </w:pPr>
      <w:r w:rsidRPr="00005B47">
        <w:rPr>
          <w:rFonts w:eastAsia="PMingLiU"/>
          <w:b/>
        </w:rPr>
        <w:t xml:space="preserve">ELEMEMTARY ALGORITHMICS Structure : </w:t>
      </w:r>
      <w:r w:rsidRPr="00005B47">
        <w:rPr>
          <w:rFonts w:eastAsia="PMingLiU"/>
        </w:rPr>
        <w:t>Introduction, Objectives, Example of an Algorithm, Problems and Instances, Characteristics of an Algorithm, Problems, Available</w:t>
      </w:r>
      <w:r>
        <w:rPr>
          <w:rFonts w:eastAsia="PMingLiU"/>
        </w:rPr>
        <w:t xml:space="preserve"> </w:t>
      </w:r>
      <w:r w:rsidRPr="00005B47">
        <w:rPr>
          <w:rFonts w:eastAsia="PMingLiU"/>
        </w:rPr>
        <w:t>Tools &amp; Algorithms, Building Blocks of Algorithms, Basic Actions</w:t>
      </w:r>
      <w:r>
        <w:rPr>
          <w:rFonts w:eastAsia="PMingLiU"/>
        </w:rPr>
        <w:t xml:space="preserve"> &amp; Instructions, Control Mecha</w:t>
      </w:r>
      <w:r w:rsidRPr="00005B47">
        <w:rPr>
          <w:rFonts w:eastAsia="PMingLiU"/>
        </w:rPr>
        <w:t>nisms and Control Structures, Procedure and Recursion, Outline of Algorithmic,</w:t>
      </w:r>
      <w:r>
        <w:rPr>
          <w:rFonts w:eastAsia="PMingLiU"/>
        </w:rPr>
        <w:t xml:space="preserve"> </w:t>
      </w:r>
      <w:r w:rsidRPr="00005B47">
        <w:rPr>
          <w:rFonts w:eastAsia="PMingLiU"/>
        </w:rPr>
        <w:t>Understanding the Problem, Analyzing the Problem, Capabilities of the Computer System, Approximate vs Exact Solution, Choice of Appropriate Data Structures, Choice of Appropriate Design Technology, Specification Methods for Algorithms, Proving Correctness of an Algorithm, Analyzing</w:t>
      </w:r>
      <w:r>
        <w:rPr>
          <w:rFonts w:eastAsia="PMingLiU"/>
        </w:rPr>
        <w:t xml:space="preserve"> </w:t>
      </w:r>
      <w:r w:rsidRPr="00005B47">
        <w:rPr>
          <w:rFonts w:eastAsia="PMingLiU"/>
        </w:rPr>
        <w:t>an Algorithm, Coding the</w:t>
      </w:r>
      <w:r>
        <w:rPr>
          <w:rFonts w:eastAsia="PMingLiU"/>
        </w:rPr>
        <w:t xml:space="preserve"> </w:t>
      </w:r>
      <w:r w:rsidRPr="00005B47">
        <w:rPr>
          <w:rFonts w:eastAsia="PMingLiU"/>
        </w:rPr>
        <w:t>Algorithm</w:t>
      </w:r>
    </w:p>
    <w:p w:rsidR="00A7519F" w:rsidRPr="00005B47" w:rsidRDefault="00A7519F" w:rsidP="00A7519F">
      <w:pPr>
        <w:widowControl w:val="0"/>
        <w:spacing w:before="11"/>
        <w:ind w:left="480"/>
        <w:jc w:val="both"/>
        <w:outlineLvl w:val="2"/>
        <w:rPr>
          <w:bCs/>
        </w:rPr>
      </w:pPr>
      <w:r w:rsidRPr="00005B47">
        <w:rPr>
          <w:b/>
          <w:bCs/>
        </w:rPr>
        <w:t xml:space="preserve">SOME PRE-REQUISITES AND ASYMPTOTIC BOUNDS Structure:   </w:t>
      </w:r>
      <w:r w:rsidRPr="00005B47">
        <w:rPr>
          <w:bCs/>
        </w:rPr>
        <w:t>Some Useful</w:t>
      </w:r>
    </w:p>
    <w:p w:rsidR="00A7519F" w:rsidRPr="00005B47" w:rsidRDefault="00A7519F" w:rsidP="00A7519F">
      <w:pPr>
        <w:widowControl w:val="0"/>
        <w:spacing w:before="45"/>
        <w:ind w:left="480" w:right="117"/>
        <w:jc w:val="both"/>
        <w:rPr>
          <w:rFonts w:eastAsia="PMingLiU"/>
        </w:rPr>
      </w:pPr>
      <w:r w:rsidRPr="00005B47">
        <w:rPr>
          <w:rFonts w:eastAsia="PMingLiU"/>
        </w:rPr>
        <w:t xml:space="preserve">Mathematical Functions &amp; Notations, Functions &amp; Notations, Modular Arithmetic/Mod Function, Mathematical Expectation, Principle of Mathematical Induction, Concept of Efficiency of an Algorithm, Well Known Asymptotic Functions &amp; Notations, Enumerate the Five Well-Known Approximation Functions and How These are Pronounced,  The Notation O, The Notation </w:t>
      </w:r>
      <w:r w:rsidRPr="00005B47">
        <w:rPr>
          <w:rFonts w:eastAsia="PMingLiU"/>
          <w:i/>
        </w:rPr>
        <w:t>ω</w:t>
      </w:r>
      <w:r w:rsidRPr="00005B47">
        <w:rPr>
          <w:rFonts w:eastAsia="PMingLiU"/>
        </w:rPr>
        <w:t xml:space="preserve">,   The </w:t>
      </w:r>
      <w:r w:rsidRPr="00005B47">
        <w:rPr>
          <w:rFonts w:eastAsia="PMingLiU"/>
          <w:i/>
        </w:rPr>
        <w:t xml:space="preserve">θ  </w:t>
      </w:r>
      <w:r w:rsidRPr="00005B47">
        <w:rPr>
          <w:rFonts w:eastAsia="PMingLiU"/>
        </w:rPr>
        <w:t>Notation, The  Notation  o, The Notation w.</w:t>
      </w:r>
    </w:p>
    <w:p w:rsidR="00A7519F" w:rsidRDefault="00A7519F" w:rsidP="00A7519F">
      <w:pPr>
        <w:widowControl w:val="0"/>
        <w:spacing w:before="6"/>
        <w:ind w:left="479" w:right="139"/>
        <w:jc w:val="both"/>
        <w:rPr>
          <w:rFonts w:eastAsia="PMingLiU"/>
        </w:rPr>
      </w:pPr>
      <w:r w:rsidRPr="00005B47">
        <w:rPr>
          <w:rFonts w:eastAsia="PMingLiU"/>
          <w:b/>
        </w:rPr>
        <w:t>BASICS</w:t>
      </w:r>
      <w:r>
        <w:rPr>
          <w:rFonts w:eastAsia="PMingLiU"/>
          <w:b/>
        </w:rPr>
        <w:t xml:space="preserve"> </w:t>
      </w:r>
      <w:r w:rsidRPr="00005B47">
        <w:rPr>
          <w:rFonts w:eastAsia="PMingLiU"/>
          <w:b/>
        </w:rPr>
        <w:t>OF</w:t>
      </w:r>
      <w:r>
        <w:rPr>
          <w:rFonts w:eastAsia="PMingLiU"/>
          <w:b/>
        </w:rPr>
        <w:t xml:space="preserve"> </w:t>
      </w:r>
      <w:r w:rsidRPr="00005B47">
        <w:rPr>
          <w:rFonts w:eastAsia="PMingLiU"/>
          <w:b/>
        </w:rPr>
        <w:t>ANALYSIS:</w:t>
      </w:r>
      <w:r>
        <w:rPr>
          <w:rFonts w:eastAsia="PMingLiU"/>
          <w:b/>
        </w:rPr>
        <w:t xml:space="preserve"> </w:t>
      </w:r>
      <w:r w:rsidRPr="00005B47">
        <w:rPr>
          <w:rFonts w:eastAsia="PMingLiU"/>
        </w:rPr>
        <w:t>Structure,</w:t>
      </w:r>
      <w:r>
        <w:rPr>
          <w:rFonts w:eastAsia="PMingLiU"/>
        </w:rPr>
        <w:t xml:space="preserve"> </w:t>
      </w:r>
      <w:r w:rsidRPr="00005B47">
        <w:rPr>
          <w:rFonts w:eastAsia="PMingLiU"/>
        </w:rPr>
        <w:t>Introduction,</w:t>
      </w:r>
      <w:r>
        <w:rPr>
          <w:rFonts w:eastAsia="PMingLiU"/>
        </w:rPr>
        <w:t xml:space="preserve"> </w:t>
      </w:r>
      <w:r w:rsidRPr="00005B47">
        <w:rPr>
          <w:rFonts w:eastAsia="PMingLiU"/>
        </w:rPr>
        <w:t>Objectives,</w:t>
      </w:r>
      <w:r>
        <w:rPr>
          <w:rFonts w:eastAsia="PMingLiU"/>
        </w:rPr>
        <w:t xml:space="preserve"> </w:t>
      </w:r>
      <w:r w:rsidRPr="00005B47">
        <w:rPr>
          <w:rFonts w:eastAsia="PMingLiU"/>
        </w:rPr>
        <w:t>Analysis</w:t>
      </w:r>
      <w:r>
        <w:rPr>
          <w:rFonts w:eastAsia="PMingLiU"/>
        </w:rPr>
        <w:t xml:space="preserve"> </w:t>
      </w:r>
      <w:r w:rsidRPr="00005B47">
        <w:rPr>
          <w:rFonts w:eastAsia="PMingLiU"/>
        </w:rPr>
        <w:t>of</w:t>
      </w:r>
      <w:r>
        <w:rPr>
          <w:rFonts w:eastAsia="PMingLiU"/>
        </w:rPr>
        <w:t xml:space="preserve"> </w:t>
      </w:r>
      <w:r w:rsidRPr="00005B47">
        <w:rPr>
          <w:rFonts w:eastAsia="PMingLiU"/>
        </w:rPr>
        <w:t>Algorithms</w:t>
      </w:r>
      <w:r>
        <w:rPr>
          <w:rFonts w:eastAsia="PMingLiU"/>
        </w:rPr>
        <w:t xml:space="preserve"> </w:t>
      </w:r>
      <w:r w:rsidRPr="00005B47">
        <w:rPr>
          <w:rFonts w:eastAsia="PMingLiU"/>
        </w:rPr>
        <w:t>Simple Examples, Well Known Sorting Algorithms, Insertion Sort, Bubble Sort, Selection Sort, Shell Sort,</w:t>
      </w:r>
      <w:r>
        <w:rPr>
          <w:rFonts w:eastAsia="PMingLiU"/>
        </w:rPr>
        <w:t xml:space="preserve"> </w:t>
      </w:r>
      <w:r w:rsidRPr="00005B47">
        <w:rPr>
          <w:rFonts w:eastAsia="PMingLiU"/>
        </w:rPr>
        <w:t>HeapSort,</w:t>
      </w:r>
      <w:r>
        <w:rPr>
          <w:rFonts w:eastAsia="PMingLiU"/>
        </w:rPr>
        <w:t xml:space="preserve"> </w:t>
      </w:r>
      <w:r w:rsidRPr="00005B47">
        <w:rPr>
          <w:rFonts w:eastAsia="PMingLiU"/>
        </w:rPr>
        <w:t>Divide</w:t>
      </w:r>
      <w:r>
        <w:rPr>
          <w:rFonts w:eastAsia="PMingLiU"/>
        </w:rPr>
        <w:t xml:space="preserve"> </w:t>
      </w:r>
      <w:r w:rsidRPr="00005B47">
        <w:rPr>
          <w:rFonts w:eastAsia="PMingLiU"/>
        </w:rPr>
        <w:t>and</w:t>
      </w:r>
      <w:r>
        <w:rPr>
          <w:rFonts w:eastAsia="PMingLiU"/>
        </w:rPr>
        <w:t xml:space="preserve"> </w:t>
      </w:r>
      <w:r w:rsidRPr="00005B47">
        <w:rPr>
          <w:rFonts w:eastAsia="PMingLiU"/>
        </w:rPr>
        <w:t>Conquer</w:t>
      </w:r>
      <w:r>
        <w:rPr>
          <w:rFonts w:eastAsia="PMingLiU"/>
        </w:rPr>
        <w:t xml:space="preserve"> </w:t>
      </w:r>
      <w:r w:rsidRPr="00005B47">
        <w:rPr>
          <w:rFonts w:eastAsia="PMingLiU"/>
        </w:rPr>
        <w:t>Technique,</w:t>
      </w:r>
      <w:r>
        <w:rPr>
          <w:rFonts w:eastAsia="PMingLiU"/>
        </w:rPr>
        <w:t xml:space="preserve"> </w:t>
      </w:r>
      <w:r w:rsidRPr="00005B47">
        <w:rPr>
          <w:rFonts w:eastAsia="PMingLiU"/>
        </w:rPr>
        <w:t>MergeSort,</w:t>
      </w:r>
      <w:r>
        <w:rPr>
          <w:rFonts w:eastAsia="PMingLiU"/>
        </w:rPr>
        <w:t xml:space="preserve"> </w:t>
      </w:r>
      <w:r w:rsidRPr="00005B47">
        <w:rPr>
          <w:rFonts w:eastAsia="PMingLiU"/>
        </w:rPr>
        <w:t>QuickSort,</w:t>
      </w:r>
      <w:r>
        <w:rPr>
          <w:rFonts w:eastAsia="PMingLiU"/>
        </w:rPr>
        <w:t xml:space="preserve"> </w:t>
      </w:r>
      <w:r w:rsidRPr="00005B47">
        <w:rPr>
          <w:rFonts w:eastAsia="PMingLiU"/>
        </w:rPr>
        <w:t>Comparison</w:t>
      </w:r>
      <w:r>
        <w:rPr>
          <w:rFonts w:eastAsia="PMingLiU"/>
        </w:rPr>
        <w:t xml:space="preserve"> </w:t>
      </w:r>
      <w:r w:rsidRPr="00005B47">
        <w:rPr>
          <w:rFonts w:eastAsia="PMingLiU"/>
        </w:rPr>
        <w:t>of</w:t>
      </w:r>
      <w:r>
        <w:rPr>
          <w:rFonts w:eastAsia="PMingLiU"/>
        </w:rPr>
        <w:t xml:space="preserve"> </w:t>
      </w:r>
      <w:r w:rsidRPr="00005B47">
        <w:rPr>
          <w:rFonts w:eastAsia="PMingLiU"/>
        </w:rPr>
        <w:t xml:space="preserve">Sorting Algorithms, Best-Case and Worst-Case Analyses, Various Analyses of Algorithms, Worst-Case Analysis, Best-Case Analysis, Analysis of Non-Recursive Control Structures, Sequencing, For Construct, While and Repeat Constructs, Recursive Constructs, Solving Recurrences, Method of Forward Substitution, Solving Linear Second-Order Recurrences with Constant Coefficients, Average-Case and Amortized Analyses, Average-Case Analysis 3.8.2 </w:t>
      </w:r>
      <w:r w:rsidRPr="00005B47">
        <w:rPr>
          <w:rFonts w:eastAsia="PMingLiU"/>
        </w:rPr>
        <w:lastRenderedPageBreak/>
        <w:t>Amortized Analysis</w:t>
      </w:r>
      <w:r>
        <w:rPr>
          <w:rFonts w:eastAsia="PMingLiU"/>
        </w:rPr>
        <w:t>.</w:t>
      </w:r>
      <w:r w:rsidRPr="00005B47">
        <w:rPr>
          <w:rFonts w:eastAsia="PMingLiU"/>
        </w:rPr>
        <w:t xml:space="preserve"> </w:t>
      </w:r>
    </w:p>
    <w:p w:rsidR="00A7519F" w:rsidRPr="00B03E5A" w:rsidRDefault="00A7519F" w:rsidP="00A7519F">
      <w:pPr>
        <w:widowControl w:val="0"/>
        <w:spacing w:before="6"/>
        <w:ind w:left="479" w:right="139"/>
        <w:jc w:val="both"/>
        <w:rPr>
          <w:rFonts w:eastAsia="PMingLiU"/>
        </w:rPr>
      </w:pPr>
      <w:r w:rsidRPr="00B03E5A">
        <w:rPr>
          <w:rFonts w:eastAsia="PMingLiU"/>
          <w:b/>
        </w:rPr>
        <w:t>DIVIDE-AND-CONQUER:</w:t>
      </w:r>
      <w:r w:rsidRPr="00B03E5A">
        <w:rPr>
          <w:rFonts w:eastAsia="PMingLiU"/>
        </w:rPr>
        <w:t>Introduction,Objectives,GeneralIssuesinDivide-and-Conquer, Integer Multiplication, Binary Search, Sorting, Merge Sort, Quick Sort, Randomization Quick- sort, Finding the Median, Matrix Multiplication, Exponentiation.</w:t>
      </w:r>
    </w:p>
    <w:p w:rsidR="00A7519F" w:rsidRPr="00B03E5A" w:rsidRDefault="00A7519F" w:rsidP="00A7519F">
      <w:pPr>
        <w:pStyle w:val="BodyText"/>
        <w:ind w:left="476" w:right="110"/>
        <w:jc w:val="both"/>
        <w:rPr>
          <w:rFonts w:ascii="Times New Roman" w:hAnsi="Times New Roman" w:cs="Times New Roman"/>
          <w:sz w:val="24"/>
          <w:szCs w:val="24"/>
        </w:rPr>
      </w:pPr>
      <w:r w:rsidRPr="00B03E5A">
        <w:rPr>
          <w:rFonts w:ascii="Times New Roman" w:hAnsi="Times New Roman" w:cs="Times New Roman"/>
          <w:b/>
          <w:sz w:val="24"/>
          <w:szCs w:val="24"/>
        </w:rPr>
        <w:t xml:space="preserve">GRAPH ALGORITHMS: </w:t>
      </w:r>
      <w:r w:rsidRPr="00B03E5A">
        <w:rPr>
          <w:rFonts w:ascii="Times New Roman" w:hAnsi="Times New Roman" w:cs="Times New Roman"/>
          <w:sz w:val="24"/>
          <w:szCs w:val="24"/>
        </w:rPr>
        <w:t xml:space="preserve">Introduction, Objectives, Examples, NIM/Marienbad Game, </w:t>
      </w:r>
      <w:r>
        <w:rPr>
          <w:rFonts w:ascii="Times New Roman" w:hAnsi="Times New Roman" w:cs="Times New Roman"/>
          <w:sz w:val="24"/>
          <w:szCs w:val="24"/>
        </w:rPr>
        <w:t>Func</w:t>
      </w:r>
      <w:r w:rsidRPr="00B03E5A">
        <w:rPr>
          <w:rFonts w:ascii="Times New Roman" w:hAnsi="Times New Roman" w:cs="Times New Roman"/>
          <w:sz w:val="24"/>
          <w:szCs w:val="24"/>
        </w:rPr>
        <w:t>tion For Computing Winning Nodes, Traversing Trees, Depth-First Search, Breadth-First Search, Algorithm of Breadth First Search, Modified Algorithm, Best-First Search &amp; Minimax Principle, Topological Sort</w:t>
      </w:r>
    </w:p>
    <w:p w:rsidR="00A7519F" w:rsidRPr="00B03E5A" w:rsidRDefault="00A7519F" w:rsidP="00A7519F">
      <w:pPr>
        <w:pStyle w:val="BodyText"/>
        <w:ind w:left="476" w:right="157"/>
        <w:jc w:val="both"/>
        <w:rPr>
          <w:rFonts w:ascii="Times New Roman" w:hAnsi="Times New Roman" w:cs="Times New Roman"/>
          <w:sz w:val="24"/>
          <w:szCs w:val="24"/>
        </w:rPr>
      </w:pPr>
      <w:r w:rsidRPr="00B03E5A">
        <w:rPr>
          <w:rFonts w:ascii="Times New Roman" w:hAnsi="Times New Roman" w:cs="Times New Roman"/>
          <w:b/>
          <w:sz w:val="24"/>
          <w:szCs w:val="24"/>
        </w:rPr>
        <w:t xml:space="preserve">DYNAMIC PROGRAMMING: </w:t>
      </w:r>
      <w:r w:rsidRPr="00B03E5A">
        <w:rPr>
          <w:rFonts w:ascii="Times New Roman" w:hAnsi="Times New Roman" w:cs="Times New Roman"/>
          <w:sz w:val="24"/>
          <w:szCs w:val="24"/>
        </w:rPr>
        <w:t xml:space="preserve">Introduction, Objectives, The Problem of Making Change, The Principle of Optimality, Chained Matrix Multiplication, Matrix ’Multiplication Using </w:t>
      </w:r>
      <w:r>
        <w:rPr>
          <w:rFonts w:ascii="Times New Roman" w:hAnsi="Times New Roman" w:cs="Times New Roman"/>
          <w:sz w:val="24"/>
          <w:szCs w:val="24"/>
        </w:rPr>
        <w:t>Dy</w:t>
      </w:r>
      <w:r w:rsidRPr="00B03E5A">
        <w:rPr>
          <w:rFonts w:ascii="Times New Roman" w:hAnsi="Times New Roman" w:cs="Times New Roman"/>
          <w:sz w:val="24"/>
          <w:szCs w:val="24"/>
        </w:rPr>
        <w:t>namic Programming.</w:t>
      </w:r>
    </w:p>
    <w:p w:rsidR="00A7519F" w:rsidRPr="00B03E5A" w:rsidRDefault="00A7519F" w:rsidP="00A7519F">
      <w:pPr>
        <w:pStyle w:val="Heading3"/>
        <w:spacing w:before="0"/>
        <w:ind w:left="476"/>
        <w:rPr>
          <w:szCs w:val="24"/>
        </w:rPr>
      </w:pPr>
      <w:r w:rsidRPr="00B03E5A">
        <w:rPr>
          <w:szCs w:val="24"/>
        </w:rPr>
        <w:t>GREEDY TECHNIQUES</w:t>
      </w:r>
      <w:r>
        <w:rPr>
          <w:szCs w:val="24"/>
        </w:rPr>
        <w:t xml:space="preserve">: </w:t>
      </w:r>
      <w:r w:rsidRPr="00B03E5A">
        <w:rPr>
          <w:b w:val="0"/>
          <w:szCs w:val="24"/>
        </w:rPr>
        <w:t>Introduction, Objectives, Some Examples, Formalization of Greedy Technique, Function Greedy- Structure (GV: set): Set, Minimum Spinning Tree, Prim’s Algo</w:t>
      </w:r>
      <w:r>
        <w:rPr>
          <w:b w:val="0"/>
          <w:szCs w:val="24"/>
        </w:rPr>
        <w:t>rithm, Kruskal’s Algorithm, Di</w:t>
      </w:r>
      <w:r w:rsidRPr="00B03E5A">
        <w:rPr>
          <w:b w:val="0"/>
          <w:szCs w:val="24"/>
        </w:rPr>
        <w:t>jkstra’s Algorithm.</w:t>
      </w:r>
    </w:p>
    <w:p w:rsidR="00A7519F" w:rsidRPr="00B03E5A" w:rsidRDefault="00A7519F" w:rsidP="00A7519F">
      <w:pPr>
        <w:pStyle w:val="BodyText"/>
        <w:ind w:left="476" w:right="157"/>
        <w:jc w:val="both"/>
        <w:rPr>
          <w:rFonts w:ascii="Times New Roman" w:hAnsi="Times New Roman" w:cs="Times New Roman"/>
          <w:sz w:val="24"/>
          <w:szCs w:val="24"/>
        </w:rPr>
      </w:pPr>
      <w:r w:rsidRPr="00B03E5A">
        <w:rPr>
          <w:rFonts w:ascii="Times New Roman" w:hAnsi="Times New Roman" w:cs="Times New Roman"/>
          <w:b/>
          <w:sz w:val="24"/>
          <w:szCs w:val="24"/>
        </w:rPr>
        <w:t xml:space="preserve">MODELS FOR EXECUTING ALGORITHMS-I: FA: </w:t>
      </w:r>
      <w:r w:rsidRPr="00B03E5A">
        <w:rPr>
          <w:rFonts w:ascii="Times New Roman" w:hAnsi="Times New Roman" w:cs="Times New Roman"/>
          <w:sz w:val="24"/>
          <w:szCs w:val="24"/>
        </w:rPr>
        <w:t>Regular Expr</w:t>
      </w:r>
      <w:r>
        <w:rPr>
          <w:rFonts w:ascii="Times New Roman" w:hAnsi="Times New Roman" w:cs="Times New Roman"/>
          <w:sz w:val="24"/>
          <w:szCs w:val="24"/>
        </w:rPr>
        <w:t>essions, Introduc</w:t>
      </w:r>
      <w:r w:rsidRPr="00B03E5A">
        <w:rPr>
          <w:rFonts w:ascii="Times New Roman" w:hAnsi="Times New Roman" w:cs="Times New Roman"/>
          <w:sz w:val="24"/>
          <w:szCs w:val="24"/>
        </w:rPr>
        <w:t>tion to Defining of Languages, Kleene Closure Definition, Formal Definition of Regular Expressions, Algebra of Regular Expressions, Regular Languages, Finite Automata, Definition, Another Method to Describe FA.</w:t>
      </w:r>
    </w:p>
    <w:p w:rsidR="00A7519F" w:rsidRPr="00B03E5A" w:rsidRDefault="00A7519F" w:rsidP="00A7519F">
      <w:pPr>
        <w:ind w:left="476"/>
        <w:jc w:val="both"/>
      </w:pPr>
      <w:r>
        <w:rPr>
          <w:b/>
        </w:rPr>
        <w:t xml:space="preserve">MODELS FOR </w:t>
      </w:r>
      <w:r w:rsidRPr="00B03E5A">
        <w:rPr>
          <w:b/>
        </w:rPr>
        <w:t xml:space="preserve">EXECUTING ALGORITHMS-II: PDFA &amp; CFG: </w:t>
      </w:r>
      <w:r w:rsidRPr="00B03E5A">
        <w:t>Formal   Language</w:t>
      </w:r>
      <w:r>
        <w:t xml:space="preserve"> </w:t>
      </w:r>
      <w:r w:rsidRPr="00B03E5A">
        <w:t>&amp; Grammar, Context Free Grammar (CFG), Pushdown Automata   (PDA).</w:t>
      </w:r>
    </w:p>
    <w:p w:rsidR="00A7519F" w:rsidRPr="00B03E5A" w:rsidRDefault="00A7519F" w:rsidP="00A7519F">
      <w:pPr>
        <w:pStyle w:val="BodyText"/>
        <w:ind w:left="476" w:right="157"/>
        <w:jc w:val="both"/>
        <w:rPr>
          <w:rFonts w:ascii="Times New Roman" w:hAnsi="Times New Roman" w:cs="Times New Roman"/>
          <w:sz w:val="24"/>
          <w:szCs w:val="24"/>
        </w:rPr>
      </w:pPr>
      <w:r w:rsidRPr="00B03E5A">
        <w:rPr>
          <w:rFonts w:ascii="Times New Roman" w:hAnsi="Times New Roman" w:cs="Times New Roman"/>
          <w:b/>
          <w:sz w:val="24"/>
          <w:szCs w:val="24"/>
        </w:rPr>
        <w:t xml:space="preserve">MODELS FOR EXECUTING ALGORITHMS - III : TM: </w:t>
      </w:r>
      <w:r w:rsidRPr="00B03E5A">
        <w:rPr>
          <w:rFonts w:ascii="Times New Roman" w:hAnsi="Times New Roman" w:cs="Times New Roman"/>
          <w:sz w:val="24"/>
          <w:szCs w:val="24"/>
        </w:rPr>
        <w:t xml:space="preserve">Prelude to Formal Definition, Turing Machine: Formal Definition and Examples, Instantaneous Description and Transition </w:t>
      </w:r>
      <w:r>
        <w:rPr>
          <w:rFonts w:ascii="Times New Roman" w:hAnsi="Times New Roman" w:cs="Times New Roman"/>
          <w:sz w:val="24"/>
          <w:szCs w:val="24"/>
        </w:rPr>
        <w:t>Di</w:t>
      </w:r>
      <w:r w:rsidRPr="00B03E5A">
        <w:rPr>
          <w:rFonts w:ascii="Times New Roman" w:hAnsi="Times New Roman" w:cs="Times New Roman"/>
          <w:sz w:val="24"/>
          <w:szCs w:val="24"/>
        </w:rPr>
        <w:t>agram, Instantaneous Description, Transition Diagrams, Some Formal Definitions, Observations, Turing Machine as a Computer of Functions.</w:t>
      </w:r>
    </w:p>
    <w:p w:rsidR="00A7519F" w:rsidRPr="00B03E5A" w:rsidRDefault="00A7519F" w:rsidP="00A7519F">
      <w:pPr>
        <w:pStyle w:val="BodyText"/>
        <w:ind w:left="476" w:right="157"/>
        <w:jc w:val="both"/>
        <w:rPr>
          <w:rFonts w:ascii="Times New Roman" w:hAnsi="Times New Roman" w:cs="Times New Roman"/>
          <w:sz w:val="24"/>
          <w:szCs w:val="24"/>
        </w:rPr>
      </w:pPr>
      <w:r w:rsidRPr="00B03E5A">
        <w:rPr>
          <w:rFonts w:ascii="Times New Roman" w:hAnsi="Times New Roman" w:cs="Times New Roman"/>
          <w:b/>
          <w:sz w:val="24"/>
          <w:szCs w:val="24"/>
        </w:rPr>
        <w:t xml:space="preserve">ALGORITHMICALLY UNSOLVABLE PROBLEMS: </w:t>
      </w:r>
      <w:r w:rsidRPr="00B03E5A">
        <w:rPr>
          <w:rFonts w:ascii="Times New Roman" w:hAnsi="Times New Roman" w:cs="Times New Roman"/>
          <w:sz w:val="24"/>
          <w:szCs w:val="24"/>
        </w:rPr>
        <w:t xml:space="preserve">Decidable and Undecidable </w:t>
      </w:r>
      <w:r>
        <w:rPr>
          <w:rFonts w:ascii="Times New Roman" w:hAnsi="Times New Roman" w:cs="Times New Roman"/>
          <w:sz w:val="24"/>
          <w:szCs w:val="24"/>
        </w:rPr>
        <w:t>Prob</w:t>
      </w:r>
      <w:r w:rsidRPr="00B03E5A">
        <w:rPr>
          <w:rFonts w:ascii="Times New Roman" w:hAnsi="Times New Roman" w:cs="Times New Roman"/>
          <w:sz w:val="24"/>
          <w:szCs w:val="24"/>
        </w:rPr>
        <w:t>lems, The Halting Problem, Reduction to Another Undecidable Problem, Undecidability of Post Correspondence Problem, Undecidable Problems for Context Free Languages, Other Undecidable Problems.</w:t>
      </w:r>
    </w:p>
    <w:p w:rsidR="00A7519F" w:rsidRPr="00EB3130" w:rsidRDefault="00A7519F" w:rsidP="00A7519F">
      <w:pPr>
        <w:pStyle w:val="BodyText"/>
        <w:ind w:left="476" w:right="157"/>
        <w:jc w:val="both"/>
        <w:rPr>
          <w:rFonts w:ascii="Times New Roman" w:hAnsi="Times New Roman" w:cs="Times New Roman"/>
          <w:sz w:val="24"/>
          <w:szCs w:val="24"/>
        </w:rPr>
      </w:pPr>
      <w:r w:rsidRPr="00B03E5A">
        <w:rPr>
          <w:rFonts w:ascii="Times New Roman" w:hAnsi="Times New Roman" w:cs="Times New Roman"/>
          <w:b/>
          <w:sz w:val="24"/>
          <w:szCs w:val="24"/>
        </w:rPr>
        <w:t xml:space="preserve">COMPLEXITY OF ALGORITHMS: </w:t>
      </w:r>
      <w:r w:rsidRPr="00B03E5A">
        <w:rPr>
          <w:rFonts w:ascii="Times New Roman" w:hAnsi="Times New Roman" w:cs="Times New Roman"/>
          <w:sz w:val="24"/>
          <w:szCs w:val="24"/>
        </w:rPr>
        <w:t xml:space="preserve">Notations for the Growth Rates of Functions, The Constant Factor in Complexity Measure, Asymptotic Considerations, Well Known Asymptotic Growth Rate Notations, The Notation O, The Notation </w:t>
      </w:r>
      <w:r w:rsidRPr="00B03E5A">
        <w:rPr>
          <w:rFonts w:ascii="Times New Roman" w:hAnsi="Times New Roman" w:cs="Times New Roman"/>
          <w:i/>
          <w:sz w:val="24"/>
          <w:szCs w:val="24"/>
        </w:rPr>
        <w:t>ω</w:t>
      </w:r>
      <w:r w:rsidRPr="00B03E5A">
        <w:rPr>
          <w:rFonts w:ascii="Times New Roman" w:hAnsi="Times New Roman" w:cs="Times New Roman"/>
          <w:sz w:val="24"/>
          <w:szCs w:val="24"/>
        </w:rPr>
        <w:t xml:space="preserve">, The Notation </w:t>
      </w:r>
      <w:r w:rsidRPr="00B03E5A">
        <w:rPr>
          <w:rFonts w:ascii="Times New Roman" w:hAnsi="Times New Roman" w:cs="Times New Roman"/>
          <w:i/>
          <w:sz w:val="24"/>
          <w:szCs w:val="24"/>
        </w:rPr>
        <w:t>θ</w:t>
      </w:r>
      <w:r w:rsidRPr="00B03E5A">
        <w:rPr>
          <w:rFonts w:ascii="Times New Roman" w:hAnsi="Times New Roman" w:cs="Times New Roman"/>
          <w:sz w:val="24"/>
          <w:szCs w:val="24"/>
        </w:rPr>
        <w:t>, The Notation o,  The Notation w), Classification of Problems, Reduction, NP-Complete and NP-Hard Problems, Establishing NP-Completeness of Problems.</w:t>
      </w:r>
    </w:p>
    <w:p w:rsidR="00A7519F" w:rsidRPr="00E03832" w:rsidRDefault="00A7519F" w:rsidP="00A7519F">
      <w:pPr>
        <w:jc w:val="both"/>
      </w:pPr>
    </w:p>
    <w:p w:rsidR="00A7519F" w:rsidRPr="00121BCD" w:rsidRDefault="00A7519F" w:rsidP="00A7519F">
      <w:pPr>
        <w:widowControl w:val="0"/>
        <w:tabs>
          <w:tab w:val="left" w:pos="1377"/>
        </w:tabs>
        <w:spacing w:before="54"/>
        <w:ind w:left="1376" w:hanging="896"/>
        <w:jc w:val="both"/>
        <w:outlineLvl w:val="0"/>
        <w:rPr>
          <w:b/>
          <w:bCs/>
          <w:sz w:val="28"/>
          <w:szCs w:val="28"/>
        </w:rPr>
      </w:pPr>
      <w:r w:rsidRPr="00121BCD">
        <w:rPr>
          <w:b/>
          <w:bCs/>
          <w:sz w:val="28"/>
          <w:szCs w:val="28"/>
        </w:rPr>
        <w:t>MCA-E9 (Computer Graphics)</w:t>
      </w:r>
    </w:p>
    <w:p w:rsidR="00A7519F" w:rsidRPr="00005B47" w:rsidRDefault="00A7519F" w:rsidP="00A7519F">
      <w:pPr>
        <w:widowControl w:val="0"/>
        <w:spacing w:before="4"/>
        <w:rPr>
          <w:rFonts w:eastAsia="PMingLiU"/>
          <w:b/>
        </w:rPr>
      </w:pPr>
    </w:p>
    <w:p w:rsidR="00A7519F" w:rsidRPr="00E03832" w:rsidRDefault="00A7519F" w:rsidP="00A7519F">
      <w:pPr>
        <w:rPr>
          <w:b/>
        </w:rPr>
      </w:pPr>
      <w:r w:rsidRPr="00E03832">
        <w:rPr>
          <w:b/>
        </w:rPr>
        <w:t xml:space="preserve">BLOCK 1: Raster Graphics and Clipping </w:t>
      </w:r>
    </w:p>
    <w:p w:rsidR="00A7519F" w:rsidRPr="00E03832" w:rsidRDefault="00A7519F" w:rsidP="00A7519F">
      <w:r w:rsidRPr="00E03832">
        <w:t xml:space="preserve">Unit 1: Introduction to Computer Graphics What is Computer Graphics? Application of Computer Graphics ,  Presentation Graphics ,  Painting and Drawing ,  Photo Editing ,  Scientific Visualization 68 ,  Image Processing ,  Digital Art ,  Education, training, Entertainment and CAD ,  Simulation ,  Animation and Games Graphics Hardware Input and Output Devices ,  Touch Panel ,  Light Pens ,  Graphic Tablets ,  Plotters ,  Film Recorders Display Devices Refreshing Display Devices ,  Raster-Scan, Random-Scan Plasma Panel and LCD panels </w:t>
      </w:r>
    </w:p>
    <w:p w:rsidR="00A7519F" w:rsidRPr="00E03832" w:rsidRDefault="00A7519F" w:rsidP="00A7519F">
      <w:r w:rsidRPr="00E03832">
        <w:t xml:space="preserve">Unit 2: Graphics Primitives Points and Lines Line-drawing  Algorithms, DDA Algorithm ,  Bresenham‘s line Algorithm Circle-generating Algorithm ,  Properties of Circles ,  Midpoint Circle of Algorithm Polygon Filling Algorithm: Scan-Line </w:t>
      </w:r>
    </w:p>
    <w:p w:rsidR="00A7519F" w:rsidRPr="00E03832" w:rsidRDefault="00A7519F" w:rsidP="00A7519F">
      <w:r w:rsidRPr="00E03832">
        <w:t xml:space="preserve">Unit 3: 2-D Viewing and Clipping Point Clipping Line Clipping, Cohen-Sutherland Line Clippings, Cyrus-Beck Line Clipping Algorithm Polygon Clipping: Sutherland Hodgman Algorithm, Windowing Transformation. </w:t>
      </w:r>
    </w:p>
    <w:p w:rsidR="00A7519F" w:rsidRPr="00E03832" w:rsidRDefault="00A7519F" w:rsidP="00A7519F">
      <w:pPr>
        <w:rPr>
          <w:b/>
        </w:rPr>
      </w:pPr>
      <w:r w:rsidRPr="00E03832">
        <w:rPr>
          <w:b/>
        </w:rPr>
        <w:t xml:space="preserve">BLOCK 2: Transformations </w:t>
      </w:r>
    </w:p>
    <w:p w:rsidR="00A7519F" w:rsidRPr="00E03832" w:rsidRDefault="00A7519F" w:rsidP="00A7519F">
      <w:r w:rsidRPr="00E03832">
        <w:lastRenderedPageBreak/>
        <w:t xml:space="preserve">Unit 4: 2-D and 3-D Transformations Basic Transformations ,  Translation ,  Rotation, Scaling ,  Shear Composite Transformations o Rotations about a point, Reflection about a line Homogeneous Coordinate Systems 3-D Transformations </w:t>
      </w:r>
    </w:p>
    <w:p w:rsidR="00A7519F" w:rsidRPr="00E03832" w:rsidRDefault="00A7519F" w:rsidP="00A7519F">
      <w:r w:rsidRPr="00E03832">
        <w:t xml:space="preserve">Unit 5: Viewing Transformation Projections, Parallel Projection, Orthographic &amp; Oblique Projections, Isometric Projections Perspective Projections </w:t>
      </w:r>
    </w:p>
    <w:p w:rsidR="00A7519F" w:rsidRPr="00E03832" w:rsidRDefault="00A7519F" w:rsidP="00A7519F">
      <w:pPr>
        <w:rPr>
          <w:b/>
        </w:rPr>
      </w:pPr>
      <w:r w:rsidRPr="00E03832">
        <w:rPr>
          <w:b/>
        </w:rPr>
        <w:t xml:space="preserve">BLOCK 3: Modelling &amp; Rendering </w:t>
      </w:r>
    </w:p>
    <w:p w:rsidR="00A7519F" w:rsidRPr="00E03832" w:rsidRDefault="00A7519F" w:rsidP="00A7519F">
      <w:r w:rsidRPr="00E03832">
        <w:t xml:space="preserve">Unit 6: Curves and Surfaces Polygon Representation Methods, Polygon Surfaces, Polygon Tables, Plane Equations,  Polygon Meshes Bezier Curves and Surfaces,  Bezier Curves,  Properties of Bezier Curves,  Bezier Surfaces Surface of Revolution </w:t>
      </w:r>
    </w:p>
    <w:p w:rsidR="00A7519F" w:rsidRPr="00E03832" w:rsidRDefault="00A7519F" w:rsidP="00A7519F">
      <w:r w:rsidRPr="00E03832">
        <w:t xml:space="preserve">Unit 7: Visible – Surface Detection Depth Buffer Method Scan-Line Method Area-Subdivision Method </w:t>
      </w:r>
    </w:p>
    <w:p w:rsidR="00A7519F" w:rsidRPr="00E03832" w:rsidRDefault="00A7519F" w:rsidP="00A7519F">
      <w:r w:rsidRPr="00E03832">
        <w:t xml:space="preserve">Unit 8: Polygon Rendering and Ray Tracing Methods Illumination Model,  Ambient Reflection,  Diffuse Reflection,  Specular Reflection Shading,  Gouraud Shading,  Phong Shading Ray Tracing,  Basic Ray-Tracing Algorithm </w:t>
      </w:r>
    </w:p>
    <w:p w:rsidR="00A7519F" w:rsidRPr="00E03832" w:rsidRDefault="00A7519F" w:rsidP="00A7519F">
      <w:pPr>
        <w:rPr>
          <w:b/>
        </w:rPr>
      </w:pPr>
      <w:r w:rsidRPr="00E03832">
        <w:rPr>
          <w:b/>
        </w:rPr>
        <w:t xml:space="preserve">BLOCK 4: Multimedia and Animation </w:t>
      </w:r>
    </w:p>
    <w:p w:rsidR="00A7519F" w:rsidRPr="00E03832" w:rsidRDefault="00A7519F" w:rsidP="00A7519F">
      <w:r w:rsidRPr="00E03832">
        <w:t xml:space="preserve">Unit 9: Computer Animation Basic of Animation Types of Animation Simulating Accelerations Computer Animation Tools Applications </w:t>
      </w:r>
    </w:p>
    <w:p w:rsidR="00A7519F" w:rsidRPr="00E03832" w:rsidRDefault="00A7519F" w:rsidP="00A7519F">
      <w:r w:rsidRPr="00E03832">
        <w:t>Unit 10: Multimedia Concepts and Applications Concepts of Hypertext/Hypermedia Multimedia Applications,  Education,  Video Conferencing,  Training,  Entertainment,  Electronic Encyclopaedia Images Audio and Video,  Analog and Digital Sound and Video,  Mpeg, mpi, wav, etc. Multimedia Tools</w:t>
      </w:r>
    </w:p>
    <w:p w:rsidR="00A7519F" w:rsidRPr="00E03832" w:rsidRDefault="00A7519F" w:rsidP="00A7519F">
      <w:pPr>
        <w:jc w:val="both"/>
      </w:pPr>
    </w:p>
    <w:p w:rsidR="00A7519F" w:rsidRPr="008D0ABF" w:rsidRDefault="00A7519F" w:rsidP="00A7519F">
      <w:pPr>
        <w:widowControl w:val="0"/>
        <w:tabs>
          <w:tab w:val="left" w:pos="1377"/>
        </w:tabs>
        <w:spacing w:before="1"/>
        <w:ind w:left="1376" w:hanging="896"/>
        <w:jc w:val="both"/>
        <w:outlineLvl w:val="0"/>
        <w:rPr>
          <w:b/>
          <w:bCs/>
          <w:sz w:val="28"/>
          <w:szCs w:val="28"/>
        </w:rPr>
      </w:pPr>
      <w:r w:rsidRPr="008D0ABF">
        <w:rPr>
          <w:b/>
          <w:bCs/>
          <w:sz w:val="28"/>
          <w:szCs w:val="28"/>
        </w:rPr>
        <w:t>MCA-E10 (Operations Research)</w:t>
      </w:r>
    </w:p>
    <w:p w:rsidR="00A7519F" w:rsidRPr="00005B47" w:rsidRDefault="00A7519F" w:rsidP="00A7519F">
      <w:pPr>
        <w:widowControl w:val="0"/>
        <w:spacing w:before="2"/>
        <w:rPr>
          <w:rFonts w:eastAsia="PMingLiU"/>
          <w:b/>
        </w:rPr>
      </w:pPr>
    </w:p>
    <w:p w:rsidR="00A7519F" w:rsidRPr="00C90B86" w:rsidRDefault="00A7519F" w:rsidP="00A7519F">
      <w:pPr>
        <w:pStyle w:val="Heading2"/>
      </w:pPr>
      <w:r w:rsidRPr="00C90B86">
        <w:t>Introduction to Operations Research</w:t>
      </w:r>
    </w:p>
    <w:p w:rsidR="00A7519F" w:rsidRPr="00C90B86" w:rsidRDefault="00A7519F" w:rsidP="00A7519F">
      <w:pPr>
        <w:pStyle w:val="BodyText"/>
        <w:ind w:left="480"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Operation Research – An Overview: </w:t>
      </w:r>
      <w:r w:rsidRPr="00C90B86">
        <w:rPr>
          <w:rFonts w:ascii="Times New Roman" w:hAnsi="Times New Roman" w:cs="Times New Roman"/>
          <w:sz w:val="24"/>
          <w:szCs w:val="24"/>
        </w:rPr>
        <w:t>History, Approach, Techniques and Tools, Relation- ship Between O.R. specialist and Manager, Applications of OR., Phases and Processes of O.R., Study, Limitations of operation Research,</w:t>
      </w:r>
    </w:p>
    <w:p w:rsidR="00A7519F" w:rsidRPr="00C90B86" w:rsidRDefault="00A7519F" w:rsidP="00A7519F">
      <w:pPr>
        <w:pStyle w:val="BodyText"/>
        <w:ind w:left="480"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Decision and Loop Control Statements: </w:t>
      </w:r>
      <w:r w:rsidRPr="00C90B86">
        <w:rPr>
          <w:rFonts w:ascii="Times New Roman" w:hAnsi="Times New Roman" w:cs="Times New Roman"/>
          <w:sz w:val="24"/>
          <w:szCs w:val="24"/>
        </w:rPr>
        <w:t>Review of Probab</w:t>
      </w:r>
      <w:r>
        <w:rPr>
          <w:rFonts w:ascii="Times New Roman" w:hAnsi="Times New Roman" w:cs="Times New Roman"/>
          <w:sz w:val="24"/>
          <w:szCs w:val="24"/>
        </w:rPr>
        <w:t>ility and Statistics Random Ex</w:t>
      </w:r>
      <w:r w:rsidRPr="00C90B86">
        <w:rPr>
          <w:rFonts w:ascii="Times New Roman" w:hAnsi="Times New Roman" w:cs="Times New Roman"/>
          <w:sz w:val="24"/>
          <w:szCs w:val="24"/>
        </w:rPr>
        <w:t>periment and Probability, Random variable, Probability distrib</w:t>
      </w:r>
      <w:r>
        <w:rPr>
          <w:rFonts w:ascii="Times New Roman" w:hAnsi="Times New Roman" w:cs="Times New Roman"/>
          <w:sz w:val="24"/>
          <w:szCs w:val="24"/>
        </w:rPr>
        <w:t>ution, Standard Discrete Proba</w:t>
      </w:r>
      <w:r w:rsidRPr="00C90B86">
        <w:rPr>
          <w:rFonts w:ascii="Times New Roman" w:hAnsi="Times New Roman" w:cs="Times New Roman"/>
          <w:sz w:val="24"/>
          <w:szCs w:val="24"/>
        </w:rPr>
        <w:t>bility distributions, Continuous Probability Distributions.</w:t>
      </w:r>
    </w:p>
    <w:p w:rsidR="00A7519F" w:rsidRPr="00C90B86" w:rsidRDefault="00A7519F" w:rsidP="00A7519F">
      <w:pPr>
        <w:ind w:left="480" w:right="159"/>
      </w:pPr>
      <w:r w:rsidRPr="00C90B86">
        <w:rPr>
          <w:b/>
        </w:rPr>
        <w:t xml:space="preserve">Programming Techniques –  Linear  Programming  and  Applications: Linear Programming – Graphical Method: </w:t>
      </w:r>
      <w:r w:rsidRPr="00C90B86">
        <w:t>Formulation of a linear programming problem, Formulation  with Different types of constraints, Graphical Analys</w:t>
      </w:r>
      <w:r>
        <w:t>is, Graphical Solution, Multi</w:t>
      </w:r>
      <w:r w:rsidRPr="00C90B86">
        <w:t>ple, unbounded solution and infeasible problems, Application of linear programming in Business and  Industry,  self-Assessment Exercises.</w:t>
      </w:r>
    </w:p>
    <w:p w:rsidR="00A7519F" w:rsidRPr="00C90B86" w:rsidRDefault="00A7519F" w:rsidP="00A7519F">
      <w:pPr>
        <w:pStyle w:val="BodyText"/>
        <w:ind w:left="479"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Linear Programming – Simplex Method: </w:t>
      </w:r>
      <w:r w:rsidRPr="00C90B86">
        <w:rPr>
          <w:rFonts w:ascii="Times New Roman" w:hAnsi="Times New Roman" w:cs="Times New Roman"/>
          <w:sz w:val="24"/>
          <w:szCs w:val="24"/>
        </w:rPr>
        <w:t>Principle of Simplex Method, Computational Aspect of simplex Method, Simplex Method with Several Decision Variables, Two phase and M-Method, Multiple, unbounded solutions and infeasible problems, sensitivity Analysis, Dual Linear Programming problem.</w:t>
      </w:r>
    </w:p>
    <w:p w:rsidR="00A7519F" w:rsidRPr="00C90B86" w:rsidRDefault="00A7519F" w:rsidP="00A7519F">
      <w:pPr>
        <w:pStyle w:val="BodyText"/>
        <w:ind w:left="479"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Transportation Problem: </w:t>
      </w:r>
      <w:r w:rsidRPr="00C90B86">
        <w:rPr>
          <w:rFonts w:ascii="Times New Roman" w:hAnsi="Times New Roman" w:cs="Times New Roman"/>
          <w:sz w:val="24"/>
          <w:szCs w:val="24"/>
        </w:rPr>
        <w:t xml:space="preserve">Basic Feasible solution of a transportation problem (The North West Corner Rule, Matrix Minimum Method, Vogel Approximation Method (VAM), </w:t>
      </w:r>
      <w:r>
        <w:rPr>
          <w:rFonts w:ascii="Times New Roman" w:hAnsi="Times New Roman" w:cs="Times New Roman"/>
          <w:sz w:val="24"/>
          <w:szCs w:val="24"/>
        </w:rPr>
        <w:t>Modi</w:t>
      </w:r>
      <w:r w:rsidRPr="00C90B86">
        <w:rPr>
          <w:rFonts w:ascii="Times New Roman" w:hAnsi="Times New Roman" w:cs="Times New Roman"/>
          <w:sz w:val="24"/>
          <w:szCs w:val="24"/>
        </w:rPr>
        <w:t>fied Distribution (MODI) Method stepping store Method, Unbalanced Transportation problem, Degenerate Transportation problem, Transhipment problem, Maximization in a transportation problem,</w:t>
      </w:r>
    </w:p>
    <w:p w:rsidR="00A7519F" w:rsidRPr="00C90B86" w:rsidRDefault="00A7519F" w:rsidP="00A7519F">
      <w:pPr>
        <w:pStyle w:val="BodyText"/>
        <w:ind w:left="479" w:right="118"/>
        <w:jc w:val="both"/>
        <w:rPr>
          <w:rFonts w:ascii="Times New Roman" w:hAnsi="Times New Roman" w:cs="Times New Roman"/>
          <w:sz w:val="24"/>
          <w:szCs w:val="24"/>
        </w:rPr>
      </w:pPr>
      <w:r w:rsidRPr="00C90B86">
        <w:rPr>
          <w:rFonts w:ascii="Times New Roman" w:hAnsi="Times New Roman" w:cs="Times New Roman"/>
          <w:b/>
          <w:sz w:val="24"/>
          <w:szCs w:val="24"/>
        </w:rPr>
        <w:t xml:space="preserve">Assignment problem: </w:t>
      </w:r>
      <w:r w:rsidRPr="00C90B86">
        <w:rPr>
          <w:rFonts w:ascii="Times New Roman" w:hAnsi="Times New Roman" w:cs="Times New Roman"/>
          <w:sz w:val="24"/>
          <w:szCs w:val="24"/>
        </w:rPr>
        <w:t xml:space="preserve">Unbalance Assignment problem, Problem with some infeasible </w:t>
      </w:r>
      <w:r>
        <w:rPr>
          <w:rFonts w:ascii="Times New Roman" w:hAnsi="Times New Roman" w:cs="Times New Roman"/>
          <w:sz w:val="24"/>
          <w:szCs w:val="24"/>
        </w:rPr>
        <w:t>Assign</w:t>
      </w:r>
      <w:r w:rsidRPr="00C90B86">
        <w:rPr>
          <w:rFonts w:ascii="Times New Roman" w:hAnsi="Times New Roman" w:cs="Times New Roman"/>
          <w:sz w:val="24"/>
          <w:szCs w:val="24"/>
        </w:rPr>
        <w:t>ments, Maximization in an Assignment problem. Crew Assignment problem.</w:t>
      </w:r>
    </w:p>
    <w:p w:rsidR="00A7519F" w:rsidRPr="00C90B86" w:rsidRDefault="00A7519F" w:rsidP="00A7519F">
      <w:pPr>
        <w:pStyle w:val="Heading2"/>
        <w:ind w:left="479"/>
      </w:pPr>
      <w:r w:rsidRPr="00C90B86">
        <w:t>Programming Techniques Further Applications</w:t>
      </w:r>
    </w:p>
    <w:p w:rsidR="00A7519F" w:rsidRPr="00C90B86" w:rsidRDefault="00A7519F" w:rsidP="00A7519F">
      <w:pPr>
        <w:pStyle w:val="BodyText"/>
        <w:ind w:left="479"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Goal Programming: </w:t>
      </w:r>
      <w:r w:rsidRPr="00C90B86">
        <w:rPr>
          <w:rFonts w:ascii="Times New Roman" w:hAnsi="Times New Roman" w:cs="Times New Roman"/>
          <w:sz w:val="24"/>
          <w:szCs w:val="24"/>
        </w:rPr>
        <w:t>Concepts of Goal Programming, Goal Programming Model Formulation, Graphical Method of goal programming, the simplex Method of Goal Programming, Application Area of Goal Programming,</w:t>
      </w:r>
    </w:p>
    <w:p w:rsidR="00A7519F" w:rsidRPr="003E2C65" w:rsidRDefault="00A7519F" w:rsidP="00A7519F">
      <w:pPr>
        <w:pStyle w:val="BodyText"/>
        <w:ind w:left="480" w:right="117"/>
        <w:jc w:val="both"/>
        <w:rPr>
          <w:rFonts w:ascii="Times New Roman" w:hAnsi="Times New Roman" w:cs="Times New Roman"/>
          <w:b/>
          <w:sz w:val="24"/>
          <w:szCs w:val="24"/>
        </w:rPr>
      </w:pPr>
      <w:r>
        <w:rPr>
          <w:rFonts w:ascii="Times New Roman" w:hAnsi="Times New Roman" w:cs="Times New Roman"/>
          <w:b/>
          <w:sz w:val="24"/>
          <w:szCs w:val="24"/>
        </w:rPr>
        <w:t xml:space="preserve">Integer Programming: </w:t>
      </w:r>
      <w:r w:rsidRPr="003E2C65">
        <w:rPr>
          <w:rFonts w:ascii="Times New Roman" w:hAnsi="Times New Roman" w:cs="Times New Roman"/>
          <w:sz w:val="24"/>
          <w:szCs w:val="24"/>
        </w:rPr>
        <w:t xml:space="preserve">Integer Programming Formulation Techniques, </w:t>
      </w:r>
      <w:r w:rsidRPr="003E2C65">
        <w:rPr>
          <w:rFonts w:ascii="Times New Roman" w:hAnsi="Times New Roman" w:cs="Times New Roman"/>
          <w:sz w:val="24"/>
          <w:szCs w:val="24"/>
        </w:rPr>
        <w:lastRenderedPageBreak/>
        <w:t>Unimodularity, cut- ting plane method, Branch and Bound</w:t>
      </w:r>
      <w:r>
        <w:rPr>
          <w:rFonts w:ascii="Times New Roman" w:hAnsi="Times New Roman" w:cs="Times New Roman"/>
          <w:sz w:val="24"/>
          <w:szCs w:val="24"/>
        </w:rPr>
        <w:t>.</w:t>
      </w:r>
      <w:r>
        <w:rPr>
          <w:rFonts w:ascii="Times New Roman" w:hAnsi="Times New Roman" w:cs="Times New Roman"/>
          <w:b/>
          <w:sz w:val="24"/>
          <w:szCs w:val="24"/>
        </w:rPr>
        <w:t xml:space="preserve"> </w:t>
      </w:r>
    </w:p>
    <w:p w:rsidR="00A7519F" w:rsidRDefault="00A7519F" w:rsidP="00A7519F">
      <w:pPr>
        <w:pStyle w:val="BodyText"/>
        <w:ind w:left="480" w:right="117"/>
        <w:jc w:val="both"/>
        <w:rPr>
          <w:rFonts w:ascii="Times New Roman" w:hAnsi="Times New Roman" w:cs="Times New Roman"/>
          <w:b/>
          <w:sz w:val="24"/>
          <w:szCs w:val="24"/>
        </w:rPr>
      </w:pPr>
      <w:r w:rsidRPr="003E2C65">
        <w:rPr>
          <w:rFonts w:ascii="Times New Roman" w:hAnsi="Times New Roman" w:cs="Times New Roman"/>
          <w:b/>
          <w:sz w:val="24"/>
          <w:szCs w:val="24"/>
        </w:rPr>
        <w:t>Dynamic Programming</w:t>
      </w:r>
      <w:r>
        <w:rPr>
          <w:rFonts w:ascii="Times New Roman" w:hAnsi="Times New Roman" w:cs="Times New Roman"/>
          <w:sz w:val="24"/>
          <w:szCs w:val="24"/>
        </w:rPr>
        <w:t xml:space="preserve">: </w:t>
      </w:r>
      <w:r w:rsidRPr="003E2C65">
        <w:rPr>
          <w:rFonts w:ascii="Times New Roman" w:hAnsi="Times New Roman" w:cs="Times New Roman"/>
          <w:sz w:val="24"/>
          <w:szCs w:val="24"/>
        </w:rPr>
        <w:t>Dynamic Programming Methodology, Definitions and Notations, D.P. Applications.</w:t>
      </w:r>
    </w:p>
    <w:p w:rsidR="00A7519F" w:rsidRPr="00C90B86" w:rsidRDefault="00A7519F" w:rsidP="00A7519F">
      <w:pPr>
        <w:pStyle w:val="BodyText"/>
        <w:ind w:left="480"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Non-Linear Programming: </w:t>
      </w:r>
      <w:r w:rsidRPr="00C90B86">
        <w:rPr>
          <w:rFonts w:ascii="Times New Roman" w:hAnsi="Times New Roman" w:cs="Times New Roman"/>
          <w:sz w:val="24"/>
          <w:szCs w:val="24"/>
        </w:rPr>
        <w:t>Solution of a Non-linear Programming problem, Convex and Concave function, KUHN TUCKER conditions for constrained</w:t>
      </w:r>
      <w:r>
        <w:rPr>
          <w:rFonts w:ascii="Times New Roman" w:hAnsi="Times New Roman" w:cs="Times New Roman"/>
          <w:sz w:val="24"/>
          <w:szCs w:val="24"/>
        </w:rPr>
        <w:t xml:space="preserve"> optimization, Quadratic Pro</w:t>
      </w:r>
      <w:r w:rsidRPr="00C90B86">
        <w:rPr>
          <w:rFonts w:ascii="Times New Roman" w:hAnsi="Times New Roman" w:cs="Times New Roman"/>
          <w:sz w:val="24"/>
          <w:szCs w:val="24"/>
        </w:rPr>
        <w:t>gramming, Separable Programming.</w:t>
      </w:r>
    </w:p>
    <w:p w:rsidR="00A7519F" w:rsidRPr="00C90B86" w:rsidRDefault="00A7519F" w:rsidP="00A7519F">
      <w:pPr>
        <w:pStyle w:val="Heading2"/>
      </w:pPr>
      <w:r w:rsidRPr="00C90B86">
        <w:t>Inventory and Waiting Line Models</w:t>
      </w:r>
    </w:p>
    <w:p w:rsidR="00A7519F" w:rsidRPr="00C90B86" w:rsidRDefault="00A7519F" w:rsidP="00A7519F">
      <w:pPr>
        <w:pStyle w:val="BodyText"/>
        <w:ind w:left="480"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Inventory Control – Deterministic Models: </w:t>
      </w:r>
      <w:r w:rsidRPr="00C90B86">
        <w:rPr>
          <w:rFonts w:ascii="Times New Roman" w:hAnsi="Times New Roman" w:cs="Times New Roman"/>
          <w:sz w:val="24"/>
          <w:szCs w:val="24"/>
        </w:rPr>
        <w:t>Inventory: An Essential</w:t>
      </w:r>
      <w:r>
        <w:rPr>
          <w:rFonts w:ascii="Times New Roman" w:hAnsi="Times New Roman" w:cs="Times New Roman"/>
          <w:sz w:val="24"/>
          <w:szCs w:val="24"/>
        </w:rPr>
        <w:t xml:space="preserve"> Requirement,  objec</w:t>
      </w:r>
      <w:r w:rsidRPr="00C90B86">
        <w:rPr>
          <w:rFonts w:ascii="Times New Roman" w:hAnsi="Times New Roman" w:cs="Times New Roman"/>
          <w:sz w:val="24"/>
          <w:szCs w:val="24"/>
        </w:rPr>
        <w:t>tives of inventory, Functions of inventory, Classifications of inventory, Factors Affecting inventory, Inventory Modelling, Deterministic single item inventory mode</w:t>
      </w:r>
      <w:r>
        <w:rPr>
          <w:rFonts w:ascii="Times New Roman" w:hAnsi="Times New Roman" w:cs="Times New Roman"/>
          <w:sz w:val="24"/>
          <w:szCs w:val="24"/>
        </w:rPr>
        <w:t>ls Deterministic Multi item in</w:t>
      </w:r>
      <w:r w:rsidRPr="00C90B86">
        <w:rPr>
          <w:rFonts w:ascii="Times New Roman" w:hAnsi="Times New Roman" w:cs="Times New Roman"/>
          <w:sz w:val="24"/>
          <w:szCs w:val="24"/>
        </w:rPr>
        <w:t>ventory Models.</w:t>
      </w:r>
    </w:p>
    <w:p w:rsidR="00A7519F" w:rsidRPr="00C90B86" w:rsidRDefault="00A7519F" w:rsidP="00A7519F">
      <w:pPr>
        <w:pStyle w:val="BodyText"/>
        <w:ind w:left="480"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Inventory Control : Probabilistic Models: </w:t>
      </w:r>
      <w:r w:rsidRPr="00C90B86">
        <w:rPr>
          <w:rFonts w:ascii="Times New Roman" w:hAnsi="Times New Roman" w:cs="Times New Roman"/>
          <w:sz w:val="24"/>
          <w:szCs w:val="24"/>
        </w:rPr>
        <w:t>Inventory Model with probabilistic Demand, Single period probabilistic Models, Multi-period probabilistic</w:t>
      </w:r>
      <w:r>
        <w:rPr>
          <w:rFonts w:ascii="Times New Roman" w:hAnsi="Times New Roman" w:cs="Times New Roman"/>
          <w:sz w:val="24"/>
          <w:szCs w:val="24"/>
        </w:rPr>
        <w:t xml:space="preserve"> Models, Inventory Control sys</w:t>
      </w:r>
      <w:r w:rsidRPr="00C90B86">
        <w:rPr>
          <w:rFonts w:ascii="Times New Roman" w:hAnsi="Times New Roman" w:cs="Times New Roman"/>
          <w:sz w:val="24"/>
          <w:szCs w:val="24"/>
        </w:rPr>
        <w:t>tems, Fixed Order, Quantity system, Periodic Review System, other variants of probabilistic Models.</w:t>
      </w:r>
    </w:p>
    <w:p w:rsidR="00A7519F" w:rsidRPr="00C90B86" w:rsidRDefault="00A7519F" w:rsidP="00A7519F">
      <w:pPr>
        <w:pStyle w:val="BodyText"/>
        <w:ind w:left="480"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Queueing Models: </w:t>
      </w:r>
      <w:r w:rsidRPr="00C90B86">
        <w:rPr>
          <w:rFonts w:ascii="Times New Roman" w:hAnsi="Times New Roman" w:cs="Times New Roman"/>
          <w:sz w:val="24"/>
          <w:szCs w:val="24"/>
        </w:rPr>
        <w:t xml:space="preserve">Characteristics of A Queueing Model, Notations and symbols, Statistical Methods, in Queueing, The M/M/I System, The M/M/C system, The M/E k /I System, </w:t>
      </w:r>
      <w:r>
        <w:rPr>
          <w:rFonts w:ascii="Times New Roman" w:hAnsi="Times New Roman" w:cs="Times New Roman"/>
          <w:sz w:val="24"/>
          <w:szCs w:val="24"/>
        </w:rPr>
        <w:t>Deci</w:t>
      </w:r>
      <w:r w:rsidRPr="00C90B86">
        <w:rPr>
          <w:rFonts w:ascii="Times New Roman" w:hAnsi="Times New Roman" w:cs="Times New Roman"/>
          <w:sz w:val="24"/>
          <w:szCs w:val="24"/>
        </w:rPr>
        <w:t>sion Problems in Queueing.</w:t>
      </w:r>
    </w:p>
    <w:p w:rsidR="00A7519F" w:rsidRPr="00C90B86" w:rsidRDefault="00A7519F" w:rsidP="00A7519F">
      <w:pPr>
        <w:pStyle w:val="Heading2"/>
      </w:pPr>
      <w:r w:rsidRPr="00C90B86">
        <w:t>Game Theory and Simulation</w:t>
      </w:r>
    </w:p>
    <w:p w:rsidR="00A7519F" w:rsidRPr="00C90B86" w:rsidRDefault="00A7519F" w:rsidP="00A7519F">
      <w:pPr>
        <w:pStyle w:val="BodyText"/>
        <w:ind w:left="480" w:right="117"/>
        <w:jc w:val="both"/>
        <w:rPr>
          <w:rFonts w:ascii="Times New Roman" w:hAnsi="Times New Roman" w:cs="Times New Roman"/>
          <w:sz w:val="24"/>
          <w:szCs w:val="24"/>
        </w:rPr>
      </w:pPr>
      <w:r w:rsidRPr="00C90B86">
        <w:rPr>
          <w:rFonts w:ascii="Times New Roman" w:hAnsi="Times New Roman" w:cs="Times New Roman"/>
          <w:b/>
          <w:sz w:val="24"/>
          <w:szCs w:val="24"/>
        </w:rPr>
        <w:t>Competitive</w:t>
      </w:r>
      <w:r>
        <w:rPr>
          <w:rFonts w:ascii="Times New Roman" w:hAnsi="Times New Roman" w:cs="Times New Roman"/>
          <w:b/>
          <w:sz w:val="24"/>
          <w:szCs w:val="24"/>
        </w:rPr>
        <w:t xml:space="preserve"> </w:t>
      </w:r>
      <w:r w:rsidRPr="00C90B86">
        <w:rPr>
          <w:rFonts w:ascii="Times New Roman" w:hAnsi="Times New Roman" w:cs="Times New Roman"/>
          <w:b/>
          <w:sz w:val="24"/>
          <w:szCs w:val="24"/>
        </w:rPr>
        <w:t xml:space="preserve">situations: Game Theory: </w:t>
      </w:r>
      <w:r w:rsidRPr="00C90B86">
        <w:rPr>
          <w:rFonts w:ascii="Times New Roman" w:hAnsi="Times New Roman" w:cs="Times New Roman"/>
          <w:sz w:val="24"/>
          <w:szCs w:val="24"/>
        </w:rPr>
        <w:t>Definitions and Explanation of some important terms saddle points, dominance, mixed strategies: Games without saddle points, 2 x n Games, Exploiting an Opponents and Mistakes.</w:t>
      </w:r>
    </w:p>
    <w:p w:rsidR="00A7519F" w:rsidRPr="00C90B86" w:rsidRDefault="00A7519F" w:rsidP="00A7519F">
      <w:pPr>
        <w:pStyle w:val="BodyText"/>
        <w:ind w:left="480" w:right="117"/>
        <w:jc w:val="both"/>
        <w:rPr>
          <w:rFonts w:ascii="Times New Roman" w:hAnsi="Times New Roman" w:cs="Times New Roman"/>
          <w:sz w:val="24"/>
          <w:szCs w:val="24"/>
        </w:rPr>
      </w:pPr>
      <w:r w:rsidRPr="00C90B86">
        <w:rPr>
          <w:rFonts w:ascii="Times New Roman" w:hAnsi="Times New Roman" w:cs="Times New Roman"/>
          <w:b/>
          <w:sz w:val="24"/>
          <w:szCs w:val="24"/>
        </w:rPr>
        <w:t xml:space="preserve">Simulation: </w:t>
      </w:r>
      <w:r w:rsidRPr="00C90B86">
        <w:rPr>
          <w:rFonts w:ascii="Times New Roman" w:hAnsi="Times New Roman" w:cs="Times New Roman"/>
          <w:sz w:val="24"/>
          <w:szCs w:val="24"/>
        </w:rPr>
        <w:t>Reasons for using simulation, limitations of simulation, steps in the simulation process, Practical Applications of simulation, Hospital Simulation, Simulation and Inventory Control, Computer Simulation.</w:t>
      </w:r>
    </w:p>
    <w:p w:rsidR="00A7519F" w:rsidRPr="00C90B86" w:rsidRDefault="00A7519F" w:rsidP="00A7519F">
      <w:pPr>
        <w:pStyle w:val="Heading2"/>
      </w:pPr>
      <w:r w:rsidRPr="00C90B86">
        <w:t>Case Studies:</w:t>
      </w:r>
    </w:p>
    <w:p w:rsidR="00A7519F" w:rsidRPr="00C90B86" w:rsidRDefault="00A7519F" w:rsidP="00A7519F">
      <w:pPr>
        <w:ind w:left="480"/>
        <w:jc w:val="both"/>
      </w:pPr>
      <w:r w:rsidRPr="00C90B86">
        <w:rPr>
          <w:b/>
        </w:rPr>
        <w:t xml:space="preserve">Case 1:  </w:t>
      </w:r>
      <w:r w:rsidRPr="00C90B86">
        <w:t>Insulator India Limited.</w:t>
      </w:r>
    </w:p>
    <w:p w:rsidR="00A7519F" w:rsidRPr="00C90B86" w:rsidRDefault="00A7519F" w:rsidP="00A7519F">
      <w:pPr>
        <w:pStyle w:val="BodyText"/>
        <w:ind w:left="480"/>
        <w:jc w:val="both"/>
        <w:rPr>
          <w:rFonts w:ascii="Times New Roman" w:hAnsi="Times New Roman" w:cs="Times New Roman"/>
          <w:sz w:val="24"/>
          <w:szCs w:val="24"/>
        </w:rPr>
      </w:pPr>
      <w:r w:rsidRPr="00C90B86">
        <w:rPr>
          <w:rFonts w:ascii="Times New Roman" w:hAnsi="Times New Roman" w:cs="Times New Roman"/>
          <w:b/>
          <w:sz w:val="24"/>
          <w:szCs w:val="24"/>
        </w:rPr>
        <w:t xml:space="preserve">Case 2: </w:t>
      </w:r>
      <w:r w:rsidRPr="00C90B86">
        <w:rPr>
          <w:rFonts w:ascii="Times New Roman" w:hAnsi="Times New Roman" w:cs="Times New Roman"/>
          <w:sz w:val="24"/>
          <w:szCs w:val="24"/>
        </w:rPr>
        <w:t>Use of Operations Research Techniques: A Case Study of ECS Corporation.</w:t>
      </w:r>
    </w:p>
    <w:p w:rsidR="00A7519F" w:rsidRPr="00E03832" w:rsidRDefault="00A7519F" w:rsidP="00A7519F">
      <w:pPr>
        <w:jc w:val="both"/>
      </w:pPr>
    </w:p>
    <w:p w:rsidR="00A7519F" w:rsidRPr="00140D19" w:rsidRDefault="00A7519F" w:rsidP="00A7519F">
      <w:pPr>
        <w:widowControl w:val="0"/>
        <w:tabs>
          <w:tab w:val="left" w:pos="1377"/>
        </w:tabs>
        <w:spacing w:before="54"/>
        <w:ind w:left="1376" w:hanging="896"/>
        <w:jc w:val="both"/>
        <w:outlineLvl w:val="0"/>
        <w:rPr>
          <w:b/>
          <w:bCs/>
          <w:sz w:val="28"/>
          <w:szCs w:val="28"/>
        </w:rPr>
      </w:pPr>
      <w:bookmarkStart w:id="34" w:name="1.22_MCA-E9_(Computer_Graphics)"/>
      <w:bookmarkStart w:id="35" w:name="_bookmark23"/>
      <w:bookmarkEnd w:id="34"/>
      <w:bookmarkEnd w:id="35"/>
      <w:r w:rsidRPr="00140D19">
        <w:rPr>
          <w:b/>
          <w:bCs/>
          <w:sz w:val="28"/>
          <w:szCs w:val="28"/>
        </w:rPr>
        <w:t>MCA-22 (</w:t>
      </w:r>
      <w:r w:rsidRPr="00140D19">
        <w:rPr>
          <w:b/>
          <w:bCs/>
          <w:color w:val="000000"/>
          <w:sz w:val="28"/>
          <w:szCs w:val="28"/>
        </w:rPr>
        <w:t>Probability and Distribution)</w:t>
      </w:r>
    </w:p>
    <w:p w:rsidR="00A7519F" w:rsidRPr="00005B47" w:rsidRDefault="00A7519F" w:rsidP="00A7519F">
      <w:pPr>
        <w:widowControl w:val="0"/>
        <w:tabs>
          <w:tab w:val="left" w:pos="1377"/>
        </w:tabs>
        <w:spacing w:before="54"/>
        <w:ind w:left="1376"/>
        <w:jc w:val="both"/>
        <w:outlineLvl w:val="0"/>
        <w:rPr>
          <w:b/>
          <w:bCs/>
        </w:rPr>
      </w:pPr>
    </w:p>
    <w:p w:rsidR="00A7519F" w:rsidRPr="00E03832" w:rsidRDefault="00A7519F" w:rsidP="00A7519F">
      <w:pPr>
        <w:ind w:left="479"/>
        <w:jc w:val="both"/>
        <w:rPr>
          <w:b/>
          <w:color w:val="000000"/>
        </w:rPr>
      </w:pPr>
      <w:r w:rsidRPr="00E03832">
        <w:rPr>
          <w:b/>
          <w:color w:val="000000"/>
        </w:rPr>
        <w:t>Unit 1: Probability measure and distribution functions</w:t>
      </w:r>
    </w:p>
    <w:p w:rsidR="00A7519F" w:rsidRPr="00E03832" w:rsidRDefault="00A7519F" w:rsidP="00A7519F">
      <w:pPr>
        <w:ind w:left="479"/>
        <w:jc w:val="both"/>
        <w:rPr>
          <w:b/>
          <w:color w:val="000000"/>
        </w:rPr>
      </w:pPr>
      <w:r w:rsidRPr="00E03832">
        <w:rPr>
          <w:color w:val="000000"/>
        </w:rPr>
        <w:t>Probability space of a random experiment .probability measures, random variables as a measurable function. Field induced by a sequence of random variables, decomposition of distribution functions in purely discrete, absolutely continuous and singular components.</w:t>
      </w:r>
    </w:p>
    <w:p w:rsidR="00A7519F" w:rsidRPr="00E03832" w:rsidRDefault="00A7519F" w:rsidP="00A7519F">
      <w:pPr>
        <w:ind w:left="479"/>
        <w:jc w:val="both"/>
        <w:rPr>
          <w:color w:val="000000"/>
        </w:rPr>
      </w:pPr>
      <w:r w:rsidRPr="00E03832">
        <w:rPr>
          <w:b/>
          <w:color w:val="000000"/>
        </w:rPr>
        <w:t>Unit 2: Probability Inequalities</w:t>
      </w:r>
    </w:p>
    <w:p w:rsidR="00A7519F" w:rsidRPr="00E03832" w:rsidRDefault="00A7519F" w:rsidP="00A7519F">
      <w:pPr>
        <w:ind w:left="479"/>
        <w:jc w:val="both"/>
        <w:rPr>
          <w:b/>
          <w:color w:val="000000"/>
        </w:rPr>
      </w:pPr>
      <w:r w:rsidRPr="00E03832">
        <w:rPr>
          <w:color w:val="000000"/>
        </w:rPr>
        <w:t xml:space="preserve">CR-inequality, Cauchy-Schwartz inequality, Holder inequality, Minkowski inequality, Jensen inequality, Lyapunov inequality, Kolmogorov inequality, Hajck-Renyki inequality. </w:t>
      </w:r>
    </w:p>
    <w:p w:rsidR="00A7519F" w:rsidRPr="00E03832" w:rsidRDefault="00A7519F" w:rsidP="00A7519F">
      <w:pPr>
        <w:ind w:left="479"/>
        <w:jc w:val="both"/>
        <w:rPr>
          <w:color w:val="000000"/>
        </w:rPr>
      </w:pPr>
      <w:r w:rsidRPr="00E03832">
        <w:rPr>
          <w:b/>
          <w:color w:val="000000"/>
        </w:rPr>
        <w:t>Unit 3: Convergence</w:t>
      </w:r>
    </w:p>
    <w:p w:rsidR="00A7519F" w:rsidRPr="00E03832" w:rsidRDefault="00A7519F" w:rsidP="00A7519F">
      <w:pPr>
        <w:ind w:left="479"/>
        <w:jc w:val="both"/>
        <w:rPr>
          <w:b/>
          <w:color w:val="000000"/>
        </w:rPr>
      </w:pPr>
      <w:r w:rsidRPr="00E03832">
        <w:rPr>
          <w:color w:val="000000"/>
        </w:rPr>
        <w:t xml:space="preserve">Sequences of distribution functions, Helly - Bray theorem, Different types of convergence of sequence of random variables distribution function of random vectors, Weak and strong law of large numbers, Khinchin. Borel and Kolmogorav theorems. </w:t>
      </w:r>
    </w:p>
    <w:p w:rsidR="00A7519F" w:rsidRPr="00E03832" w:rsidRDefault="00A7519F" w:rsidP="00A7519F">
      <w:pPr>
        <w:ind w:left="479"/>
        <w:jc w:val="both"/>
        <w:rPr>
          <w:color w:val="000000"/>
        </w:rPr>
      </w:pPr>
      <w:r w:rsidRPr="00E03832">
        <w:rPr>
          <w:b/>
          <w:color w:val="000000"/>
        </w:rPr>
        <w:t>Unit 4: Characteristic function and central limit theorems</w:t>
      </w:r>
    </w:p>
    <w:p w:rsidR="00A7519F" w:rsidRPr="00E03832" w:rsidRDefault="00A7519F" w:rsidP="00A7519F">
      <w:pPr>
        <w:ind w:left="479"/>
        <w:jc w:val="both"/>
        <w:rPr>
          <w:color w:val="000000"/>
        </w:rPr>
      </w:pPr>
      <w:r w:rsidRPr="00E03832">
        <w:rPr>
          <w:color w:val="000000"/>
        </w:rPr>
        <w:t>Borel-Cantelli lemmas and zero-one law, Characteristic function, Inversion theorem, Continuity theorem, One dimensional central limit problem: lindeberg-levy, Lyapunov, Lindeberg-Feller theorems.</w:t>
      </w:r>
    </w:p>
    <w:p w:rsidR="00A7519F" w:rsidRPr="00E03832" w:rsidRDefault="00A7519F" w:rsidP="00A7519F">
      <w:pPr>
        <w:jc w:val="both"/>
        <w:rPr>
          <w:color w:val="000000"/>
        </w:rPr>
      </w:pPr>
    </w:p>
    <w:p w:rsidR="00A7519F" w:rsidRPr="00140D19" w:rsidRDefault="00A7519F" w:rsidP="00A7519F">
      <w:pPr>
        <w:widowControl w:val="0"/>
        <w:tabs>
          <w:tab w:val="left" w:pos="1377"/>
        </w:tabs>
        <w:ind w:left="480"/>
        <w:jc w:val="both"/>
        <w:outlineLvl w:val="1"/>
        <w:rPr>
          <w:b/>
          <w:bCs/>
          <w:sz w:val="28"/>
          <w:szCs w:val="28"/>
        </w:rPr>
      </w:pPr>
      <w:r w:rsidRPr="00140D19">
        <w:rPr>
          <w:b/>
          <w:bCs/>
          <w:sz w:val="28"/>
          <w:szCs w:val="28"/>
        </w:rPr>
        <w:t>MCA-23 (Web Technology)</w:t>
      </w:r>
    </w:p>
    <w:p w:rsidR="00A7519F" w:rsidRPr="00005B47" w:rsidRDefault="00A7519F" w:rsidP="00A7519F">
      <w:pPr>
        <w:widowControl w:val="0"/>
        <w:spacing w:before="45"/>
        <w:ind w:left="480" w:right="112"/>
        <w:rPr>
          <w:rFonts w:eastAsia="PMingLiU"/>
        </w:rPr>
      </w:pPr>
    </w:p>
    <w:p w:rsidR="00A7519F" w:rsidRPr="00005B47" w:rsidRDefault="00A7519F" w:rsidP="00A7519F">
      <w:pPr>
        <w:widowControl w:val="0"/>
        <w:spacing w:before="45"/>
        <w:ind w:left="480" w:right="112"/>
        <w:rPr>
          <w:rFonts w:eastAsia="PMingLiU"/>
          <w:b/>
        </w:rPr>
      </w:pPr>
      <w:r w:rsidRPr="00005B47">
        <w:rPr>
          <w:rFonts w:eastAsia="PMingLiU"/>
          <w:b/>
        </w:rPr>
        <w:lastRenderedPageBreak/>
        <w:t xml:space="preserve">UNIT- I </w:t>
      </w:r>
    </w:p>
    <w:p w:rsidR="00A7519F" w:rsidRPr="00005B47" w:rsidRDefault="00A7519F" w:rsidP="00A7519F">
      <w:pPr>
        <w:widowControl w:val="0"/>
        <w:spacing w:before="45"/>
        <w:ind w:left="480" w:right="112"/>
        <w:rPr>
          <w:rFonts w:eastAsia="PMingLiU"/>
        </w:rPr>
      </w:pPr>
      <w:r w:rsidRPr="00005B47">
        <w:rPr>
          <w:rFonts w:eastAsia="PMingLiU"/>
        </w:rPr>
        <w:t xml:space="preserve">History of the Internet and World Wide Web -III ML 4 protocols - RCM, SMTP, POP), MIME, IMAP. Introduction to JAVA Scripts - Object Based Scripting for the web, Structures - Functions - Arrays - Objects. </w:t>
      </w:r>
    </w:p>
    <w:p w:rsidR="00A7519F" w:rsidRPr="00005B47" w:rsidRDefault="00A7519F" w:rsidP="00A7519F">
      <w:pPr>
        <w:widowControl w:val="0"/>
        <w:spacing w:before="45"/>
        <w:ind w:left="480" w:right="112"/>
        <w:rPr>
          <w:rFonts w:eastAsia="PMingLiU"/>
          <w:b/>
        </w:rPr>
      </w:pPr>
      <w:r w:rsidRPr="00005B47">
        <w:rPr>
          <w:rFonts w:eastAsia="PMingLiU"/>
          <w:b/>
        </w:rPr>
        <w:t xml:space="preserve">UNIT- II </w:t>
      </w:r>
    </w:p>
    <w:p w:rsidR="00A7519F" w:rsidRPr="00005B47" w:rsidRDefault="00A7519F" w:rsidP="00A7519F">
      <w:pPr>
        <w:widowControl w:val="0"/>
        <w:spacing w:before="45"/>
        <w:ind w:left="480" w:right="112"/>
        <w:rPr>
          <w:rFonts w:eastAsia="PMingLiU"/>
        </w:rPr>
      </w:pPr>
      <w:r w:rsidRPr="00005B47">
        <w:rPr>
          <w:rFonts w:eastAsia="PMingLiU"/>
        </w:rPr>
        <w:t xml:space="preserve">Introduction - Object refers, Collectors all and Children. Dynamic style, Dynamic position, frames. navigator, Event Model - On check - On load - Onenor - Main rel - Form process - Event Bubblers- filters -Transport with the Filter - Creating Images Adding shadows - Creating Gradients - Creating Motion with Bar-Data Binding - Simple Data Binding - Moving with a record set - Sorting  table data, binding of an image and table </w:t>
      </w:r>
    </w:p>
    <w:p w:rsidR="00A7519F" w:rsidRPr="00005B47" w:rsidRDefault="00A7519F" w:rsidP="00A7519F">
      <w:pPr>
        <w:widowControl w:val="0"/>
        <w:spacing w:before="45"/>
        <w:ind w:left="480" w:right="112"/>
        <w:rPr>
          <w:rFonts w:eastAsia="PMingLiU"/>
          <w:b/>
        </w:rPr>
      </w:pPr>
      <w:r w:rsidRPr="00005B47">
        <w:rPr>
          <w:rFonts w:eastAsia="PMingLiU"/>
          <w:b/>
        </w:rPr>
        <w:t xml:space="preserve">UNIT- III </w:t>
      </w:r>
    </w:p>
    <w:p w:rsidR="00A7519F" w:rsidRPr="00005B47" w:rsidRDefault="00A7519F" w:rsidP="00A7519F">
      <w:pPr>
        <w:widowControl w:val="0"/>
        <w:spacing w:before="45"/>
        <w:ind w:left="480" w:right="112"/>
        <w:rPr>
          <w:rFonts w:eastAsia="PMingLiU"/>
        </w:rPr>
      </w:pPr>
      <w:r w:rsidRPr="00005B47">
        <w:rPr>
          <w:rFonts w:eastAsia="PMingLiU"/>
        </w:rPr>
        <w:t xml:space="preserve">database, Relational Database model - Overview, SQL - ASP - Working of ASP - Objects - File System Objects - Session tracking and cookies - ADO - Access a Database from ASP - Server side Active-X Components - Web Resources - XMIL - Structure in Data Name spaces - D7D- Vocabularies - DOM methods. </w:t>
      </w:r>
    </w:p>
    <w:p w:rsidR="00A7519F" w:rsidRPr="00005B47" w:rsidRDefault="00A7519F" w:rsidP="00A7519F">
      <w:pPr>
        <w:widowControl w:val="0"/>
        <w:spacing w:before="45"/>
        <w:ind w:left="480" w:right="112"/>
        <w:rPr>
          <w:rFonts w:eastAsia="PMingLiU"/>
          <w:b/>
        </w:rPr>
      </w:pPr>
      <w:r w:rsidRPr="00005B47">
        <w:rPr>
          <w:rFonts w:eastAsia="PMingLiU"/>
          <w:b/>
        </w:rPr>
        <w:t xml:space="preserve">UNIT -IV </w:t>
      </w:r>
    </w:p>
    <w:p w:rsidR="00A7519F" w:rsidRPr="00005B47" w:rsidRDefault="00A7519F" w:rsidP="00A7519F">
      <w:pPr>
        <w:widowControl w:val="0"/>
        <w:spacing w:before="45"/>
        <w:ind w:left="480" w:right="112"/>
        <w:rPr>
          <w:rFonts w:eastAsia="PMingLiU"/>
        </w:rPr>
      </w:pPr>
      <w:r w:rsidRPr="00005B47">
        <w:rPr>
          <w:rFonts w:eastAsia="PMingLiU"/>
        </w:rPr>
        <w:t>Introduction,  Servlet, Overview Architecture - Dandling II P Request - Go and post request - redirecting request multi-tier applications - ISP - Overviews - Objects - scripting - Standard Actions - Directives. Brief survey of Web 2.0 technologies,</w:t>
      </w:r>
      <w:r>
        <w:rPr>
          <w:rFonts w:eastAsia="PMingLiU"/>
        </w:rPr>
        <w:t xml:space="preserve"> </w:t>
      </w:r>
      <w:r w:rsidRPr="00005B47">
        <w:rPr>
          <w:rFonts w:eastAsia="PMingLiU"/>
        </w:rPr>
        <w:t>introduction to Semantic web and other current technologies</w:t>
      </w:r>
    </w:p>
    <w:p w:rsidR="00A7519F" w:rsidRPr="00005B47" w:rsidRDefault="00A7519F" w:rsidP="00A7519F">
      <w:pPr>
        <w:widowControl w:val="0"/>
        <w:spacing w:before="45"/>
        <w:ind w:left="480" w:right="112"/>
        <w:rPr>
          <w:rFonts w:eastAsia="PMingLiU"/>
        </w:rPr>
      </w:pPr>
    </w:p>
    <w:p w:rsidR="00A7519F" w:rsidRPr="00005B47" w:rsidRDefault="00A7519F" w:rsidP="00A7519F">
      <w:pPr>
        <w:widowControl w:val="0"/>
        <w:spacing w:before="45"/>
        <w:ind w:right="112"/>
        <w:rPr>
          <w:rFonts w:eastAsia="PMingLiU"/>
        </w:rPr>
      </w:pPr>
    </w:p>
    <w:p w:rsidR="00A7519F" w:rsidRPr="00005B47" w:rsidRDefault="00A7519F" w:rsidP="00A7519F">
      <w:pPr>
        <w:widowControl w:val="0"/>
        <w:spacing w:before="45"/>
        <w:ind w:left="480" w:right="112"/>
        <w:rPr>
          <w:rFonts w:eastAsia="PMingLiU"/>
        </w:rPr>
      </w:pPr>
    </w:p>
    <w:p w:rsidR="00A7519F" w:rsidRPr="005A3B6A" w:rsidRDefault="00A7519F" w:rsidP="00A7519F">
      <w:pPr>
        <w:widowControl w:val="0"/>
        <w:tabs>
          <w:tab w:val="left" w:pos="1377"/>
        </w:tabs>
        <w:ind w:left="1376" w:hanging="896"/>
        <w:outlineLvl w:val="0"/>
        <w:rPr>
          <w:b/>
          <w:bCs/>
          <w:sz w:val="28"/>
          <w:szCs w:val="28"/>
        </w:rPr>
      </w:pPr>
      <w:r w:rsidRPr="005A3B6A">
        <w:rPr>
          <w:b/>
          <w:bCs/>
          <w:sz w:val="28"/>
          <w:szCs w:val="28"/>
        </w:rPr>
        <w:t>MCA-24 System Software</w:t>
      </w:r>
    </w:p>
    <w:p w:rsidR="00A7519F" w:rsidRPr="00005B47" w:rsidRDefault="00A7519F" w:rsidP="00A7519F">
      <w:pPr>
        <w:widowControl w:val="0"/>
        <w:tabs>
          <w:tab w:val="left" w:pos="1377"/>
        </w:tabs>
        <w:ind w:left="1376" w:hanging="896"/>
        <w:outlineLvl w:val="0"/>
        <w:rPr>
          <w:b/>
          <w:bCs/>
        </w:rPr>
      </w:pPr>
    </w:p>
    <w:p w:rsidR="00A7519F" w:rsidRPr="00E03832" w:rsidRDefault="00A7519F" w:rsidP="00A7519F">
      <w:pPr>
        <w:jc w:val="center"/>
        <w:rPr>
          <w:b/>
        </w:rPr>
      </w:pPr>
      <w:r w:rsidRPr="00E03832">
        <w:rPr>
          <w:b/>
        </w:rPr>
        <w:t>Block 1: Introduction to System Software and software tools</w:t>
      </w:r>
    </w:p>
    <w:p w:rsidR="00A7519F" w:rsidRPr="00E03832" w:rsidRDefault="00A7519F" w:rsidP="00A7519F">
      <w:r w:rsidRPr="00E03832">
        <w:rPr>
          <w:b/>
        </w:rPr>
        <w:t>Unit 1: Language Processors:</w:t>
      </w:r>
      <w:r w:rsidRPr="00E03832">
        <w:t xml:space="preserve"> Introduction, Language Processing Activities, Fundamentals of Language Processing &amp; Language Specification, Language Processor Development Tools. </w:t>
      </w:r>
    </w:p>
    <w:p w:rsidR="00A7519F" w:rsidRPr="00E03832" w:rsidRDefault="00A7519F" w:rsidP="00A7519F">
      <w:r w:rsidRPr="00E03832">
        <w:rPr>
          <w:b/>
        </w:rPr>
        <w:t>Unit 2: Data Structures for Language Processing:</w:t>
      </w:r>
      <w:r w:rsidRPr="00E03832">
        <w:t xml:space="preserve"> Search Data structures, Allocation Data Structures. </w:t>
      </w:r>
    </w:p>
    <w:p w:rsidR="00A7519F" w:rsidRPr="00E03832" w:rsidRDefault="00A7519F" w:rsidP="00A7519F">
      <w:r w:rsidRPr="00E03832">
        <w:rPr>
          <w:b/>
        </w:rPr>
        <w:t>Unit 3: Software Tools:</w:t>
      </w:r>
      <w:r w:rsidRPr="00E03832">
        <w:t xml:space="preserve"> Software Tools for Program Development, Editors, Debug Monitors, Programming Environments, and User Interfaces. </w:t>
      </w:r>
    </w:p>
    <w:p w:rsidR="00A7519F" w:rsidRPr="00E03832" w:rsidRDefault="00A7519F" w:rsidP="00A7519F">
      <w:r w:rsidRPr="00E03832">
        <w:rPr>
          <w:b/>
        </w:rPr>
        <w:t>Unit 4: Assemblers:</w:t>
      </w:r>
      <w:r w:rsidRPr="00E03832">
        <w:t xml:space="preserve"> Elements of Assembly Language Programming, A Simple Assembly Scheme, Pass Structure of Assemblers, Design of a Two Pass Assembler, A single pass Assembler for IBM PC. </w:t>
      </w:r>
    </w:p>
    <w:p w:rsidR="00A7519F" w:rsidRPr="00E03832" w:rsidRDefault="00A7519F" w:rsidP="00A7519F">
      <w:r w:rsidRPr="00E03832">
        <w:rPr>
          <w:b/>
        </w:rPr>
        <w:t xml:space="preserve">Unit 5: Macro Processors: </w:t>
      </w:r>
      <w:r w:rsidRPr="00E03832">
        <w:t xml:space="preserve">Macros and Macro Processors: Macro Definition and Call, Macro Expansion, Nested Macro Calls, Advanced Macro Facilities, Design of a Macro Preprocessor. </w:t>
      </w:r>
    </w:p>
    <w:p w:rsidR="00A7519F" w:rsidRPr="00E03832" w:rsidRDefault="00A7519F" w:rsidP="00A7519F">
      <w:pPr>
        <w:contextualSpacing/>
        <w:jc w:val="center"/>
      </w:pPr>
      <w:r w:rsidRPr="00E03832">
        <w:rPr>
          <w:b/>
        </w:rPr>
        <w:t>Block 2: Compilers and Interpreters</w:t>
      </w:r>
    </w:p>
    <w:p w:rsidR="00A7519F" w:rsidRPr="00E03832" w:rsidRDefault="00A7519F" w:rsidP="00A7519F">
      <w:pPr>
        <w:rPr>
          <w:b/>
          <w:bCs/>
        </w:rPr>
      </w:pPr>
      <w:r w:rsidRPr="00E03832">
        <w:rPr>
          <w:b/>
          <w:bCs/>
        </w:rPr>
        <w:t>UNIT 6 COMPILER- LEXICAL ANALYSIS</w:t>
      </w:r>
    </w:p>
    <w:p w:rsidR="00A7519F" w:rsidRPr="00E03832" w:rsidRDefault="00A7519F" w:rsidP="00A7519F">
      <w:pPr>
        <w:autoSpaceDE w:val="0"/>
        <w:autoSpaceDN w:val="0"/>
        <w:adjustRightInd w:val="0"/>
      </w:pPr>
      <w:r w:rsidRPr="00E03832">
        <w:t xml:space="preserve">Introduction to NFA and DFA, Lexical Analysis: Role of a Lexical analyzer, input buffering, specification and recognition of tokens, Finite Automata, Designing a lexical analyzer generator, Pattern matching based on NFA’s. </w:t>
      </w:r>
    </w:p>
    <w:p w:rsidR="00A7519F" w:rsidRPr="00E03832" w:rsidRDefault="00A7519F" w:rsidP="00A7519F">
      <w:pPr>
        <w:rPr>
          <w:b/>
        </w:rPr>
      </w:pPr>
      <w:r w:rsidRPr="00E03832">
        <w:rPr>
          <w:b/>
          <w:bCs/>
        </w:rPr>
        <w:t>UNIT 7 COMPILER- SYNTAX ANALYSIS</w:t>
      </w:r>
    </w:p>
    <w:p w:rsidR="00A7519F" w:rsidRPr="00E03832" w:rsidRDefault="00A7519F" w:rsidP="00A7519F">
      <w:pPr>
        <w:autoSpaceDE w:val="0"/>
        <w:autoSpaceDN w:val="0"/>
        <w:adjustRightInd w:val="0"/>
      </w:pPr>
      <w:r w:rsidRPr="00E03832">
        <w:t xml:space="preserve">Syntax Analysis: Role of Parser, Top-down parsing, recursive descent and predictive parsers (LL), Bottom-Up parsing, Operator precedence parsing, LR, SLR and LALR parsers.(First and follow technique for generating a parse table is to be taught), Phases of the Compiler, Aspects of compilation, Memory allocation. Compilation of expressions and control structures. </w:t>
      </w:r>
    </w:p>
    <w:p w:rsidR="00A7519F" w:rsidRPr="00E03832" w:rsidRDefault="00A7519F" w:rsidP="00A7519F">
      <w:pPr>
        <w:autoSpaceDE w:val="0"/>
        <w:autoSpaceDN w:val="0"/>
        <w:adjustRightInd w:val="0"/>
        <w:rPr>
          <w:b/>
          <w:bCs/>
        </w:rPr>
      </w:pPr>
      <w:r w:rsidRPr="00E03832">
        <w:rPr>
          <w:b/>
          <w:bCs/>
        </w:rPr>
        <w:t xml:space="preserve">UNIT 8 COMPILER- CODE GENERATION </w:t>
      </w:r>
    </w:p>
    <w:p w:rsidR="00A7519F" w:rsidRPr="00E03832" w:rsidRDefault="00A7519F" w:rsidP="00A7519F">
      <w:pPr>
        <w:autoSpaceDE w:val="0"/>
        <w:autoSpaceDN w:val="0"/>
        <w:adjustRightInd w:val="0"/>
      </w:pPr>
      <w:r w:rsidRPr="00E03832">
        <w:lastRenderedPageBreak/>
        <w:t>Intermediate languages: graphical representations, DAGs, Three address code, types of three address statements, syntax directed translation into three address code, implementation of three address statements.</w:t>
      </w:r>
    </w:p>
    <w:p w:rsidR="00A7519F" w:rsidRPr="00E03832" w:rsidRDefault="00A7519F" w:rsidP="00A7519F">
      <w:pPr>
        <w:autoSpaceDE w:val="0"/>
        <w:autoSpaceDN w:val="0"/>
        <w:adjustRightInd w:val="0"/>
      </w:pPr>
      <w:r w:rsidRPr="00E03832">
        <w:rPr>
          <w:b/>
          <w:bCs/>
        </w:rPr>
        <w:t xml:space="preserve">UNIT 9 COMPILER- OPTIMIZATION </w:t>
      </w:r>
      <w:r w:rsidRPr="00E03832">
        <w:t>Code Optimization: Machine dependent and machine independent code generation: Sources of optimization-Code Generation-Semantic stacks, evaluation of expressions, control structures, and procedure calls.</w:t>
      </w:r>
    </w:p>
    <w:p w:rsidR="00A7519F" w:rsidRPr="00E03832" w:rsidRDefault="00A7519F" w:rsidP="00A7519F">
      <w:r w:rsidRPr="00E03832">
        <w:rPr>
          <w:b/>
        </w:rPr>
        <w:t>Unit 10: Interpreters:</w:t>
      </w:r>
      <w:r w:rsidRPr="00E03832">
        <w:t xml:space="preserve"> Use and overview of interpreters, pure and impure interpreters</w:t>
      </w:r>
    </w:p>
    <w:p w:rsidR="00A7519F" w:rsidRPr="00E03832" w:rsidRDefault="00A7519F" w:rsidP="00A7519F">
      <w:pPr>
        <w:contextualSpacing/>
        <w:jc w:val="center"/>
        <w:rPr>
          <w:b/>
        </w:rPr>
      </w:pPr>
      <w:r w:rsidRPr="00E03832">
        <w:rPr>
          <w:b/>
        </w:rPr>
        <w:t>Block 3: Linker, Loaders and device Drivers</w:t>
      </w:r>
    </w:p>
    <w:p w:rsidR="00A7519F" w:rsidRPr="00E03832" w:rsidRDefault="00A7519F" w:rsidP="00A7519F">
      <w:r w:rsidRPr="00E03832">
        <w:rPr>
          <w:b/>
        </w:rPr>
        <w:t>Unit 11: Loaders and Linkers</w:t>
      </w:r>
    </w:p>
    <w:p w:rsidR="00A7519F" w:rsidRPr="00E03832" w:rsidRDefault="00A7519F" w:rsidP="00A7519F">
      <w:r w:rsidRPr="00E03832">
        <w:t>Basic loader functions: Design of an Absolute Loader – A Simple Bootstrap Loader, Machine dependent loader features Relocation – Program Linking – Algorithm and Data Structures for Linking Loader. Machine-independent loader features – Automatic Library Search – Loader Options Loader design options – Linkage Editors – Dynamic Linking – Bootstrap Loaders. Implementation examples: MSDOS linker.</w:t>
      </w:r>
    </w:p>
    <w:p w:rsidR="00A7519F" w:rsidRPr="00E03832" w:rsidRDefault="00A7519F" w:rsidP="00A7519F">
      <w:pPr>
        <w:rPr>
          <w:b/>
        </w:rPr>
      </w:pPr>
      <w:r w:rsidRPr="00E03832">
        <w:rPr>
          <w:b/>
        </w:rPr>
        <w:t xml:space="preserve">Unit 12: Device drivers </w:t>
      </w:r>
    </w:p>
    <w:p w:rsidR="00A7519F" w:rsidRPr="00E03832" w:rsidRDefault="00A7519F" w:rsidP="00A7519F">
      <w:r w:rsidRPr="00E03832">
        <w:t xml:space="preserve">Design and anatomy of UNIX device driver, Types of device driver, General design of UNIX character device driver, General design of UNIX block device driver, UNIX device driver installation. </w:t>
      </w:r>
    </w:p>
    <w:p w:rsidR="00A7519F" w:rsidRDefault="00A7519F" w:rsidP="00A7519F">
      <w:pPr>
        <w:widowControl w:val="0"/>
        <w:rPr>
          <w:rFonts w:eastAsia="PMingLiU"/>
        </w:rPr>
      </w:pPr>
      <w:bookmarkStart w:id="36" w:name="1.23_MCA-E10(_Operations_Research)"/>
      <w:bookmarkStart w:id="37" w:name="_bookmark24"/>
      <w:bookmarkEnd w:id="36"/>
      <w:bookmarkEnd w:id="37"/>
    </w:p>
    <w:p w:rsidR="00A7519F" w:rsidRPr="00005B47" w:rsidRDefault="00A7519F" w:rsidP="00A7519F">
      <w:pPr>
        <w:widowControl w:val="0"/>
        <w:rPr>
          <w:rFonts w:eastAsia="PMingLiU"/>
        </w:rPr>
      </w:pPr>
    </w:p>
    <w:p w:rsidR="00A7519F" w:rsidRPr="00161358" w:rsidRDefault="00A7519F" w:rsidP="00A7519F">
      <w:pPr>
        <w:widowControl w:val="0"/>
        <w:tabs>
          <w:tab w:val="left" w:pos="1377"/>
        </w:tabs>
        <w:ind w:left="1376" w:hanging="896"/>
        <w:jc w:val="both"/>
        <w:outlineLvl w:val="0"/>
        <w:rPr>
          <w:b/>
          <w:bCs/>
          <w:sz w:val="28"/>
          <w:szCs w:val="28"/>
        </w:rPr>
      </w:pPr>
      <w:bookmarkStart w:id="38" w:name="1.24_MCA-E11_(Object_Oriented_Analysis_a"/>
      <w:bookmarkStart w:id="39" w:name="_bookmark25"/>
      <w:bookmarkEnd w:id="38"/>
      <w:bookmarkEnd w:id="39"/>
      <w:r w:rsidRPr="00161358">
        <w:rPr>
          <w:b/>
          <w:bCs/>
          <w:sz w:val="28"/>
          <w:szCs w:val="28"/>
        </w:rPr>
        <w:t>MCA-E11 (Object Oriented Analysis and Design)</w:t>
      </w:r>
    </w:p>
    <w:p w:rsidR="00A7519F" w:rsidRPr="00005B47" w:rsidRDefault="00A7519F" w:rsidP="00A7519F">
      <w:pPr>
        <w:widowControl w:val="0"/>
        <w:spacing w:before="6"/>
        <w:rPr>
          <w:rFonts w:eastAsia="PMingLiU"/>
          <w:b/>
        </w:rPr>
      </w:pPr>
    </w:p>
    <w:p w:rsidR="00A7519F" w:rsidRPr="001059EF" w:rsidRDefault="00A7519F" w:rsidP="00A7519F">
      <w:pPr>
        <w:pStyle w:val="BodyText"/>
        <w:spacing w:line="283" w:lineRule="auto"/>
        <w:ind w:left="480" w:right="117"/>
        <w:jc w:val="both"/>
        <w:rPr>
          <w:rFonts w:ascii="Times New Roman" w:hAnsi="Times New Roman" w:cs="Times New Roman"/>
        </w:rPr>
      </w:pPr>
      <w:r w:rsidRPr="001059EF">
        <w:rPr>
          <w:rFonts w:ascii="Times New Roman" w:hAnsi="Times New Roman" w:cs="Times New Roman"/>
          <w:b/>
          <w:w w:val="115"/>
        </w:rPr>
        <w:t xml:space="preserve">INTRODUCTION TO OBJECT ORIENTED MODELING: </w:t>
      </w:r>
      <w:r w:rsidRPr="001059EF">
        <w:rPr>
          <w:rFonts w:ascii="Times New Roman" w:hAnsi="Times New Roman" w:cs="Times New Roman"/>
          <w:w w:val="115"/>
        </w:rPr>
        <w:t>Introduction, Objectives, Object Oriented Modeling, Basic P</w:t>
      </w:r>
      <w:r>
        <w:rPr>
          <w:rFonts w:ascii="Times New Roman" w:hAnsi="Times New Roman" w:cs="Times New Roman"/>
          <w:w w:val="115"/>
        </w:rPr>
        <w:t>hilosophy of Object Orientation, Characteristics Object Ori</w:t>
      </w:r>
      <w:r w:rsidRPr="001059EF">
        <w:rPr>
          <w:rFonts w:ascii="Times New Roman" w:hAnsi="Times New Roman" w:cs="Times New Roman"/>
          <w:w w:val="115"/>
        </w:rPr>
        <w:t>ented Modeling, Class and Objects, Links and Association, Generalization and Inheritance, An Object Model, Benefits of OO Modeling, Introduction to OOA&amp; Design Tools.</w:t>
      </w:r>
    </w:p>
    <w:p w:rsidR="00A7519F" w:rsidRPr="001059EF" w:rsidRDefault="00A7519F" w:rsidP="00A7519F">
      <w:pPr>
        <w:pStyle w:val="BodyText"/>
        <w:spacing w:before="13" w:line="283" w:lineRule="auto"/>
        <w:ind w:left="480" w:right="117"/>
        <w:jc w:val="both"/>
        <w:rPr>
          <w:rFonts w:ascii="Times New Roman" w:hAnsi="Times New Roman" w:cs="Times New Roman"/>
        </w:rPr>
      </w:pPr>
      <w:r w:rsidRPr="001059EF">
        <w:rPr>
          <w:rFonts w:ascii="Times New Roman" w:hAnsi="Times New Roman" w:cs="Times New Roman"/>
          <w:b/>
          <w:w w:val="115"/>
        </w:rPr>
        <w:t xml:space="preserve">OBJECT ORIENTED </w:t>
      </w:r>
      <w:r w:rsidRPr="001059EF">
        <w:rPr>
          <w:rFonts w:ascii="Times New Roman" w:hAnsi="Times New Roman" w:cs="Times New Roman"/>
          <w:b/>
          <w:spacing w:val="-3"/>
          <w:w w:val="115"/>
        </w:rPr>
        <w:t xml:space="preserve">ANALYSIS: </w:t>
      </w:r>
      <w:r w:rsidRPr="001059EF">
        <w:rPr>
          <w:rFonts w:ascii="Times New Roman" w:hAnsi="Times New Roman" w:cs="Times New Roman"/>
          <w:w w:val="115"/>
        </w:rPr>
        <w:t>Introduction, Objectives, Object Oriented Analysis, Problem Statement: An Example, Differences between Stru</w:t>
      </w:r>
      <w:r>
        <w:rPr>
          <w:rFonts w:ascii="Times New Roman" w:hAnsi="Times New Roman" w:cs="Times New Roman"/>
          <w:w w:val="115"/>
        </w:rPr>
        <w:t>ctured Analysis and Object Ori</w:t>
      </w:r>
      <w:r w:rsidRPr="001059EF">
        <w:rPr>
          <w:rFonts w:ascii="Times New Roman" w:hAnsi="Times New Roman" w:cs="Times New Roman"/>
          <w:w w:val="115"/>
        </w:rPr>
        <w:t>ented</w:t>
      </w:r>
      <w:r w:rsidRPr="001059EF">
        <w:rPr>
          <w:rFonts w:ascii="Times New Roman" w:hAnsi="Times New Roman" w:cs="Times New Roman"/>
          <w:spacing w:val="-13"/>
          <w:w w:val="115"/>
        </w:rPr>
        <w:t xml:space="preserve"> </w:t>
      </w:r>
      <w:r w:rsidRPr="001059EF">
        <w:rPr>
          <w:rFonts w:ascii="Times New Roman" w:hAnsi="Times New Roman" w:cs="Times New Roman"/>
          <w:w w:val="115"/>
        </w:rPr>
        <w:t>Analysis,</w:t>
      </w:r>
      <w:r w:rsidRPr="001059EF">
        <w:rPr>
          <w:rFonts w:ascii="Times New Roman" w:hAnsi="Times New Roman" w:cs="Times New Roman"/>
          <w:spacing w:val="-12"/>
          <w:w w:val="115"/>
        </w:rPr>
        <w:t xml:space="preserve"> </w:t>
      </w:r>
      <w:r w:rsidRPr="001059EF">
        <w:rPr>
          <w:rFonts w:ascii="Times New Roman" w:hAnsi="Times New Roman" w:cs="Times New Roman"/>
          <w:w w:val="115"/>
        </w:rPr>
        <w:t>Analysis</w:t>
      </w:r>
      <w:r w:rsidRPr="001059EF">
        <w:rPr>
          <w:rFonts w:ascii="Times New Roman" w:hAnsi="Times New Roman" w:cs="Times New Roman"/>
          <w:spacing w:val="-12"/>
          <w:w w:val="115"/>
        </w:rPr>
        <w:t xml:space="preserve"> </w:t>
      </w:r>
      <w:r w:rsidRPr="001059EF">
        <w:rPr>
          <w:rFonts w:ascii="Times New Roman" w:hAnsi="Times New Roman" w:cs="Times New Roman"/>
          <w:spacing w:val="-3"/>
          <w:w w:val="115"/>
        </w:rPr>
        <w:t>Techniques</w:t>
      </w:r>
      <w:r w:rsidRPr="001059EF">
        <w:rPr>
          <w:rFonts w:ascii="Times New Roman" w:hAnsi="Times New Roman" w:cs="Times New Roman"/>
          <w:spacing w:val="-13"/>
          <w:w w:val="115"/>
        </w:rPr>
        <w:t xml:space="preserve"> </w:t>
      </w:r>
      <w:r w:rsidRPr="001059EF">
        <w:rPr>
          <w:rFonts w:ascii="Times New Roman" w:hAnsi="Times New Roman" w:cs="Times New Roman"/>
          <w:w w:val="115"/>
        </w:rPr>
        <w:t>t,</w:t>
      </w:r>
      <w:r w:rsidRPr="001059EF">
        <w:rPr>
          <w:rFonts w:ascii="Times New Roman" w:hAnsi="Times New Roman" w:cs="Times New Roman"/>
          <w:spacing w:val="-12"/>
          <w:w w:val="115"/>
        </w:rPr>
        <w:t xml:space="preserve"> </w:t>
      </w:r>
      <w:r w:rsidRPr="001059EF">
        <w:rPr>
          <w:rFonts w:ascii="Times New Roman" w:hAnsi="Times New Roman" w:cs="Times New Roman"/>
          <w:w w:val="115"/>
        </w:rPr>
        <w:t>Object</w:t>
      </w:r>
      <w:r w:rsidRPr="001059EF">
        <w:rPr>
          <w:rFonts w:ascii="Times New Roman" w:hAnsi="Times New Roman" w:cs="Times New Roman"/>
          <w:spacing w:val="-13"/>
          <w:w w:val="115"/>
        </w:rPr>
        <w:t xml:space="preserve"> </w:t>
      </w:r>
      <w:r w:rsidRPr="001059EF">
        <w:rPr>
          <w:rFonts w:ascii="Times New Roman" w:hAnsi="Times New Roman" w:cs="Times New Roman"/>
          <w:w w:val="115"/>
        </w:rPr>
        <w:t>Modeling,</w:t>
      </w:r>
      <w:r w:rsidRPr="001059EF">
        <w:rPr>
          <w:rFonts w:ascii="Times New Roman" w:hAnsi="Times New Roman" w:cs="Times New Roman"/>
          <w:spacing w:val="-12"/>
          <w:w w:val="115"/>
        </w:rPr>
        <w:t xml:space="preserve"> </w:t>
      </w:r>
      <w:r w:rsidRPr="001059EF">
        <w:rPr>
          <w:rFonts w:ascii="Times New Roman" w:hAnsi="Times New Roman" w:cs="Times New Roman"/>
          <w:w w:val="115"/>
        </w:rPr>
        <w:t>Dynamic</w:t>
      </w:r>
      <w:r w:rsidRPr="001059EF">
        <w:rPr>
          <w:rFonts w:ascii="Times New Roman" w:hAnsi="Times New Roman" w:cs="Times New Roman"/>
          <w:spacing w:val="-13"/>
          <w:w w:val="115"/>
        </w:rPr>
        <w:t xml:space="preserve"> </w:t>
      </w:r>
      <w:r w:rsidRPr="001059EF">
        <w:rPr>
          <w:rFonts w:ascii="Times New Roman" w:hAnsi="Times New Roman" w:cs="Times New Roman"/>
          <w:w w:val="115"/>
        </w:rPr>
        <w:t>Modeling,</w:t>
      </w:r>
      <w:r w:rsidRPr="001059EF">
        <w:rPr>
          <w:rFonts w:ascii="Times New Roman" w:hAnsi="Times New Roman" w:cs="Times New Roman"/>
          <w:spacing w:val="-12"/>
          <w:w w:val="115"/>
        </w:rPr>
        <w:t xml:space="preserve"> </w:t>
      </w:r>
      <w:r w:rsidRPr="001059EF">
        <w:rPr>
          <w:rFonts w:ascii="Times New Roman" w:hAnsi="Times New Roman" w:cs="Times New Roman"/>
          <w:w w:val="115"/>
        </w:rPr>
        <w:t>Functional</w:t>
      </w:r>
      <w:r w:rsidRPr="001059EF">
        <w:rPr>
          <w:rFonts w:ascii="Times New Roman" w:hAnsi="Times New Roman" w:cs="Times New Roman"/>
          <w:spacing w:val="-13"/>
          <w:w w:val="115"/>
        </w:rPr>
        <w:t xml:space="preserve"> </w:t>
      </w:r>
      <w:r>
        <w:rPr>
          <w:rFonts w:ascii="Times New Roman" w:hAnsi="Times New Roman" w:cs="Times New Roman"/>
          <w:w w:val="115"/>
        </w:rPr>
        <w:t>Model</w:t>
      </w:r>
      <w:r w:rsidRPr="001059EF">
        <w:rPr>
          <w:rFonts w:ascii="Times New Roman" w:hAnsi="Times New Roman" w:cs="Times New Roman"/>
          <w:w w:val="115"/>
        </w:rPr>
        <w:t>ing, Adding Operations, Analysis Iteration, Refining the Ratio A</w:t>
      </w:r>
      <w:r>
        <w:rPr>
          <w:rFonts w:ascii="Times New Roman" w:hAnsi="Times New Roman" w:cs="Times New Roman"/>
          <w:w w:val="115"/>
        </w:rPr>
        <w:t>nalysis, Restating the Require</w:t>
      </w:r>
      <w:r w:rsidRPr="001059EF">
        <w:rPr>
          <w:rFonts w:ascii="Times New Roman" w:hAnsi="Times New Roman" w:cs="Times New Roman"/>
          <w:w w:val="115"/>
        </w:rPr>
        <w:t>ments</w:t>
      </w:r>
    </w:p>
    <w:p w:rsidR="00A7519F" w:rsidRPr="001059EF" w:rsidRDefault="00A7519F" w:rsidP="00A7519F">
      <w:pPr>
        <w:pStyle w:val="BodyText"/>
        <w:spacing w:before="13" w:line="283" w:lineRule="auto"/>
        <w:ind w:left="480" w:right="117"/>
        <w:jc w:val="both"/>
        <w:rPr>
          <w:rFonts w:ascii="Times New Roman" w:hAnsi="Times New Roman" w:cs="Times New Roman"/>
        </w:rPr>
      </w:pPr>
      <w:r w:rsidRPr="001059EF">
        <w:rPr>
          <w:rFonts w:ascii="Times New Roman" w:hAnsi="Times New Roman" w:cs="Times New Roman"/>
          <w:b/>
          <w:w w:val="115"/>
        </w:rPr>
        <w:t xml:space="preserve">USING UML: </w:t>
      </w:r>
      <w:r w:rsidRPr="001059EF">
        <w:rPr>
          <w:rFonts w:ascii="Times New Roman" w:hAnsi="Times New Roman" w:cs="Times New Roman"/>
          <w:w w:val="115"/>
        </w:rPr>
        <w:t xml:space="preserve">Introduction, Objectives, UML: Introduction, Object Modeling Notations: Ba- sic Concepts, Structural Diagram, Class Diagram, Object </w:t>
      </w:r>
      <w:r>
        <w:rPr>
          <w:rFonts w:ascii="Times New Roman" w:hAnsi="Times New Roman" w:cs="Times New Roman"/>
          <w:w w:val="115"/>
        </w:rPr>
        <w:t>Diagram, Component Diagram, De</w:t>
      </w:r>
      <w:r w:rsidRPr="001059EF">
        <w:rPr>
          <w:rFonts w:ascii="Times New Roman" w:hAnsi="Times New Roman" w:cs="Times New Roman"/>
          <w:w w:val="115"/>
        </w:rPr>
        <w:t>ployment Diagram, Behavioral Diagrams, Use Case Diagram, Interaction Diagram, Activity Diagram, Statechart Diagram, Modeling with Objects, Summary.</w:t>
      </w:r>
    </w:p>
    <w:p w:rsidR="00A7519F" w:rsidRPr="001059EF" w:rsidRDefault="00A7519F" w:rsidP="00A7519F">
      <w:pPr>
        <w:spacing w:line="283" w:lineRule="auto"/>
        <w:jc w:val="both"/>
        <w:sectPr w:rsidR="00A7519F" w:rsidRPr="001059EF">
          <w:pgSz w:w="11920" w:h="16860"/>
          <w:pgMar w:top="1260" w:right="1320" w:bottom="280" w:left="1680" w:header="1041" w:footer="0" w:gutter="0"/>
          <w:cols w:space="720"/>
        </w:sectPr>
      </w:pPr>
    </w:p>
    <w:p w:rsidR="00A7519F" w:rsidRPr="001059EF" w:rsidRDefault="00A7519F" w:rsidP="00A7519F">
      <w:pPr>
        <w:pStyle w:val="BodyText"/>
        <w:rPr>
          <w:rFonts w:ascii="Times New Roman" w:hAnsi="Times New Roman" w:cs="Times New Roman"/>
          <w:sz w:val="23"/>
        </w:rPr>
      </w:pPr>
    </w:p>
    <w:p w:rsidR="00A7519F" w:rsidRPr="001059EF" w:rsidRDefault="00A7519F" w:rsidP="00A7519F">
      <w:pPr>
        <w:pStyle w:val="BodyText"/>
        <w:spacing w:before="28" w:line="283" w:lineRule="auto"/>
        <w:ind w:left="479" w:right="117"/>
        <w:jc w:val="both"/>
        <w:rPr>
          <w:rFonts w:ascii="Times New Roman" w:hAnsi="Times New Roman" w:cs="Times New Roman"/>
        </w:rPr>
      </w:pPr>
      <w:r w:rsidRPr="001059EF">
        <w:rPr>
          <w:rFonts w:ascii="Times New Roman" w:hAnsi="Times New Roman" w:cs="Times New Roman"/>
          <w:b/>
          <w:w w:val="115"/>
        </w:rPr>
        <w:t>SYSTEM</w:t>
      </w:r>
      <w:r w:rsidRPr="001059EF">
        <w:rPr>
          <w:rFonts w:ascii="Times New Roman" w:hAnsi="Times New Roman" w:cs="Times New Roman"/>
          <w:b/>
          <w:spacing w:val="-1"/>
          <w:w w:val="115"/>
        </w:rPr>
        <w:t xml:space="preserve"> </w:t>
      </w:r>
      <w:r w:rsidRPr="001059EF">
        <w:rPr>
          <w:rFonts w:ascii="Times New Roman" w:hAnsi="Times New Roman" w:cs="Times New Roman"/>
          <w:b/>
          <w:w w:val="115"/>
        </w:rPr>
        <w:t>DESIGN:</w:t>
      </w:r>
      <w:r w:rsidRPr="001059EF">
        <w:rPr>
          <w:rFonts w:ascii="Times New Roman" w:hAnsi="Times New Roman" w:cs="Times New Roman"/>
          <w:b/>
          <w:spacing w:val="-8"/>
          <w:w w:val="115"/>
        </w:rPr>
        <w:t xml:space="preserve"> </w:t>
      </w:r>
      <w:r w:rsidRPr="001059EF">
        <w:rPr>
          <w:rFonts w:ascii="Times New Roman" w:hAnsi="Times New Roman" w:cs="Times New Roman"/>
          <w:w w:val="115"/>
        </w:rPr>
        <w:t>Introduction,</w:t>
      </w:r>
      <w:r w:rsidRPr="001059EF">
        <w:rPr>
          <w:rFonts w:ascii="Times New Roman" w:hAnsi="Times New Roman" w:cs="Times New Roman"/>
          <w:spacing w:val="-8"/>
          <w:w w:val="115"/>
        </w:rPr>
        <w:t xml:space="preserve"> </w:t>
      </w:r>
      <w:r w:rsidRPr="001059EF">
        <w:rPr>
          <w:rFonts w:ascii="Times New Roman" w:hAnsi="Times New Roman" w:cs="Times New Roman"/>
          <w:w w:val="115"/>
        </w:rPr>
        <w:t>Objectives,</w:t>
      </w:r>
      <w:r w:rsidRPr="001059EF">
        <w:rPr>
          <w:rFonts w:ascii="Times New Roman" w:hAnsi="Times New Roman" w:cs="Times New Roman"/>
          <w:spacing w:val="-8"/>
          <w:w w:val="115"/>
        </w:rPr>
        <w:t xml:space="preserve"> </w:t>
      </w:r>
      <w:r w:rsidRPr="001059EF">
        <w:rPr>
          <w:rFonts w:ascii="Times New Roman" w:hAnsi="Times New Roman" w:cs="Times New Roman"/>
          <w:w w:val="115"/>
        </w:rPr>
        <w:t>System</w:t>
      </w:r>
      <w:r w:rsidRPr="001059EF">
        <w:rPr>
          <w:rFonts w:ascii="Times New Roman" w:hAnsi="Times New Roman" w:cs="Times New Roman"/>
          <w:spacing w:val="-11"/>
          <w:w w:val="115"/>
        </w:rPr>
        <w:t xml:space="preserve"> </w:t>
      </w:r>
      <w:r w:rsidRPr="001059EF">
        <w:rPr>
          <w:rFonts w:ascii="Times New Roman" w:hAnsi="Times New Roman" w:cs="Times New Roman"/>
          <w:w w:val="115"/>
        </w:rPr>
        <w:t>Design:</w:t>
      </w:r>
      <w:r w:rsidRPr="001059EF">
        <w:rPr>
          <w:rFonts w:ascii="Times New Roman" w:hAnsi="Times New Roman" w:cs="Times New Roman"/>
          <w:spacing w:val="18"/>
          <w:w w:val="115"/>
        </w:rPr>
        <w:t xml:space="preserve"> </w:t>
      </w:r>
      <w:r w:rsidRPr="001059EF">
        <w:rPr>
          <w:rFonts w:ascii="Times New Roman" w:hAnsi="Times New Roman" w:cs="Times New Roman"/>
          <w:w w:val="115"/>
        </w:rPr>
        <w:t>An</w:t>
      </w:r>
      <w:r w:rsidRPr="001059EF">
        <w:rPr>
          <w:rFonts w:ascii="Times New Roman" w:hAnsi="Times New Roman" w:cs="Times New Roman"/>
          <w:spacing w:val="-11"/>
          <w:w w:val="115"/>
        </w:rPr>
        <w:t xml:space="preserve"> </w:t>
      </w:r>
      <w:r w:rsidRPr="001059EF">
        <w:rPr>
          <w:rFonts w:ascii="Times New Roman" w:hAnsi="Times New Roman" w:cs="Times New Roman"/>
          <w:w w:val="115"/>
        </w:rPr>
        <w:t>Object</w:t>
      </w:r>
      <w:r w:rsidRPr="001059EF">
        <w:rPr>
          <w:rFonts w:ascii="Times New Roman" w:hAnsi="Times New Roman" w:cs="Times New Roman"/>
          <w:spacing w:val="-11"/>
          <w:w w:val="115"/>
        </w:rPr>
        <w:t xml:space="preserve"> </w:t>
      </w:r>
      <w:r w:rsidRPr="001059EF">
        <w:rPr>
          <w:rFonts w:ascii="Times New Roman" w:hAnsi="Times New Roman" w:cs="Times New Roman"/>
          <w:w w:val="115"/>
        </w:rPr>
        <w:t>Oriented</w:t>
      </w:r>
      <w:r w:rsidRPr="001059EF">
        <w:rPr>
          <w:rFonts w:ascii="Times New Roman" w:hAnsi="Times New Roman" w:cs="Times New Roman"/>
          <w:spacing w:val="-11"/>
          <w:w w:val="115"/>
        </w:rPr>
        <w:t xml:space="preserve"> </w:t>
      </w:r>
      <w:r w:rsidRPr="001059EF">
        <w:rPr>
          <w:rFonts w:ascii="Times New Roman" w:hAnsi="Times New Roman" w:cs="Times New Roman"/>
          <w:w w:val="115"/>
        </w:rPr>
        <w:t>Approach, Breaking</w:t>
      </w:r>
      <w:r w:rsidRPr="001059EF">
        <w:rPr>
          <w:rFonts w:ascii="Times New Roman" w:hAnsi="Times New Roman" w:cs="Times New Roman"/>
          <w:spacing w:val="-15"/>
          <w:w w:val="115"/>
        </w:rPr>
        <w:t xml:space="preserve"> </w:t>
      </w:r>
      <w:r w:rsidRPr="001059EF">
        <w:rPr>
          <w:rFonts w:ascii="Times New Roman" w:hAnsi="Times New Roman" w:cs="Times New Roman"/>
          <w:w w:val="115"/>
        </w:rPr>
        <w:t>into</w:t>
      </w:r>
      <w:r w:rsidRPr="001059EF">
        <w:rPr>
          <w:rFonts w:ascii="Times New Roman" w:hAnsi="Times New Roman" w:cs="Times New Roman"/>
          <w:spacing w:val="-15"/>
          <w:w w:val="115"/>
        </w:rPr>
        <w:t xml:space="preserve"> </w:t>
      </w:r>
      <w:r w:rsidRPr="001059EF">
        <w:rPr>
          <w:rFonts w:ascii="Times New Roman" w:hAnsi="Times New Roman" w:cs="Times New Roman"/>
          <w:w w:val="115"/>
        </w:rPr>
        <w:t>Subsystems,</w:t>
      </w:r>
      <w:r w:rsidRPr="001059EF">
        <w:rPr>
          <w:rFonts w:ascii="Times New Roman" w:hAnsi="Times New Roman" w:cs="Times New Roman"/>
          <w:spacing w:val="-12"/>
          <w:w w:val="115"/>
        </w:rPr>
        <w:t xml:space="preserve"> </w:t>
      </w:r>
      <w:r w:rsidRPr="001059EF">
        <w:rPr>
          <w:rFonts w:ascii="Times New Roman" w:hAnsi="Times New Roman" w:cs="Times New Roman"/>
          <w:w w:val="115"/>
        </w:rPr>
        <w:t>Concurrency</w:t>
      </w:r>
      <w:r w:rsidRPr="001059EF">
        <w:rPr>
          <w:rFonts w:ascii="Times New Roman" w:hAnsi="Times New Roman" w:cs="Times New Roman"/>
          <w:spacing w:val="-14"/>
          <w:w w:val="115"/>
        </w:rPr>
        <w:t xml:space="preserve"> </w:t>
      </w:r>
      <w:r w:rsidRPr="001059EF">
        <w:rPr>
          <w:rFonts w:ascii="Times New Roman" w:hAnsi="Times New Roman" w:cs="Times New Roman"/>
          <w:w w:val="115"/>
        </w:rPr>
        <w:t>identification,</w:t>
      </w:r>
      <w:r w:rsidRPr="001059EF">
        <w:rPr>
          <w:rFonts w:ascii="Times New Roman" w:hAnsi="Times New Roman" w:cs="Times New Roman"/>
          <w:spacing w:val="-13"/>
          <w:w w:val="115"/>
        </w:rPr>
        <w:t xml:space="preserve"> </w:t>
      </w:r>
      <w:r w:rsidRPr="001059EF">
        <w:rPr>
          <w:rFonts w:ascii="Times New Roman" w:hAnsi="Times New Roman" w:cs="Times New Roman"/>
          <w:w w:val="115"/>
        </w:rPr>
        <w:t>Management</w:t>
      </w:r>
      <w:r w:rsidRPr="001059EF">
        <w:rPr>
          <w:rFonts w:ascii="Times New Roman" w:hAnsi="Times New Roman" w:cs="Times New Roman"/>
          <w:spacing w:val="-15"/>
          <w:w w:val="115"/>
        </w:rPr>
        <w:t xml:space="preserve"> </w:t>
      </w:r>
      <w:r w:rsidRPr="001059EF">
        <w:rPr>
          <w:rFonts w:ascii="Times New Roman" w:hAnsi="Times New Roman" w:cs="Times New Roman"/>
          <w:w w:val="115"/>
        </w:rPr>
        <w:t>of</w:t>
      </w:r>
      <w:r w:rsidRPr="001059EF">
        <w:rPr>
          <w:rFonts w:ascii="Times New Roman" w:hAnsi="Times New Roman" w:cs="Times New Roman"/>
          <w:spacing w:val="-15"/>
          <w:w w:val="115"/>
        </w:rPr>
        <w:t xml:space="preserve"> </w:t>
      </w:r>
      <w:r w:rsidRPr="001059EF">
        <w:rPr>
          <w:rFonts w:ascii="Times New Roman" w:hAnsi="Times New Roman" w:cs="Times New Roman"/>
          <w:w w:val="115"/>
        </w:rPr>
        <w:t>a</w:t>
      </w:r>
      <w:r w:rsidRPr="001059EF">
        <w:rPr>
          <w:rFonts w:ascii="Times New Roman" w:hAnsi="Times New Roman" w:cs="Times New Roman"/>
          <w:spacing w:val="-15"/>
          <w:w w:val="115"/>
        </w:rPr>
        <w:t xml:space="preserve"> </w:t>
      </w:r>
      <w:r w:rsidRPr="001059EF">
        <w:rPr>
          <w:rFonts w:ascii="Times New Roman" w:hAnsi="Times New Roman" w:cs="Times New Roman"/>
          <w:w w:val="115"/>
        </w:rPr>
        <w:t>Data</w:t>
      </w:r>
      <w:r w:rsidRPr="001059EF">
        <w:rPr>
          <w:rFonts w:ascii="Times New Roman" w:hAnsi="Times New Roman" w:cs="Times New Roman"/>
          <w:spacing w:val="-15"/>
          <w:w w:val="115"/>
        </w:rPr>
        <w:t xml:space="preserve"> </w:t>
      </w:r>
      <w:r w:rsidRPr="001059EF">
        <w:rPr>
          <w:rFonts w:ascii="Times New Roman" w:hAnsi="Times New Roman" w:cs="Times New Roman"/>
          <w:w w:val="115"/>
        </w:rPr>
        <w:t>Store,</w:t>
      </w:r>
      <w:r w:rsidRPr="001059EF">
        <w:rPr>
          <w:rFonts w:ascii="Times New Roman" w:hAnsi="Times New Roman" w:cs="Times New Roman"/>
          <w:spacing w:val="-12"/>
          <w:w w:val="115"/>
        </w:rPr>
        <w:t xml:space="preserve"> </w:t>
      </w:r>
      <w:r w:rsidRPr="001059EF">
        <w:rPr>
          <w:rFonts w:ascii="Times New Roman" w:hAnsi="Times New Roman" w:cs="Times New Roman"/>
          <w:w w:val="115"/>
        </w:rPr>
        <w:t>Controlling Events Between Objects, Handling Boundary</w:t>
      </w:r>
      <w:r w:rsidRPr="001059EF">
        <w:rPr>
          <w:rFonts w:ascii="Times New Roman" w:hAnsi="Times New Roman" w:cs="Times New Roman"/>
          <w:spacing w:val="-10"/>
          <w:w w:val="115"/>
        </w:rPr>
        <w:t xml:space="preserve"> </w:t>
      </w:r>
      <w:r w:rsidRPr="001059EF">
        <w:rPr>
          <w:rFonts w:ascii="Times New Roman" w:hAnsi="Times New Roman" w:cs="Times New Roman"/>
          <w:w w:val="115"/>
        </w:rPr>
        <w:t>Conditions</w:t>
      </w:r>
    </w:p>
    <w:p w:rsidR="00A7519F" w:rsidRPr="001059EF" w:rsidRDefault="00A7519F" w:rsidP="00A7519F">
      <w:pPr>
        <w:pStyle w:val="BodyText"/>
        <w:spacing w:before="13" w:line="283" w:lineRule="auto"/>
        <w:ind w:left="479" w:right="117"/>
        <w:jc w:val="both"/>
        <w:rPr>
          <w:rFonts w:ascii="Times New Roman" w:hAnsi="Times New Roman" w:cs="Times New Roman"/>
        </w:rPr>
      </w:pPr>
      <w:r w:rsidRPr="001059EF">
        <w:rPr>
          <w:rFonts w:ascii="Times New Roman" w:hAnsi="Times New Roman" w:cs="Times New Roman"/>
          <w:b/>
          <w:w w:val="115"/>
        </w:rPr>
        <w:t xml:space="preserve">OBJECT DESIGN: </w:t>
      </w:r>
      <w:r w:rsidRPr="001059EF">
        <w:rPr>
          <w:rFonts w:ascii="Times New Roman" w:hAnsi="Times New Roman" w:cs="Times New Roman"/>
          <w:w w:val="115"/>
        </w:rPr>
        <w:t>Introduction, Objectives, Object Design for Processing, Object Design Steps,</w:t>
      </w:r>
      <w:r w:rsidRPr="001059EF">
        <w:rPr>
          <w:rFonts w:ascii="Times New Roman" w:hAnsi="Times New Roman" w:cs="Times New Roman"/>
          <w:spacing w:val="-13"/>
          <w:w w:val="115"/>
        </w:rPr>
        <w:t xml:space="preserve"> </w:t>
      </w:r>
      <w:r w:rsidRPr="001059EF">
        <w:rPr>
          <w:rFonts w:ascii="Times New Roman" w:hAnsi="Times New Roman" w:cs="Times New Roman"/>
          <w:w w:val="115"/>
        </w:rPr>
        <w:t>Choosing</w:t>
      </w:r>
      <w:r w:rsidRPr="001059EF">
        <w:rPr>
          <w:rFonts w:ascii="Times New Roman" w:hAnsi="Times New Roman" w:cs="Times New Roman"/>
          <w:spacing w:val="-15"/>
          <w:w w:val="115"/>
        </w:rPr>
        <w:t xml:space="preserve"> </w:t>
      </w:r>
      <w:r w:rsidRPr="001059EF">
        <w:rPr>
          <w:rFonts w:ascii="Times New Roman" w:hAnsi="Times New Roman" w:cs="Times New Roman"/>
          <w:w w:val="115"/>
        </w:rPr>
        <w:t>Algorithms,</w:t>
      </w:r>
      <w:r w:rsidRPr="001059EF">
        <w:rPr>
          <w:rFonts w:ascii="Times New Roman" w:hAnsi="Times New Roman" w:cs="Times New Roman"/>
          <w:spacing w:val="-12"/>
          <w:w w:val="115"/>
        </w:rPr>
        <w:t xml:space="preserve"> </w:t>
      </w:r>
      <w:r w:rsidRPr="001059EF">
        <w:rPr>
          <w:rFonts w:ascii="Times New Roman" w:hAnsi="Times New Roman" w:cs="Times New Roman"/>
          <w:w w:val="115"/>
        </w:rPr>
        <w:t>Selecting</w:t>
      </w:r>
      <w:r w:rsidRPr="001059EF">
        <w:rPr>
          <w:rFonts w:ascii="Times New Roman" w:hAnsi="Times New Roman" w:cs="Times New Roman"/>
          <w:spacing w:val="-16"/>
          <w:w w:val="115"/>
        </w:rPr>
        <w:t xml:space="preserve"> </w:t>
      </w:r>
      <w:r w:rsidRPr="001059EF">
        <w:rPr>
          <w:rFonts w:ascii="Times New Roman" w:hAnsi="Times New Roman" w:cs="Times New Roman"/>
          <w:w w:val="115"/>
        </w:rPr>
        <w:t>Data</w:t>
      </w:r>
      <w:r w:rsidRPr="001059EF">
        <w:rPr>
          <w:rFonts w:ascii="Times New Roman" w:hAnsi="Times New Roman" w:cs="Times New Roman"/>
          <w:spacing w:val="-16"/>
          <w:w w:val="115"/>
        </w:rPr>
        <w:t xml:space="preserve"> </w:t>
      </w:r>
      <w:r w:rsidRPr="001059EF">
        <w:rPr>
          <w:rFonts w:ascii="Times New Roman" w:hAnsi="Times New Roman" w:cs="Times New Roman"/>
          <w:w w:val="115"/>
        </w:rPr>
        <w:t>Structure,</w:t>
      </w:r>
      <w:r w:rsidRPr="001059EF">
        <w:rPr>
          <w:rFonts w:ascii="Times New Roman" w:hAnsi="Times New Roman" w:cs="Times New Roman"/>
          <w:spacing w:val="-12"/>
          <w:w w:val="115"/>
        </w:rPr>
        <w:t xml:space="preserve"> </w:t>
      </w:r>
      <w:r w:rsidRPr="001059EF">
        <w:rPr>
          <w:rFonts w:ascii="Times New Roman" w:hAnsi="Times New Roman" w:cs="Times New Roman"/>
          <w:w w:val="115"/>
        </w:rPr>
        <w:t>Defining</w:t>
      </w:r>
      <w:r w:rsidRPr="001059EF">
        <w:rPr>
          <w:rFonts w:ascii="Times New Roman" w:hAnsi="Times New Roman" w:cs="Times New Roman"/>
          <w:spacing w:val="-16"/>
          <w:w w:val="115"/>
        </w:rPr>
        <w:t xml:space="preserve"> </w:t>
      </w:r>
      <w:r w:rsidRPr="001059EF">
        <w:rPr>
          <w:rFonts w:ascii="Times New Roman" w:hAnsi="Times New Roman" w:cs="Times New Roman"/>
          <w:w w:val="115"/>
        </w:rPr>
        <w:t>Internal</w:t>
      </w:r>
      <w:r w:rsidRPr="001059EF">
        <w:rPr>
          <w:rFonts w:ascii="Times New Roman" w:hAnsi="Times New Roman" w:cs="Times New Roman"/>
          <w:spacing w:val="-16"/>
          <w:w w:val="115"/>
        </w:rPr>
        <w:t xml:space="preserve"> </w:t>
      </w:r>
      <w:r w:rsidRPr="001059EF">
        <w:rPr>
          <w:rFonts w:ascii="Times New Roman" w:hAnsi="Times New Roman" w:cs="Times New Roman"/>
          <w:w w:val="115"/>
        </w:rPr>
        <w:t>Classes</w:t>
      </w:r>
      <w:r w:rsidRPr="001059EF">
        <w:rPr>
          <w:rFonts w:ascii="Times New Roman" w:hAnsi="Times New Roman" w:cs="Times New Roman"/>
          <w:spacing w:val="-16"/>
          <w:w w:val="115"/>
        </w:rPr>
        <w:t xml:space="preserve"> </w:t>
      </w:r>
      <w:r w:rsidRPr="001059EF">
        <w:rPr>
          <w:rFonts w:ascii="Times New Roman" w:hAnsi="Times New Roman" w:cs="Times New Roman"/>
          <w:w w:val="115"/>
        </w:rPr>
        <w:t>and</w:t>
      </w:r>
      <w:r w:rsidRPr="001059EF">
        <w:rPr>
          <w:rFonts w:ascii="Times New Roman" w:hAnsi="Times New Roman" w:cs="Times New Roman"/>
          <w:spacing w:val="-16"/>
          <w:w w:val="115"/>
        </w:rPr>
        <w:t xml:space="preserve"> </w:t>
      </w:r>
      <w:r w:rsidRPr="001059EF">
        <w:rPr>
          <w:rFonts w:ascii="Times New Roman" w:hAnsi="Times New Roman" w:cs="Times New Roman"/>
          <w:w w:val="115"/>
        </w:rPr>
        <w:t xml:space="preserve">Operations, Assigning Responsibility for Operation, Design Optimization, implementation of Control, State as Location within a Program, State Machine Engine, Control as Concurrent </w:t>
      </w:r>
      <w:r w:rsidRPr="001059EF">
        <w:rPr>
          <w:rFonts w:ascii="Times New Roman" w:hAnsi="Times New Roman" w:cs="Times New Roman"/>
          <w:spacing w:val="-3"/>
          <w:w w:val="115"/>
        </w:rPr>
        <w:t>Tasks,</w:t>
      </w:r>
      <w:r w:rsidRPr="001059EF">
        <w:rPr>
          <w:rFonts w:ascii="Times New Roman" w:hAnsi="Times New Roman" w:cs="Times New Roman"/>
          <w:spacing w:val="-24"/>
          <w:w w:val="115"/>
        </w:rPr>
        <w:t xml:space="preserve"> </w:t>
      </w:r>
      <w:r w:rsidRPr="001059EF">
        <w:rPr>
          <w:rFonts w:ascii="Times New Roman" w:hAnsi="Times New Roman" w:cs="Times New Roman"/>
          <w:w w:val="115"/>
        </w:rPr>
        <w:t>Adjustment of</w:t>
      </w:r>
      <w:r w:rsidRPr="001059EF">
        <w:rPr>
          <w:rFonts w:ascii="Times New Roman" w:hAnsi="Times New Roman" w:cs="Times New Roman"/>
          <w:spacing w:val="-13"/>
          <w:w w:val="115"/>
        </w:rPr>
        <w:t xml:space="preserve"> </w:t>
      </w:r>
      <w:r w:rsidRPr="001059EF">
        <w:rPr>
          <w:rFonts w:ascii="Times New Roman" w:hAnsi="Times New Roman" w:cs="Times New Roman"/>
          <w:w w:val="115"/>
        </w:rPr>
        <w:t>Inheritance,</w:t>
      </w:r>
      <w:r w:rsidRPr="001059EF">
        <w:rPr>
          <w:rFonts w:ascii="Times New Roman" w:hAnsi="Times New Roman" w:cs="Times New Roman"/>
          <w:spacing w:val="-9"/>
          <w:w w:val="115"/>
        </w:rPr>
        <w:t xml:space="preserve"> </w:t>
      </w:r>
      <w:r w:rsidRPr="001059EF">
        <w:rPr>
          <w:rFonts w:ascii="Times New Roman" w:hAnsi="Times New Roman" w:cs="Times New Roman"/>
          <w:w w:val="115"/>
        </w:rPr>
        <w:t>Rearranging</w:t>
      </w:r>
      <w:r w:rsidRPr="001059EF">
        <w:rPr>
          <w:rFonts w:ascii="Times New Roman" w:hAnsi="Times New Roman" w:cs="Times New Roman"/>
          <w:spacing w:val="-13"/>
          <w:w w:val="115"/>
        </w:rPr>
        <w:t xml:space="preserve"> </w:t>
      </w:r>
      <w:r w:rsidRPr="001059EF">
        <w:rPr>
          <w:rFonts w:ascii="Times New Roman" w:hAnsi="Times New Roman" w:cs="Times New Roman"/>
          <w:w w:val="115"/>
        </w:rPr>
        <w:t>Classes</w:t>
      </w:r>
      <w:r w:rsidRPr="001059EF">
        <w:rPr>
          <w:rFonts w:ascii="Times New Roman" w:hAnsi="Times New Roman" w:cs="Times New Roman"/>
          <w:spacing w:val="-13"/>
          <w:w w:val="115"/>
        </w:rPr>
        <w:t xml:space="preserve"> </w:t>
      </w:r>
      <w:r w:rsidRPr="001059EF">
        <w:rPr>
          <w:rFonts w:ascii="Times New Roman" w:hAnsi="Times New Roman" w:cs="Times New Roman"/>
          <w:w w:val="115"/>
        </w:rPr>
        <w:t>and</w:t>
      </w:r>
      <w:r w:rsidRPr="001059EF">
        <w:rPr>
          <w:rFonts w:ascii="Times New Roman" w:hAnsi="Times New Roman" w:cs="Times New Roman"/>
          <w:spacing w:val="-13"/>
          <w:w w:val="115"/>
        </w:rPr>
        <w:t xml:space="preserve"> </w:t>
      </w:r>
      <w:r w:rsidRPr="001059EF">
        <w:rPr>
          <w:rFonts w:ascii="Times New Roman" w:hAnsi="Times New Roman" w:cs="Times New Roman"/>
          <w:w w:val="115"/>
        </w:rPr>
        <w:t>Operations,</w:t>
      </w:r>
      <w:r w:rsidRPr="001059EF">
        <w:rPr>
          <w:rFonts w:ascii="Times New Roman" w:hAnsi="Times New Roman" w:cs="Times New Roman"/>
          <w:spacing w:val="-10"/>
          <w:w w:val="115"/>
        </w:rPr>
        <w:t xml:space="preserve"> </w:t>
      </w:r>
      <w:r w:rsidRPr="001059EF">
        <w:rPr>
          <w:rFonts w:ascii="Times New Roman" w:hAnsi="Times New Roman" w:cs="Times New Roman"/>
          <w:w w:val="115"/>
        </w:rPr>
        <w:t>Abstracting</w:t>
      </w:r>
      <w:r w:rsidRPr="001059EF">
        <w:rPr>
          <w:rFonts w:ascii="Times New Roman" w:hAnsi="Times New Roman" w:cs="Times New Roman"/>
          <w:spacing w:val="-12"/>
          <w:w w:val="115"/>
        </w:rPr>
        <w:t xml:space="preserve"> </w:t>
      </w:r>
      <w:r w:rsidRPr="001059EF">
        <w:rPr>
          <w:rFonts w:ascii="Times New Roman" w:hAnsi="Times New Roman" w:cs="Times New Roman"/>
          <w:w w:val="115"/>
        </w:rPr>
        <w:t>Out</w:t>
      </w:r>
      <w:r w:rsidRPr="001059EF">
        <w:rPr>
          <w:rFonts w:ascii="Times New Roman" w:hAnsi="Times New Roman" w:cs="Times New Roman"/>
          <w:spacing w:val="-13"/>
          <w:w w:val="115"/>
        </w:rPr>
        <w:t xml:space="preserve"> </w:t>
      </w:r>
      <w:r w:rsidRPr="001059EF">
        <w:rPr>
          <w:rFonts w:ascii="Times New Roman" w:hAnsi="Times New Roman" w:cs="Times New Roman"/>
          <w:w w:val="115"/>
        </w:rPr>
        <w:t>Common</w:t>
      </w:r>
      <w:r w:rsidRPr="001059EF">
        <w:rPr>
          <w:rFonts w:ascii="Times New Roman" w:hAnsi="Times New Roman" w:cs="Times New Roman"/>
          <w:spacing w:val="-13"/>
          <w:w w:val="115"/>
        </w:rPr>
        <w:t xml:space="preserve"> </w:t>
      </w:r>
      <w:r w:rsidRPr="001059EF">
        <w:rPr>
          <w:rFonts w:ascii="Times New Roman" w:hAnsi="Times New Roman" w:cs="Times New Roman"/>
          <w:w w:val="115"/>
        </w:rPr>
        <w:t>Behavior,</w:t>
      </w:r>
      <w:r w:rsidRPr="001059EF">
        <w:rPr>
          <w:rFonts w:ascii="Times New Roman" w:hAnsi="Times New Roman" w:cs="Times New Roman"/>
          <w:spacing w:val="-11"/>
          <w:w w:val="115"/>
        </w:rPr>
        <w:t xml:space="preserve"> </w:t>
      </w:r>
      <w:r w:rsidRPr="001059EF">
        <w:rPr>
          <w:rFonts w:ascii="Times New Roman" w:hAnsi="Times New Roman" w:cs="Times New Roman"/>
          <w:w w:val="115"/>
        </w:rPr>
        <w:t>Design of</w:t>
      </w:r>
      <w:r w:rsidRPr="001059EF">
        <w:rPr>
          <w:rFonts w:ascii="Times New Roman" w:hAnsi="Times New Roman" w:cs="Times New Roman"/>
          <w:spacing w:val="-17"/>
          <w:w w:val="115"/>
        </w:rPr>
        <w:t xml:space="preserve"> </w:t>
      </w:r>
      <w:r w:rsidRPr="001059EF">
        <w:rPr>
          <w:rFonts w:ascii="Times New Roman" w:hAnsi="Times New Roman" w:cs="Times New Roman"/>
          <w:w w:val="115"/>
        </w:rPr>
        <w:t>Associations,</w:t>
      </w:r>
      <w:r w:rsidRPr="001059EF">
        <w:rPr>
          <w:rFonts w:ascii="Times New Roman" w:hAnsi="Times New Roman" w:cs="Times New Roman"/>
          <w:spacing w:val="-17"/>
          <w:w w:val="115"/>
        </w:rPr>
        <w:t xml:space="preserve"> </w:t>
      </w:r>
      <w:r w:rsidRPr="001059EF">
        <w:rPr>
          <w:rFonts w:ascii="Times New Roman" w:hAnsi="Times New Roman" w:cs="Times New Roman"/>
          <w:w w:val="115"/>
        </w:rPr>
        <w:t>Analyzing</w:t>
      </w:r>
      <w:r w:rsidRPr="001059EF">
        <w:rPr>
          <w:rFonts w:ascii="Times New Roman" w:hAnsi="Times New Roman" w:cs="Times New Roman"/>
          <w:spacing w:val="-17"/>
          <w:w w:val="115"/>
        </w:rPr>
        <w:t xml:space="preserve"> </w:t>
      </w:r>
      <w:r w:rsidRPr="001059EF">
        <w:rPr>
          <w:rFonts w:ascii="Times New Roman" w:hAnsi="Times New Roman" w:cs="Times New Roman"/>
          <w:w w:val="115"/>
        </w:rPr>
        <w:t>Association</w:t>
      </w:r>
      <w:r w:rsidRPr="001059EF">
        <w:rPr>
          <w:rFonts w:ascii="Times New Roman" w:hAnsi="Times New Roman" w:cs="Times New Roman"/>
          <w:spacing w:val="-17"/>
          <w:w w:val="115"/>
        </w:rPr>
        <w:t xml:space="preserve"> </w:t>
      </w:r>
      <w:r w:rsidRPr="001059EF">
        <w:rPr>
          <w:rFonts w:ascii="Times New Roman" w:hAnsi="Times New Roman" w:cs="Times New Roman"/>
          <w:spacing w:val="-3"/>
          <w:w w:val="115"/>
        </w:rPr>
        <w:t>Traversal,</w:t>
      </w:r>
      <w:r w:rsidRPr="001059EF">
        <w:rPr>
          <w:rFonts w:ascii="Times New Roman" w:hAnsi="Times New Roman" w:cs="Times New Roman"/>
          <w:spacing w:val="-17"/>
          <w:w w:val="115"/>
        </w:rPr>
        <w:t xml:space="preserve"> </w:t>
      </w:r>
      <w:r w:rsidRPr="001059EF">
        <w:rPr>
          <w:rFonts w:ascii="Times New Roman" w:hAnsi="Times New Roman" w:cs="Times New Roman"/>
          <w:w w:val="115"/>
        </w:rPr>
        <w:t>One-way</w:t>
      </w:r>
      <w:r w:rsidRPr="001059EF">
        <w:rPr>
          <w:rFonts w:ascii="Times New Roman" w:hAnsi="Times New Roman" w:cs="Times New Roman"/>
          <w:spacing w:val="-17"/>
          <w:w w:val="115"/>
        </w:rPr>
        <w:t xml:space="preserve"> </w:t>
      </w:r>
      <w:r w:rsidRPr="001059EF">
        <w:rPr>
          <w:rFonts w:ascii="Times New Roman" w:hAnsi="Times New Roman" w:cs="Times New Roman"/>
          <w:w w:val="115"/>
        </w:rPr>
        <w:t>Associations,</w:t>
      </w:r>
      <w:r w:rsidRPr="001059EF">
        <w:rPr>
          <w:rFonts w:ascii="Times New Roman" w:hAnsi="Times New Roman" w:cs="Times New Roman"/>
          <w:spacing w:val="-17"/>
          <w:w w:val="115"/>
        </w:rPr>
        <w:t xml:space="preserve"> </w:t>
      </w:r>
      <w:r w:rsidRPr="001059EF">
        <w:rPr>
          <w:rFonts w:ascii="Times New Roman" w:hAnsi="Times New Roman" w:cs="Times New Roman"/>
          <w:spacing w:val="-3"/>
          <w:w w:val="115"/>
        </w:rPr>
        <w:t>Two-way</w:t>
      </w:r>
      <w:r w:rsidRPr="001059EF">
        <w:rPr>
          <w:rFonts w:ascii="Times New Roman" w:hAnsi="Times New Roman" w:cs="Times New Roman"/>
          <w:spacing w:val="-17"/>
          <w:w w:val="115"/>
        </w:rPr>
        <w:t xml:space="preserve"> </w:t>
      </w:r>
      <w:r w:rsidRPr="001059EF">
        <w:rPr>
          <w:rFonts w:ascii="Times New Roman" w:hAnsi="Times New Roman" w:cs="Times New Roman"/>
          <w:w w:val="115"/>
        </w:rPr>
        <w:t xml:space="preserve">Associations </w:t>
      </w:r>
      <w:r w:rsidRPr="001059EF">
        <w:rPr>
          <w:rFonts w:ascii="Times New Roman" w:hAnsi="Times New Roman" w:cs="Times New Roman"/>
          <w:b/>
          <w:spacing w:val="-5"/>
          <w:w w:val="115"/>
        </w:rPr>
        <w:t xml:space="preserve">ADVANCE </w:t>
      </w:r>
      <w:r w:rsidRPr="001059EF">
        <w:rPr>
          <w:rFonts w:ascii="Times New Roman" w:hAnsi="Times New Roman" w:cs="Times New Roman"/>
          <w:b/>
          <w:w w:val="115"/>
        </w:rPr>
        <w:t xml:space="preserve">OBJECT DESIGN: </w:t>
      </w:r>
      <w:r w:rsidRPr="001059EF">
        <w:rPr>
          <w:rFonts w:ascii="Times New Roman" w:hAnsi="Times New Roman" w:cs="Times New Roman"/>
          <w:w w:val="115"/>
        </w:rPr>
        <w:t xml:space="preserve">Introduction, Objectives, Control awl its Implementation, Control as a Stake within Program, Control as a State Machine Engine, Control as Concurrent </w:t>
      </w:r>
      <w:r w:rsidRPr="001059EF">
        <w:rPr>
          <w:rFonts w:ascii="Times New Roman" w:hAnsi="Times New Roman" w:cs="Times New Roman"/>
          <w:spacing w:val="-4"/>
          <w:w w:val="115"/>
        </w:rPr>
        <w:t xml:space="preserve">Task, </w:t>
      </w:r>
      <w:r w:rsidRPr="001059EF">
        <w:rPr>
          <w:rFonts w:ascii="Times New Roman" w:hAnsi="Times New Roman" w:cs="Times New Roman"/>
          <w:w w:val="115"/>
        </w:rPr>
        <w:t>Inheritance Adjustment, Association: Design, Object R</w:t>
      </w:r>
      <w:r>
        <w:rPr>
          <w:rFonts w:ascii="Times New Roman" w:hAnsi="Times New Roman" w:cs="Times New Roman"/>
          <w:w w:val="115"/>
        </w:rPr>
        <w:t>epresentation, Design Optimiza</w:t>
      </w:r>
      <w:r w:rsidRPr="001059EF">
        <w:rPr>
          <w:rFonts w:ascii="Times New Roman" w:hAnsi="Times New Roman" w:cs="Times New Roman"/>
          <w:w w:val="115"/>
        </w:rPr>
        <w:t>tion, Design</w:t>
      </w:r>
      <w:r w:rsidRPr="001059EF">
        <w:rPr>
          <w:rFonts w:ascii="Times New Roman" w:hAnsi="Times New Roman" w:cs="Times New Roman"/>
          <w:spacing w:val="-4"/>
          <w:w w:val="115"/>
        </w:rPr>
        <w:t xml:space="preserve"> </w:t>
      </w:r>
      <w:r w:rsidRPr="001059EF">
        <w:rPr>
          <w:rFonts w:ascii="Times New Roman" w:hAnsi="Times New Roman" w:cs="Times New Roman"/>
          <w:w w:val="115"/>
        </w:rPr>
        <w:t>Documentation.</w:t>
      </w:r>
    </w:p>
    <w:p w:rsidR="00A7519F" w:rsidRPr="001059EF" w:rsidRDefault="00A7519F" w:rsidP="00A7519F">
      <w:pPr>
        <w:pStyle w:val="BodyText"/>
        <w:spacing w:before="13" w:line="283" w:lineRule="auto"/>
        <w:ind w:left="479" w:right="118"/>
        <w:jc w:val="both"/>
        <w:rPr>
          <w:rFonts w:ascii="Times New Roman" w:hAnsi="Times New Roman" w:cs="Times New Roman"/>
        </w:rPr>
      </w:pPr>
      <w:r w:rsidRPr="001059EF">
        <w:rPr>
          <w:rFonts w:ascii="Times New Roman" w:hAnsi="Times New Roman" w:cs="Times New Roman"/>
          <w:b/>
          <w:w w:val="115"/>
        </w:rPr>
        <w:t xml:space="preserve">OBJECT MODELING: </w:t>
      </w:r>
      <w:r w:rsidRPr="001059EF">
        <w:rPr>
          <w:rFonts w:ascii="Times New Roman" w:hAnsi="Times New Roman" w:cs="Times New Roman"/>
          <w:w w:val="115"/>
        </w:rPr>
        <w:t>Introduction, Objectives, Advan</w:t>
      </w:r>
      <w:r>
        <w:rPr>
          <w:rFonts w:ascii="Times New Roman" w:hAnsi="Times New Roman" w:cs="Times New Roman"/>
          <w:w w:val="115"/>
        </w:rPr>
        <w:t>ced Modeling Concepts, Aggrega</w:t>
      </w:r>
      <w:r w:rsidRPr="001059EF">
        <w:rPr>
          <w:rFonts w:ascii="Times New Roman" w:hAnsi="Times New Roman" w:cs="Times New Roman"/>
          <w:w w:val="115"/>
        </w:rPr>
        <w:t>tion, Abstract Class Multiple Inheritance, Generalization and Specialization, Meta Data and Keys, Integrity Constraints, An Object Model</w:t>
      </w:r>
    </w:p>
    <w:p w:rsidR="00A7519F" w:rsidRPr="001059EF" w:rsidRDefault="00A7519F" w:rsidP="00A7519F">
      <w:pPr>
        <w:pStyle w:val="BodyText"/>
        <w:spacing w:before="13" w:line="283" w:lineRule="auto"/>
        <w:ind w:left="479" w:right="117"/>
        <w:jc w:val="both"/>
        <w:rPr>
          <w:rFonts w:ascii="Times New Roman" w:hAnsi="Times New Roman" w:cs="Times New Roman"/>
        </w:rPr>
      </w:pPr>
      <w:r w:rsidRPr="001059EF">
        <w:rPr>
          <w:rFonts w:ascii="Times New Roman" w:hAnsi="Times New Roman" w:cs="Times New Roman"/>
          <w:b/>
          <w:w w:val="115"/>
        </w:rPr>
        <w:t xml:space="preserve">DYNAMIC MODELING: </w:t>
      </w:r>
      <w:r w:rsidRPr="001059EF">
        <w:rPr>
          <w:rFonts w:ascii="Times New Roman" w:hAnsi="Times New Roman" w:cs="Times New Roman"/>
          <w:w w:val="115"/>
        </w:rPr>
        <w:t>Introduction, Objectives, Events</w:t>
      </w:r>
      <w:r>
        <w:rPr>
          <w:rFonts w:ascii="Times New Roman" w:hAnsi="Times New Roman" w:cs="Times New Roman"/>
          <w:w w:val="115"/>
        </w:rPr>
        <w:t>, State and State Diagram, Ele</w:t>
      </w:r>
      <w:r w:rsidRPr="001059EF">
        <w:rPr>
          <w:rFonts w:ascii="Times New Roman" w:hAnsi="Times New Roman" w:cs="Times New Roman"/>
          <w:w w:val="115"/>
        </w:rPr>
        <w:t>ments</w:t>
      </w:r>
      <w:r w:rsidRPr="001059EF">
        <w:rPr>
          <w:rFonts w:ascii="Times New Roman" w:hAnsi="Times New Roman" w:cs="Times New Roman"/>
          <w:spacing w:val="-14"/>
          <w:w w:val="115"/>
        </w:rPr>
        <w:t xml:space="preserve"> </w:t>
      </w:r>
      <w:r w:rsidRPr="001059EF">
        <w:rPr>
          <w:rFonts w:ascii="Times New Roman" w:hAnsi="Times New Roman" w:cs="Times New Roman"/>
          <w:w w:val="115"/>
        </w:rPr>
        <w:t>of</w:t>
      </w:r>
      <w:r w:rsidRPr="001059EF">
        <w:rPr>
          <w:rFonts w:ascii="Times New Roman" w:hAnsi="Times New Roman" w:cs="Times New Roman"/>
          <w:spacing w:val="-14"/>
          <w:w w:val="115"/>
        </w:rPr>
        <w:t xml:space="preserve"> </w:t>
      </w:r>
      <w:r w:rsidRPr="001059EF">
        <w:rPr>
          <w:rFonts w:ascii="Times New Roman" w:hAnsi="Times New Roman" w:cs="Times New Roman"/>
          <w:w w:val="115"/>
        </w:rPr>
        <w:t>a</w:t>
      </w:r>
      <w:r w:rsidRPr="001059EF">
        <w:rPr>
          <w:rFonts w:ascii="Times New Roman" w:hAnsi="Times New Roman" w:cs="Times New Roman"/>
          <w:spacing w:val="-14"/>
          <w:w w:val="115"/>
        </w:rPr>
        <w:t xml:space="preserve"> </w:t>
      </w:r>
      <w:r w:rsidRPr="001059EF">
        <w:rPr>
          <w:rFonts w:ascii="Times New Roman" w:hAnsi="Times New Roman" w:cs="Times New Roman"/>
          <w:w w:val="115"/>
        </w:rPr>
        <w:t>State</w:t>
      </w:r>
      <w:r w:rsidRPr="001059EF">
        <w:rPr>
          <w:rFonts w:ascii="Times New Roman" w:hAnsi="Times New Roman" w:cs="Times New Roman"/>
          <w:spacing w:val="-14"/>
          <w:w w:val="115"/>
        </w:rPr>
        <w:t xml:space="preserve"> </w:t>
      </w:r>
      <w:r w:rsidRPr="001059EF">
        <w:rPr>
          <w:rFonts w:ascii="Times New Roman" w:hAnsi="Times New Roman" w:cs="Times New Roman"/>
          <w:w w:val="115"/>
        </w:rPr>
        <w:t>Diagram,</w:t>
      </w:r>
      <w:r w:rsidRPr="001059EF">
        <w:rPr>
          <w:rFonts w:ascii="Times New Roman" w:hAnsi="Times New Roman" w:cs="Times New Roman"/>
          <w:spacing w:val="-13"/>
          <w:w w:val="115"/>
        </w:rPr>
        <w:t xml:space="preserve"> </w:t>
      </w:r>
      <w:r w:rsidRPr="001059EF">
        <w:rPr>
          <w:rFonts w:ascii="Times New Roman" w:hAnsi="Times New Roman" w:cs="Times New Roman"/>
          <w:w w:val="115"/>
        </w:rPr>
        <w:t>Advanced</w:t>
      </w:r>
      <w:r w:rsidRPr="001059EF">
        <w:rPr>
          <w:rFonts w:ascii="Times New Roman" w:hAnsi="Times New Roman" w:cs="Times New Roman"/>
          <w:spacing w:val="-14"/>
          <w:w w:val="115"/>
        </w:rPr>
        <w:t xml:space="preserve"> </w:t>
      </w:r>
      <w:r w:rsidRPr="001059EF">
        <w:rPr>
          <w:rFonts w:ascii="Times New Roman" w:hAnsi="Times New Roman" w:cs="Times New Roman"/>
          <w:w w:val="115"/>
        </w:rPr>
        <w:t>Concepts</w:t>
      </w:r>
      <w:r w:rsidRPr="001059EF">
        <w:rPr>
          <w:rFonts w:ascii="Times New Roman" w:hAnsi="Times New Roman" w:cs="Times New Roman"/>
          <w:spacing w:val="-14"/>
          <w:w w:val="115"/>
        </w:rPr>
        <w:t xml:space="preserve"> </w:t>
      </w:r>
      <w:r w:rsidRPr="001059EF">
        <w:rPr>
          <w:rFonts w:ascii="Times New Roman" w:hAnsi="Times New Roman" w:cs="Times New Roman"/>
          <w:w w:val="115"/>
        </w:rPr>
        <w:t>in</w:t>
      </w:r>
      <w:r w:rsidRPr="001059EF">
        <w:rPr>
          <w:rFonts w:ascii="Times New Roman" w:hAnsi="Times New Roman" w:cs="Times New Roman"/>
          <w:spacing w:val="-14"/>
          <w:w w:val="115"/>
        </w:rPr>
        <w:t xml:space="preserve"> </w:t>
      </w:r>
      <w:r w:rsidRPr="001059EF">
        <w:rPr>
          <w:rFonts w:ascii="Times New Roman" w:hAnsi="Times New Roman" w:cs="Times New Roman"/>
          <w:w w:val="115"/>
        </w:rPr>
        <w:t>Dynamic</w:t>
      </w:r>
      <w:r w:rsidRPr="001059EF">
        <w:rPr>
          <w:rFonts w:ascii="Times New Roman" w:hAnsi="Times New Roman" w:cs="Times New Roman"/>
          <w:spacing w:val="-14"/>
          <w:w w:val="115"/>
        </w:rPr>
        <w:t xml:space="preserve"> </w:t>
      </w:r>
      <w:r w:rsidRPr="001059EF">
        <w:rPr>
          <w:rFonts w:ascii="Times New Roman" w:hAnsi="Times New Roman" w:cs="Times New Roman"/>
          <w:w w:val="115"/>
        </w:rPr>
        <w:t>Modeling,</w:t>
      </w:r>
      <w:r w:rsidRPr="001059EF">
        <w:rPr>
          <w:rFonts w:ascii="Times New Roman" w:hAnsi="Times New Roman" w:cs="Times New Roman"/>
          <w:spacing w:val="-13"/>
          <w:w w:val="115"/>
        </w:rPr>
        <w:t xml:space="preserve"> </w:t>
      </w:r>
      <w:r w:rsidRPr="001059EF">
        <w:rPr>
          <w:rFonts w:ascii="Times New Roman" w:hAnsi="Times New Roman" w:cs="Times New Roman"/>
          <w:w w:val="115"/>
        </w:rPr>
        <w:t>Concurrency</w:t>
      </w:r>
      <w:r w:rsidRPr="001059EF">
        <w:rPr>
          <w:rFonts w:ascii="Times New Roman" w:hAnsi="Times New Roman" w:cs="Times New Roman"/>
          <w:spacing w:val="-14"/>
          <w:w w:val="115"/>
        </w:rPr>
        <w:t xml:space="preserve"> </w:t>
      </w:r>
      <w:r w:rsidRPr="001059EF">
        <w:rPr>
          <w:rFonts w:ascii="Times New Roman" w:hAnsi="Times New Roman" w:cs="Times New Roman"/>
          <w:w w:val="115"/>
        </w:rPr>
        <w:t>-</w:t>
      </w:r>
      <w:r w:rsidRPr="001059EF">
        <w:rPr>
          <w:rFonts w:ascii="Times New Roman" w:hAnsi="Times New Roman" w:cs="Times New Roman"/>
          <w:spacing w:val="-14"/>
          <w:w w:val="115"/>
        </w:rPr>
        <w:t xml:space="preserve"> </w:t>
      </w:r>
      <w:r w:rsidRPr="001059EF">
        <w:rPr>
          <w:rFonts w:ascii="Times New Roman" w:hAnsi="Times New Roman" w:cs="Times New Roman"/>
          <w:w w:val="115"/>
        </w:rPr>
        <w:t>A</w:t>
      </w:r>
      <w:r w:rsidRPr="001059EF">
        <w:rPr>
          <w:rFonts w:ascii="Times New Roman" w:hAnsi="Times New Roman" w:cs="Times New Roman"/>
          <w:spacing w:val="-14"/>
          <w:w w:val="115"/>
        </w:rPr>
        <w:t xml:space="preserve"> </w:t>
      </w:r>
      <w:r w:rsidRPr="001059EF">
        <w:rPr>
          <w:rFonts w:ascii="Times New Roman" w:hAnsi="Times New Roman" w:cs="Times New Roman"/>
          <w:w w:val="115"/>
        </w:rPr>
        <w:t>Dynamic Model.</w:t>
      </w:r>
    </w:p>
    <w:p w:rsidR="00A7519F" w:rsidRPr="001059EF" w:rsidRDefault="00A7519F" w:rsidP="00A7519F">
      <w:pPr>
        <w:pStyle w:val="BodyText"/>
        <w:spacing w:before="13" w:line="283" w:lineRule="auto"/>
        <w:ind w:left="479" w:right="117"/>
        <w:jc w:val="both"/>
        <w:rPr>
          <w:rFonts w:ascii="Times New Roman" w:hAnsi="Times New Roman" w:cs="Times New Roman"/>
        </w:rPr>
      </w:pPr>
      <w:r w:rsidRPr="001059EF">
        <w:rPr>
          <w:rFonts w:ascii="Times New Roman" w:hAnsi="Times New Roman" w:cs="Times New Roman"/>
          <w:b/>
          <w:w w:val="115"/>
        </w:rPr>
        <w:t xml:space="preserve">FUNCTIONAL MODELING: </w:t>
      </w:r>
      <w:r w:rsidRPr="001059EF">
        <w:rPr>
          <w:rFonts w:ascii="Times New Roman" w:hAnsi="Times New Roman" w:cs="Times New Roman"/>
          <w:w w:val="115"/>
        </w:rPr>
        <w:t>Introduction, Objectives, F</w:t>
      </w:r>
      <w:r>
        <w:rPr>
          <w:rFonts w:ascii="Times New Roman" w:hAnsi="Times New Roman" w:cs="Times New Roman"/>
          <w:w w:val="115"/>
        </w:rPr>
        <w:t>unctional Models, Data Flow Di</w:t>
      </w:r>
      <w:r w:rsidRPr="001059EF">
        <w:rPr>
          <w:rFonts w:ascii="Times New Roman" w:hAnsi="Times New Roman" w:cs="Times New Roman"/>
          <w:w w:val="115"/>
        </w:rPr>
        <w:t xml:space="preserve">agrams, </w:t>
      </w:r>
      <w:r w:rsidRPr="001059EF">
        <w:rPr>
          <w:rFonts w:ascii="Times New Roman" w:hAnsi="Times New Roman" w:cs="Times New Roman"/>
          <w:spacing w:val="-3"/>
          <w:w w:val="115"/>
        </w:rPr>
        <w:t xml:space="preserve">Features </w:t>
      </w:r>
      <w:r w:rsidRPr="001059EF">
        <w:rPr>
          <w:rFonts w:ascii="Times New Roman" w:hAnsi="Times New Roman" w:cs="Times New Roman"/>
          <w:w w:val="115"/>
        </w:rPr>
        <w:t>of a DFD, Processes, Data Flows, Actors, Data Stores, Constraints, Control Flows,</w:t>
      </w:r>
      <w:r w:rsidRPr="001059EF">
        <w:rPr>
          <w:rFonts w:ascii="Times New Roman" w:hAnsi="Times New Roman" w:cs="Times New Roman"/>
          <w:spacing w:val="-9"/>
          <w:w w:val="115"/>
        </w:rPr>
        <w:t xml:space="preserve"> </w:t>
      </w:r>
      <w:r w:rsidRPr="001059EF">
        <w:rPr>
          <w:rFonts w:ascii="Times New Roman" w:hAnsi="Times New Roman" w:cs="Times New Roman"/>
          <w:w w:val="115"/>
        </w:rPr>
        <w:t>Design</w:t>
      </w:r>
      <w:r w:rsidRPr="001059EF">
        <w:rPr>
          <w:rFonts w:ascii="Times New Roman" w:hAnsi="Times New Roman" w:cs="Times New Roman"/>
          <w:spacing w:val="-11"/>
          <w:w w:val="115"/>
        </w:rPr>
        <w:t xml:space="preserve"> </w:t>
      </w:r>
      <w:r w:rsidRPr="001059EF">
        <w:rPr>
          <w:rFonts w:ascii="Times New Roman" w:hAnsi="Times New Roman" w:cs="Times New Roman"/>
          <w:w w:val="115"/>
        </w:rPr>
        <w:t>Flaws</w:t>
      </w:r>
      <w:r w:rsidRPr="001059EF">
        <w:rPr>
          <w:rFonts w:ascii="Times New Roman" w:hAnsi="Times New Roman" w:cs="Times New Roman"/>
          <w:spacing w:val="-11"/>
          <w:w w:val="115"/>
        </w:rPr>
        <w:t xml:space="preserve"> </w:t>
      </w:r>
      <w:r w:rsidRPr="001059EF">
        <w:rPr>
          <w:rFonts w:ascii="Times New Roman" w:hAnsi="Times New Roman" w:cs="Times New Roman"/>
          <w:w w:val="115"/>
        </w:rPr>
        <w:t>in</w:t>
      </w:r>
      <w:r w:rsidRPr="001059EF">
        <w:rPr>
          <w:rFonts w:ascii="Times New Roman" w:hAnsi="Times New Roman" w:cs="Times New Roman"/>
          <w:spacing w:val="-11"/>
          <w:w w:val="115"/>
        </w:rPr>
        <w:t xml:space="preserve"> </w:t>
      </w:r>
      <w:r w:rsidRPr="001059EF">
        <w:rPr>
          <w:rFonts w:ascii="Times New Roman" w:hAnsi="Times New Roman" w:cs="Times New Roman"/>
          <w:w w:val="115"/>
        </w:rPr>
        <w:t>DFD,</w:t>
      </w:r>
      <w:r w:rsidRPr="001059EF">
        <w:rPr>
          <w:rFonts w:ascii="Times New Roman" w:hAnsi="Times New Roman" w:cs="Times New Roman"/>
          <w:spacing w:val="-11"/>
          <w:w w:val="115"/>
        </w:rPr>
        <w:t xml:space="preserve"> </w:t>
      </w:r>
      <w:r w:rsidRPr="001059EF">
        <w:rPr>
          <w:rFonts w:ascii="Times New Roman" w:hAnsi="Times New Roman" w:cs="Times New Roman"/>
          <w:w w:val="115"/>
        </w:rPr>
        <w:t>A</w:t>
      </w:r>
      <w:r w:rsidRPr="001059EF">
        <w:rPr>
          <w:rFonts w:ascii="Times New Roman" w:hAnsi="Times New Roman" w:cs="Times New Roman"/>
          <w:spacing w:val="-11"/>
          <w:w w:val="115"/>
        </w:rPr>
        <w:t xml:space="preserve"> </w:t>
      </w:r>
      <w:r w:rsidRPr="001059EF">
        <w:rPr>
          <w:rFonts w:ascii="Times New Roman" w:hAnsi="Times New Roman" w:cs="Times New Roman"/>
          <w:w w:val="115"/>
        </w:rPr>
        <w:t>Sample</w:t>
      </w:r>
      <w:r w:rsidRPr="001059EF">
        <w:rPr>
          <w:rFonts w:ascii="Times New Roman" w:hAnsi="Times New Roman" w:cs="Times New Roman"/>
          <w:spacing w:val="-11"/>
          <w:w w:val="115"/>
        </w:rPr>
        <w:t xml:space="preserve"> </w:t>
      </w:r>
      <w:r w:rsidRPr="001059EF">
        <w:rPr>
          <w:rFonts w:ascii="Times New Roman" w:hAnsi="Times New Roman" w:cs="Times New Roman"/>
          <w:w w:val="115"/>
        </w:rPr>
        <w:t>Functional</w:t>
      </w:r>
      <w:r w:rsidRPr="001059EF">
        <w:rPr>
          <w:rFonts w:ascii="Times New Roman" w:hAnsi="Times New Roman" w:cs="Times New Roman"/>
          <w:spacing w:val="-11"/>
          <w:w w:val="115"/>
        </w:rPr>
        <w:t xml:space="preserve"> </w:t>
      </w:r>
      <w:r w:rsidRPr="001059EF">
        <w:rPr>
          <w:rFonts w:ascii="Times New Roman" w:hAnsi="Times New Roman" w:cs="Times New Roman"/>
          <w:w w:val="115"/>
        </w:rPr>
        <w:t>Model,</w:t>
      </w:r>
      <w:r w:rsidRPr="001059EF">
        <w:rPr>
          <w:rFonts w:ascii="Times New Roman" w:hAnsi="Times New Roman" w:cs="Times New Roman"/>
          <w:spacing w:val="-9"/>
          <w:w w:val="115"/>
        </w:rPr>
        <w:t xml:space="preserve"> </w:t>
      </w:r>
      <w:r w:rsidRPr="001059EF">
        <w:rPr>
          <w:rFonts w:ascii="Times New Roman" w:hAnsi="Times New Roman" w:cs="Times New Roman"/>
          <w:w w:val="115"/>
        </w:rPr>
        <w:t>Relation</w:t>
      </w:r>
      <w:r w:rsidRPr="001059EF">
        <w:rPr>
          <w:rFonts w:ascii="Times New Roman" w:hAnsi="Times New Roman" w:cs="Times New Roman"/>
          <w:spacing w:val="-10"/>
          <w:w w:val="115"/>
        </w:rPr>
        <w:t xml:space="preserve"> </w:t>
      </w:r>
      <w:r w:rsidRPr="001059EF">
        <w:rPr>
          <w:rFonts w:ascii="Times New Roman" w:hAnsi="Times New Roman" w:cs="Times New Roman"/>
          <w:w w:val="115"/>
        </w:rPr>
        <w:t>of</w:t>
      </w:r>
      <w:r w:rsidRPr="001059EF">
        <w:rPr>
          <w:rFonts w:ascii="Times New Roman" w:hAnsi="Times New Roman" w:cs="Times New Roman"/>
          <w:spacing w:val="-11"/>
          <w:w w:val="115"/>
        </w:rPr>
        <w:t xml:space="preserve"> </w:t>
      </w:r>
      <w:r w:rsidRPr="001059EF">
        <w:rPr>
          <w:rFonts w:ascii="Times New Roman" w:hAnsi="Times New Roman" w:cs="Times New Roman"/>
          <w:w w:val="115"/>
        </w:rPr>
        <w:t>Functional</w:t>
      </w:r>
      <w:r w:rsidRPr="001059EF">
        <w:rPr>
          <w:rFonts w:ascii="Times New Roman" w:hAnsi="Times New Roman" w:cs="Times New Roman"/>
          <w:spacing w:val="-11"/>
          <w:w w:val="115"/>
        </w:rPr>
        <w:t xml:space="preserve"> </w:t>
      </w:r>
      <w:r w:rsidRPr="001059EF">
        <w:rPr>
          <w:rFonts w:ascii="Times New Roman" w:hAnsi="Times New Roman" w:cs="Times New Roman"/>
          <w:w w:val="115"/>
        </w:rPr>
        <w:t>to</w:t>
      </w:r>
      <w:r w:rsidRPr="001059EF">
        <w:rPr>
          <w:rFonts w:ascii="Times New Roman" w:hAnsi="Times New Roman" w:cs="Times New Roman"/>
          <w:spacing w:val="-11"/>
          <w:w w:val="115"/>
        </w:rPr>
        <w:t xml:space="preserve"> </w:t>
      </w:r>
      <w:r w:rsidRPr="001059EF">
        <w:rPr>
          <w:rFonts w:ascii="Times New Roman" w:hAnsi="Times New Roman" w:cs="Times New Roman"/>
          <w:w w:val="115"/>
        </w:rPr>
        <w:t>Object</w:t>
      </w:r>
      <w:r w:rsidRPr="001059EF">
        <w:rPr>
          <w:rFonts w:ascii="Times New Roman" w:hAnsi="Times New Roman" w:cs="Times New Roman"/>
          <w:spacing w:val="-11"/>
          <w:w w:val="115"/>
        </w:rPr>
        <w:t xml:space="preserve"> </w:t>
      </w:r>
      <w:r w:rsidRPr="001059EF">
        <w:rPr>
          <w:rFonts w:ascii="Times New Roman" w:hAnsi="Times New Roman" w:cs="Times New Roman"/>
          <w:w w:val="115"/>
        </w:rPr>
        <w:t>and Dynamic</w:t>
      </w:r>
      <w:r w:rsidRPr="001059EF">
        <w:rPr>
          <w:rFonts w:ascii="Times New Roman" w:hAnsi="Times New Roman" w:cs="Times New Roman"/>
          <w:spacing w:val="-32"/>
          <w:w w:val="115"/>
        </w:rPr>
        <w:t xml:space="preserve"> </w:t>
      </w:r>
      <w:r w:rsidRPr="001059EF">
        <w:rPr>
          <w:rFonts w:ascii="Times New Roman" w:hAnsi="Times New Roman" w:cs="Times New Roman"/>
          <w:w w:val="115"/>
        </w:rPr>
        <w:t>Model</w:t>
      </w:r>
    </w:p>
    <w:p w:rsidR="00A7519F" w:rsidRPr="001059EF" w:rsidRDefault="00A7519F" w:rsidP="00A7519F">
      <w:pPr>
        <w:pStyle w:val="BodyText"/>
        <w:spacing w:before="13" w:line="283" w:lineRule="auto"/>
        <w:ind w:left="479" w:right="117"/>
        <w:jc w:val="both"/>
        <w:rPr>
          <w:rFonts w:ascii="Times New Roman" w:hAnsi="Times New Roman" w:cs="Times New Roman"/>
        </w:rPr>
      </w:pPr>
      <w:r w:rsidRPr="001059EF">
        <w:rPr>
          <w:rFonts w:ascii="Times New Roman" w:hAnsi="Times New Roman" w:cs="Times New Roman"/>
          <w:b/>
          <w:spacing w:val="-3"/>
          <w:w w:val="115"/>
        </w:rPr>
        <w:t xml:space="preserve">IMPLEMENTATION </w:t>
      </w:r>
      <w:r w:rsidRPr="001059EF">
        <w:rPr>
          <w:rFonts w:ascii="Times New Roman" w:hAnsi="Times New Roman" w:cs="Times New Roman"/>
          <w:b/>
          <w:w w:val="115"/>
        </w:rPr>
        <w:t xml:space="preserve">STRATEGIES: </w:t>
      </w:r>
      <w:r w:rsidRPr="001059EF">
        <w:rPr>
          <w:rFonts w:ascii="Times New Roman" w:hAnsi="Times New Roman" w:cs="Times New Roman"/>
          <w:w w:val="115"/>
        </w:rPr>
        <w:t>Introduction, Obj</w:t>
      </w:r>
      <w:r>
        <w:rPr>
          <w:rFonts w:ascii="Times New Roman" w:hAnsi="Times New Roman" w:cs="Times New Roman"/>
          <w:w w:val="115"/>
        </w:rPr>
        <w:t>ectives, Implementation Associ</w:t>
      </w:r>
      <w:r w:rsidRPr="001059EF">
        <w:rPr>
          <w:rFonts w:ascii="Times New Roman" w:hAnsi="Times New Roman" w:cs="Times New Roman"/>
          <w:w w:val="115"/>
        </w:rPr>
        <w:t>ations, Unidirectional Implementations, Optional Associations</w:t>
      </w:r>
      <w:r>
        <w:rPr>
          <w:rFonts w:ascii="Times New Roman" w:hAnsi="Times New Roman" w:cs="Times New Roman"/>
          <w:w w:val="115"/>
        </w:rPr>
        <w:t>, One-to-One Associations, Asso</w:t>
      </w:r>
      <w:r w:rsidRPr="001059EF">
        <w:rPr>
          <w:rFonts w:ascii="Times New Roman" w:hAnsi="Times New Roman" w:cs="Times New Roman"/>
          <w:w w:val="115"/>
        </w:rPr>
        <w:t>ciations</w:t>
      </w:r>
      <w:r w:rsidRPr="001059EF">
        <w:rPr>
          <w:rFonts w:ascii="Times New Roman" w:hAnsi="Times New Roman" w:cs="Times New Roman"/>
          <w:spacing w:val="-19"/>
          <w:w w:val="115"/>
        </w:rPr>
        <w:t xml:space="preserve"> </w:t>
      </w:r>
      <w:r w:rsidRPr="001059EF">
        <w:rPr>
          <w:rFonts w:ascii="Times New Roman" w:hAnsi="Times New Roman" w:cs="Times New Roman"/>
          <w:w w:val="115"/>
        </w:rPr>
        <w:t>with</w:t>
      </w:r>
      <w:r w:rsidRPr="001059EF">
        <w:rPr>
          <w:rFonts w:ascii="Times New Roman" w:hAnsi="Times New Roman" w:cs="Times New Roman"/>
          <w:spacing w:val="-19"/>
          <w:w w:val="115"/>
        </w:rPr>
        <w:t xml:space="preserve"> </w:t>
      </w:r>
      <w:r w:rsidRPr="001059EF">
        <w:rPr>
          <w:rFonts w:ascii="Times New Roman" w:hAnsi="Times New Roman" w:cs="Times New Roman"/>
          <w:w w:val="115"/>
        </w:rPr>
        <w:t>Multiplicity</w:t>
      </w:r>
      <w:r w:rsidRPr="001059EF">
        <w:rPr>
          <w:rFonts w:ascii="Times New Roman" w:hAnsi="Times New Roman" w:cs="Times New Roman"/>
          <w:spacing w:val="-19"/>
          <w:w w:val="115"/>
        </w:rPr>
        <w:t xml:space="preserve"> </w:t>
      </w:r>
      <w:r w:rsidRPr="001059EF">
        <w:rPr>
          <w:rFonts w:ascii="Times New Roman" w:hAnsi="Times New Roman" w:cs="Times New Roman"/>
        </w:rPr>
        <w:t>’Many’,</w:t>
      </w:r>
      <w:r w:rsidRPr="001059EF">
        <w:rPr>
          <w:rFonts w:ascii="Times New Roman" w:hAnsi="Times New Roman" w:cs="Times New Roman"/>
          <w:spacing w:val="-10"/>
        </w:rPr>
        <w:t xml:space="preserve"> </w:t>
      </w:r>
      <w:r w:rsidRPr="001059EF">
        <w:rPr>
          <w:rFonts w:ascii="Times New Roman" w:hAnsi="Times New Roman" w:cs="Times New Roman"/>
          <w:w w:val="115"/>
        </w:rPr>
        <w:t>Bi-directional</w:t>
      </w:r>
      <w:r w:rsidRPr="001059EF">
        <w:rPr>
          <w:rFonts w:ascii="Times New Roman" w:hAnsi="Times New Roman" w:cs="Times New Roman"/>
          <w:spacing w:val="-19"/>
          <w:w w:val="115"/>
        </w:rPr>
        <w:t xml:space="preserve"> </w:t>
      </w:r>
      <w:r w:rsidRPr="001059EF">
        <w:rPr>
          <w:rFonts w:ascii="Times New Roman" w:hAnsi="Times New Roman" w:cs="Times New Roman"/>
          <w:w w:val="115"/>
        </w:rPr>
        <w:t>Implementations,</w:t>
      </w:r>
      <w:r w:rsidRPr="001059EF">
        <w:rPr>
          <w:rFonts w:ascii="Times New Roman" w:hAnsi="Times New Roman" w:cs="Times New Roman"/>
          <w:spacing w:val="-18"/>
          <w:w w:val="115"/>
        </w:rPr>
        <w:t xml:space="preserve"> </w:t>
      </w:r>
      <w:r w:rsidRPr="001059EF">
        <w:rPr>
          <w:rFonts w:ascii="Times New Roman" w:hAnsi="Times New Roman" w:cs="Times New Roman"/>
          <w:w w:val="115"/>
        </w:rPr>
        <w:t>One-to-One</w:t>
      </w:r>
      <w:r w:rsidRPr="001059EF">
        <w:rPr>
          <w:rFonts w:ascii="Times New Roman" w:hAnsi="Times New Roman" w:cs="Times New Roman"/>
          <w:spacing w:val="-19"/>
          <w:w w:val="115"/>
        </w:rPr>
        <w:t xml:space="preserve"> </w:t>
      </w:r>
      <w:r w:rsidRPr="001059EF">
        <w:rPr>
          <w:rFonts w:ascii="Times New Roman" w:hAnsi="Times New Roman" w:cs="Times New Roman"/>
          <w:w w:val="115"/>
        </w:rPr>
        <w:t>and</w:t>
      </w:r>
      <w:r w:rsidRPr="001059EF">
        <w:rPr>
          <w:rFonts w:ascii="Times New Roman" w:hAnsi="Times New Roman" w:cs="Times New Roman"/>
          <w:spacing w:val="-19"/>
          <w:w w:val="115"/>
        </w:rPr>
        <w:t xml:space="preserve"> </w:t>
      </w:r>
      <w:r w:rsidRPr="001059EF">
        <w:rPr>
          <w:rFonts w:ascii="Times New Roman" w:hAnsi="Times New Roman" w:cs="Times New Roman"/>
          <w:w w:val="115"/>
        </w:rPr>
        <w:t>Optional Associations,</w:t>
      </w:r>
      <w:r w:rsidRPr="001059EF">
        <w:rPr>
          <w:rFonts w:ascii="Times New Roman" w:hAnsi="Times New Roman" w:cs="Times New Roman"/>
          <w:spacing w:val="-26"/>
          <w:w w:val="115"/>
        </w:rPr>
        <w:t xml:space="preserve"> </w:t>
      </w:r>
      <w:r w:rsidRPr="001059EF">
        <w:rPr>
          <w:rFonts w:ascii="Times New Roman" w:hAnsi="Times New Roman" w:cs="Times New Roman"/>
          <w:w w:val="115"/>
        </w:rPr>
        <w:t>One-to-Many</w:t>
      </w:r>
      <w:r w:rsidRPr="001059EF">
        <w:rPr>
          <w:rFonts w:ascii="Times New Roman" w:hAnsi="Times New Roman" w:cs="Times New Roman"/>
          <w:spacing w:val="-28"/>
          <w:w w:val="115"/>
        </w:rPr>
        <w:t xml:space="preserve"> </w:t>
      </w:r>
      <w:r w:rsidRPr="001059EF">
        <w:rPr>
          <w:rFonts w:ascii="Times New Roman" w:hAnsi="Times New Roman" w:cs="Times New Roman"/>
          <w:w w:val="115"/>
        </w:rPr>
        <w:t>Associations,</w:t>
      </w:r>
      <w:r w:rsidRPr="001059EF">
        <w:rPr>
          <w:rFonts w:ascii="Times New Roman" w:hAnsi="Times New Roman" w:cs="Times New Roman"/>
          <w:spacing w:val="-26"/>
          <w:w w:val="115"/>
        </w:rPr>
        <w:t xml:space="preserve"> </w:t>
      </w:r>
      <w:r w:rsidRPr="001059EF">
        <w:rPr>
          <w:rFonts w:ascii="Times New Roman" w:hAnsi="Times New Roman" w:cs="Times New Roman"/>
          <w:w w:val="115"/>
        </w:rPr>
        <w:t>Immutable</w:t>
      </w:r>
      <w:r w:rsidRPr="001059EF">
        <w:rPr>
          <w:rFonts w:ascii="Times New Roman" w:hAnsi="Times New Roman" w:cs="Times New Roman"/>
          <w:spacing w:val="-28"/>
          <w:w w:val="115"/>
        </w:rPr>
        <w:t xml:space="preserve"> </w:t>
      </w:r>
      <w:r w:rsidRPr="001059EF">
        <w:rPr>
          <w:rFonts w:ascii="Times New Roman" w:hAnsi="Times New Roman" w:cs="Times New Roman"/>
          <w:w w:val="115"/>
        </w:rPr>
        <w:t>Associations,</w:t>
      </w:r>
      <w:r w:rsidRPr="001059EF">
        <w:rPr>
          <w:rFonts w:ascii="Times New Roman" w:hAnsi="Times New Roman" w:cs="Times New Roman"/>
          <w:spacing w:val="-26"/>
          <w:w w:val="115"/>
        </w:rPr>
        <w:t xml:space="preserve"> </w:t>
      </w:r>
      <w:r w:rsidRPr="001059EF">
        <w:rPr>
          <w:rFonts w:ascii="Times New Roman" w:hAnsi="Times New Roman" w:cs="Times New Roman"/>
          <w:w w:val="115"/>
        </w:rPr>
        <w:t>Implementing</w:t>
      </w:r>
      <w:r w:rsidRPr="001059EF">
        <w:rPr>
          <w:rFonts w:ascii="Times New Roman" w:hAnsi="Times New Roman" w:cs="Times New Roman"/>
          <w:spacing w:val="-29"/>
          <w:w w:val="115"/>
        </w:rPr>
        <w:t xml:space="preserve"> </w:t>
      </w:r>
      <w:r w:rsidRPr="001059EF">
        <w:rPr>
          <w:rFonts w:ascii="Times New Roman" w:hAnsi="Times New Roman" w:cs="Times New Roman"/>
          <w:w w:val="115"/>
        </w:rPr>
        <w:t>Associations</w:t>
      </w:r>
      <w:r w:rsidRPr="001059EF">
        <w:rPr>
          <w:rFonts w:ascii="Times New Roman" w:hAnsi="Times New Roman" w:cs="Times New Roman"/>
          <w:spacing w:val="-28"/>
          <w:w w:val="115"/>
        </w:rPr>
        <w:t xml:space="preserve"> </w:t>
      </w:r>
      <w:r w:rsidRPr="001059EF">
        <w:rPr>
          <w:rFonts w:ascii="Times New Roman" w:hAnsi="Times New Roman" w:cs="Times New Roman"/>
          <w:w w:val="115"/>
        </w:rPr>
        <w:t>as Classes, Implementing Constraints, Implementing State Charts,</w:t>
      </w:r>
      <w:r w:rsidRPr="001059EF">
        <w:rPr>
          <w:rFonts w:ascii="Times New Roman" w:hAnsi="Times New Roman" w:cs="Times New Roman"/>
          <w:spacing w:val="20"/>
          <w:w w:val="115"/>
        </w:rPr>
        <w:t xml:space="preserve"> </w:t>
      </w:r>
      <w:r w:rsidRPr="001059EF">
        <w:rPr>
          <w:rFonts w:ascii="Times New Roman" w:hAnsi="Times New Roman" w:cs="Times New Roman"/>
          <w:w w:val="115"/>
        </w:rPr>
        <w:t>Persistency.</w:t>
      </w:r>
    </w:p>
    <w:p w:rsidR="00A7519F" w:rsidRPr="001059EF" w:rsidRDefault="00A7519F" w:rsidP="00A7519F">
      <w:pPr>
        <w:pStyle w:val="BodyText"/>
        <w:spacing w:before="13" w:line="285" w:lineRule="auto"/>
        <w:ind w:left="479" w:right="117"/>
        <w:jc w:val="both"/>
        <w:rPr>
          <w:rFonts w:ascii="Times New Roman" w:hAnsi="Times New Roman" w:cs="Times New Roman"/>
        </w:rPr>
      </w:pPr>
      <w:r w:rsidRPr="001059EF">
        <w:rPr>
          <w:rFonts w:ascii="Times New Roman" w:hAnsi="Times New Roman" w:cs="Times New Roman"/>
          <w:b/>
          <w:w w:val="115"/>
        </w:rPr>
        <w:t xml:space="preserve">OBJECT MAPPING WITH </w:t>
      </w:r>
      <w:r w:rsidRPr="001059EF">
        <w:rPr>
          <w:rFonts w:ascii="Times New Roman" w:hAnsi="Times New Roman" w:cs="Times New Roman"/>
          <w:b/>
          <w:spacing w:val="-6"/>
          <w:w w:val="115"/>
        </w:rPr>
        <w:t xml:space="preserve">DATABASE: </w:t>
      </w:r>
      <w:r w:rsidRPr="001059EF">
        <w:rPr>
          <w:rFonts w:ascii="Times New Roman" w:hAnsi="Times New Roman" w:cs="Times New Roman"/>
          <w:w w:val="115"/>
        </w:rPr>
        <w:t>Introduction, Objectives, Relational Database Schema</w:t>
      </w:r>
      <w:r w:rsidRPr="001059EF">
        <w:rPr>
          <w:rFonts w:ascii="Times New Roman" w:hAnsi="Times New Roman" w:cs="Times New Roman"/>
          <w:spacing w:val="-18"/>
          <w:w w:val="115"/>
        </w:rPr>
        <w:t xml:space="preserve"> </w:t>
      </w:r>
      <w:r w:rsidRPr="001059EF">
        <w:rPr>
          <w:rFonts w:ascii="Times New Roman" w:hAnsi="Times New Roman" w:cs="Times New Roman"/>
          <w:w w:val="115"/>
        </w:rPr>
        <w:t>for</w:t>
      </w:r>
      <w:r w:rsidRPr="001059EF">
        <w:rPr>
          <w:rFonts w:ascii="Times New Roman" w:hAnsi="Times New Roman" w:cs="Times New Roman"/>
          <w:spacing w:val="-18"/>
          <w:w w:val="115"/>
        </w:rPr>
        <w:t xml:space="preserve"> </w:t>
      </w:r>
      <w:r w:rsidRPr="001059EF">
        <w:rPr>
          <w:rFonts w:ascii="Times New Roman" w:hAnsi="Times New Roman" w:cs="Times New Roman"/>
          <w:w w:val="115"/>
        </w:rPr>
        <w:t>Object</w:t>
      </w:r>
      <w:r w:rsidRPr="001059EF">
        <w:rPr>
          <w:rFonts w:ascii="Times New Roman" w:hAnsi="Times New Roman" w:cs="Times New Roman"/>
          <w:spacing w:val="-18"/>
          <w:w w:val="115"/>
        </w:rPr>
        <w:t xml:space="preserve"> </w:t>
      </w:r>
      <w:r w:rsidRPr="001059EF">
        <w:rPr>
          <w:rFonts w:ascii="Times New Roman" w:hAnsi="Times New Roman" w:cs="Times New Roman"/>
          <w:w w:val="115"/>
        </w:rPr>
        <w:t>Modes,</w:t>
      </w:r>
      <w:r w:rsidRPr="001059EF">
        <w:rPr>
          <w:rFonts w:ascii="Times New Roman" w:hAnsi="Times New Roman" w:cs="Times New Roman"/>
          <w:spacing w:val="-17"/>
          <w:w w:val="115"/>
        </w:rPr>
        <w:t xml:space="preserve"> </w:t>
      </w:r>
      <w:r w:rsidRPr="001059EF">
        <w:rPr>
          <w:rFonts w:ascii="Times New Roman" w:hAnsi="Times New Roman" w:cs="Times New Roman"/>
          <w:w w:val="115"/>
        </w:rPr>
        <w:t>General</w:t>
      </w:r>
      <w:r w:rsidRPr="001059EF">
        <w:rPr>
          <w:rFonts w:ascii="Times New Roman" w:hAnsi="Times New Roman" w:cs="Times New Roman"/>
          <w:spacing w:val="-18"/>
          <w:w w:val="115"/>
        </w:rPr>
        <w:t xml:space="preserve"> </w:t>
      </w:r>
      <w:r w:rsidRPr="001059EF">
        <w:rPr>
          <w:rFonts w:ascii="Times New Roman" w:hAnsi="Times New Roman" w:cs="Times New Roman"/>
          <w:w w:val="115"/>
        </w:rPr>
        <w:t>DBMS</w:t>
      </w:r>
      <w:r w:rsidRPr="001059EF">
        <w:rPr>
          <w:rFonts w:ascii="Times New Roman" w:hAnsi="Times New Roman" w:cs="Times New Roman"/>
          <w:spacing w:val="-18"/>
          <w:w w:val="115"/>
        </w:rPr>
        <w:t xml:space="preserve"> </w:t>
      </w:r>
      <w:r w:rsidRPr="001059EF">
        <w:rPr>
          <w:rFonts w:ascii="Times New Roman" w:hAnsi="Times New Roman" w:cs="Times New Roman"/>
          <w:w w:val="115"/>
        </w:rPr>
        <w:t>Concepts,</w:t>
      </w:r>
      <w:r w:rsidRPr="001059EF">
        <w:rPr>
          <w:rFonts w:ascii="Times New Roman" w:hAnsi="Times New Roman" w:cs="Times New Roman"/>
          <w:spacing w:val="-17"/>
          <w:w w:val="115"/>
        </w:rPr>
        <w:t xml:space="preserve"> </w:t>
      </w:r>
      <w:r w:rsidRPr="001059EF">
        <w:rPr>
          <w:rFonts w:ascii="Times New Roman" w:hAnsi="Times New Roman" w:cs="Times New Roman"/>
          <w:w w:val="115"/>
        </w:rPr>
        <w:t>Relational</w:t>
      </w:r>
      <w:r w:rsidRPr="001059EF">
        <w:rPr>
          <w:rFonts w:ascii="Times New Roman" w:hAnsi="Times New Roman" w:cs="Times New Roman"/>
          <w:spacing w:val="-18"/>
          <w:w w:val="115"/>
        </w:rPr>
        <w:t xml:space="preserve"> </w:t>
      </w:r>
      <w:r w:rsidRPr="001059EF">
        <w:rPr>
          <w:rFonts w:ascii="Times New Roman" w:hAnsi="Times New Roman" w:cs="Times New Roman"/>
          <w:w w:val="115"/>
        </w:rPr>
        <w:t>DBMS</w:t>
      </w:r>
      <w:r w:rsidRPr="001059EF">
        <w:rPr>
          <w:rFonts w:ascii="Times New Roman" w:hAnsi="Times New Roman" w:cs="Times New Roman"/>
          <w:spacing w:val="-18"/>
          <w:w w:val="115"/>
        </w:rPr>
        <w:t xml:space="preserve"> </w:t>
      </w:r>
      <w:r w:rsidRPr="001059EF">
        <w:rPr>
          <w:rFonts w:ascii="Times New Roman" w:hAnsi="Times New Roman" w:cs="Times New Roman"/>
          <w:w w:val="115"/>
        </w:rPr>
        <w:t>Concepts,</w:t>
      </w:r>
      <w:r w:rsidRPr="001059EF">
        <w:rPr>
          <w:rFonts w:ascii="Times New Roman" w:hAnsi="Times New Roman" w:cs="Times New Roman"/>
          <w:spacing w:val="-17"/>
          <w:w w:val="115"/>
        </w:rPr>
        <w:t xml:space="preserve"> </w:t>
      </w:r>
      <w:r w:rsidRPr="001059EF">
        <w:rPr>
          <w:rFonts w:ascii="Times New Roman" w:hAnsi="Times New Roman" w:cs="Times New Roman"/>
          <w:w w:val="115"/>
        </w:rPr>
        <w:t>RDBMS</w:t>
      </w:r>
      <w:r w:rsidRPr="001059EF">
        <w:rPr>
          <w:rFonts w:ascii="Times New Roman" w:hAnsi="Times New Roman" w:cs="Times New Roman"/>
          <w:spacing w:val="-18"/>
          <w:w w:val="115"/>
        </w:rPr>
        <w:t xml:space="preserve"> </w:t>
      </w:r>
      <w:r>
        <w:rPr>
          <w:rFonts w:ascii="Times New Roman" w:hAnsi="Times New Roman" w:cs="Times New Roman"/>
          <w:w w:val="115"/>
        </w:rPr>
        <w:t>Log</w:t>
      </w:r>
      <w:r w:rsidRPr="001059EF">
        <w:rPr>
          <w:rFonts w:ascii="Times New Roman" w:hAnsi="Times New Roman" w:cs="Times New Roman"/>
          <w:w w:val="115"/>
        </w:rPr>
        <w:t xml:space="preserve">ical Data Structure, Object Classes to Database </w:t>
      </w:r>
      <w:r w:rsidRPr="001059EF">
        <w:rPr>
          <w:rFonts w:ascii="Times New Roman" w:hAnsi="Times New Roman" w:cs="Times New Roman"/>
          <w:spacing w:val="-3"/>
          <w:w w:val="115"/>
        </w:rPr>
        <w:t xml:space="preserve">Tables, </w:t>
      </w:r>
      <w:r w:rsidRPr="001059EF">
        <w:rPr>
          <w:rFonts w:ascii="Times New Roman" w:hAnsi="Times New Roman" w:cs="Times New Roman"/>
          <w:w w:val="115"/>
        </w:rPr>
        <w:t>Extended Three Schema Architecture for</w:t>
      </w:r>
      <w:r w:rsidRPr="001059EF">
        <w:rPr>
          <w:rFonts w:ascii="Times New Roman" w:hAnsi="Times New Roman" w:cs="Times New Roman"/>
          <w:spacing w:val="-10"/>
          <w:w w:val="115"/>
        </w:rPr>
        <w:t xml:space="preserve"> </w:t>
      </w:r>
      <w:r w:rsidRPr="001059EF">
        <w:rPr>
          <w:rFonts w:ascii="Times New Roman" w:hAnsi="Times New Roman" w:cs="Times New Roman"/>
          <w:w w:val="115"/>
        </w:rPr>
        <w:t>Object</w:t>
      </w:r>
      <w:r w:rsidRPr="001059EF">
        <w:rPr>
          <w:rFonts w:ascii="Times New Roman" w:hAnsi="Times New Roman" w:cs="Times New Roman"/>
          <w:spacing w:val="-10"/>
          <w:w w:val="115"/>
        </w:rPr>
        <w:t xml:space="preserve"> </w:t>
      </w:r>
      <w:r w:rsidRPr="001059EF">
        <w:rPr>
          <w:rFonts w:ascii="Times New Roman" w:hAnsi="Times New Roman" w:cs="Times New Roman"/>
          <w:w w:val="115"/>
        </w:rPr>
        <w:t>Models,</w:t>
      </w:r>
      <w:r w:rsidRPr="001059EF">
        <w:rPr>
          <w:rFonts w:ascii="Times New Roman" w:hAnsi="Times New Roman" w:cs="Times New Roman"/>
          <w:spacing w:val="-8"/>
          <w:w w:val="115"/>
        </w:rPr>
        <w:t xml:space="preserve"> </w:t>
      </w:r>
      <w:r w:rsidRPr="001059EF">
        <w:rPr>
          <w:rFonts w:ascii="Times New Roman" w:hAnsi="Times New Roman" w:cs="Times New Roman"/>
          <w:w w:val="115"/>
        </w:rPr>
        <w:t>The</w:t>
      </w:r>
      <w:r w:rsidRPr="001059EF">
        <w:rPr>
          <w:rFonts w:ascii="Times New Roman" w:hAnsi="Times New Roman" w:cs="Times New Roman"/>
          <w:spacing w:val="-10"/>
          <w:w w:val="115"/>
        </w:rPr>
        <w:t xml:space="preserve"> </w:t>
      </w:r>
      <w:r w:rsidRPr="001059EF">
        <w:rPr>
          <w:rFonts w:ascii="Times New Roman" w:hAnsi="Times New Roman" w:cs="Times New Roman"/>
          <w:w w:val="115"/>
        </w:rPr>
        <w:t>use</w:t>
      </w:r>
      <w:r w:rsidRPr="001059EF">
        <w:rPr>
          <w:rFonts w:ascii="Times New Roman" w:hAnsi="Times New Roman" w:cs="Times New Roman"/>
          <w:spacing w:val="-10"/>
          <w:w w:val="115"/>
        </w:rPr>
        <w:t xml:space="preserve"> </w:t>
      </w:r>
      <w:r w:rsidRPr="001059EF">
        <w:rPr>
          <w:rFonts w:ascii="Times New Roman" w:hAnsi="Times New Roman" w:cs="Times New Roman"/>
          <w:w w:val="115"/>
        </w:rPr>
        <w:t>of</w:t>
      </w:r>
      <w:r w:rsidRPr="001059EF">
        <w:rPr>
          <w:rFonts w:ascii="Times New Roman" w:hAnsi="Times New Roman" w:cs="Times New Roman"/>
          <w:spacing w:val="-10"/>
          <w:w w:val="115"/>
        </w:rPr>
        <w:t xml:space="preserve"> </w:t>
      </w:r>
      <w:r w:rsidRPr="001059EF">
        <w:rPr>
          <w:rFonts w:ascii="Times New Roman" w:hAnsi="Times New Roman" w:cs="Times New Roman"/>
          <w:w w:val="115"/>
        </w:rPr>
        <w:t>Object</w:t>
      </w:r>
      <w:r w:rsidRPr="001059EF">
        <w:rPr>
          <w:rFonts w:ascii="Times New Roman" w:hAnsi="Times New Roman" w:cs="Times New Roman"/>
          <w:spacing w:val="-10"/>
          <w:w w:val="115"/>
        </w:rPr>
        <w:t xml:space="preserve"> </w:t>
      </w:r>
      <w:r w:rsidRPr="001059EF">
        <w:rPr>
          <w:rFonts w:ascii="Times New Roman" w:hAnsi="Times New Roman" w:cs="Times New Roman"/>
          <w:w w:val="115"/>
        </w:rPr>
        <w:t>IDs,</w:t>
      </w:r>
      <w:r w:rsidRPr="001059EF">
        <w:rPr>
          <w:rFonts w:ascii="Times New Roman" w:hAnsi="Times New Roman" w:cs="Times New Roman"/>
          <w:spacing w:val="-8"/>
          <w:w w:val="115"/>
        </w:rPr>
        <w:t xml:space="preserve"> </w:t>
      </w:r>
      <w:r w:rsidRPr="001059EF">
        <w:rPr>
          <w:rFonts w:ascii="Times New Roman" w:hAnsi="Times New Roman" w:cs="Times New Roman"/>
          <w:w w:val="115"/>
        </w:rPr>
        <w:t>Mapping</w:t>
      </w:r>
      <w:r w:rsidRPr="001059EF">
        <w:rPr>
          <w:rFonts w:ascii="Times New Roman" w:hAnsi="Times New Roman" w:cs="Times New Roman"/>
          <w:spacing w:val="-10"/>
          <w:w w:val="115"/>
        </w:rPr>
        <w:t xml:space="preserve"> </w:t>
      </w:r>
      <w:r w:rsidRPr="001059EF">
        <w:rPr>
          <w:rFonts w:ascii="Times New Roman" w:hAnsi="Times New Roman" w:cs="Times New Roman"/>
          <w:w w:val="115"/>
        </w:rPr>
        <w:t>Object</w:t>
      </w:r>
      <w:r w:rsidRPr="001059EF">
        <w:rPr>
          <w:rFonts w:ascii="Times New Roman" w:hAnsi="Times New Roman" w:cs="Times New Roman"/>
          <w:spacing w:val="-10"/>
          <w:w w:val="115"/>
        </w:rPr>
        <w:t xml:space="preserve"> </w:t>
      </w:r>
      <w:r w:rsidRPr="001059EF">
        <w:rPr>
          <w:rFonts w:ascii="Times New Roman" w:hAnsi="Times New Roman" w:cs="Times New Roman"/>
          <w:w w:val="115"/>
        </w:rPr>
        <w:t>Classes</w:t>
      </w:r>
      <w:r w:rsidRPr="001059EF">
        <w:rPr>
          <w:rFonts w:ascii="Times New Roman" w:hAnsi="Times New Roman" w:cs="Times New Roman"/>
          <w:spacing w:val="-10"/>
          <w:w w:val="115"/>
        </w:rPr>
        <w:t xml:space="preserve"> </w:t>
      </w:r>
      <w:r w:rsidRPr="001059EF">
        <w:rPr>
          <w:rFonts w:ascii="Times New Roman" w:hAnsi="Times New Roman" w:cs="Times New Roman"/>
          <w:w w:val="115"/>
        </w:rPr>
        <w:t>to</w:t>
      </w:r>
      <w:r w:rsidRPr="001059EF">
        <w:rPr>
          <w:rFonts w:ascii="Times New Roman" w:hAnsi="Times New Roman" w:cs="Times New Roman"/>
          <w:spacing w:val="-10"/>
          <w:w w:val="115"/>
        </w:rPr>
        <w:t xml:space="preserve"> </w:t>
      </w:r>
      <w:r w:rsidRPr="001059EF">
        <w:rPr>
          <w:rFonts w:ascii="Times New Roman" w:hAnsi="Times New Roman" w:cs="Times New Roman"/>
          <w:spacing w:val="-3"/>
          <w:w w:val="115"/>
        </w:rPr>
        <w:t>Tables,</w:t>
      </w:r>
      <w:r w:rsidRPr="001059EF">
        <w:rPr>
          <w:rFonts w:ascii="Times New Roman" w:hAnsi="Times New Roman" w:cs="Times New Roman"/>
          <w:spacing w:val="-7"/>
          <w:w w:val="115"/>
        </w:rPr>
        <w:t xml:space="preserve"> </w:t>
      </w:r>
      <w:r w:rsidRPr="001059EF">
        <w:rPr>
          <w:rFonts w:ascii="Times New Roman" w:hAnsi="Times New Roman" w:cs="Times New Roman"/>
          <w:w w:val="115"/>
        </w:rPr>
        <w:t>Mapping</w:t>
      </w:r>
      <w:r w:rsidRPr="001059EF">
        <w:rPr>
          <w:rFonts w:ascii="Times New Roman" w:hAnsi="Times New Roman" w:cs="Times New Roman"/>
          <w:spacing w:val="-10"/>
          <w:w w:val="115"/>
        </w:rPr>
        <w:t xml:space="preserve"> </w:t>
      </w:r>
      <w:r>
        <w:rPr>
          <w:rFonts w:ascii="Times New Roman" w:hAnsi="Times New Roman" w:cs="Times New Roman"/>
          <w:spacing w:val="-10"/>
          <w:w w:val="115"/>
        </w:rPr>
        <w:t xml:space="preserve"> </w:t>
      </w:r>
      <w:r>
        <w:rPr>
          <w:rFonts w:ascii="Times New Roman" w:hAnsi="Times New Roman" w:cs="Times New Roman"/>
          <w:w w:val="115"/>
        </w:rPr>
        <w:t>Associa</w:t>
      </w:r>
      <w:r w:rsidRPr="001059EF">
        <w:rPr>
          <w:rFonts w:ascii="Times New Roman" w:hAnsi="Times New Roman" w:cs="Times New Roman"/>
          <w:w w:val="115"/>
        </w:rPr>
        <w:t>tions</w:t>
      </w:r>
      <w:r w:rsidRPr="001059EF">
        <w:rPr>
          <w:rFonts w:ascii="Times New Roman" w:hAnsi="Times New Roman" w:cs="Times New Roman"/>
          <w:spacing w:val="-9"/>
          <w:w w:val="115"/>
        </w:rPr>
        <w:t xml:space="preserve"> </w:t>
      </w:r>
      <w:r w:rsidRPr="001059EF">
        <w:rPr>
          <w:rFonts w:ascii="Times New Roman" w:hAnsi="Times New Roman" w:cs="Times New Roman"/>
          <w:w w:val="115"/>
        </w:rPr>
        <w:t>to</w:t>
      </w:r>
      <w:r w:rsidRPr="001059EF">
        <w:rPr>
          <w:rFonts w:ascii="Times New Roman" w:hAnsi="Times New Roman" w:cs="Times New Roman"/>
          <w:spacing w:val="-9"/>
          <w:w w:val="115"/>
        </w:rPr>
        <w:t xml:space="preserve"> </w:t>
      </w:r>
      <w:r w:rsidRPr="001059EF">
        <w:rPr>
          <w:rFonts w:ascii="Times New Roman" w:hAnsi="Times New Roman" w:cs="Times New Roman"/>
          <w:spacing w:val="-3"/>
          <w:w w:val="115"/>
        </w:rPr>
        <w:t>Tables,</w:t>
      </w:r>
      <w:r w:rsidRPr="001059EF">
        <w:rPr>
          <w:rFonts w:ascii="Times New Roman" w:hAnsi="Times New Roman" w:cs="Times New Roman"/>
          <w:spacing w:val="-7"/>
          <w:w w:val="115"/>
        </w:rPr>
        <w:t xml:space="preserve"> </w:t>
      </w:r>
      <w:r w:rsidRPr="001059EF">
        <w:rPr>
          <w:rFonts w:ascii="Times New Roman" w:hAnsi="Times New Roman" w:cs="Times New Roman"/>
          <w:w w:val="115"/>
        </w:rPr>
        <w:t>Mapping</w:t>
      </w:r>
      <w:r w:rsidRPr="001059EF">
        <w:rPr>
          <w:rFonts w:ascii="Times New Roman" w:hAnsi="Times New Roman" w:cs="Times New Roman"/>
          <w:spacing w:val="-9"/>
          <w:w w:val="115"/>
        </w:rPr>
        <w:t xml:space="preserve"> </w:t>
      </w:r>
      <w:r w:rsidRPr="001059EF">
        <w:rPr>
          <w:rFonts w:ascii="Times New Roman" w:hAnsi="Times New Roman" w:cs="Times New Roman"/>
          <w:w w:val="115"/>
        </w:rPr>
        <w:t>Binary</w:t>
      </w:r>
      <w:r w:rsidRPr="001059EF">
        <w:rPr>
          <w:rFonts w:ascii="Times New Roman" w:hAnsi="Times New Roman" w:cs="Times New Roman"/>
          <w:spacing w:val="-9"/>
          <w:w w:val="115"/>
        </w:rPr>
        <w:t xml:space="preserve"> </w:t>
      </w:r>
      <w:r w:rsidRPr="001059EF">
        <w:rPr>
          <w:rFonts w:ascii="Times New Roman" w:hAnsi="Times New Roman" w:cs="Times New Roman"/>
          <w:w w:val="115"/>
        </w:rPr>
        <w:t>Associations</w:t>
      </w:r>
      <w:r w:rsidRPr="001059EF">
        <w:rPr>
          <w:rFonts w:ascii="Times New Roman" w:hAnsi="Times New Roman" w:cs="Times New Roman"/>
          <w:spacing w:val="-9"/>
          <w:w w:val="115"/>
        </w:rPr>
        <w:t xml:space="preserve"> </w:t>
      </w:r>
      <w:r w:rsidRPr="001059EF">
        <w:rPr>
          <w:rFonts w:ascii="Times New Roman" w:hAnsi="Times New Roman" w:cs="Times New Roman"/>
          <w:w w:val="115"/>
        </w:rPr>
        <w:t>to</w:t>
      </w:r>
      <w:r w:rsidRPr="001059EF">
        <w:rPr>
          <w:rFonts w:ascii="Times New Roman" w:hAnsi="Times New Roman" w:cs="Times New Roman"/>
          <w:spacing w:val="-9"/>
          <w:w w:val="115"/>
        </w:rPr>
        <w:t xml:space="preserve"> </w:t>
      </w:r>
      <w:r w:rsidRPr="001059EF">
        <w:rPr>
          <w:rFonts w:ascii="Times New Roman" w:hAnsi="Times New Roman" w:cs="Times New Roman"/>
          <w:spacing w:val="-3"/>
          <w:w w:val="115"/>
        </w:rPr>
        <w:t>Tables,</w:t>
      </w:r>
      <w:r w:rsidRPr="001059EF">
        <w:rPr>
          <w:rFonts w:ascii="Times New Roman" w:hAnsi="Times New Roman" w:cs="Times New Roman"/>
          <w:spacing w:val="-7"/>
          <w:w w:val="115"/>
        </w:rPr>
        <w:t xml:space="preserve"> </w:t>
      </w:r>
      <w:r w:rsidRPr="001059EF">
        <w:rPr>
          <w:rFonts w:ascii="Times New Roman" w:hAnsi="Times New Roman" w:cs="Times New Roman"/>
          <w:w w:val="115"/>
        </w:rPr>
        <w:t>Mapping</w:t>
      </w:r>
      <w:r w:rsidRPr="001059EF">
        <w:rPr>
          <w:rFonts w:ascii="Times New Roman" w:hAnsi="Times New Roman" w:cs="Times New Roman"/>
          <w:spacing w:val="-9"/>
          <w:w w:val="115"/>
        </w:rPr>
        <w:t xml:space="preserve"> </w:t>
      </w:r>
      <w:r w:rsidRPr="001059EF">
        <w:rPr>
          <w:rFonts w:ascii="Times New Roman" w:hAnsi="Times New Roman" w:cs="Times New Roman"/>
          <w:w w:val="115"/>
        </w:rPr>
        <w:t>Many-to-Many</w:t>
      </w:r>
      <w:r w:rsidRPr="001059EF">
        <w:rPr>
          <w:rFonts w:ascii="Times New Roman" w:hAnsi="Times New Roman" w:cs="Times New Roman"/>
          <w:spacing w:val="-9"/>
          <w:w w:val="115"/>
        </w:rPr>
        <w:t xml:space="preserve"> </w:t>
      </w:r>
      <w:r w:rsidRPr="001059EF">
        <w:rPr>
          <w:rFonts w:ascii="Times New Roman" w:hAnsi="Times New Roman" w:cs="Times New Roman"/>
          <w:w w:val="115"/>
        </w:rPr>
        <w:t>Association</w:t>
      </w:r>
      <w:r w:rsidRPr="001059EF">
        <w:rPr>
          <w:rFonts w:ascii="Times New Roman" w:hAnsi="Times New Roman" w:cs="Times New Roman"/>
          <w:spacing w:val="-9"/>
          <w:w w:val="115"/>
        </w:rPr>
        <w:t xml:space="preserve"> </w:t>
      </w:r>
      <w:r w:rsidRPr="001059EF">
        <w:rPr>
          <w:rFonts w:ascii="Times New Roman" w:hAnsi="Times New Roman" w:cs="Times New Roman"/>
          <w:w w:val="115"/>
        </w:rPr>
        <w:t xml:space="preserve">to </w:t>
      </w:r>
      <w:r w:rsidRPr="001059EF">
        <w:rPr>
          <w:rFonts w:ascii="Times New Roman" w:hAnsi="Times New Roman" w:cs="Times New Roman"/>
          <w:spacing w:val="-3"/>
          <w:w w:val="115"/>
        </w:rPr>
        <w:t>Tables,</w:t>
      </w:r>
      <w:r w:rsidRPr="001059EF">
        <w:rPr>
          <w:rFonts w:ascii="Times New Roman" w:hAnsi="Times New Roman" w:cs="Times New Roman"/>
          <w:spacing w:val="-7"/>
          <w:w w:val="115"/>
        </w:rPr>
        <w:t xml:space="preserve"> </w:t>
      </w:r>
      <w:r w:rsidRPr="001059EF">
        <w:rPr>
          <w:rFonts w:ascii="Times New Roman" w:hAnsi="Times New Roman" w:cs="Times New Roman"/>
          <w:w w:val="115"/>
        </w:rPr>
        <w:t>Mapping</w:t>
      </w:r>
      <w:r w:rsidRPr="001059EF">
        <w:rPr>
          <w:rFonts w:ascii="Times New Roman" w:hAnsi="Times New Roman" w:cs="Times New Roman"/>
          <w:spacing w:val="-11"/>
          <w:w w:val="115"/>
        </w:rPr>
        <w:t xml:space="preserve"> </w:t>
      </w:r>
      <w:r w:rsidRPr="001059EF">
        <w:rPr>
          <w:rFonts w:ascii="Times New Roman" w:hAnsi="Times New Roman" w:cs="Times New Roman"/>
          <w:spacing w:val="-3"/>
          <w:w w:val="115"/>
        </w:rPr>
        <w:t>Ternary</w:t>
      </w:r>
      <w:r w:rsidRPr="001059EF">
        <w:rPr>
          <w:rFonts w:ascii="Times New Roman" w:hAnsi="Times New Roman" w:cs="Times New Roman"/>
          <w:spacing w:val="-10"/>
          <w:w w:val="115"/>
        </w:rPr>
        <w:t xml:space="preserve"> </w:t>
      </w:r>
      <w:r w:rsidRPr="001059EF">
        <w:rPr>
          <w:rFonts w:ascii="Times New Roman" w:hAnsi="Times New Roman" w:cs="Times New Roman"/>
          <w:w w:val="115"/>
        </w:rPr>
        <w:t>Associations</w:t>
      </w:r>
      <w:r w:rsidRPr="001059EF">
        <w:rPr>
          <w:rFonts w:ascii="Times New Roman" w:hAnsi="Times New Roman" w:cs="Times New Roman"/>
          <w:spacing w:val="-10"/>
          <w:w w:val="115"/>
        </w:rPr>
        <w:t xml:space="preserve"> </w:t>
      </w:r>
      <w:r w:rsidRPr="001059EF">
        <w:rPr>
          <w:rFonts w:ascii="Times New Roman" w:hAnsi="Times New Roman" w:cs="Times New Roman"/>
          <w:w w:val="115"/>
        </w:rPr>
        <w:t>to</w:t>
      </w:r>
      <w:r w:rsidRPr="001059EF">
        <w:rPr>
          <w:rFonts w:ascii="Times New Roman" w:hAnsi="Times New Roman" w:cs="Times New Roman"/>
          <w:spacing w:val="-11"/>
          <w:w w:val="115"/>
        </w:rPr>
        <w:t xml:space="preserve"> </w:t>
      </w:r>
      <w:r w:rsidRPr="001059EF">
        <w:rPr>
          <w:rFonts w:ascii="Times New Roman" w:hAnsi="Times New Roman" w:cs="Times New Roman"/>
          <w:spacing w:val="-3"/>
          <w:w w:val="115"/>
        </w:rPr>
        <w:t>Tables,</w:t>
      </w:r>
      <w:r w:rsidRPr="001059EF">
        <w:rPr>
          <w:rFonts w:ascii="Times New Roman" w:hAnsi="Times New Roman" w:cs="Times New Roman"/>
          <w:spacing w:val="-7"/>
          <w:w w:val="115"/>
        </w:rPr>
        <w:t xml:space="preserve"> </w:t>
      </w:r>
      <w:r w:rsidRPr="001059EF">
        <w:rPr>
          <w:rFonts w:ascii="Times New Roman" w:hAnsi="Times New Roman" w:cs="Times New Roman"/>
          <w:w w:val="115"/>
        </w:rPr>
        <w:t>Mapping</w:t>
      </w:r>
      <w:r w:rsidRPr="001059EF">
        <w:rPr>
          <w:rFonts w:ascii="Times New Roman" w:hAnsi="Times New Roman" w:cs="Times New Roman"/>
          <w:spacing w:val="-11"/>
          <w:w w:val="115"/>
        </w:rPr>
        <w:t xml:space="preserve"> </w:t>
      </w:r>
      <w:r w:rsidRPr="001059EF">
        <w:rPr>
          <w:rFonts w:ascii="Times New Roman" w:hAnsi="Times New Roman" w:cs="Times New Roman"/>
          <w:w w:val="115"/>
        </w:rPr>
        <w:t>Generalizations</w:t>
      </w:r>
      <w:r w:rsidRPr="001059EF">
        <w:rPr>
          <w:rFonts w:ascii="Times New Roman" w:hAnsi="Times New Roman" w:cs="Times New Roman"/>
          <w:spacing w:val="-11"/>
          <w:w w:val="115"/>
        </w:rPr>
        <w:t xml:space="preserve"> </w:t>
      </w:r>
      <w:r w:rsidRPr="001059EF">
        <w:rPr>
          <w:rFonts w:ascii="Times New Roman" w:hAnsi="Times New Roman" w:cs="Times New Roman"/>
          <w:w w:val="115"/>
        </w:rPr>
        <w:t>to</w:t>
      </w:r>
      <w:r w:rsidRPr="001059EF">
        <w:rPr>
          <w:rFonts w:ascii="Times New Roman" w:hAnsi="Times New Roman" w:cs="Times New Roman"/>
          <w:spacing w:val="-11"/>
          <w:w w:val="115"/>
        </w:rPr>
        <w:t xml:space="preserve"> </w:t>
      </w:r>
      <w:r w:rsidRPr="001059EF">
        <w:rPr>
          <w:rFonts w:ascii="Times New Roman" w:hAnsi="Times New Roman" w:cs="Times New Roman"/>
          <w:spacing w:val="-3"/>
          <w:w w:val="115"/>
        </w:rPr>
        <w:t>Tables,</w:t>
      </w:r>
      <w:r w:rsidRPr="001059EF">
        <w:rPr>
          <w:rFonts w:ascii="Times New Roman" w:hAnsi="Times New Roman" w:cs="Times New Roman"/>
          <w:spacing w:val="-7"/>
          <w:w w:val="115"/>
        </w:rPr>
        <w:t xml:space="preserve"> </w:t>
      </w:r>
      <w:r w:rsidRPr="001059EF">
        <w:rPr>
          <w:rFonts w:ascii="Times New Roman" w:hAnsi="Times New Roman" w:cs="Times New Roman"/>
          <w:w w:val="115"/>
        </w:rPr>
        <w:t>Interfacing to</w:t>
      </w:r>
      <w:r w:rsidRPr="001059EF">
        <w:rPr>
          <w:rFonts w:ascii="Times New Roman" w:hAnsi="Times New Roman" w:cs="Times New Roman"/>
          <w:spacing w:val="24"/>
          <w:w w:val="115"/>
        </w:rPr>
        <w:t xml:space="preserve"> </w:t>
      </w:r>
      <w:r w:rsidRPr="001059EF">
        <w:rPr>
          <w:rFonts w:ascii="Times New Roman" w:hAnsi="Times New Roman" w:cs="Times New Roman"/>
          <w:w w:val="115"/>
        </w:rPr>
        <w:t>Databases,</w:t>
      </w:r>
    </w:p>
    <w:p w:rsidR="00A7519F" w:rsidRPr="001059EF" w:rsidRDefault="00A7519F" w:rsidP="00A7519F">
      <w:pPr>
        <w:pStyle w:val="BodyText"/>
        <w:spacing w:before="11" w:line="283" w:lineRule="auto"/>
        <w:ind w:left="479" w:right="117"/>
        <w:jc w:val="both"/>
        <w:rPr>
          <w:rFonts w:ascii="Times New Roman" w:hAnsi="Times New Roman" w:cs="Times New Roman"/>
        </w:rPr>
      </w:pPr>
      <w:r w:rsidRPr="001059EF">
        <w:rPr>
          <w:rFonts w:ascii="Times New Roman" w:hAnsi="Times New Roman" w:cs="Times New Roman"/>
          <w:b/>
          <w:w w:val="115"/>
        </w:rPr>
        <w:t xml:space="preserve">CASE STUDY: INVENTORY CONTROL SYSTEM: </w:t>
      </w:r>
      <w:r w:rsidRPr="001059EF">
        <w:rPr>
          <w:rFonts w:ascii="Times New Roman" w:hAnsi="Times New Roman" w:cs="Times New Roman"/>
          <w:w w:val="115"/>
        </w:rPr>
        <w:t>Introduction, Objectives, Class Diagram, Object Diagram, Generalization and Association Diagram, Collaboration Diagram, Activity Diagram and Events, Use Case Diagram, Deployment Diagram.</w:t>
      </w:r>
    </w:p>
    <w:p w:rsidR="00A7519F" w:rsidRDefault="00A7519F" w:rsidP="00A7519F">
      <w:pPr>
        <w:widowControl w:val="0"/>
        <w:spacing w:before="12"/>
        <w:rPr>
          <w:rFonts w:eastAsia="PMingLiU"/>
        </w:rPr>
      </w:pPr>
    </w:p>
    <w:p w:rsidR="00A7519F" w:rsidRPr="00005B47" w:rsidRDefault="00A7519F" w:rsidP="00A7519F">
      <w:pPr>
        <w:widowControl w:val="0"/>
        <w:spacing w:before="12"/>
        <w:rPr>
          <w:rFonts w:eastAsia="PMingLiU"/>
        </w:rPr>
      </w:pPr>
    </w:p>
    <w:p w:rsidR="00A7519F" w:rsidRPr="00005B47" w:rsidRDefault="00A7519F" w:rsidP="00A7519F">
      <w:pPr>
        <w:widowControl w:val="0"/>
        <w:spacing w:before="12"/>
        <w:rPr>
          <w:rFonts w:eastAsia="PMingLiU"/>
        </w:rPr>
      </w:pPr>
    </w:p>
    <w:p w:rsidR="00A7519F" w:rsidRDefault="00A7519F" w:rsidP="00A7519F">
      <w:pPr>
        <w:widowControl w:val="0"/>
        <w:tabs>
          <w:tab w:val="left" w:pos="1377"/>
        </w:tabs>
        <w:ind w:left="1376" w:hanging="896"/>
        <w:jc w:val="both"/>
        <w:outlineLvl w:val="0"/>
        <w:rPr>
          <w:b/>
          <w:bCs/>
          <w:sz w:val="28"/>
          <w:szCs w:val="28"/>
        </w:rPr>
      </w:pPr>
      <w:bookmarkStart w:id="40" w:name="1.25_MCA-E12(Information_and_Network_Sec"/>
      <w:bookmarkStart w:id="41" w:name="_bookmark26"/>
      <w:bookmarkEnd w:id="40"/>
      <w:bookmarkEnd w:id="41"/>
      <w:r w:rsidRPr="00C572DF">
        <w:rPr>
          <w:b/>
          <w:bCs/>
          <w:sz w:val="28"/>
          <w:szCs w:val="28"/>
        </w:rPr>
        <w:t>MCA-E12 (Information and Network Security)</w:t>
      </w:r>
    </w:p>
    <w:p w:rsidR="00A7519F" w:rsidRDefault="00A7519F" w:rsidP="00A7519F">
      <w:pPr>
        <w:widowControl w:val="0"/>
        <w:tabs>
          <w:tab w:val="left" w:pos="1377"/>
        </w:tabs>
        <w:ind w:left="1376" w:hanging="896"/>
        <w:jc w:val="both"/>
        <w:outlineLvl w:val="0"/>
        <w:rPr>
          <w:b/>
          <w:bCs/>
          <w:sz w:val="28"/>
          <w:szCs w:val="28"/>
        </w:rPr>
      </w:pPr>
    </w:p>
    <w:p w:rsidR="00A7519F" w:rsidRPr="00C572DF" w:rsidRDefault="00A7519F" w:rsidP="00A7519F">
      <w:pPr>
        <w:widowControl w:val="0"/>
        <w:tabs>
          <w:tab w:val="left" w:pos="1377"/>
        </w:tabs>
        <w:ind w:left="1376" w:hanging="896"/>
        <w:jc w:val="both"/>
        <w:outlineLvl w:val="0"/>
        <w:rPr>
          <w:b/>
          <w:bCs/>
          <w:sz w:val="28"/>
          <w:szCs w:val="28"/>
        </w:rPr>
      </w:pPr>
      <w:r w:rsidRPr="00005B47">
        <w:rPr>
          <w:rFonts w:eastAsia="PMingLiU"/>
        </w:rPr>
        <w:t>Book: Cryptography and Network Security, by, William Stallings Or Book by, Atul Kahate</w:t>
      </w:r>
    </w:p>
    <w:p w:rsidR="00A7519F" w:rsidRPr="00005B47" w:rsidRDefault="00A7519F" w:rsidP="00A7519F">
      <w:pPr>
        <w:widowControl w:val="0"/>
        <w:spacing w:before="6"/>
        <w:rPr>
          <w:rFonts w:eastAsia="PMingLiU"/>
          <w:b/>
        </w:rPr>
      </w:pPr>
    </w:p>
    <w:p w:rsidR="00A7519F" w:rsidRPr="00F82F6A" w:rsidRDefault="00A7519F" w:rsidP="000916D4">
      <w:pPr>
        <w:pStyle w:val="ListParagraph"/>
        <w:numPr>
          <w:ilvl w:val="0"/>
          <w:numId w:val="36"/>
        </w:numPr>
        <w:spacing w:after="0"/>
        <w:rPr>
          <w:szCs w:val="24"/>
        </w:rPr>
      </w:pPr>
      <w:r w:rsidRPr="00F82F6A">
        <w:rPr>
          <w:szCs w:val="24"/>
        </w:rPr>
        <w:t>Classical Encryption Techniques</w:t>
      </w:r>
    </w:p>
    <w:p w:rsidR="00A7519F" w:rsidRPr="00F82F6A" w:rsidRDefault="00A7519F" w:rsidP="000916D4">
      <w:pPr>
        <w:pStyle w:val="ListParagraph"/>
        <w:numPr>
          <w:ilvl w:val="0"/>
          <w:numId w:val="36"/>
        </w:numPr>
        <w:spacing w:after="0"/>
        <w:rPr>
          <w:szCs w:val="24"/>
        </w:rPr>
      </w:pPr>
      <w:r w:rsidRPr="00F82F6A">
        <w:rPr>
          <w:szCs w:val="24"/>
        </w:rPr>
        <w:t>Block Ciphers</w:t>
      </w:r>
    </w:p>
    <w:p w:rsidR="00A7519F" w:rsidRPr="00F82F6A" w:rsidRDefault="00A7519F" w:rsidP="000916D4">
      <w:pPr>
        <w:pStyle w:val="ListParagraph"/>
        <w:numPr>
          <w:ilvl w:val="0"/>
          <w:numId w:val="36"/>
        </w:numPr>
        <w:spacing w:after="0"/>
        <w:rPr>
          <w:szCs w:val="24"/>
        </w:rPr>
      </w:pPr>
      <w:r w:rsidRPr="00F82F6A">
        <w:rPr>
          <w:szCs w:val="24"/>
        </w:rPr>
        <w:t>Finite Fields</w:t>
      </w:r>
    </w:p>
    <w:p w:rsidR="00A7519F" w:rsidRPr="00F82F6A" w:rsidRDefault="00A7519F" w:rsidP="000916D4">
      <w:pPr>
        <w:pStyle w:val="ListParagraph"/>
        <w:numPr>
          <w:ilvl w:val="0"/>
          <w:numId w:val="36"/>
        </w:numPr>
        <w:spacing w:after="0"/>
        <w:rPr>
          <w:szCs w:val="24"/>
        </w:rPr>
      </w:pPr>
      <w:r w:rsidRPr="00F82F6A">
        <w:rPr>
          <w:szCs w:val="24"/>
        </w:rPr>
        <w:t>Advanced Encryption Standard</w:t>
      </w:r>
    </w:p>
    <w:p w:rsidR="00A7519F" w:rsidRPr="00F82F6A" w:rsidRDefault="00A7519F" w:rsidP="000916D4">
      <w:pPr>
        <w:pStyle w:val="ListParagraph"/>
        <w:numPr>
          <w:ilvl w:val="0"/>
          <w:numId w:val="36"/>
        </w:numPr>
        <w:spacing w:after="0"/>
        <w:rPr>
          <w:szCs w:val="24"/>
        </w:rPr>
      </w:pPr>
      <w:r w:rsidRPr="00F82F6A">
        <w:rPr>
          <w:szCs w:val="24"/>
        </w:rPr>
        <w:t>Confiden</w:t>
      </w:r>
      <w:r>
        <w:rPr>
          <w:szCs w:val="24"/>
        </w:rPr>
        <w:t>tiality Using Symmetric Encryp</w:t>
      </w:r>
      <w:r w:rsidRPr="00F82F6A">
        <w:rPr>
          <w:szCs w:val="24"/>
        </w:rPr>
        <w:t>tion</w:t>
      </w:r>
    </w:p>
    <w:p w:rsidR="00A7519F" w:rsidRPr="00F82F6A" w:rsidRDefault="00A7519F" w:rsidP="000916D4">
      <w:pPr>
        <w:pStyle w:val="ListParagraph"/>
        <w:numPr>
          <w:ilvl w:val="0"/>
          <w:numId w:val="36"/>
        </w:numPr>
        <w:spacing w:after="0"/>
        <w:rPr>
          <w:szCs w:val="24"/>
        </w:rPr>
      </w:pPr>
      <w:r w:rsidRPr="00F82F6A">
        <w:rPr>
          <w:szCs w:val="24"/>
        </w:rPr>
        <w:t>Number Theory</w:t>
      </w:r>
    </w:p>
    <w:p w:rsidR="00A7519F" w:rsidRPr="00F82F6A" w:rsidRDefault="00A7519F" w:rsidP="000916D4">
      <w:pPr>
        <w:pStyle w:val="ListParagraph"/>
        <w:numPr>
          <w:ilvl w:val="0"/>
          <w:numId w:val="36"/>
        </w:numPr>
        <w:spacing w:after="0"/>
        <w:rPr>
          <w:szCs w:val="24"/>
        </w:rPr>
      </w:pPr>
      <w:r w:rsidRPr="00F82F6A">
        <w:rPr>
          <w:szCs w:val="24"/>
        </w:rPr>
        <w:t>Public-Key Cryptography and RSA</w:t>
      </w:r>
    </w:p>
    <w:p w:rsidR="00A7519F" w:rsidRPr="00F82F6A" w:rsidRDefault="00A7519F" w:rsidP="000916D4">
      <w:pPr>
        <w:pStyle w:val="ListParagraph"/>
        <w:numPr>
          <w:ilvl w:val="0"/>
          <w:numId w:val="36"/>
        </w:numPr>
        <w:spacing w:after="0"/>
        <w:rPr>
          <w:szCs w:val="24"/>
        </w:rPr>
      </w:pPr>
      <w:r w:rsidRPr="00F82F6A">
        <w:rPr>
          <w:szCs w:val="24"/>
        </w:rPr>
        <w:t>Other Public-Key Cryptosystems</w:t>
      </w:r>
    </w:p>
    <w:p w:rsidR="00A7519F" w:rsidRPr="00F82F6A" w:rsidRDefault="00A7519F" w:rsidP="000916D4">
      <w:pPr>
        <w:pStyle w:val="ListParagraph"/>
        <w:numPr>
          <w:ilvl w:val="0"/>
          <w:numId w:val="36"/>
        </w:numPr>
        <w:spacing w:after="0"/>
        <w:rPr>
          <w:szCs w:val="24"/>
        </w:rPr>
      </w:pPr>
      <w:r w:rsidRPr="00F82F6A">
        <w:rPr>
          <w:szCs w:val="24"/>
        </w:rPr>
        <w:t>Hash Algorithms</w:t>
      </w:r>
    </w:p>
    <w:p w:rsidR="00A7519F" w:rsidRPr="00F82F6A" w:rsidRDefault="00A7519F" w:rsidP="000916D4">
      <w:pPr>
        <w:pStyle w:val="ListParagraph"/>
        <w:numPr>
          <w:ilvl w:val="0"/>
          <w:numId w:val="36"/>
        </w:numPr>
        <w:spacing w:after="0"/>
        <w:rPr>
          <w:szCs w:val="24"/>
        </w:rPr>
      </w:pPr>
      <w:r w:rsidRPr="00F82F6A">
        <w:rPr>
          <w:szCs w:val="24"/>
        </w:rPr>
        <w:t>Digital Signatures</w:t>
      </w:r>
    </w:p>
    <w:p w:rsidR="00A7519F" w:rsidRPr="00F82F6A" w:rsidRDefault="00A7519F" w:rsidP="000916D4">
      <w:pPr>
        <w:pStyle w:val="ListParagraph"/>
        <w:numPr>
          <w:ilvl w:val="0"/>
          <w:numId w:val="36"/>
        </w:numPr>
        <w:spacing w:after="0"/>
        <w:rPr>
          <w:szCs w:val="24"/>
        </w:rPr>
      </w:pPr>
      <w:r w:rsidRPr="00F82F6A">
        <w:rPr>
          <w:szCs w:val="24"/>
        </w:rPr>
        <w:t>Authentication Applications</w:t>
      </w:r>
    </w:p>
    <w:p w:rsidR="00A7519F" w:rsidRPr="00F82F6A" w:rsidRDefault="00A7519F" w:rsidP="000916D4">
      <w:pPr>
        <w:pStyle w:val="ListParagraph"/>
        <w:numPr>
          <w:ilvl w:val="0"/>
          <w:numId w:val="36"/>
        </w:numPr>
        <w:spacing w:after="0"/>
        <w:rPr>
          <w:szCs w:val="24"/>
        </w:rPr>
      </w:pPr>
      <w:r w:rsidRPr="00F82F6A">
        <w:rPr>
          <w:szCs w:val="24"/>
        </w:rPr>
        <w:t>Electronic Mail Security</w:t>
      </w:r>
    </w:p>
    <w:p w:rsidR="00A7519F" w:rsidRPr="00F82F6A" w:rsidRDefault="00A7519F" w:rsidP="000916D4">
      <w:pPr>
        <w:pStyle w:val="ListParagraph"/>
        <w:numPr>
          <w:ilvl w:val="0"/>
          <w:numId w:val="36"/>
        </w:numPr>
        <w:spacing w:after="0"/>
        <w:rPr>
          <w:szCs w:val="24"/>
        </w:rPr>
      </w:pPr>
      <w:r w:rsidRPr="00F82F6A">
        <w:rPr>
          <w:szCs w:val="24"/>
        </w:rPr>
        <w:t>IP Security</w:t>
      </w:r>
    </w:p>
    <w:p w:rsidR="00A7519F" w:rsidRPr="00F82F6A" w:rsidRDefault="00A7519F" w:rsidP="000916D4">
      <w:pPr>
        <w:pStyle w:val="ListParagraph"/>
        <w:numPr>
          <w:ilvl w:val="0"/>
          <w:numId w:val="36"/>
        </w:numPr>
        <w:spacing w:after="0"/>
        <w:rPr>
          <w:szCs w:val="24"/>
        </w:rPr>
      </w:pPr>
      <w:r w:rsidRPr="00F82F6A">
        <w:rPr>
          <w:szCs w:val="24"/>
        </w:rPr>
        <w:t>Web Security</w:t>
      </w:r>
    </w:p>
    <w:p w:rsidR="00A7519F" w:rsidRPr="00F82F6A" w:rsidRDefault="00A7519F" w:rsidP="000916D4">
      <w:pPr>
        <w:pStyle w:val="ListParagraph"/>
        <w:numPr>
          <w:ilvl w:val="0"/>
          <w:numId w:val="36"/>
        </w:numPr>
        <w:spacing w:after="0"/>
        <w:rPr>
          <w:szCs w:val="24"/>
        </w:rPr>
      </w:pPr>
      <w:r w:rsidRPr="00F82F6A">
        <w:rPr>
          <w:szCs w:val="24"/>
        </w:rPr>
        <w:t>Intruders</w:t>
      </w:r>
    </w:p>
    <w:p w:rsidR="00A7519F" w:rsidRPr="00F82F6A" w:rsidRDefault="00A7519F" w:rsidP="000916D4">
      <w:pPr>
        <w:pStyle w:val="ListParagraph"/>
        <w:numPr>
          <w:ilvl w:val="0"/>
          <w:numId w:val="36"/>
        </w:numPr>
        <w:spacing w:after="0"/>
        <w:rPr>
          <w:szCs w:val="24"/>
        </w:rPr>
      </w:pPr>
      <w:r w:rsidRPr="00F82F6A">
        <w:rPr>
          <w:szCs w:val="24"/>
        </w:rPr>
        <w:t>Malicious Software</w:t>
      </w:r>
    </w:p>
    <w:p w:rsidR="00A7519F" w:rsidRPr="00F82F6A" w:rsidRDefault="00A7519F" w:rsidP="000916D4">
      <w:pPr>
        <w:pStyle w:val="ListParagraph"/>
        <w:numPr>
          <w:ilvl w:val="0"/>
          <w:numId w:val="36"/>
        </w:numPr>
        <w:spacing w:after="0"/>
        <w:rPr>
          <w:szCs w:val="24"/>
        </w:rPr>
      </w:pPr>
      <w:r w:rsidRPr="00F82F6A">
        <w:rPr>
          <w:szCs w:val="24"/>
        </w:rPr>
        <w:t>Firewalls</w:t>
      </w:r>
    </w:p>
    <w:p w:rsidR="00A7519F" w:rsidRDefault="00A7519F" w:rsidP="00A7519F">
      <w:pPr>
        <w:widowControl w:val="0"/>
        <w:jc w:val="both"/>
        <w:rPr>
          <w:rFonts w:eastAsia="PMingLiU"/>
        </w:rPr>
      </w:pPr>
    </w:p>
    <w:p w:rsidR="00A7519F" w:rsidRDefault="00A7519F" w:rsidP="00A7519F">
      <w:pPr>
        <w:spacing w:after="160" w:line="259" w:lineRule="auto"/>
      </w:pPr>
      <w:r>
        <w:br w:type="page"/>
      </w:r>
    </w:p>
    <w:p w:rsidR="00E07F43" w:rsidRDefault="00E07F43" w:rsidP="00E07F43">
      <w:pPr>
        <w:shd w:val="clear" w:color="auto" w:fill="FFFFFF"/>
        <w:spacing w:before="150"/>
        <w:jc w:val="center"/>
        <w:outlineLvl w:val="1"/>
        <w:rPr>
          <w:b/>
          <w:bCs/>
          <w:sz w:val="28"/>
          <w:szCs w:val="28"/>
        </w:rPr>
      </w:pPr>
      <w:r w:rsidRPr="00AD6999">
        <w:rPr>
          <w:rFonts w:cs="Times New Roman"/>
          <w:b/>
          <w:sz w:val="32"/>
          <w:szCs w:val="32"/>
          <w:u w:val="single"/>
        </w:rPr>
        <w:lastRenderedPageBreak/>
        <w:t>Skill Based Open</w:t>
      </w:r>
      <w:r w:rsidRPr="003C42B9">
        <w:rPr>
          <w:rFonts w:cs="Times New Roman"/>
          <w:b/>
          <w:sz w:val="32"/>
          <w:szCs w:val="32"/>
          <w:u w:val="single"/>
        </w:rPr>
        <w:t xml:space="preserve"> </w:t>
      </w:r>
      <w:r w:rsidRPr="00AD6999">
        <w:rPr>
          <w:rFonts w:cs="Times New Roman"/>
          <w:b/>
          <w:sz w:val="32"/>
          <w:szCs w:val="32"/>
          <w:u w:val="single"/>
        </w:rPr>
        <w:t>Elective</w:t>
      </w:r>
      <w:r>
        <w:rPr>
          <w:rFonts w:cs="Times New Roman"/>
          <w:b/>
          <w:sz w:val="32"/>
          <w:szCs w:val="32"/>
          <w:u w:val="single"/>
        </w:rPr>
        <w:t xml:space="preserve"> Course</w:t>
      </w:r>
    </w:p>
    <w:p w:rsidR="00E07F43" w:rsidRDefault="00E07F43" w:rsidP="00E07F43">
      <w:pPr>
        <w:tabs>
          <w:tab w:val="center" w:pos="4878"/>
          <w:tab w:val="left" w:pos="7875"/>
        </w:tabs>
        <w:jc w:val="center"/>
        <w:rPr>
          <w:rFonts w:cs="Times New Roman"/>
          <w:b/>
          <w:sz w:val="32"/>
          <w:szCs w:val="32"/>
          <w:u w:val="single"/>
        </w:rPr>
      </w:pPr>
    </w:p>
    <w:p w:rsidR="00E07F43" w:rsidRPr="00557909" w:rsidRDefault="00E07F43" w:rsidP="00E07F43">
      <w:pPr>
        <w:tabs>
          <w:tab w:val="center" w:pos="4878"/>
          <w:tab w:val="left" w:pos="7875"/>
        </w:tabs>
        <w:jc w:val="center"/>
        <w:rPr>
          <w:rFonts w:ascii="New roman times" w:hAnsi="New roman times" w:cs="Arial"/>
          <w:b/>
          <w:bCs/>
          <w:sz w:val="26"/>
          <w:szCs w:val="28"/>
        </w:rPr>
      </w:pPr>
      <w:r w:rsidRPr="00557909">
        <w:rPr>
          <w:rFonts w:ascii="New roman times" w:hAnsi="New roman times" w:cs="Arial"/>
          <w:b/>
          <w:bCs/>
          <w:sz w:val="26"/>
          <w:szCs w:val="28"/>
        </w:rPr>
        <w:t xml:space="preserve">(B.A. </w:t>
      </w:r>
      <w:r>
        <w:rPr>
          <w:rFonts w:ascii="New roman times" w:hAnsi="New roman times" w:cs="Arial"/>
          <w:b/>
          <w:bCs/>
          <w:szCs w:val="28"/>
        </w:rPr>
        <w:t>History</w:t>
      </w:r>
      <w:r w:rsidRPr="00557909">
        <w:rPr>
          <w:rFonts w:ascii="New roman times" w:hAnsi="New roman times" w:cs="Arial"/>
          <w:b/>
          <w:bCs/>
          <w:sz w:val="26"/>
          <w:szCs w:val="28"/>
        </w:rPr>
        <w:t xml:space="preserve"> in Second or Third year)</w:t>
      </w:r>
    </w:p>
    <w:p w:rsidR="00E07F43" w:rsidRDefault="00E07F43" w:rsidP="00E07F43">
      <w:pPr>
        <w:jc w:val="center"/>
        <w:rPr>
          <w:sz w:val="28"/>
        </w:rPr>
      </w:pPr>
      <w:r w:rsidRPr="00567585">
        <w:rPr>
          <w:b/>
          <w:sz w:val="28"/>
        </w:rPr>
        <w:t>UGSHY-03</w:t>
      </w:r>
    </w:p>
    <w:p w:rsidR="00E07F43" w:rsidRPr="00567585" w:rsidRDefault="00E07F43" w:rsidP="00E07F43">
      <w:pPr>
        <w:jc w:val="center"/>
        <w:rPr>
          <w:sz w:val="32"/>
        </w:rPr>
      </w:pPr>
      <w:r>
        <w:rPr>
          <w:rFonts w:ascii="New roman times" w:hAnsi="New roman times" w:cs="Arial"/>
          <w:b/>
          <w:bCs/>
          <w:sz w:val="28"/>
          <w:szCs w:val="28"/>
        </w:rPr>
        <w:t>Indian Culture-Perspective for Tourism</w:t>
      </w:r>
    </w:p>
    <w:p w:rsidR="00E07F43" w:rsidRPr="004A22DF" w:rsidRDefault="00E07F43" w:rsidP="00E07F43">
      <w:pPr>
        <w:jc w:val="center"/>
        <w:rPr>
          <w:rFonts w:ascii="Kruti Dev 010" w:hAnsi="Kruti Dev 010" w:cs="Times New Roman"/>
          <w:b/>
          <w:bCs/>
          <w:sz w:val="28"/>
          <w:szCs w:val="28"/>
        </w:rPr>
      </w:pPr>
      <w:r w:rsidRPr="004A22DF">
        <w:rPr>
          <w:rFonts w:ascii="Kruti Dev 010" w:hAnsi="Kruti Dev 010" w:cs="Times New Roman"/>
          <w:b/>
          <w:bCs/>
          <w:sz w:val="28"/>
          <w:szCs w:val="28"/>
        </w:rPr>
        <w:t>Hkkjrh; laLd`fr % i;ZVu dk ifjn`”;</w:t>
      </w:r>
    </w:p>
    <w:p w:rsidR="00E07F43" w:rsidRPr="00D93394" w:rsidRDefault="00E07F43" w:rsidP="00E07F43">
      <w:pPr>
        <w:jc w:val="center"/>
        <w:rPr>
          <w:rFonts w:ascii="Kruti Dev 010" w:hAnsi="Kruti Dev 010"/>
        </w:rPr>
      </w:pPr>
    </w:p>
    <w:p w:rsidR="00E07F43" w:rsidRPr="0096416C" w:rsidRDefault="00E07F43" w:rsidP="00E07F43">
      <w:pPr>
        <w:pStyle w:val="Default"/>
        <w:rPr>
          <w:rFonts w:eastAsia="SimSun"/>
          <w:b/>
          <w:bCs/>
          <w:sz w:val="28"/>
        </w:rPr>
      </w:pPr>
      <w:r w:rsidRPr="0096416C">
        <w:rPr>
          <w:rFonts w:ascii="Kruti Dev 010" w:eastAsia="SimSun" w:hAnsi="Kruti Dev 010"/>
          <w:b/>
          <w:bCs/>
          <w:sz w:val="32"/>
        </w:rPr>
        <w:t xml:space="preserve">ikB~;Øe fu"d"kZ </w:t>
      </w:r>
      <w:r w:rsidRPr="00CD7DC0">
        <w:rPr>
          <w:rFonts w:eastAsia="SimSun"/>
          <w:b/>
          <w:bCs/>
          <w:sz w:val="28"/>
        </w:rPr>
        <w:t>(CO)</w:t>
      </w:r>
    </w:p>
    <w:p w:rsidR="00E07F43" w:rsidRPr="0096416C" w:rsidRDefault="00E07F43" w:rsidP="00E07F43">
      <w:pPr>
        <w:rPr>
          <w:rFonts w:ascii="Kruti Dev 010" w:hAnsi="Kruti Dev 010"/>
          <w:sz w:val="28"/>
        </w:rPr>
      </w:pPr>
      <w:r w:rsidRPr="0096416C">
        <w:rPr>
          <w:rFonts w:eastAsia="SimSun"/>
          <w:b/>
          <w:bCs/>
          <w:sz w:val="28"/>
        </w:rPr>
        <w:t xml:space="preserve">CO1 </w:t>
      </w:r>
      <w:r w:rsidRPr="0096416C">
        <w:rPr>
          <w:rFonts w:ascii="Kruti Dev 010" w:hAnsi="Kruti Dev 010" w:cs="Times New Roman"/>
          <w:sz w:val="28"/>
        </w:rPr>
        <w:t>Hkkjrh; laLd`fr ds fofo/k ,sfrgkfld i{kksa dh tkudkjhA</w:t>
      </w:r>
    </w:p>
    <w:p w:rsidR="00E07F43" w:rsidRPr="0096416C" w:rsidRDefault="00E07F43" w:rsidP="00E07F43">
      <w:pPr>
        <w:rPr>
          <w:rFonts w:ascii="Kruti Dev 010" w:hAnsi="Kruti Dev 010" w:cs="Times New Roman"/>
          <w:sz w:val="28"/>
        </w:rPr>
      </w:pPr>
      <w:r w:rsidRPr="0096416C">
        <w:rPr>
          <w:rFonts w:eastAsia="SimSun"/>
          <w:b/>
          <w:bCs/>
          <w:sz w:val="28"/>
        </w:rPr>
        <w:t>CO2</w:t>
      </w:r>
      <w:r w:rsidRPr="0096416C">
        <w:rPr>
          <w:rFonts w:ascii="Kruti Dev 010" w:hAnsi="Kruti Dev 010"/>
          <w:sz w:val="28"/>
        </w:rPr>
        <w:t xml:space="preserve"> </w:t>
      </w:r>
      <w:r w:rsidRPr="0096416C">
        <w:rPr>
          <w:rFonts w:ascii="Kruti Dev 010" w:hAnsi="Kruti Dev 010" w:cs="Times New Roman"/>
          <w:sz w:val="28"/>
        </w:rPr>
        <w:t>Hkkjrh; lkekftd lajpuk ds ,sfrgkfld vk;keksa dh tkudkjhA</w:t>
      </w:r>
    </w:p>
    <w:p w:rsidR="00E07F43" w:rsidRPr="0096416C" w:rsidRDefault="00E07F43" w:rsidP="00E07F43">
      <w:pPr>
        <w:rPr>
          <w:rFonts w:ascii="Kruti Dev 010" w:hAnsi="Kruti Dev 010"/>
          <w:sz w:val="28"/>
        </w:rPr>
      </w:pPr>
      <w:r w:rsidRPr="0096416C">
        <w:rPr>
          <w:rFonts w:eastAsia="SimSun"/>
          <w:b/>
          <w:bCs/>
          <w:sz w:val="28"/>
        </w:rPr>
        <w:t>CO3</w:t>
      </w:r>
      <w:r w:rsidRPr="0096416C">
        <w:rPr>
          <w:rFonts w:ascii="Kruti Dev 010" w:hAnsi="Kruti Dev 010"/>
          <w:sz w:val="28"/>
        </w:rPr>
        <w:t xml:space="preserve"> </w:t>
      </w:r>
      <w:r w:rsidRPr="0096416C">
        <w:rPr>
          <w:rFonts w:ascii="Kruti Dev 010" w:hAnsi="Kruti Dev 010" w:cs="Times New Roman"/>
          <w:sz w:val="28"/>
        </w:rPr>
        <w:t>Hkkjrh; dyk] laxhr u`R; rFkk jaxeap ds fofo/k vk;keksa dh tkudkjhA</w:t>
      </w:r>
    </w:p>
    <w:p w:rsidR="00E07F43" w:rsidRPr="0096416C" w:rsidRDefault="00E07F43" w:rsidP="00E07F43">
      <w:pPr>
        <w:rPr>
          <w:rFonts w:ascii="Kruti Dev 010" w:hAnsi="Kruti Dev 010" w:cs="Times New Roman"/>
          <w:sz w:val="28"/>
        </w:rPr>
      </w:pPr>
      <w:r w:rsidRPr="0096416C">
        <w:rPr>
          <w:rFonts w:eastAsia="SimSun"/>
          <w:b/>
          <w:bCs/>
          <w:sz w:val="28"/>
        </w:rPr>
        <w:t>CO4</w:t>
      </w:r>
      <w:r w:rsidRPr="0096416C">
        <w:rPr>
          <w:rFonts w:ascii="Kruti Dev 010" w:hAnsi="Kruti Dev 010"/>
          <w:sz w:val="28"/>
        </w:rPr>
        <w:t xml:space="preserve"> </w:t>
      </w:r>
      <w:r w:rsidRPr="0096416C">
        <w:rPr>
          <w:rFonts w:ascii="Kruti Dev 010" w:hAnsi="Kruti Dev 010" w:cs="Times New Roman"/>
          <w:sz w:val="28"/>
        </w:rPr>
        <w:t>gM+Iik lH;rk ds fofHkUUk iqjkLFkyksa ds lkaLd`frd egRo dh tkudkjhA</w:t>
      </w:r>
    </w:p>
    <w:p w:rsidR="00E07F43" w:rsidRPr="0096416C" w:rsidRDefault="00E07F43" w:rsidP="00E07F43">
      <w:pPr>
        <w:rPr>
          <w:rFonts w:ascii="Kruti Dev 010" w:eastAsia="SimSun" w:hAnsi="Kruti Dev 010"/>
          <w:sz w:val="28"/>
        </w:rPr>
      </w:pPr>
      <w:r w:rsidRPr="0096416C">
        <w:rPr>
          <w:rFonts w:eastAsia="SimSun"/>
          <w:b/>
          <w:bCs/>
          <w:sz w:val="28"/>
        </w:rPr>
        <w:t>CO5</w:t>
      </w:r>
      <w:r>
        <w:rPr>
          <w:rFonts w:eastAsia="SimSun"/>
          <w:b/>
          <w:bCs/>
          <w:sz w:val="28"/>
        </w:rPr>
        <w:t xml:space="preserve"> </w:t>
      </w:r>
      <w:r w:rsidRPr="0096416C">
        <w:rPr>
          <w:rFonts w:ascii="Kruti Dev 010" w:eastAsia="SimSun" w:hAnsi="Kruti Dev 010"/>
          <w:sz w:val="28"/>
        </w:rPr>
        <w:t>tutkfrvksa ds ,sfrgkfld ]/kkfeZd rFkk lkaLd`frd egRo dh tkudkjhA</w:t>
      </w:r>
    </w:p>
    <w:p w:rsidR="00E07F43" w:rsidRPr="007E7420" w:rsidRDefault="00E07F43" w:rsidP="00E07F43">
      <w:pPr>
        <w:rPr>
          <w:rFonts w:ascii="Kruti Dev 010" w:hAnsi="Kruti Dev 010"/>
        </w:rPr>
      </w:pPr>
    </w:p>
    <w:p w:rsidR="00E07F43" w:rsidRPr="000C3D96" w:rsidRDefault="00E07F43" w:rsidP="00E07F43">
      <w:pPr>
        <w:spacing w:line="360" w:lineRule="auto"/>
        <w:rPr>
          <w:rFonts w:ascii="Kruti Dev 010" w:hAnsi="Kruti Dev 010" w:cs="Times New Roman"/>
          <w:sz w:val="28"/>
          <w:szCs w:val="28"/>
        </w:rPr>
      </w:pPr>
      <w:r w:rsidRPr="00B15198">
        <w:rPr>
          <w:rFonts w:ascii="Kruti Dev 010" w:eastAsia="SimSun" w:hAnsi="Kruti Dev 010"/>
          <w:b/>
          <w:bCs/>
          <w:sz w:val="28"/>
        </w:rPr>
        <w:t>ikB~;Øe</w:t>
      </w:r>
      <w:r w:rsidRPr="004A22DF">
        <w:rPr>
          <w:rFonts w:ascii="Kruti Dev 010" w:hAnsi="Kruti Dev 010" w:cs="Times New Roman"/>
          <w:sz w:val="28"/>
          <w:szCs w:val="28"/>
        </w:rPr>
        <w:t xml:space="preserve">            </w:t>
      </w:r>
    </w:p>
    <w:p w:rsidR="00E07F43" w:rsidRPr="004A22DF" w:rsidRDefault="00E07F43" w:rsidP="00E07F43">
      <w:pPr>
        <w:spacing w:line="360" w:lineRule="auto"/>
        <w:jc w:val="both"/>
        <w:rPr>
          <w:rFonts w:ascii="Kruti Dev 010" w:hAnsi="Kruti Dev 010" w:cs="Times New Roman"/>
          <w:sz w:val="28"/>
          <w:szCs w:val="28"/>
        </w:rPr>
      </w:pPr>
      <w:r>
        <w:rPr>
          <w:rFonts w:ascii="Kruti Dev 010" w:hAnsi="Kruti Dev 010" w:cs="Times New Roman"/>
          <w:sz w:val="28"/>
          <w:szCs w:val="28"/>
        </w:rPr>
        <w:t xml:space="preserve">      </w:t>
      </w:r>
      <w:r w:rsidRPr="004A22DF">
        <w:rPr>
          <w:rFonts w:ascii="Kruti Dev 010" w:hAnsi="Kruti Dev 010" w:cs="Times New Roman"/>
          <w:sz w:val="28"/>
          <w:szCs w:val="28"/>
        </w:rPr>
        <w:t>Hkkjrh; laLd`fr vkSj fojklr% ,sfrgkfld lanHkZ&amp;1&amp; laLd`fr vkSj fojklr&amp; ifjHkk’kk dh fu/kZkfjr leL;k,a] laLd`fr vkSj blds fu/kkZfjr rRo] ,sfrgkfld fodklØe ¼gM+Iik ;qx] oSfnd lH;rk] ckS) dky] xqIr dky] iwoZ e/; dky½A Hkkjrh; laLd`fr vkSj fojklr % ,sfrgkfld lanHkZ&amp;AA &amp; ,sfrgkfld fodkl ¼mÙkj e/;] vk/kqfud ledkyhu ;qx½] foKku vkSj izkS|ksfxdh dk ,sfrgkfld fodkl] i;kZoj.k vkSj laLd`fr Hkkjrh; lkaLd`frd fojklr dh fo”ks’krk,aA laLd`fr dk laj{k.k%&amp; i;ZVu dh laLd`fr cuke laLd`fr dk i;ZVu] laLd`fr dk laj{k.k],ssfrgkfld fojklr] iqjkrkfRod LFkyksa vkSj Lekjdksa dk laj{k.k] dykRed vkSj lkaLd`frd fojklr dk laj{k.k vkSj j[kj[kko] lkekftd&amp; vkfFkZd fojklr dk laj{k.kA i;ZVu vkSj laLd`fr% dqN fopkj %&amp; dqN vUrjkZ’Vªh; mnkgj.kksa dk v/;;u] ¼Lisu] bMksusf”k;k] xzhl] eSfDldksa] fu’</w:t>
      </w:r>
      <w:r>
        <w:rPr>
          <w:rFonts w:ascii="Kruti Dev 010" w:hAnsi="Kruti Dev 010" w:cs="Times New Roman"/>
          <w:sz w:val="28"/>
          <w:szCs w:val="28"/>
        </w:rPr>
        <w:t>d’kZ½] dqN Hkkjrh; mnkgj.kA</w:t>
      </w:r>
      <w:r w:rsidRPr="004A22DF">
        <w:rPr>
          <w:rFonts w:ascii="Kruti Dev 010" w:hAnsi="Kruti Dev 010" w:cs="Times New Roman"/>
          <w:sz w:val="28"/>
          <w:szCs w:val="28"/>
        </w:rPr>
        <w:t xml:space="preserve"> </w:t>
      </w:r>
    </w:p>
    <w:p w:rsidR="00E07F43" w:rsidRPr="004A22DF"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 xml:space="preserve">lkeftd lajpuk&amp;lkekftd ,sfrgkfld ifjn`”;&amp;1% &amp; oSfnd dky esa Hkkjrh; lekt ¼iwoZ oSfnd mÙkj oSfnddky½] oSfnd ;qx ds ckn dk lekt] xqIrdky vkSj mlds ckn dk lekt] e/;dkyA lkekftd ,sfrgkfld ifjn`”;&amp;AA %&amp; Hkkjr esa lekt% ,d ,sfrgkfld ifjn`”; ¼vkSifuosf”kd]mÙkj vkSifuosf”kd rFkk ledkyhu Hkkjr½] Hkkjr esa tkfr vkSj oxZ]Hkkjr esa ifjorZu vksj fujarjrkA </w:t>
      </w:r>
    </w:p>
    <w:p w:rsidR="00E07F43" w:rsidRPr="004A22DF"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 xml:space="preserve">jhfr&amp;fjokt] vuq’Bku vkSj iFk%&amp; jhfr&amp;fjokt vkSj vuq’Bku ¼Hkwfedk] dk;Z] izdkj thou&amp;pØ ls lacaf/kr rFkk vU; jhfr&amp;fjokt] iaFk] lEiznk;] fgUnw] eqlyeku] flaD[k] ckS)] tSu] bZlkbZ½A esys vkSj R;ksgkj%&amp; Hkkjr ds R;ksgkj vkSj esys% dqN egRoiw.kZ fo”ks’krk,]a i;ZVu rFkk esys vkSj R;ksgkjA </w:t>
      </w:r>
    </w:p>
    <w:p w:rsidR="00E07F43" w:rsidRPr="004A22DF"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yfyr dyk,¡&amp;u`R;%&amp; u`R;% fl)kUr vkSj rduhd] u`R;% ,sfrgkfld fodkl] Hkkjrh; “kkóh; u`R; ¼Hkjr ukV;] dRFkd] dRFkddfy½ laxhr%&amp; H</w:t>
      </w:r>
      <w:r>
        <w:rPr>
          <w:rFonts w:ascii="Kruti Dev 010" w:hAnsi="Kruti Dev 010" w:cs="Times New Roman"/>
          <w:sz w:val="28"/>
          <w:szCs w:val="28"/>
        </w:rPr>
        <w:t xml:space="preserve">kkjrh; laxhr&amp; “kSyhxr oxhZdj.k </w:t>
      </w:r>
      <w:r w:rsidRPr="004A22DF">
        <w:rPr>
          <w:rFonts w:ascii="Kruti Dev 010" w:hAnsi="Kruti Dev 010" w:cs="Times New Roman"/>
          <w:sz w:val="28"/>
          <w:szCs w:val="28"/>
        </w:rPr>
        <w:t xml:space="preserve">¼ekxZ vkSj ns”kh laxhr] mÙkj </w:t>
      </w:r>
      <w:r w:rsidRPr="004A22DF">
        <w:rPr>
          <w:rFonts w:ascii="Kruti Dev 010" w:hAnsi="Kruti Dev 010" w:cs="Times New Roman"/>
          <w:sz w:val="28"/>
          <w:szCs w:val="28"/>
        </w:rPr>
        <w:lastRenderedPageBreak/>
        <w:t>Hkkjrh; rFkkdukZVd “kSfy;k¡] laxhr ds vfuok;Z rRo ¼Loj] rky] jkx½] laxhr&amp; mn~Hko vkSj fodkl ¼izkphu]e/;;qxhu vk/kqfud½A</w:t>
      </w:r>
    </w:p>
    <w:p w:rsidR="00E07F43" w:rsidRDefault="00E07F43" w:rsidP="00E07F43">
      <w:pPr>
        <w:spacing w:line="360" w:lineRule="auto"/>
        <w:jc w:val="both"/>
        <w:rPr>
          <w:rFonts w:ascii="Kruti Dev 010" w:hAnsi="Kruti Dev 010" w:cs="Times New Roman"/>
          <w:sz w:val="28"/>
          <w:szCs w:val="28"/>
        </w:rPr>
      </w:pPr>
      <w:r>
        <w:rPr>
          <w:rFonts w:ascii="Kruti Dev 010" w:hAnsi="Kruti Dev 010" w:cs="Times New Roman"/>
          <w:sz w:val="28"/>
          <w:szCs w:val="28"/>
        </w:rPr>
        <w:t>fp=dyk%&amp;</w:t>
      </w:r>
      <w:r w:rsidRPr="004A22DF">
        <w:rPr>
          <w:rFonts w:ascii="Kruti Dev 010" w:hAnsi="Kruti Dev 010" w:cs="Times New Roman"/>
          <w:sz w:val="28"/>
          <w:szCs w:val="28"/>
        </w:rPr>
        <w:t>lkSUn;Z”kkL= ¼ifjHkk’kk] Hkkjrh; vkSj ;wjksih; lkSUn;kZuqHkwfr½] Hkkjrh; fp=dyk ¼lUnHkZ] jl dk fl)kUr] lkekU;] fo”ks’krk,a½] dky foHkktu ¼izkxSfrgkfld] “kkL=h;] e/;dky½] vk/kqfud fp=dyk ¼Hkkjr esa ;wjksih; dykdkj] vk/kqfud Hkkjrh; fp=dykA½ laj{k.kA yksdfiz; laLd`fr</w:t>
      </w:r>
      <w:r>
        <w:rPr>
          <w:rFonts w:ascii="Kruti Dev 010" w:hAnsi="Kruti Dev 010" w:cs="Times New Roman"/>
          <w:sz w:val="28"/>
          <w:szCs w:val="28"/>
        </w:rPr>
        <w:t>A</w:t>
      </w:r>
    </w:p>
    <w:p w:rsidR="00E07F43" w:rsidRPr="004A22DF"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Hkkjrh; jaxeap%&amp; Hkkjr esa jaxeap ijEijk ¼laLd`r] yksd rFkk vk/kqfud jaxeap½] Hkkjr esa ukVd ijEijk ¼laLd`r laLd`rksRrj] vk/kqfud ukVd½] vk/kqfud Hkkjrh; jaxeap ¼ikjlh] vfHktkR; ] tuksUeq[kh jaxeap½] fofHkUu ukV~; “kSfy;ka ¼ik”pkR;] laLd`r] yksd ukV~; rFkk vU; ukV~; “kkSfy;k¡½A</w:t>
      </w:r>
    </w:p>
    <w:p w:rsidR="00E07F43" w:rsidRPr="004A22DF"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 xml:space="preserve">Hkkjrh; flusek%&amp;  Hkkjrh; flusek dk ifjp; ¼ewy fQYeksa] Lora=rk ls iwoZ dh lokd fQYeksa </w:t>
      </w:r>
      <w:r w:rsidRPr="004A22DF">
        <w:rPr>
          <w:rFonts w:ascii="Kruti Dev 010" w:hAnsi="Kruti Dev 010" w:cs="Times New Roman"/>
          <w:sz w:val="28"/>
          <w:szCs w:val="28"/>
        </w:rPr>
        <w:tab/>
        <w:t>rFkk LokrU=;ksRrj lokd fQYeksa dk ;qx½ ,d m|ksx ds :i esa Hkkjrh; flusek] Hkkjrh; flusek % ;FkkFkZ ;k QSaVslh] Hkkjrh; flusek esa jktuhfrd   ifjizs{;] uk;d dh Nfo] ukjh dh Nfo] laxhr] miyfC/k;k¡A</w:t>
      </w:r>
    </w:p>
    <w:p w:rsidR="00E07F43" w:rsidRPr="004A22DF"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LFkkiR;&amp;izeq[k LFkkiR; “kSfy;k¡&amp; gM+Iik lH;rk] izkphu Hkkjr ¼vkoklh;] /kkfeZd½ e/;dkyhu Hkkjr</w:t>
      </w:r>
      <w:r>
        <w:rPr>
          <w:rFonts w:ascii="Kruti Dev 010" w:hAnsi="Kruti Dev 010" w:cs="Times New Roman"/>
          <w:sz w:val="28"/>
          <w:szCs w:val="28"/>
        </w:rPr>
        <w:t xml:space="preserve"> </w:t>
      </w:r>
      <w:r w:rsidRPr="004A22DF">
        <w:rPr>
          <w:rFonts w:ascii="Kruti Dev 010" w:hAnsi="Kruti Dev 010" w:cs="Times New Roman"/>
          <w:sz w:val="28"/>
          <w:szCs w:val="28"/>
        </w:rPr>
        <w:t>¼Hkkjrh;&amp;bLykeh] eqxy½] vkSifuosf”kd dkyA {ks=h; LFkkiR; “kSfy;k¡&amp; izkphu dky ¼Lrwi] xqQk LFkkiR; eafnj½] e/;dky ¼iwohZ] if”peh&amp;e/;&amp;nD[ku Hkkjr] fot;uxj½] vkSifuosf”kd dky  ¼jktkvksa ds Hkou] fczfV”kdky LFkkiR;½A LFkkiR; ds mi;ksx vk/kkfjr izdkj %&amp; vkoklh;] /kkfeZd] vkuq’Bkfud] lkefjd] lkoZtfud mi;ksxA ewfrZdyk%&amp; ewfrZdyk % vkdkj vkSj izdkj] vkjafHkd dky ¼gM+Iik lH;rk] ekS;Z] “kqax dq’kk.k dky½ xqIr dky] e/; dky] nf{k.k Hkkjrh; /kkjkA</w:t>
      </w:r>
    </w:p>
    <w:p w:rsidR="00E07F43" w:rsidRPr="004A22DF"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iqjkrRo vk</w:t>
      </w:r>
      <w:r>
        <w:rPr>
          <w:rFonts w:ascii="Kruti Dev 010" w:hAnsi="Kruti Dev 010" w:cs="Times New Roman"/>
          <w:sz w:val="28"/>
          <w:szCs w:val="28"/>
        </w:rPr>
        <w:t>Sj iqjko”ks’k&amp;iqjkrkfRod LFky&amp;1%&amp;</w:t>
      </w:r>
      <w:r w:rsidRPr="004A22DF">
        <w:rPr>
          <w:rFonts w:ascii="Kruti Dev 010" w:hAnsi="Kruti Dev 010" w:cs="Times New Roman"/>
          <w:sz w:val="28"/>
          <w:szCs w:val="28"/>
        </w:rPr>
        <w:t>¼iwoZ gM+Iik vkSj gM+Iik½] iqjkrkfRod LFky ls rkRi;Z] gM+Iik lH;rk dh [kkst vkSj ukedj.k] HkkSxksfyd foLrkj] gM+Iik lH;rk dk dky] vkjafHkd gM+Iik cfLr;k¡] ifjiDo gM+Iik LFky ¼”khrqZ?kb] lqrdkxsasnj] eksgutksnM+ksas] gM+Iik] dkfycaxu] cuokyh] yksFky½] dqN lkekU; fo”ks’krk,aA</w:t>
      </w:r>
      <w:r>
        <w:rPr>
          <w:rFonts w:ascii="Kruti Dev 010" w:hAnsi="Kruti Dev 010" w:cs="Times New Roman"/>
          <w:sz w:val="28"/>
          <w:szCs w:val="28"/>
        </w:rPr>
        <w:t xml:space="preserve"> </w:t>
      </w:r>
      <w:r w:rsidRPr="004A22DF">
        <w:rPr>
          <w:rFonts w:ascii="Kruti Dev 010" w:hAnsi="Kruti Dev 010" w:cs="Times New Roman"/>
          <w:sz w:val="28"/>
          <w:szCs w:val="28"/>
        </w:rPr>
        <w:t>iqjkrkfRod LFky&amp;2 %&amp; ¼mRrj gM+Iik½%&amp; xkaxs; lH;rk ds iqjkrRo dk egRo] feV~Vh ds crZuksa dk egRo] xaxk ?kkVh esa feV~Vh ds crZu 3000 o’kZ iwoZ mRrj Hkkjrh;</w:t>
      </w:r>
      <w:r>
        <w:rPr>
          <w:rFonts w:ascii="Kruti Dev 010" w:hAnsi="Kruti Dev 010" w:cs="Times New Roman"/>
          <w:sz w:val="28"/>
          <w:szCs w:val="28"/>
        </w:rPr>
        <w:t xml:space="preserve"> HkksT; inkFkZ] NVh “krkCnh bZ-</w:t>
      </w:r>
      <w:r w:rsidRPr="004A22DF">
        <w:rPr>
          <w:rFonts w:ascii="Kruti Dev 010" w:hAnsi="Kruti Dev 010" w:cs="Times New Roman"/>
          <w:sz w:val="28"/>
          <w:szCs w:val="28"/>
        </w:rPr>
        <w:t>iwoZ esa mRRkj Hkkjr ds dqN izeq[k “kgj] e/; Hkkjr] nf{k.k HkkjrA laxzgky; vkSj iqjko”ks’k%&amp; laxzgky;&amp;,d ,sfrgkfld ys[kk tks[kk ¼if”peh nqfu;k] Hkkjr½ fodkl ds pj.k] laxzgky;ksa ds izdkj] Hkwfedk mRrjnkf;Ro] laxBu]laxzgky; ds fy, oLrq,a dSls</w:t>
      </w:r>
      <w:r>
        <w:rPr>
          <w:rFonts w:ascii="Kruti Dev 010" w:hAnsi="Kruti Dev 010" w:cs="Times New Roman"/>
          <w:sz w:val="28"/>
          <w:szCs w:val="28"/>
        </w:rPr>
        <w:t xml:space="preserve"> izkIr dh tkrh gSA iqjko”ks’k]</w:t>
      </w:r>
      <w:r w:rsidRPr="004A22DF">
        <w:rPr>
          <w:rFonts w:ascii="Kruti Dev 010" w:hAnsi="Kruti Dev 010" w:cs="Times New Roman"/>
          <w:sz w:val="28"/>
          <w:szCs w:val="28"/>
        </w:rPr>
        <w:t>laxzgky; vkSj Ik;ZVu</w:t>
      </w:r>
      <w:r>
        <w:rPr>
          <w:rFonts w:ascii="Kruti Dev 010" w:hAnsi="Kruti Dev 010" w:cs="Times New Roman"/>
          <w:sz w:val="28"/>
          <w:szCs w:val="28"/>
        </w:rPr>
        <w:t>A</w:t>
      </w:r>
    </w:p>
    <w:p w:rsidR="00E07F43" w:rsidRPr="004A22DF" w:rsidRDefault="00E07F43" w:rsidP="00E07F43">
      <w:pPr>
        <w:spacing w:line="360" w:lineRule="auto"/>
        <w:jc w:val="both"/>
        <w:rPr>
          <w:rFonts w:ascii="Kruti Dev 010" w:hAnsi="Kruti Dev 010" w:cs="Times New Roman"/>
          <w:sz w:val="28"/>
          <w:szCs w:val="28"/>
        </w:rPr>
      </w:pPr>
      <w:r>
        <w:rPr>
          <w:rFonts w:ascii="Kruti Dev 010" w:hAnsi="Kruti Dev 010" w:cs="Times New Roman"/>
          <w:sz w:val="28"/>
          <w:szCs w:val="28"/>
        </w:rPr>
        <w:t>gLrfyfi%</w:t>
      </w:r>
      <w:r w:rsidRPr="004A22DF">
        <w:rPr>
          <w:rFonts w:ascii="Kruti Dev 010" w:hAnsi="Kruti Dev 010" w:cs="Times New Roman"/>
          <w:sz w:val="28"/>
          <w:szCs w:val="28"/>
        </w:rPr>
        <w:t xml:space="preserve">fujarjrk vkSj ifjorZu&amp;gLrf”kYiksa dk cktkjhdj.k%&amp; oLrq vkSj cktkjhdj.k] Hkkjrh; gLrf”kYi dk bfrgkl] Ik;ZVu  vkSj gLrf”kYi % nks dsl v/;;u ¼vesfjdk] FkkbZySaM½] Hkkjrh; gLrf”kYiksa dk foi.ku] gLrf”kYi {ks= dh detksfj;kaAfeV~Vh] iRFkj] ydM+h vkSj /kkrq f”kYi %&amp; </w:t>
      </w:r>
      <w:r w:rsidRPr="004A22DF">
        <w:rPr>
          <w:rFonts w:ascii="Kruti Dev 010" w:hAnsi="Kruti Dev 010" w:cs="Times New Roman"/>
          <w:sz w:val="28"/>
          <w:szCs w:val="28"/>
        </w:rPr>
        <w:lastRenderedPageBreak/>
        <w:t>feV~Vh ds f”kYi vkSj crZu] iRFkj ls cuh oLrq,a]ydM+h ds leku] /kkrq f”kYi] dkjhxj vkSj f”kYihA gkFkh nk¡r] jRu vkSj vkHkw’k.k%&amp; gkFkh nk¡r] jRu vkSj cgqewY; iRFkj] lksus&amp;pk¡nh dk dke] xgus vkSj vkHkw’k.k] vU; f”kYiA oL= vkSj ifj/kku%&amp; Hkkjr esa oL= m|ksx dk bfrgkl] oL= izkS|ksfxdh] Hkkjrh; ifj/kku] oL= uhfr vkSj Hkfo’; dh laHkkouk,a] oL= ifj/kku vkSj Ik;ZVuA</w:t>
      </w:r>
    </w:p>
    <w:p w:rsidR="00E07F43"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 xml:space="preserve">tutkrh; laLd`fr&amp;vfLerk fuekZ.k%&amp; tutkfr D;k gS] vfLerk D;k gS] vfLerk ds izdkj] tutkrh; vfLerk dk fuekZ.k] Ik;ZVu ds fy, vfLerk dks le&gt;us dh vko”;drkA ,sfrgkfld vkSj HkkSxksfyd foLrkj %&amp; lkaLd`frd vk;ke] HkkSxksfyd foLrkj% tutkrh; {ks= ¼mRrj vkSj mRrj iwohZ] e/; Hkkjr] </w:t>
      </w:r>
    </w:p>
    <w:p w:rsidR="00E07F43"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 xml:space="preserve">nf{k.k if”peh NqViqV tutkfr;ka½] bfrgkl] Hkk’kk vkSj tkrh;rkA Lkkekftd vkSj /kkfeZd O;oLFkk%&amp; tutkrh; lekt ¼lkekftd alaxBu] oSokfgd laLFkk] ikfjokfjd &lt;kapk] efgykvksa dh fLFkfr] xzkeh.k lajpuk½] tutkrh; /keZ] tutkrh; vFkZO;oLFkkA tutkfr;k¡ vkSj fodkl lEca/kh </w:t>
      </w:r>
    </w:p>
    <w:p w:rsidR="00E07F43" w:rsidRPr="00CC5D23" w:rsidRDefault="00E07F43" w:rsidP="00E07F43">
      <w:pPr>
        <w:spacing w:line="360" w:lineRule="auto"/>
        <w:jc w:val="both"/>
        <w:rPr>
          <w:rFonts w:ascii="Kruti Dev 010" w:hAnsi="Kruti Dev 010" w:cs="Times New Roman"/>
          <w:sz w:val="28"/>
          <w:szCs w:val="28"/>
        </w:rPr>
      </w:pPr>
      <w:r w:rsidRPr="004A22DF">
        <w:rPr>
          <w:rFonts w:ascii="Kruti Dev 010" w:hAnsi="Kruti Dev 010" w:cs="Times New Roman"/>
          <w:sz w:val="28"/>
          <w:szCs w:val="28"/>
        </w:rPr>
        <w:t>uhfr;k¡%&amp; tutkrh; fodkl dh ;kstuk vkSj dk;ZØe %Lokra=;ksRrj Hkkjr] ljdkjh uhfr;k¡ % ,d leh{kk] Ik;ZVu vkSj tutkrh; {ks=A</w:t>
      </w:r>
      <w:r>
        <w:rPr>
          <w:rFonts w:ascii="Kruti Dev 010" w:hAnsi="Kruti Dev 010" w:cs="Times New Roman"/>
          <w:sz w:val="28"/>
          <w:szCs w:val="28"/>
        </w:rPr>
        <w:t xml:space="preserve"> </w:t>
      </w:r>
      <w:r w:rsidRPr="004A22DF">
        <w:rPr>
          <w:rFonts w:ascii="Kruti Dev 010" w:hAnsi="Kruti Dev 010" w:cs="Times New Roman"/>
          <w:sz w:val="28"/>
          <w:szCs w:val="28"/>
        </w:rPr>
        <w:t xml:space="preserve">laLd`fr laca/kh uhfrxr eqÌs&amp;ljdkj%&amp; Ik;ZVu] laLd`fr vkSj jkT;] ljdkj% uhfr vkSj fu;kstu] Ik;ZVu uhfr % laj{k.k vkSj izksRlkgu] Ik;ZVu uhfr% ,d ubZ n`f’V dh t:jrA O;kikj%&amp; iqjkrkfRod] ,sfrgkfld vkSj lkaLd`frd LFky] dyk vkSj gLrf”kYi] eapkRed dyk,aA Tkulapkj%&amp; tulapkj vkSj mlds izdkj] izHkko] Hkwfedk] tulapkj] laLd`fr vkSj Ik;ZVu]vfHkHkkod dh Hkwfedk esa tulapkjA </w:t>
      </w:r>
    </w:p>
    <w:p w:rsidR="00E07F43" w:rsidRDefault="00E07F43" w:rsidP="00E07F43">
      <w:pPr>
        <w:spacing w:before="160"/>
        <w:jc w:val="both"/>
        <w:rPr>
          <w:rFonts w:ascii="New roman times" w:hAnsi="New roman times" w:cs="Arial"/>
          <w:b/>
          <w:bCs/>
          <w:sz w:val="26"/>
          <w:szCs w:val="28"/>
        </w:rPr>
      </w:pPr>
      <w:r>
        <w:rPr>
          <w:rFonts w:ascii="New roman times" w:hAnsi="New roman times" w:cs="Arial"/>
          <w:b/>
          <w:bCs/>
          <w:sz w:val="26"/>
          <w:szCs w:val="28"/>
        </w:rPr>
        <w:t xml:space="preserve">                                                                     </w:t>
      </w: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rFonts w:ascii="New roman times" w:hAnsi="New roman times" w:cs="Arial"/>
          <w:b/>
          <w:bCs/>
          <w:sz w:val="26"/>
          <w:szCs w:val="28"/>
        </w:rPr>
      </w:pPr>
    </w:p>
    <w:p w:rsidR="00E07F43" w:rsidRDefault="00E07F43" w:rsidP="00E07F43">
      <w:pPr>
        <w:spacing w:before="160"/>
        <w:jc w:val="both"/>
        <w:rPr>
          <w:b/>
          <w:sz w:val="32"/>
        </w:rPr>
      </w:pPr>
    </w:p>
    <w:p w:rsidR="00E07F43" w:rsidRPr="0096416C" w:rsidRDefault="00E07F43" w:rsidP="00E07F43">
      <w:pPr>
        <w:jc w:val="center"/>
        <w:rPr>
          <w:b/>
          <w:sz w:val="28"/>
        </w:rPr>
      </w:pPr>
      <w:r w:rsidRPr="0096416C">
        <w:rPr>
          <w:b/>
          <w:sz w:val="32"/>
        </w:rPr>
        <w:t>UGSHY-05</w:t>
      </w:r>
      <w:r w:rsidRPr="0096416C">
        <w:rPr>
          <w:b/>
          <w:sz w:val="28"/>
        </w:rPr>
        <w:t xml:space="preserve"> </w:t>
      </w:r>
    </w:p>
    <w:p w:rsidR="00E07F43" w:rsidRPr="00FA2F29" w:rsidRDefault="00E07F43" w:rsidP="00E07F43">
      <w:pPr>
        <w:jc w:val="center"/>
      </w:pPr>
      <w:r w:rsidRPr="00FA2F29">
        <w:rPr>
          <w:rFonts w:ascii="New roman times" w:hAnsi="New roman times" w:cs="Arial"/>
          <w:b/>
          <w:bCs/>
          <w:sz w:val="26"/>
          <w:szCs w:val="28"/>
        </w:rPr>
        <w:t>Introduction to Buddhism and Description of Main Buddhist Pilgrimage Places</w:t>
      </w:r>
    </w:p>
    <w:p w:rsidR="00E07F43" w:rsidRPr="004A22DF" w:rsidRDefault="00E07F43" w:rsidP="00E07F43">
      <w:pPr>
        <w:jc w:val="center"/>
        <w:rPr>
          <w:rFonts w:ascii="Kruti Dev 010" w:hAnsi="Kruti Dev 010" w:cs="Times New Roman"/>
          <w:b/>
          <w:bCs/>
          <w:sz w:val="28"/>
          <w:szCs w:val="28"/>
        </w:rPr>
      </w:pPr>
      <w:r w:rsidRPr="004A22DF">
        <w:rPr>
          <w:rFonts w:ascii="Kruti Dev 010" w:hAnsi="Kruti Dev 010" w:cs="Times New Roman"/>
          <w:b/>
          <w:bCs/>
          <w:sz w:val="28"/>
          <w:szCs w:val="28"/>
        </w:rPr>
        <w:t>ckS) /keZ dk ifjp; ,oa ckS) /keZ ds eq[; ds eq[; rhFkZ LFkkuksa dk o.kZu</w:t>
      </w:r>
    </w:p>
    <w:p w:rsidR="00E07F43" w:rsidRPr="004A22DF" w:rsidRDefault="00E07F43" w:rsidP="00E07F43">
      <w:pPr>
        <w:jc w:val="center"/>
        <w:rPr>
          <w:rFonts w:ascii="Kruti Dev 010" w:hAnsi="Kruti Dev 010" w:cs="Times New Roman"/>
          <w:b/>
          <w:bCs/>
          <w:sz w:val="28"/>
          <w:szCs w:val="28"/>
        </w:rPr>
      </w:pPr>
    </w:p>
    <w:p w:rsidR="00E07F43" w:rsidRPr="00E54029" w:rsidRDefault="00E07F43" w:rsidP="00E07F43">
      <w:pPr>
        <w:rPr>
          <w:sz w:val="32"/>
        </w:rPr>
      </w:pPr>
    </w:p>
    <w:p w:rsidR="00E07F43" w:rsidRPr="00E54029" w:rsidRDefault="00E07F43" w:rsidP="00E07F43">
      <w:pPr>
        <w:pStyle w:val="Default"/>
        <w:rPr>
          <w:rFonts w:eastAsia="SimSun"/>
          <w:b/>
          <w:bCs/>
          <w:sz w:val="28"/>
        </w:rPr>
      </w:pPr>
      <w:r w:rsidRPr="00E54029">
        <w:rPr>
          <w:rFonts w:ascii="Kruti Dev 010" w:eastAsia="SimSun" w:hAnsi="Kruti Dev 010"/>
          <w:b/>
          <w:bCs/>
          <w:sz w:val="32"/>
        </w:rPr>
        <w:t xml:space="preserve">ikB~;Øe fu"d"kZ </w:t>
      </w:r>
      <w:r w:rsidRPr="00CD7DC0">
        <w:rPr>
          <w:rFonts w:eastAsia="SimSun"/>
          <w:b/>
          <w:bCs/>
          <w:sz w:val="28"/>
        </w:rPr>
        <w:t>(CO)</w:t>
      </w:r>
    </w:p>
    <w:p w:rsidR="00E07F43" w:rsidRPr="00E54029" w:rsidRDefault="00E07F43" w:rsidP="00E07F43">
      <w:pPr>
        <w:rPr>
          <w:rFonts w:ascii="Kruti Dev 010" w:hAnsi="Kruti Dev 010"/>
          <w:sz w:val="28"/>
        </w:rPr>
      </w:pPr>
      <w:r w:rsidRPr="00E54029">
        <w:rPr>
          <w:rFonts w:cs="Times New Roman"/>
          <w:b/>
          <w:bCs/>
          <w:sz w:val="28"/>
        </w:rPr>
        <w:t>CO1</w:t>
      </w:r>
      <w:r w:rsidRPr="00E54029">
        <w:rPr>
          <w:rFonts w:cs="Times New Roman"/>
          <w:color w:val="000000"/>
          <w:sz w:val="28"/>
        </w:rPr>
        <w:t>.</w:t>
      </w:r>
      <w:r w:rsidRPr="00E54029">
        <w:rPr>
          <w:rFonts w:ascii="Kruti Dev 010" w:hAnsi="Kruti Dev 010" w:cs="Times New Roman"/>
          <w:sz w:val="28"/>
        </w:rPr>
        <w:t>ckS} /keZ ds izkjfEHkd bfrgkl dh tkudkjhA</w:t>
      </w:r>
    </w:p>
    <w:p w:rsidR="00E07F43" w:rsidRPr="00E54029" w:rsidRDefault="00E07F43" w:rsidP="00E07F43">
      <w:pPr>
        <w:textAlignment w:val="baseline"/>
        <w:rPr>
          <w:rFonts w:cs="Times New Roman"/>
          <w:color w:val="000000"/>
          <w:sz w:val="28"/>
        </w:rPr>
      </w:pPr>
      <w:r w:rsidRPr="00E54029">
        <w:rPr>
          <w:rFonts w:cs="Times New Roman"/>
          <w:b/>
          <w:bCs/>
          <w:sz w:val="28"/>
        </w:rPr>
        <w:t xml:space="preserve">CO2 </w:t>
      </w:r>
      <w:r w:rsidRPr="00E54029">
        <w:rPr>
          <w:rFonts w:ascii="Kruti Dev 010" w:hAnsi="Kruti Dev 010" w:cs="Times New Roman"/>
          <w:sz w:val="28"/>
        </w:rPr>
        <w:t>cq} ds izeq[k fl}kURkksa rFkk cksf/klRo dh vo/kkj.kk dh tkudkjhA</w:t>
      </w:r>
    </w:p>
    <w:p w:rsidR="00E07F43" w:rsidRPr="00E54029" w:rsidRDefault="00E07F43" w:rsidP="00E07F43">
      <w:pPr>
        <w:rPr>
          <w:rFonts w:ascii="Kruti Dev 010" w:hAnsi="Kruti Dev 010"/>
          <w:sz w:val="28"/>
        </w:rPr>
      </w:pPr>
      <w:r w:rsidRPr="00E54029">
        <w:rPr>
          <w:rFonts w:cs="Times New Roman"/>
          <w:b/>
          <w:bCs/>
          <w:sz w:val="28"/>
        </w:rPr>
        <w:t>CO3</w:t>
      </w:r>
      <w:r w:rsidRPr="00E54029">
        <w:rPr>
          <w:rFonts w:ascii="Kruti Dev 010" w:hAnsi="Kruti Dev 010" w:cs="Times New Roman"/>
          <w:sz w:val="28"/>
        </w:rPr>
        <w:t xml:space="preserve"> ckS} /keZ ds fofHkUUk lEiznk;ksa dh tkudkjhA</w:t>
      </w:r>
    </w:p>
    <w:p w:rsidR="00E07F43" w:rsidRPr="00E54029" w:rsidRDefault="00E07F43" w:rsidP="00E07F43">
      <w:pPr>
        <w:rPr>
          <w:rFonts w:ascii="Kruti Dev 010" w:hAnsi="Kruti Dev 010"/>
          <w:sz w:val="28"/>
        </w:rPr>
      </w:pPr>
      <w:r w:rsidRPr="00E54029">
        <w:rPr>
          <w:rFonts w:cs="Times New Roman"/>
          <w:b/>
          <w:bCs/>
          <w:sz w:val="28"/>
        </w:rPr>
        <w:t>CO4</w:t>
      </w:r>
      <w:r w:rsidRPr="00E54029">
        <w:rPr>
          <w:rFonts w:ascii="Kruti Dev 010" w:hAnsi="Kruti Dev 010"/>
          <w:sz w:val="28"/>
        </w:rPr>
        <w:t xml:space="preserve"> </w:t>
      </w:r>
      <w:r w:rsidRPr="00E54029">
        <w:rPr>
          <w:rFonts w:ascii="Kruti Dev 010" w:hAnsi="Kruti Dev 010" w:cs="Times New Roman"/>
          <w:sz w:val="28"/>
        </w:rPr>
        <w:t>fons”kksa esa ckS} /keZ ds foLrkj dh tkudkjhA</w:t>
      </w:r>
    </w:p>
    <w:p w:rsidR="00E07F43" w:rsidRDefault="00E07F43" w:rsidP="00E07F43">
      <w:pPr>
        <w:rPr>
          <w:rFonts w:ascii="Kruti Dev 010" w:hAnsi="Kruti Dev 010" w:cs="Times New Roman"/>
          <w:sz w:val="28"/>
        </w:rPr>
      </w:pPr>
      <w:r w:rsidRPr="00E54029">
        <w:rPr>
          <w:rFonts w:cs="Times New Roman"/>
          <w:b/>
          <w:bCs/>
          <w:sz w:val="28"/>
        </w:rPr>
        <w:t>CO5</w:t>
      </w:r>
      <w:r w:rsidRPr="00E54029">
        <w:rPr>
          <w:rFonts w:ascii="Kruti Dev 010" w:hAnsi="Kruti Dev 010" w:cs="Times New Roman"/>
          <w:sz w:val="28"/>
        </w:rPr>
        <w:t xml:space="preserve"> fofHkUUk jktoa”kksa ds dky esa ckS} /keZ dh fLFkfr dh tkudkjhA</w:t>
      </w:r>
    </w:p>
    <w:p w:rsidR="00E07F43" w:rsidRDefault="00E07F43" w:rsidP="00E07F43">
      <w:pPr>
        <w:rPr>
          <w:rFonts w:ascii="Kruti Dev 010" w:hAnsi="Kruti Dev 010" w:cs="Times New Roman"/>
          <w:sz w:val="28"/>
        </w:rPr>
      </w:pPr>
    </w:p>
    <w:p w:rsidR="00E07F43" w:rsidRDefault="00E07F43" w:rsidP="00E07F43">
      <w:pPr>
        <w:spacing w:line="360" w:lineRule="auto"/>
        <w:rPr>
          <w:rFonts w:ascii="Kruti Dev 010" w:hAnsi="Kruti Dev 010" w:cs="Times New Roman"/>
          <w:sz w:val="28"/>
          <w:szCs w:val="28"/>
        </w:rPr>
      </w:pPr>
      <w:r w:rsidRPr="00B15198">
        <w:rPr>
          <w:rFonts w:ascii="Kruti Dev 010" w:eastAsia="SimSun" w:hAnsi="Kruti Dev 010"/>
          <w:b/>
          <w:bCs/>
          <w:sz w:val="28"/>
        </w:rPr>
        <w:t>ikB~;Øe</w:t>
      </w:r>
      <w:r w:rsidRPr="004A22DF">
        <w:rPr>
          <w:rFonts w:ascii="Kruti Dev 010" w:hAnsi="Kruti Dev 010" w:cs="Times New Roman"/>
          <w:sz w:val="28"/>
          <w:szCs w:val="28"/>
        </w:rPr>
        <w:t xml:space="preserve">            </w:t>
      </w:r>
    </w:p>
    <w:p w:rsidR="00E07F43" w:rsidRDefault="00E07F43" w:rsidP="00E07F43">
      <w:pPr>
        <w:jc w:val="both"/>
        <w:rPr>
          <w:rFonts w:ascii="Kruti Dev 010" w:hAnsi="Kruti Dev 010" w:cs="Times New Roman"/>
          <w:sz w:val="28"/>
          <w:szCs w:val="28"/>
        </w:rPr>
      </w:pPr>
      <w:r w:rsidRPr="004A22DF">
        <w:rPr>
          <w:rFonts w:ascii="Kruti Dev 010" w:hAnsi="Kruti Dev 010" w:cs="Times New Roman"/>
          <w:bCs/>
          <w:sz w:val="28"/>
          <w:szCs w:val="28"/>
        </w:rPr>
        <w:t>ckS) /keZ ,d ifjp;&amp;</w:t>
      </w:r>
      <w:r w:rsidRPr="004A22DF">
        <w:rPr>
          <w:rFonts w:ascii="Kruti Dev 010" w:hAnsi="Kruti Dev 010" w:cs="Times New Roman"/>
          <w:sz w:val="28"/>
          <w:szCs w:val="28"/>
        </w:rPr>
        <w:t>ckS) /keZ dk izkjfEHkd bfrgkl</w:t>
      </w:r>
      <w:r w:rsidRPr="004A22DF">
        <w:rPr>
          <w:rFonts w:ascii="Kruti Dev 010" w:hAnsi="Kruti Dev 010" w:cs="Times New Roman"/>
          <w:b/>
          <w:bCs/>
          <w:sz w:val="28"/>
          <w:szCs w:val="28"/>
        </w:rPr>
        <w:t>&amp;</w:t>
      </w:r>
      <w:r w:rsidRPr="004A22DF">
        <w:rPr>
          <w:rFonts w:ascii="Kruti Dev 010" w:hAnsi="Kruti Dev 010" w:cs="Times New Roman"/>
          <w:sz w:val="28"/>
          <w:szCs w:val="28"/>
        </w:rPr>
        <w:t>ckS) /keZ dk izkjfEHkd bfrgkl] cq) dk thou &amp; cq) thouA lEcksf/k voLFkk&amp; lEcksf/k voLFkkA ckS) /keZ ,oa n”kZu &amp;ckS) /keZ dk mnHko ,oa fodkl&amp;ckS) /keZ dk mnHko ,oa fodkl] ckS) /keZ dk fodkl] ckS) laxhfr;k¡A cq) dh f”k{kk,a &amp;cq) dh f”k{kk,a] iapLdU/kksa  ds fl)kUr] v’Vkafxd ekxZ] fuokZ.k] deZ  fl)kUr] vfgalk] n”kZuA cq)Ro izkfIr ds ckS) ekxZ&amp; cq)Ro izkfIr gsrq cksf/klRo dh voLFkk;sa] vgZr] cksf/klRo] ikjferk;sa] Ng vfHkKk;sa Hkwfe;k¡A ckS) /keZ ,oa lekf/k Hkkouk&amp; ckS) lekf/k] czãfogkj]A ckS) /keZ Lo:i] lEiznk; ,oa lkfgR;&amp;ckS) /keZ ds lkekU; lEiznk;&amp;ghu;ku]egk;ku otz;ku] lgt;ku] dkypØ;ku] vkfnA ckS) lkfgR;&amp; /keZxzUFk laxzg] vonku] Fksjokn f=fiVd] /kEein] tkrd] egk;ku lkfgR;A</w:t>
      </w:r>
      <w:r>
        <w:rPr>
          <w:rFonts w:ascii="Kruti Dev 010" w:hAnsi="Kruti Dev 010" w:cs="Times New Roman"/>
          <w:sz w:val="28"/>
          <w:szCs w:val="28"/>
        </w:rPr>
        <w:t xml:space="preserve"> </w:t>
      </w:r>
      <w:r w:rsidRPr="004A22DF">
        <w:rPr>
          <w:rFonts w:ascii="Kruti Dev 010" w:hAnsi="Kruti Dev 010" w:cs="Times New Roman"/>
          <w:bCs/>
          <w:sz w:val="28"/>
          <w:szCs w:val="28"/>
        </w:rPr>
        <w:t>ckS) /keZ dk Hkkjr vkSj fons”kksa esa izlkj&amp;</w:t>
      </w:r>
      <w:r w:rsidRPr="004A22DF">
        <w:rPr>
          <w:rFonts w:ascii="Kruti Dev 010" w:hAnsi="Kruti Dev 010" w:cs="Times New Roman"/>
          <w:b/>
          <w:bCs/>
          <w:sz w:val="28"/>
          <w:szCs w:val="28"/>
        </w:rPr>
        <w:t xml:space="preserve"> </w:t>
      </w:r>
      <w:r w:rsidRPr="004A22DF">
        <w:rPr>
          <w:rFonts w:ascii="Kruti Dev 010" w:hAnsi="Kruti Dev 010" w:cs="Times New Roman"/>
          <w:sz w:val="28"/>
          <w:szCs w:val="28"/>
        </w:rPr>
        <w:t>ekS;Z dky esa ckS) /keZ&amp; ekS;Zdky esa ckS) /keZ] “kqax lkrokgu dky esa ckS) /keZ&amp;“kqax lkrkokgu dky esa ckS) /keZA dq’kk.k dky esa ckS) /keZ ]xqIr dky esa ckS) /keZ ]g’kZdky esa ckS) /keZ]g’kZo/kZu ds dky esa ckS) /keZ]fons”kksa esa ckS) /keZ dk foLrkj]fons”kksa esa ckS)/keZ dk foLrkj] ckS) dyk okLrq&amp;”kkó Lrwi] fogkj] pSR; ewfrZdyk&amp; izrhd] fp=dyk jaxfp=&amp; jaxfp=] fuekZ.k fof/k] milagkjA ckS) iwtk i)fr&amp; cq) iwtk] milagkjA f”k{kk ,oa laLd`fr dks ckS) /keZ dk ;ksxnku ]Hkkjr esa ckS) f”k{kk ds dsUnz ,oa lkfgfR;d fo}ku&amp;ckS) f”k{kk dsUnz ,oa lkfgfR;d fo}kuA izkjfEHkd ckS) fogkj&amp;egRoiw.kZ ckS) ikfjHkkf’kd “kCn ,oa “kCnkofy;k¡&amp;Hkkjr esa ckS) LFky&amp;Hkkjr esa egRoiw.kZ ckS) LFky ]mÙkj izns”k esa ckS) LFky]Hkkjr esa ckS) /keZ dh voufr]ckS) /keZ ds iru ds dkj.k  Hkkjr esa ckS) /keZ dk iqu:)kj]orZeku Hkkjr esa ckS) /keZ dk izlkjA</w:t>
      </w:r>
    </w:p>
    <w:p w:rsidR="00E07F43" w:rsidRDefault="00E07F43" w:rsidP="00E07F43">
      <w:pPr>
        <w:rPr>
          <w:b/>
          <w:sz w:val="32"/>
        </w:rPr>
      </w:pPr>
    </w:p>
    <w:p w:rsidR="00E07F43" w:rsidRDefault="00E07F43" w:rsidP="00E07F43">
      <w:pPr>
        <w:jc w:val="center"/>
        <w:rPr>
          <w:b/>
          <w:sz w:val="28"/>
        </w:rPr>
      </w:pPr>
    </w:p>
    <w:p w:rsidR="00E07F43" w:rsidRDefault="00E07F43" w:rsidP="00E07F43">
      <w:pPr>
        <w:jc w:val="center"/>
        <w:rPr>
          <w:b/>
          <w:sz w:val="28"/>
        </w:rPr>
      </w:pPr>
    </w:p>
    <w:p w:rsidR="00E07F43" w:rsidRDefault="00E07F43" w:rsidP="00E07F43">
      <w:pPr>
        <w:jc w:val="center"/>
        <w:rPr>
          <w:b/>
          <w:sz w:val="28"/>
        </w:rPr>
      </w:pPr>
    </w:p>
    <w:p w:rsidR="00E07F43" w:rsidRDefault="00E07F43" w:rsidP="00E07F43">
      <w:pPr>
        <w:jc w:val="center"/>
        <w:rPr>
          <w:b/>
          <w:sz w:val="28"/>
        </w:rPr>
      </w:pPr>
    </w:p>
    <w:p w:rsidR="00E07F43" w:rsidRDefault="00E07F43" w:rsidP="00E07F43">
      <w:pPr>
        <w:jc w:val="center"/>
        <w:rPr>
          <w:b/>
          <w:sz w:val="28"/>
        </w:rPr>
      </w:pPr>
    </w:p>
    <w:p w:rsidR="00E07F43" w:rsidRDefault="00E07F43" w:rsidP="00E07F43">
      <w:pPr>
        <w:jc w:val="center"/>
        <w:rPr>
          <w:b/>
          <w:sz w:val="28"/>
        </w:rPr>
      </w:pPr>
    </w:p>
    <w:p w:rsidR="00E07F43" w:rsidRDefault="00E07F43" w:rsidP="00E07F43">
      <w:pPr>
        <w:jc w:val="center"/>
        <w:rPr>
          <w:b/>
          <w:sz w:val="28"/>
        </w:rPr>
      </w:pPr>
    </w:p>
    <w:p w:rsidR="00E07F43" w:rsidRDefault="00E07F43" w:rsidP="00E07F43">
      <w:pPr>
        <w:jc w:val="center"/>
        <w:rPr>
          <w:b/>
          <w:sz w:val="28"/>
        </w:rPr>
      </w:pPr>
    </w:p>
    <w:p w:rsidR="00E07F43" w:rsidRDefault="00E07F43" w:rsidP="00E07F43">
      <w:pPr>
        <w:jc w:val="center"/>
        <w:rPr>
          <w:b/>
          <w:sz w:val="28"/>
        </w:rPr>
      </w:pPr>
    </w:p>
    <w:p w:rsidR="00E07F43" w:rsidRDefault="00E07F43" w:rsidP="00E07F43">
      <w:pPr>
        <w:jc w:val="center"/>
        <w:rPr>
          <w:rFonts w:ascii="New roman times" w:hAnsi="New roman times" w:cs="Arial"/>
          <w:b/>
          <w:bCs/>
          <w:sz w:val="26"/>
          <w:szCs w:val="28"/>
        </w:rPr>
      </w:pPr>
      <w:r w:rsidRPr="00330F4D">
        <w:rPr>
          <w:b/>
          <w:sz w:val="28"/>
        </w:rPr>
        <w:t>UGSHY-0</w:t>
      </w:r>
      <w:r>
        <w:rPr>
          <w:b/>
          <w:sz w:val="28"/>
        </w:rPr>
        <w:t>6</w:t>
      </w:r>
    </w:p>
    <w:p w:rsidR="00E07F43" w:rsidRPr="00E54029" w:rsidRDefault="00E07F43" w:rsidP="00E07F43">
      <w:pPr>
        <w:jc w:val="center"/>
      </w:pPr>
      <w:r w:rsidRPr="00ED3147">
        <w:rPr>
          <w:rFonts w:ascii="New roman times" w:hAnsi="New roman times" w:cs="Arial"/>
          <w:b/>
          <w:bCs/>
          <w:szCs w:val="28"/>
        </w:rPr>
        <w:t>Important Religious Place of Uttar Pradesh-Introduction, Importance and Descrription</w:t>
      </w:r>
    </w:p>
    <w:p w:rsidR="00E07F43" w:rsidRPr="00ED3147" w:rsidRDefault="00E07F43" w:rsidP="00E07F43">
      <w:pPr>
        <w:jc w:val="center"/>
        <w:rPr>
          <w:rFonts w:ascii="Kruti Dev 010" w:hAnsi="Kruti Dev 010" w:cs="Times New Roman"/>
          <w:b/>
          <w:bCs/>
          <w:szCs w:val="28"/>
        </w:rPr>
      </w:pPr>
      <w:r w:rsidRPr="00ED3147">
        <w:rPr>
          <w:rFonts w:ascii="New roman times" w:hAnsi="New roman times" w:cs="Arial"/>
          <w:b/>
          <w:bCs/>
          <w:sz w:val="26"/>
          <w:szCs w:val="28"/>
        </w:rPr>
        <w:tab/>
      </w:r>
      <w:r w:rsidRPr="00ED3147">
        <w:rPr>
          <w:rFonts w:ascii="Kruti Dev 010" w:hAnsi="Kruti Dev 010" w:cs="Times New Roman"/>
          <w:b/>
          <w:bCs/>
          <w:szCs w:val="28"/>
        </w:rPr>
        <w:t>mÙkj izns”k ds egRoiw.kZ /kkfeZd% LFkkuksa dk ifjp;] egRo vkSj o.kZu</w:t>
      </w:r>
    </w:p>
    <w:p w:rsidR="00E07F43" w:rsidRDefault="00E07F43" w:rsidP="00E07F43">
      <w:pPr>
        <w:jc w:val="center"/>
      </w:pPr>
    </w:p>
    <w:p w:rsidR="00E07F43" w:rsidRDefault="00E07F43" w:rsidP="00E07F43">
      <w:pPr>
        <w:jc w:val="center"/>
      </w:pPr>
    </w:p>
    <w:p w:rsidR="00E07F43" w:rsidRPr="00DE611F" w:rsidRDefault="00E07F43" w:rsidP="00E07F43">
      <w:pPr>
        <w:pStyle w:val="Default"/>
        <w:jc w:val="both"/>
        <w:rPr>
          <w:rFonts w:eastAsia="SimSun"/>
          <w:b/>
          <w:bCs/>
        </w:rPr>
      </w:pPr>
      <w:r w:rsidRPr="00B15198">
        <w:rPr>
          <w:rFonts w:ascii="Kruti Dev 010" w:eastAsia="SimSun" w:hAnsi="Kruti Dev 010"/>
          <w:b/>
          <w:bCs/>
          <w:sz w:val="28"/>
        </w:rPr>
        <w:t xml:space="preserve">ikB~;Øe fu"d"kZ </w:t>
      </w:r>
      <w:r w:rsidRPr="00CD7DC0">
        <w:rPr>
          <w:rFonts w:eastAsia="SimSun"/>
          <w:b/>
          <w:bCs/>
          <w:sz w:val="22"/>
        </w:rPr>
        <w:t xml:space="preserve">(CO) </w:t>
      </w:r>
    </w:p>
    <w:p w:rsidR="00E07F43" w:rsidRPr="006A1A2E" w:rsidRDefault="00E07F43" w:rsidP="00E07F43">
      <w:pPr>
        <w:rPr>
          <w:rFonts w:ascii="Kruti Dev 010" w:hAnsi="Kruti Dev 010"/>
        </w:rPr>
      </w:pPr>
      <w:r w:rsidRPr="006A1A2E">
        <w:rPr>
          <w:rFonts w:cs="Times New Roman"/>
          <w:b/>
          <w:bCs/>
        </w:rPr>
        <w:t>CO1</w:t>
      </w:r>
      <w:r w:rsidRPr="006A1A2E">
        <w:rPr>
          <w:rFonts w:cs="Times New Roman"/>
          <w:color w:val="000000"/>
        </w:rPr>
        <w:t>.</w:t>
      </w:r>
      <w:r w:rsidRPr="006A1A2E">
        <w:rPr>
          <w:rFonts w:ascii="Kruti Dev 010" w:hAnsi="Kruti Dev 010"/>
        </w:rPr>
        <w:t xml:space="preserve"> </w:t>
      </w:r>
      <w:r>
        <w:rPr>
          <w:rFonts w:ascii="Kruti Dev 010" w:hAnsi="Kruti Dev 010" w:cs="Times New Roman"/>
        </w:rPr>
        <w:t>fgUnw /keZ ls lEcfU/kr fofHkUUk /kkfeZd LFkyksa ds</w:t>
      </w:r>
      <w:r w:rsidRPr="006A1A2E">
        <w:rPr>
          <w:rFonts w:ascii="Kruti Dev 010" w:hAnsi="Kruti Dev 010" w:cs="Times New Roman"/>
        </w:rPr>
        <w:t xml:space="preserve"> fo’k; esa tkudkjhA</w:t>
      </w:r>
    </w:p>
    <w:p w:rsidR="00E07F43" w:rsidRDefault="00E07F43" w:rsidP="00E07F43">
      <w:pPr>
        <w:rPr>
          <w:rFonts w:ascii="Kruti Dev 010" w:hAnsi="Kruti Dev 010" w:cs="Times New Roman"/>
        </w:rPr>
      </w:pPr>
      <w:r w:rsidRPr="006A1A2E">
        <w:rPr>
          <w:rFonts w:cs="Times New Roman"/>
          <w:b/>
          <w:bCs/>
        </w:rPr>
        <w:t xml:space="preserve">CO2 </w:t>
      </w:r>
      <w:r>
        <w:rPr>
          <w:rFonts w:ascii="Kruti Dev 010" w:hAnsi="Kruti Dev 010" w:cs="Times New Roman"/>
        </w:rPr>
        <w:t xml:space="preserve">ckS} /keZ ls fofHkUUk /kkfeZd rFkk ,sfrgkfld LFkyksa </w:t>
      </w:r>
      <w:r w:rsidRPr="006A1A2E">
        <w:rPr>
          <w:rFonts w:ascii="Kruti Dev 010" w:hAnsi="Kruti Dev 010" w:cs="Times New Roman"/>
        </w:rPr>
        <w:t>dh tkudkjhA</w:t>
      </w:r>
    </w:p>
    <w:p w:rsidR="00E07F43" w:rsidRDefault="00E07F43" w:rsidP="00E07F43">
      <w:pPr>
        <w:rPr>
          <w:rFonts w:ascii="Kruti Dev 010" w:hAnsi="Kruti Dev 010" w:cs="Times New Roman"/>
        </w:rPr>
      </w:pPr>
    </w:p>
    <w:p w:rsidR="00E07F43" w:rsidRDefault="00E07F43" w:rsidP="00E07F43">
      <w:pPr>
        <w:spacing w:line="360" w:lineRule="auto"/>
        <w:rPr>
          <w:rFonts w:ascii="Kruti Dev 010" w:hAnsi="Kruti Dev 010" w:cs="Times New Roman"/>
          <w:sz w:val="28"/>
          <w:szCs w:val="28"/>
        </w:rPr>
      </w:pPr>
      <w:r w:rsidRPr="00B15198">
        <w:rPr>
          <w:rFonts w:ascii="Kruti Dev 010" w:eastAsia="SimSun" w:hAnsi="Kruti Dev 010"/>
          <w:b/>
          <w:bCs/>
          <w:sz w:val="28"/>
        </w:rPr>
        <w:t>ikB~;Øe</w:t>
      </w:r>
      <w:r w:rsidRPr="004A22DF">
        <w:rPr>
          <w:rFonts w:ascii="Kruti Dev 010" w:hAnsi="Kruti Dev 010" w:cs="Times New Roman"/>
          <w:sz w:val="28"/>
          <w:szCs w:val="28"/>
        </w:rPr>
        <w:t xml:space="preserve">            </w:t>
      </w:r>
    </w:p>
    <w:p w:rsidR="00E07F43" w:rsidRDefault="00E07F43" w:rsidP="00E07F43">
      <w:pPr>
        <w:spacing w:line="360" w:lineRule="auto"/>
        <w:rPr>
          <w:rFonts w:ascii="Kruti Dev 010" w:hAnsi="Kruti Dev 010" w:cs="Times New Roman"/>
          <w:sz w:val="28"/>
          <w:szCs w:val="28"/>
        </w:rPr>
      </w:pPr>
      <w:r w:rsidRPr="004A22DF">
        <w:rPr>
          <w:rFonts w:ascii="Kruti Dev 010" w:hAnsi="Kruti Dev 010" w:cs="Times New Roman"/>
          <w:sz w:val="28"/>
          <w:szCs w:val="28"/>
        </w:rPr>
        <w:t xml:space="preserve"> fgUnw] ckS) rFkk tSu /keZ ds egRoiw.kZ /kkfeZd LFky</w:t>
      </w:r>
      <w:r>
        <w:rPr>
          <w:rFonts w:ascii="Kruti Dev 010" w:hAnsi="Kruti Dev 010" w:cs="Times New Roman"/>
          <w:sz w:val="28"/>
          <w:szCs w:val="28"/>
        </w:rPr>
        <w:t>]</w:t>
      </w:r>
      <w:r w:rsidRPr="004A22DF">
        <w:rPr>
          <w:rFonts w:ascii="Kruti Dev 010" w:hAnsi="Kruti Dev 010" w:cs="Times New Roman"/>
          <w:sz w:val="28"/>
          <w:szCs w:val="28"/>
        </w:rPr>
        <w:t>fgUnw /keZ rFkk egRoiw.kZ /kkfeZd LFkku]</w:t>
      </w:r>
      <w:r>
        <w:rPr>
          <w:rFonts w:ascii="Kruti Dev 010" w:hAnsi="Kruti Dev 010" w:cs="Times New Roman"/>
          <w:sz w:val="28"/>
          <w:szCs w:val="28"/>
        </w:rPr>
        <w:t xml:space="preserve">          </w:t>
      </w:r>
    </w:p>
    <w:p w:rsidR="00E07F43" w:rsidRDefault="00E07F43" w:rsidP="00E07F43">
      <w:pPr>
        <w:spacing w:line="360" w:lineRule="auto"/>
        <w:rPr>
          <w:rFonts w:ascii="Kruti Dev 010" w:hAnsi="Kruti Dev 010" w:cs="Times New Roman"/>
          <w:sz w:val="28"/>
          <w:szCs w:val="28"/>
        </w:rPr>
      </w:pPr>
      <w:r>
        <w:rPr>
          <w:rFonts w:ascii="Kruti Dev 010" w:hAnsi="Kruti Dev 010" w:cs="Times New Roman"/>
          <w:sz w:val="28"/>
          <w:szCs w:val="28"/>
        </w:rPr>
        <w:t xml:space="preserve"> </w:t>
      </w:r>
      <w:r w:rsidRPr="004A22DF">
        <w:rPr>
          <w:rFonts w:ascii="Kruti Dev 010" w:hAnsi="Kruti Dev 010" w:cs="Times New Roman"/>
          <w:sz w:val="28"/>
          <w:szCs w:val="28"/>
        </w:rPr>
        <w:t>fgUnw /keZ ds vU; egRoiw.kZ LF</w:t>
      </w:r>
      <w:r>
        <w:rPr>
          <w:rFonts w:ascii="Kruti Dev 010" w:hAnsi="Kruti Dev 010" w:cs="Times New Roman"/>
          <w:sz w:val="28"/>
          <w:szCs w:val="28"/>
        </w:rPr>
        <w:t>ky]</w:t>
      </w:r>
      <w:r w:rsidRPr="004A22DF">
        <w:rPr>
          <w:rFonts w:ascii="Kruti Dev 010" w:hAnsi="Kruti Dev 010" w:cs="Times New Roman"/>
          <w:sz w:val="28"/>
          <w:szCs w:val="28"/>
        </w:rPr>
        <w:t>ckS) /keZ ds egRoiw.kZ /kkfeZd LFky ]tSu /keZ ls lEcfU/kr LFky ]</w:t>
      </w:r>
    </w:p>
    <w:p w:rsidR="00E07F43" w:rsidRPr="00DC3C0E" w:rsidRDefault="00E07F43" w:rsidP="00E07F43">
      <w:pPr>
        <w:spacing w:line="360" w:lineRule="auto"/>
        <w:rPr>
          <w:rFonts w:ascii="Kruti Dev 010" w:hAnsi="Kruti Dev 010" w:cs="Times New Roman"/>
          <w:sz w:val="28"/>
          <w:szCs w:val="28"/>
        </w:rPr>
      </w:pPr>
      <w:r w:rsidRPr="004A22DF">
        <w:rPr>
          <w:rFonts w:ascii="Kruti Dev 010" w:hAnsi="Kruti Dev 010" w:cs="Times New Roman"/>
          <w:sz w:val="28"/>
          <w:szCs w:val="28"/>
        </w:rPr>
        <w:t xml:space="preserve"> fl[k] bZlkbZ] vkSj bLyke /keksZa ds egRoiw.kZ /kkfeZd LFky vkSj ys[kuA</w:t>
      </w:r>
    </w:p>
    <w:p w:rsidR="00E07F43" w:rsidRDefault="00E07F43" w:rsidP="00E07F43">
      <w:pPr>
        <w:spacing w:before="160"/>
        <w:jc w:val="both"/>
        <w:rPr>
          <w:b/>
          <w:sz w:val="28"/>
        </w:rPr>
      </w:pPr>
      <w:r>
        <w:rPr>
          <w:rFonts w:cs="Times New Roman"/>
          <w:b/>
          <w:bCs/>
        </w:rPr>
        <w:t xml:space="preserve">                                                                     </w:t>
      </w:r>
    </w:p>
    <w:p w:rsidR="00E07F43" w:rsidRPr="00001DFE" w:rsidRDefault="00E07F43" w:rsidP="00E07F43">
      <w:pPr>
        <w:jc w:val="center"/>
        <w:rPr>
          <w:rFonts w:cs="Times New Roman"/>
          <w:b/>
          <w:sz w:val="32"/>
          <w:szCs w:val="32"/>
          <w:u w:val="single"/>
        </w:rPr>
      </w:pPr>
      <w:r w:rsidRPr="00001DFE">
        <w:rPr>
          <w:rFonts w:cs="Times New Roman"/>
          <w:b/>
          <w:sz w:val="32"/>
          <w:szCs w:val="32"/>
          <w:u w:val="single"/>
        </w:rPr>
        <w:t>UGSSY-03</w:t>
      </w:r>
    </w:p>
    <w:p w:rsidR="00E07F43" w:rsidRPr="00001DFE" w:rsidRDefault="00E07F43" w:rsidP="00E07F43">
      <w:pPr>
        <w:rPr>
          <w:rFonts w:cs="Times New Roman"/>
          <w:b/>
          <w:bCs/>
          <w:sz w:val="32"/>
          <w:szCs w:val="32"/>
          <w:u w:val="single"/>
        </w:rPr>
      </w:pPr>
      <w:r w:rsidRPr="00001DFE">
        <w:rPr>
          <w:rFonts w:cs="Times New Roman"/>
          <w:b/>
          <w:sz w:val="32"/>
          <w:szCs w:val="32"/>
          <w:u w:val="single"/>
        </w:rPr>
        <w:t xml:space="preserve"> </w:t>
      </w:r>
      <w:r w:rsidRPr="00001DFE">
        <w:rPr>
          <w:rFonts w:cs="Times New Roman"/>
          <w:b/>
          <w:bCs/>
          <w:sz w:val="32"/>
          <w:szCs w:val="32"/>
          <w:u w:val="single"/>
        </w:rPr>
        <w:t>Crime Administrartive System in India and Role of Counselling</w:t>
      </w:r>
    </w:p>
    <w:p w:rsidR="00E07F43" w:rsidRDefault="00E07F43" w:rsidP="00E07F43">
      <w:pPr>
        <w:rPr>
          <w:rFonts w:cs="Times New Roman"/>
          <w:b/>
          <w:bCs/>
          <w:sz w:val="28"/>
          <w:szCs w:val="28"/>
        </w:rPr>
      </w:pPr>
    </w:p>
    <w:p w:rsidR="00E07F43" w:rsidRPr="00001DFE" w:rsidRDefault="00E07F43" w:rsidP="00E07F43">
      <w:pPr>
        <w:rPr>
          <w:rFonts w:cs="Times New Roman"/>
          <w:b/>
          <w:sz w:val="28"/>
          <w:szCs w:val="28"/>
        </w:rPr>
      </w:pPr>
      <w:r w:rsidRPr="00001DFE">
        <w:rPr>
          <w:rFonts w:cs="Times New Roman"/>
          <w:b/>
          <w:bCs/>
          <w:sz w:val="28"/>
          <w:szCs w:val="28"/>
        </w:rPr>
        <w:t>Block</w:t>
      </w:r>
      <w:r w:rsidRPr="00001DFE">
        <w:rPr>
          <w:rFonts w:cs="Times New Roman"/>
          <w:b/>
          <w:sz w:val="28"/>
          <w:szCs w:val="28"/>
        </w:rPr>
        <w:t xml:space="preserve"> - 01 Criminology: Nature and Concept</w:t>
      </w:r>
    </w:p>
    <w:p w:rsidR="00E07F43" w:rsidRPr="00001DFE" w:rsidRDefault="00E07F43" w:rsidP="00E07F43">
      <w:pPr>
        <w:ind w:left="720"/>
        <w:rPr>
          <w:rFonts w:cs="Times New Roman"/>
        </w:rPr>
      </w:pPr>
      <w:r w:rsidRPr="00001DFE">
        <w:rPr>
          <w:rFonts w:cs="Times New Roman"/>
        </w:rPr>
        <w:t>Unit -1</w:t>
      </w:r>
      <w:r w:rsidRPr="00001DFE">
        <w:rPr>
          <w:rFonts w:cs="Times New Roman"/>
        </w:rPr>
        <w:tab/>
      </w:r>
      <w:r w:rsidRPr="00001DFE">
        <w:rPr>
          <w:rFonts w:cs="Times New Roman"/>
        </w:rPr>
        <w:tab/>
        <w:t>Meaning and scope of Criminology</w:t>
      </w:r>
    </w:p>
    <w:p w:rsidR="00E07F43" w:rsidRPr="00001DFE" w:rsidRDefault="00E07F43" w:rsidP="00E07F43">
      <w:pPr>
        <w:ind w:left="720"/>
        <w:rPr>
          <w:rFonts w:cs="Times New Roman"/>
        </w:rPr>
      </w:pPr>
      <w:r w:rsidRPr="00001DFE">
        <w:rPr>
          <w:rFonts w:cs="Times New Roman"/>
        </w:rPr>
        <w:t>Unit -2</w:t>
      </w:r>
      <w:r w:rsidRPr="00001DFE">
        <w:rPr>
          <w:rFonts w:cs="Times New Roman"/>
        </w:rPr>
        <w:tab/>
      </w:r>
      <w:r w:rsidRPr="00001DFE">
        <w:rPr>
          <w:rFonts w:cs="Times New Roman"/>
        </w:rPr>
        <w:tab/>
        <w:t>Legal and Sociological Explanation of Crime</w:t>
      </w:r>
    </w:p>
    <w:p w:rsidR="00E07F43" w:rsidRPr="00001DFE" w:rsidRDefault="00E07F43" w:rsidP="00E07F43">
      <w:pPr>
        <w:ind w:left="720"/>
        <w:rPr>
          <w:rFonts w:cs="Times New Roman"/>
        </w:rPr>
      </w:pPr>
      <w:r w:rsidRPr="00001DFE">
        <w:rPr>
          <w:rFonts w:cs="Times New Roman"/>
        </w:rPr>
        <w:t>Unit -3</w:t>
      </w:r>
      <w:r w:rsidRPr="00001DFE">
        <w:rPr>
          <w:rFonts w:cs="Times New Roman"/>
        </w:rPr>
        <w:tab/>
      </w:r>
      <w:r w:rsidRPr="00001DFE">
        <w:rPr>
          <w:rFonts w:cs="Times New Roman"/>
        </w:rPr>
        <w:tab/>
        <w:t>General Factors of Crime</w:t>
      </w:r>
      <w:r w:rsidRPr="00001DFE">
        <w:rPr>
          <w:rFonts w:cs="Times New Roman"/>
        </w:rPr>
        <w:tab/>
      </w:r>
      <w:r w:rsidRPr="00001DFE">
        <w:rPr>
          <w:rFonts w:cs="Times New Roman"/>
        </w:rPr>
        <w:tab/>
      </w:r>
      <w:r w:rsidRPr="00001DFE">
        <w:rPr>
          <w:rFonts w:cs="Times New Roman"/>
        </w:rPr>
        <w:tab/>
      </w:r>
    </w:p>
    <w:p w:rsidR="00E07F43" w:rsidRPr="00001DFE" w:rsidRDefault="00E07F43" w:rsidP="00E07F43">
      <w:pPr>
        <w:ind w:left="720"/>
        <w:rPr>
          <w:rFonts w:cs="Times New Roman"/>
          <w:sz w:val="28"/>
          <w:szCs w:val="28"/>
        </w:rPr>
      </w:pPr>
      <w:r w:rsidRPr="00001DFE">
        <w:rPr>
          <w:rFonts w:cs="Times New Roman"/>
        </w:rPr>
        <w:t xml:space="preserve">Unit -4 </w:t>
      </w:r>
      <w:r w:rsidRPr="00001DFE">
        <w:rPr>
          <w:rFonts w:cs="Times New Roman"/>
        </w:rPr>
        <w:tab/>
        <w:t>Crime in India</w:t>
      </w:r>
    </w:p>
    <w:p w:rsidR="00E07F43" w:rsidRPr="00001DFE" w:rsidRDefault="00E07F43" w:rsidP="00E07F43">
      <w:pPr>
        <w:rPr>
          <w:rFonts w:cs="Times New Roman"/>
          <w:b/>
          <w:sz w:val="28"/>
          <w:szCs w:val="28"/>
        </w:rPr>
      </w:pPr>
      <w:r w:rsidRPr="00001DFE">
        <w:rPr>
          <w:rFonts w:cs="Times New Roman"/>
          <w:b/>
          <w:bCs/>
          <w:sz w:val="28"/>
          <w:szCs w:val="28"/>
        </w:rPr>
        <w:t>Block</w:t>
      </w:r>
      <w:r w:rsidRPr="00001DFE">
        <w:rPr>
          <w:rFonts w:cs="Times New Roman"/>
          <w:b/>
          <w:sz w:val="28"/>
          <w:szCs w:val="28"/>
        </w:rPr>
        <w:t xml:space="preserve"> - 03 Crime and Its Type</w:t>
      </w:r>
    </w:p>
    <w:p w:rsidR="00E07F43" w:rsidRPr="00001DFE" w:rsidRDefault="00E07F43" w:rsidP="00E07F43">
      <w:pPr>
        <w:ind w:left="720"/>
        <w:jc w:val="both"/>
        <w:rPr>
          <w:rFonts w:cs="Times New Roman"/>
        </w:rPr>
      </w:pPr>
      <w:r w:rsidRPr="00001DFE">
        <w:rPr>
          <w:rFonts w:cs="Times New Roman"/>
        </w:rPr>
        <w:t xml:space="preserve">Unit -5 </w:t>
      </w:r>
      <w:r w:rsidRPr="00001DFE">
        <w:rPr>
          <w:rFonts w:cs="Times New Roman"/>
        </w:rPr>
        <w:tab/>
        <w:t>Organised Crime</w:t>
      </w:r>
      <w:r w:rsidRPr="00001DFE">
        <w:rPr>
          <w:rFonts w:cs="Times New Roman"/>
        </w:rPr>
        <w:tab/>
      </w:r>
      <w:r w:rsidRPr="00001DFE">
        <w:rPr>
          <w:rFonts w:cs="Times New Roman"/>
        </w:rPr>
        <w:tab/>
      </w:r>
      <w:r w:rsidRPr="00001DFE">
        <w:rPr>
          <w:rFonts w:cs="Times New Roman"/>
        </w:rPr>
        <w:tab/>
      </w:r>
      <w:r w:rsidRPr="00001DFE">
        <w:rPr>
          <w:rFonts w:cs="Times New Roman"/>
        </w:rPr>
        <w:tab/>
      </w:r>
      <w:r w:rsidRPr="00001DFE">
        <w:rPr>
          <w:rFonts w:cs="Times New Roman"/>
        </w:rPr>
        <w:tab/>
      </w:r>
      <w:r w:rsidRPr="00001DFE">
        <w:rPr>
          <w:rFonts w:cs="Times New Roman"/>
        </w:rPr>
        <w:tab/>
      </w:r>
    </w:p>
    <w:p w:rsidR="00E07F43" w:rsidRPr="00001DFE" w:rsidRDefault="00E07F43" w:rsidP="00E07F43">
      <w:pPr>
        <w:ind w:left="720"/>
        <w:jc w:val="both"/>
        <w:rPr>
          <w:rFonts w:cs="Times New Roman"/>
        </w:rPr>
      </w:pPr>
      <w:r w:rsidRPr="00001DFE">
        <w:rPr>
          <w:rFonts w:cs="Times New Roman"/>
        </w:rPr>
        <w:t xml:space="preserve">Unit -6 </w:t>
      </w:r>
      <w:r w:rsidRPr="00001DFE">
        <w:rPr>
          <w:rFonts w:cs="Times New Roman"/>
        </w:rPr>
        <w:tab/>
        <w:t>Cyber Crime</w:t>
      </w:r>
      <w:r w:rsidRPr="00001DFE">
        <w:rPr>
          <w:rFonts w:cs="Times New Roman"/>
        </w:rPr>
        <w:tab/>
      </w:r>
      <w:r w:rsidRPr="00001DFE">
        <w:rPr>
          <w:rFonts w:cs="Times New Roman"/>
        </w:rPr>
        <w:tab/>
      </w:r>
      <w:r w:rsidRPr="00001DFE">
        <w:rPr>
          <w:rFonts w:cs="Times New Roman"/>
        </w:rPr>
        <w:tab/>
      </w:r>
      <w:r w:rsidRPr="00001DFE">
        <w:rPr>
          <w:rFonts w:cs="Times New Roman"/>
        </w:rPr>
        <w:tab/>
      </w:r>
      <w:r w:rsidRPr="00001DFE">
        <w:rPr>
          <w:rFonts w:cs="Times New Roman"/>
        </w:rPr>
        <w:tab/>
      </w:r>
      <w:r w:rsidRPr="00001DFE">
        <w:rPr>
          <w:rFonts w:cs="Times New Roman"/>
        </w:rPr>
        <w:tab/>
      </w:r>
    </w:p>
    <w:p w:rsidR="00E07F43" w:rsidRPr="00001DFE" w:rsidRDefault="00E07F43" w:rsidP="00E07F43">
      <w:pPr>
        <w:ind w:left="720"/>
        <w:jc w:val="both"/>
        <w:rPr>
          <w:rFonts w:cs="Times New Roman"/>
        </w:rPr>
      </w:pPr>
      <w:r w:rsidRPr="00001DFE">
        <w:rPr>
          <w:rFonts w:cs="Times New Roman"/>
        </w:rPr>
        <w:t xml:space="preserve">Unit -7 </w:t>
      </w:r>
      <w:r w:rsidRPr="00001DFE">
        <w:rPr>
          <w:rFonts w:cs="Times New Roman"/>
        </w:rPr>
        <w:tab/>
        <w:t>Corruption and White-Collar Crime</w:t>
      </w:r>
      <w:r w:rsidRPr="00001DFE">
        <w:rPr>
          <w:rFonts w:cs="Times New Roman"/>
        </w:rPr>
        <w:tab/>
      </w:r>
      <w:r w:rsidRPr="00001DFE">
        <w:rPr>
          <w:rFonts w:cs="Times New Roman"/>
        </w:rPr>
        <w:tab/>
      </w:r>
      <w:r w:rsidRPr="00001DFE">
        <w:rPr>
          <w:rFonts w:cs="Times New Roman"/>
        </w:rPr>
        <w:tab/>
      </w:r>
      <w:r w:rsidRPr="00001DFE">
        <w:rPr>
          <w:rFonts w:cs="Times New Roman"/>
        </w:rPr>
        <w:tab/>
      </w:r>
    </w:p>
    <w:p w:rsidR="00E07F43" w:rsidRPr="00001DFE" w:rsidRDefault="00E07F43" w:rsidP="00E07F43">
      <w:pPr>
        <w:ind w:left="720"/>
        <w:jc w:val="both"/>
        <w:rPr>
          <w:rFonts w:cs="Times New Roman"/>
        </w:rPr>
      </w:pPr>
      <w:r w:rsidRPr="00001DFE">
        <w:rPr>
          <w:rFonts w:cs="Times New Roman"/>
        </w:rPr>
        <w:t xml:space="preserve">Unit -8 </w:t>
      </w:r>
      <w:r w:rsidRPr="00001DFE">
        <w:rPr>
          <w:rFonts w:cs="Times New Roman"/>
        </w:rPr>
        <w:tab/>
        <w:t>Causes of Political Crime and New Criminal Personality</w:t>
      </w:r>
      <w:r w:rsidRPr="00001DFE">
        <w:rPr>
          <w:rFonts w:cs="Times New Roman"/>
        </w:rPr>
        <w:tab/>
      </w:r>
    </w:p>
    <w:p w:rsidR="00E07F43" w:rsidRPr="00001DFE" w:rsidRDefault="00E07F43" w:rsidP="00E07F43">
      <w:pPr>
        <w:ind w:left="720"/>
        <w:rPr>
          <w:rFonts w:cs="Times New Roman"/>
          <w:sz w:val="32"/>
          <w:szCs w:val="28"/>
        </w:rPr>
      </w:pPr>
      <w:r w:rsidRPr="00001DFE">
        <w:rPr>
          <w:rFonts w:cs="Times New Roman"/>
        </w:rPr>
        <w:t xml:space="preserve">Unit -9 </w:t>
      </w:r>
      <w:r w:rsidRPr="00001DFE">
        <w:rPr>
          <w:rFonts w:cs="Times New Roman"/>
        </w:rPr>
        <w:tab/>
        <w:t>Crime  against Women</w:t>
      </w:r>
      <w:r w:rsidRPr="00001DFE">
        <w:rPr>
          <w:rFonts w:cs="Times New Roman"/>
          <w:sz w:val="32"/>
          <w:szCs w:val="28"/>
        </w:rPr>
        <w:tab/>
      </w:r>
      <w:r w:rsidRPr="00001DFE">
        <w:rPr>
          <w:rFonts w:cs="Times New Roman"/>
          <w:sz w:val="32"/>
          <w:szCs w:val="28"/>
        </w:rPr>
        <w:tab/>
      </w:r>
    </w:p>
    <w:p w:rsidR="00E07F43" w:rsidRPr="00001DFE" w:rsidRDefault="00E07F43" w:rsidP="00E07F43">
      <w:pPr>
        <w:rPr>
          <w:rFonts w:cs="Times New Roman"/>
          <w:b/>
          <w:sz w:val="28"/>
          <w:szCs w:val="28"/>
        </w:rPr>
      </w:pPr>
      <w:r w:rsidRPr="00001DFE">
        <w:rPr>
          <w:rFonts w:cs="Times New Roman"/>
          <w:b/>
          <w:bCs/>
          <w:sz w:val="28"/>
          <w:szCs w:val="28"/>
        </w:rPr>
        <w:t>Block</w:t>
      </w:r>
      <w:r w:rsidRPr="00001DFE">
        <w:rPr>
          <w:rFonts w:cs="Times New Roman"/>
          <w:b/>
          <w:sz w:val="28"/>
          <w:szCs w:val="28"/>
        </w:rPr>
        <w:t xml:space="preserve"> - 03 Prision, Crime Control and Human Rights</w:t>
      </w:r>
    </w:p>
    <w:p w:rsidR="00E07F43" w:rsidRPr="00001DFE" w:rsidRDefault="00E07F43" w:rsidP="00E07F43">
      <w:pPr>
        <w:ind w:left="720"/>
        <w:rPr>
          <w:rFonts w:cs="Times New Roman"/>
        </w:rPr>
      </w:pPr>
      <w:r w:rsidRPr="00001DFE">
        <w:rPr>
          <w:rFonts w:cs="Times New Roman"/>
        </w:rPr>
        <w:t xml:space="preserve">Unit -10 </w:t>
      </w:r>
      <w:r w:rsidRPr="00001DFE">
        <w:rPr>
          <w:rFonts w:cs="Times New Roman"/>
        </w:rPr>
        <w:tab/>
        <w:t>Origin of Prision in India</w:t>
      </w:r>
      <w:r w:rsidRPr="00001DFE">
        <w:rPr>
          <w:rFonts w:cs="Times New Roman"/>
        </w:rPr>
        <w:tab/>
      </w:r>
      <w:r w:rsidRPr="00001DFE">
        <w:rPr>
          <w:rFonts w:cs="Times New Roman"/>
        </w:rPr>
        <w:tab/>
      </w:r>
    </w:p>
    <w:p w:rsidR="00E07F43" w:rsidRPr="00001DFE" w:rsidRDefault="00E07F43" w:rsidP="00E07F43">
      <w:pPr>
        <w:ind w:left="2160" w:hanging="1440"/>
        <w:rPr>
          <w:rFonts w:cs="Times New Roman"/>
        </w:rPr>
      </w:pPr>
      <w:r w:rsidRPr="00001DFE">
        <w:rPr>
          <w:rFonts w:cs="Times New Roman"/>
        </w:rPr>
        <w:t xml:space="preserve">Unit -11 </w:t>
      </w:r>
      <w:r w:rsidRPr="00001DFE">
        <w:rPr>
          <w:rFonts w:cs="Times New Roman"/>
        </w:rPr>
        <w:tab/>
        <w:t>Open Prision , Ideal Prision, Juvenile Delinquency, Reform Institution and Rehabilitation</w:t>
      </w:r>
      <w:r w:rsidRPr="00001DFE">
        <w:rPr>
          <w:rFonts w:cs="Times New Roman"/>
        </w:rPr>
        <w:tab/>
      </w:r>
      <w:r w:rsidRPr="00001DFE">
        <w:rPr>
          <w:rFonts w:cs="Times New Roman"/>
        </w:rPr>
        <w:tab/>
      </w:r>
    </w:p>
    <w:p w:rsidR="00E07F43" w:rsidRPr="00001DFE" w:rsidRDefault="00E07F43" w:rsidP="00E07F43">
      <w:pPr>
        <w:ind w:left="2160" w:hanging="1440"/>
        <w:rPr>
          <w:rFonts w:cs="Times New Roman"/>
        </w:rPr>
      </w:pPr>
      <w:r w:rsidRPr="00001DFE">
        <w:rPr>
          <w:rFonts w:cs="Times New Roman"/>
        </w:rPr>
        <w:t>Unit -12</w:t>
      </w:r>
      <w:r>
        <w:rPr>
          <w:rFonts w:cs="Times New Roman"/>
        </w:rPr>
        <w:tab/>
      </w:r>
      <w:r w:rsidRPr="00001DFE">
        <w:rPr>
          <w:rFonts w:cs="Times New Roman"/>
        </w:rPr>
        <w:t>The Role of Court in crime control( Probation and Parole) and Role of Police</w:t>
      </w:r>
    </w:p>
    <w:p w:rsidR="00E07F43" w:rsidRPr="00001DFE" w:rsidRDefault="00E07F43" w:rsidP="00E07F43">
      <w:pPr>
        <w:ind w:left="2160" w:hanging="1440"/>
        <w:rPr>
          <w:rFonts w:cs="Times New Roman"/>
        </w:rPr>
      </w:pPr>
      <w:r w:rsidRPr="00001DFE">
        <w:rPr>
          <w:rFonts w:cs="Times New Roman"/>
        </w:rPr>
        <w:t xml:space="preserve">Unit-13  </w:t>
      </w:r>
      <w:r w:rsidRPr="00001DFE">
        <w:rPr>
          <w:rFonts w:cs="Times New Roman"/>
        </w:rPr>
        <w:tab/>
        <w:t>Human Rights and Jail Management</w:t>
      </w:r>
    </w:p>
    <w:p w:rsidR="00E07F43" w:rsidRPr="00001DFE" w:rsidRDefault="00E07F43" w:rsidP="00E07F43">
      <w:pPr>
        <w:rPr>
          <w:rFonts w:cs="Times New Roman"/>
          <w:b/>
          <w:sz w:val="28"/>
          <w:szCs w:val="28"/>
        </w:rPr>
      </w:pPr>
      <w:r w:rsidRPr="00001DFE">
        <w:rPr>
          <w:rFonts w:cs="Times New Roman"/>
          <w:b/>
          <w:bCs/>
          <w:sz w:val="28"/>
          <w:szCs w:val="28"/>
        </w:rPr>
        <w:t>Block</w:t>
      </w:r>
      <w:r w:rsidRPr="00001DFE">
        <w:rPr>
          <w:rFonts w:cs="Times New Roman"/>
          <w:b/>
          <w:sz w:val="28"/>
          <w:szCs w:val="28"/>
        </w:rPr>
        <w:t xml:space="preserve"> - 04 Criminology : Theory and School</w:t>
      </w:r>
    </w:p>
    <w:p w:rsidR="00E07F43" w:rsidRPr="00001DFE" w:rsidRDefault="00E07F43" w:rsidP="00E07F43">
      <w:pPr>
        <w:ind w:left="720"/>
        <w:rPr>
          <w:rFonts w:cs="Times New Roman"/>
        </w:rPr>
      </w:pPr>
      <w:r w:rsidRPr="00001DFE">
        <w:rPr>
          <w:rFonts w:cs="Times New Roman"/>
        </w:rPr>
        <w:t>Unit -14</w:t>
      </w:r>
      <w:r w:rsidRPr="00001DFE">
        <w:rPr>
          <w:rFonts w:cs="Times New Roman"/>
        </w:rPr>
        <w:tab/>
        <w:t>Classical and Neo-Classical thoughts of Crime</w:t>
      </w:r>
      <w:r w:rsidRPr="00001DFE">
        <w:rPr>
          <w:rFonts w:cs="Times New Roman"/>
        </w:rPr>
        <w:tab/>
      </w:r>
      <w:r w:rsidRPr="00001DFE">
        <w:rPr>
          <w:rFonts w:cs="Times New Roman"/>
        </w:rPr>
        <w:tab/>
      </w:r>
      <w:r w:rsidRPr="00001DFE">
        <w:rPr>
          <w:rFonts w:cs="Times New Roman"/>
        </w:rPr>
        <w:tab/>
      </w:r>
    </w:p>
    <w:p w:rsidR="00E07F43" w:rsidRPr="00001DFE" w:rsidRDefault="00E07F43" w:rsidP="00E07F43">
      <w:pPr>
        <w:ind w:left="720"/>
        <w:rPr>
          <w:rFonts w:cs="Times New Roman"/>
        </w:rPr>
      </w:pPr>
      <w:r w:rsidRPr="00001DFE">
        <w:rPr>
          <w:rFonts w:cs="Times New Roman"/>
        </w:rPr>
        <w:t xml:space="preserve">Unit -15 </w:t>
      </w:r>
      <w:r w:rsidRPr="00001DFE">
        <w:rPr>
          <w:rFonts w:cs="Times New Roman"/>
        </w:rPr>
        <w:tab/>
        <w:t>Scientific thoughts of Crime</w:t>
      </w:r>
      <w:r w:rsidRPr="00001DFE">
        <w:rPr>
          <w:rFonts w:cs="Times New Roman"/>
        </w:rPr>
        <w:tab/>
      </w:r>
      <w:r w:rsidRPr="00001DFE">
        <w:rPr>
          <w:rFonts w:cs="Times New Roman"/>
        </w:rPr>
        <w:tab/>
      </w:r>
      <w:r w:rsidRPr="00001DFE">
        <w:rPr>
          <w:rFonts w:cs="Times New Roman"/>
        </w:rPr>
        <w:tab/>
      </w:r>
      <w:r w:rsidRPr="00001DFE">
        <w:rPr>
          <w:rFonts w:cs="Times New Roman"/>
        </w:rPr>
        <w:tab/>
      </w:r>
      <w:r w:rsidRPr="00001DFE">
        <w:rPr>
          <w:rFonts w:cs="Times New Roman"/>
        </w:rPr>
        <w:tab/>
      </w:r>
    </w:p>
    <w:p w:rsidR="00E07F43" w:rsidRPr="00001DFE" w:rsidRDefault="00E07F43" w:rsidP="00E07F43">
      <w:pPr>
        <w:ind w:left="720"/>
        <w:rPr>
          <w:rFonts w:cs="Times New Roman"/>
        </w:rPr>
      </w:pPr>
      <w:r w:rsidRPr="00001DFE">
        <w:rPr>
          <w:rFonts w:cs="Times New Roman"/>
        </w:rPr>
        <w:t xml:space="preserve">Unit -16 </w:t>
      </w:r>
      <w:r w:rsidRPr="00001DFE">
        <w:rPr>
          <w:rFonts w:cs="Times New Roman"/>
        </w:rPr>
        <w:tab/>
        <w:t>Biological, Geographical and Psychological Theory of Crime</w:t>
      </w:r>
    </w:p>
    <w:p w:rsidR="00E07F43" w:rsidRPr="00001DFE" w:rsidRDefault="00E07F43" w:rsidP="00E07F43">
      <w:pPr>
        <w:ind w:left="720"/>
        <w:rPr>
          <w:rFonts w:cs="Times New Roman"/>
        </w:rPr>
      </w:pPr>
      <w:r w:rsidRPr="00001DFE">
        <w:rPr>
          <w:rFonts w:cs="Times New Roman"/>
        </w:rPr>
        <w:t>Unit -17</w:t>
      </w:r>
      <w:r w:rsidRPr="00001DFE">
        <w:rPr>
          <w:rFonts w:cs="Times New Roman"/>
        </w:rPr>
        <w:tab/>
        <w:t>Economic  Theory of Crime</w:t>
      </w:r>
      <w:r w:rsidRPr="00001DFE">
        <w:rPr>
          <w:rFonts w:cs="Times New Roman"/>
        </w:rPr>
        <w:tab/>
      </w:r>
      <w:r w:rsidRPr="00001DFE">
        <w:rPr>
          <w:rFonts w:cs="Times New Roman"/>
        </w:rPr>
        <w:tab/>
      </w:r>
      <w:r w:rsidRPr="00001DFE">
        <w:rPr>
          <w:rFonts w:cs="Times New Roman"/>
        </w:rPr>
        <w:tab/>
      </w:r>
      <w:r w:rsidRPr="00001DFE">
        <w:rPr>
          <w:rFonts w:cs="Times New Roman"/>
        </w:rPr>
        <w:tab/>
      </w:r>
      <w:r w:rsidRPr="00001DFE">
        <w:rPr>
          <w:rFonts w:cs="Times New Roman"/>
        </w:rPr>
        <w:tab/>
      </w:r>
      <w:r w:rsidRPr="00001DFE">
        <w:rPr>
          <w:rFonts w:cs="Times New Roman"/>
        </w:rPr>
        <w:tab/>
      </w:r>
    </w:p>
    <w:p w:rsidR="00E07F43" w:rsidRPr="004F0D3C" w:rsidRDefault="00E07F43" w:rsidP="00E07F43">
      <w:pPr>
        <w:ind w:left="720"/>
        <w:rPr>
          <w:rFonts w:cs="Times New Roman"/>
        </w:rPr>
      </w:pPr>
      <w:r w:rsidRPr="00001DFE">
        <w:rPr>
          <w:rFonts w:cs="Times New Roman"/>
        </w:rPr>
        <w:t xml:space="preserve">Unit -18 </w:t>
      </w:r>
      <w:r w:rsidRPr="00001DFE">
        <w:rPr>
          <w:rFonts w:cs="Times New Roman"/>
        </w:rPr>
        <w:tab/>
        <w:t>Sociological and Cultural Theory of Crime</w:t>
      </w:r>
      <w:r w:rsidRPr="00001DFE">
        <w:rPr>
          <w:rFonts w:cs="Times New Roman"/>
        </w:rPr>
        <w:tab/>
      </w:r>
    </w:p>
    <w:p w:rsidR="00A7519F" w:rsidRDefault="00A7519F" w:rsidP="00A7519F">
      <w:pPr>
        <w:spacing w:before="27"/>
        <w:jc w:val="both"/>
        <w:rPr>
          <w:rFonts w:cs="Times New Roman"/>
          <w:b/>
          <w:w w:val="115"/>
          <w:u w:val="single"/>
        </w:rPr>
      </w:pPr>
    </w:p>
    <w:p w:rsidR="00E07F43" w:rsidRDefault="00E07F43" w:rsidP="00E07F43">
      <w:pPr>
        <w:jc w:val="center"/>
        <w:rPr>
          <w:rFonts w:asciiTheme="majorHAnsi" w:hAnsiTheme="majorHAnsi"/>
          <w:b/>
          <w:sz w:val="30"/>
        </w:rPr>
      </w:pPr>
      <w:r w:rsidRPr="006F5A42">
        <w:rPr>
          <w:rFonts w:asciiTheme="majorHAnsi" w:hAnsiTheme="majorHAnsi"/>
          <w:b/>
          <w:sz w:val="30"/>
        </w:rPr>
        <w:t>UG</w:t>
      </w:r>
      <w:r>
        <w:rPr>
          <w:rFonts w:asciiTheme="majorHAnsi" w:hAnsiTheme="majorHAnsi"/>
          <w:b/>
          <w:sz w:val="30"/>
        </w:rPr>
        <w:t>SHI-01</w:t>
      </w:r>
    </w:p>
    <w:p w:rsidR="00E07F43" w:rsidRPr="00914791" w:rsidRDefault="00E07F43" w:rsidP="00E07F43">
      <w:pPr>
        <w:jc w:val="center"/>
        <w:rPr>
          <w:rFonts w:ascii="Kruti Dev 010" w:hAnsi="Kruti Dev 010"/>
          <w:b/>
          <w:sz w:val="30"/>
        </w:rPr>
      </w:pPr>
      <w:r>
        <w:rPr>
          <w:rFonts w:ascii="Kruti Dev 010" w:hAnsi="Kruti Dev 010"/>
          <w:b/>
          <w:sz w:val="30"/>
        </w:rPr>
        <w:t xml:space="preserve">lekpkj &amp; </w:t>
      </w:r>
      <w:r w:rsidRPr="00463242">
        <w:rPr>
          <w:rFonts w:ascii="Kruti Dev 010" w:hAnsi="Kruti Dev 010"/>
          <w:b/>
          <w:bCs/>
          <w:sz w:val="28"/>
          <w:szCs w:val="28"/>
        </w:rPr>
        <w:t xml:space="preserve">ladyu </w:t>
      </w:r>
      <w:r>
        <w:rPr>
          <w:rFonts w:ascii="Kruti Dev 010" w:hAnsi="Kruti Dev 010"/>
          <w:b/>
          <w:bCs/>
          <w:sz w:val="28"/>
          <w:szCs w:val="28"/>
        </w:rPr>
        <w:t xml:space="preserve">] </w:t>
      </w:r>
      <w:r>
        <w:rPr>
          <w:rFonts w:ascii="Kruti Dev 010" w:hAnsi="Kruti Dev 010"/>
          <w:b/>
          <w:sz w:val="30"/>
        </w:rPr>
        <w:t>ys[ku ,oa lEiknu</w:t>
      </w:r>
    </w:p>
    <w:p w:rsidR="00E07F43" w:rsidRPr="00463242" w:rsidRDefault="00E07F43" w:rsidP="00E07F43">
      <w:pPr>
        <w:tabs>
          <w:tab w:val="left" w:pos="1260"/>
        </w:tabs>
        <w:spacing w:before="120"/>
        <w:rPr>
          <w:rFonts w:ascii="Kruti Dev 010" w:hAnsi="Kruti Dev 010"/>
          <w:b/>
          <w:bCs/>
          <w:sz w:val="28"/>
          <w:szCs w:val="28"/>
        </w:rPr>
      </w:pPr>
      <w:r w:rsidRPr="00463242">
        <w:rPr>
          <w:rFonts w:ascii="Kruti Dev 010" w:hAnsi="Kruti Dev 010"/>
          <w:b/>
          <w:bCs/>
          <w:sz w:val="28"/>
          <w:szCs w:val="28"/>
        </w:rPr>
        <w:t>[k.M &amp;1</w:t>
      </w:r>
      <w:r w:rsidRPr="00463242">
        <w:rPr>
          <w:rFonts w:ascii="Kruti Dev 010" w:hAnsi="Kruti Dev 010"/>
          <w:b/>
          <w:bCs/>
          <w:sz w:val="28"/>
          <w:szCs w:val="28"/>
        </w:rPr>
        <w:tab/>
        <w:t xml:space="preserve">lekpkj ladyu </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dkbZ&amp;1</w:t>
      </w:r>
      <w:r w:rsidRPr="00463242">
        <w:rPr>
          <w:rFonts w:ascii="Kruti Dev 010" w:hAnsi="Kruti Dev 010"/>
          <w:sz w:val="28"/>
          <w:szCs w:val="28"/>
        </w:rPr>
        <w:tab/>
        <w:t>lekpkj % vFkZ] rRo ,oa lzksr % lekpkj dk vFkZ] ifjHkk"kk] rRo ¼U;wurk] lR;rk] lkehI;] lq#fpiw.kZrk] oS;fDrdrk] la[;k vkSj la'k;½] izdkj ¼rkRdkfyd] O;kih½ egRoiw.kZ lekpkj ¼vijk/k] LFkkuh;] Mkd] jsfM;ks] Vhoh½ visf{kr vkSj vkdfLed lekpkj] lekpkj ds lzksr ¼lekpkj lfefr] izsl fjyht] vU; lzksr½] Qkyks&amp;vi ¼vuqorZu½A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dkbZ&amp;2</w:t>
      </w:r>
      <w:r w:rsidRPr="00463242">
        <w:rPr>
          <w:rFonts w:ascii="Kruti Dev 010" w:hAnsi="Kruti Dev 010"/>
          <w:sz w:val="28"/>
          <w:szCs w:val="28"/>
        </w:rPr>
        <w:tab/>
        <w:t>fjiksfVZax % O;k[;kRed] vUos"k.kkRed ,oa vijk/k] vkeq[k ¼bUVªks½] O;k[;kRed fjiksfVZax ¼Lo:i] foospu] ifjHkk"kk] O;k[;kRed lekpkj dh lajpuk] fo'ks"krk,a lko/kkfu;ka½] vUos"k.kkRed fjiksfVZax ¼y{;] vuos"kh fjiksVZj ds xq.k] vUos"kh fjiksVZj rFkk dkuwu] iqfyl vkSj lekt½] vijk/k fjiksfVaZx vkSj izsl] vijk/k lekpkj ys[ku] vijk/k lekpkj ds lzksrA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dkbZ&amp;3</w:t>
      </w:r>
      <w:r w:rsidRPr="00463242">
        <w:rPr>
          <w:rFonts w:ascii="Kruti Dev 010" w:hAnsi="Kruti Dev 010"/>
          <w:sz w:val="28"/>
          <w:szCs w:val="28"/>
        </w:rPr>
        <w:tab/>
        <w:t>laoknnkrk lEesyu vkSj lk{kkRdkj % laoknnkrk dh ;ksX;rk vkSj mlds fofo/k :i] fo'ks"k laoknnkrk] ;q) laoknnkrk] laoknnkrk lEesyu ¼rS;kjh vksj lko/kkuh] vuqlwph ,oa iz'ukoyh½] aloknnkrk lEesyu vkSj lk{kkRdkj esa vUrjA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dkbZ&amp;4</w:t>
      </w:r>
      <w:r w:rsidRPr="00463242">
        <w:rPr>
          <w:rFonts w:ascii="Kruti Dev 010" w:hAnsi="Kruti Dev 010"/>
          <w:sz w:val="28"/>
          <w:szCs w:val="28"/>
        </w:rPr>
        <w:tab/>
        <w:t>bysDVªkfud ehfM;k esa fjiksfVZax % jsfM;ks fjiksfVZax ¼/;ku nsus ;ksX; ckrsa] jsfM;ks fjiksVZj ds xq.k ,oa dk;Z½] Vsyhfotu fjiksfVZax ¼fjiksVZj ds xq.k] vko';d midj.k] fjiksfVZax djrs le; lko/kkfu;ka½] gkV vku&amp;ykbu lekpkj] bZ&amp;tuZfyTe ¼bysDVªkfud v[kckj] lkbcj i=dkfjrk] osclkbV½A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dkbZ&amp;5</w:t>
      </w:r>
      <w:r w:rsidRPr="00463242">
        <w:rPr>
          <w:rFonts w:ascii="Kruti Dev 010" w:hAnsi="Kruti Dev 010"/>
          <w:sz w:val="28"/>
          <w:szCs w:val="28"/>
        </w:rPr>
        <w:tab/>
        <w:t>laiknd vkSj laoknnkrk % lEiknd dk Lo:i] vo/kkj.kk] lEikndh; foHkkx dk funsZ'ku] ij[k'kfDr] ncko] yksdiky vkSj lEiknd] mi eq[; lEiknd vkSj mi laiknd ds xq.k( laoknnkrk % ifjHkk"kk] egRp] xq.k</w:t>
      </w:r>
    </w:p>
    <w:p w:rsidR="00E07F43" w:rsidRPr="00463242" w:rsidRDefault="00E07F43" w:rsidP="00E07F43">
      <w:pPr>
        <w:tabs>
          <w:tab w:val="left" w:pos="1260"/>
        </w:tabs>
        <w:spacing w:before="120"/>
        <w:jc w:val="both"/>
        <w:rPr>
          <w:rFonts w:ascii="Kruti Dev 010" w:hAnsi="Kruti Dev 010"/>
          <w:b/>
          <w:bCs/>
          <w:sz w:val="28"/>
          <w:szCs w:val="28"/>
        </w:rPr>
      </w:pPr>
      <w:r w:rsidRPr="00463242">
        <w:rPr>
          <w:rFonts w:ascii="Kruti Dev 010" w:hAnsi="Kruti Dev 010"/>
          <w:b/>
          <w:bCs/>
          <w:sz w:val="28"/>
          <w:szCs w:val="28"/>
        </w:rPr>
        <w:t>[k.M &amp;2</w:t>
      </w:r>
      <w:r w:rsidRPr="00463242">
        <w:rPr>
          <w:rFonts w:ascii="Kruti Dev 010" w:hAnsi="Kruti Dev 010"/>
          <w:b/>
          <w:bCs/>
          <w:sz w:val="28"/>
          <w:szCs w:val="28"/>
        </w:rPr>
        <w:tab/>
        <w:t xml:space="preserve">fo'ks"khd`r fjiksfVZax  </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dkbZ&amp;1</w:t>
      </w:r>
      <w:r w:rsidRPr="00463242">
        <w:rPr>
          <w:rFonts w:ascii="Kruti Dev 010" w:hAnsi="Kruti Dev 010"/>
          <w:sz w:val="28"/>
          <w:szCs w:val="28"/>
        </w:rPr>
        <w:tab/>
        <w:t xml:space="preserve">vijk/k vkSj U;k;ky; fjiksfVZax % vijk/k dh O;k[;k] fofo/k :i] gR;k] pksjh] MdSrh] cykRdkj] oS';ko`fRr] naxs] vijk/k fjiksfVZax ,oa lekpkj] U;k;ky; % fofo/k :i] mPpre U;k;ky;] mPp U;k;ky;] v/khuLFk U;k;ky;] U;k;ky; ds lekpkj ,oa Lo:i] U;k;ky; fjiksfVZax esa lko/kkfu;kaaA </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dkbZ&amp;2</w:t>
      </w:r>
      <w:r w:rsidRPr="00463242">
        <w:rPr>
          <w:rFonts w:ascii="Kruti Dev 010" w:hAnsi="Kruti Dev 010"/>
          <w:sz w:val="28"/>
          <w:szCs w:val="28"/>
        </w:rPr>
        <w:tab/>
        <w:t>lalnh; fjiksfVZax] laln dk egRo vkSj mldh :ijs[kk] lalnh; fjiksfVZax vkSj mldh lko/kkfu;ka] lalnh; dk;Zokgh ¼iz'uksRrj½ % iz'udky] 'kwU; dky] rkjkafdr iz'u] vYi lwpuk ds iz'u vkSj rkjkafdr iz'u] /;kukd"kZ.k izLrko] lalnh; dk;Zokgh ¼fo/kk;h½ % fo/ks;dksa ij fopkj] dk;Z LFkxu izLrko] vfo'okl izLrko] fo'ks"k ppkZ] er foHkktu] ctV ,oa lalnh; lfefr;ka] laln ds vU; dk;Z % la;qDr vf/kos'ku] vuqPNsn 377 ds rgr mBk;s tkus okys eqn~ns] izsl nh?kkZ] O;ogkj lw=] ys[ku 'kSyh dh fof'k"VrkA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dkbZ&amp;3</w:t>
      </w:r>
      <w:r w:rsidRPr="00463242">
        <w:rPr>
          <w:rFonts w:ascii="Kruti Dev 010" w:hAnsi="Kruti Dev 010"/>
          <w:sz w:val="28"/>
          <w:szCs w:val="28"/>
        </w:rPr>
        <w:tab/>
        <w:t>[ksy fjiksfVZax] bfrgkl [ksyksa vkSj [ksy lekpkjksa ds izdkj( fdzdsV] gkdh] QqVcky] vU; [ksy] [ksy lekpkjksa dh fjiksfVZax ,oa tkudkfj;ka] LFkkuh; [ksy] [ksy lekpkjksa dh Hkk"kk] 'kCnkoyh ,oa 'kh"kZd] fo'ks"kKrk dh vko';drk izeq[k] jk"Vªh; izfr;ksfxrk,a ,oa dqN [ksy lekpkjA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dkbZ&amp;4</w:t>
      </w:r>
      <w:r w:rsidRPr="00463242">
        <w:rPr>
          <w:rFonts w:ascii="Kruti Dev 010" w:hAnsi="Kruti Dev 010"/>
          <w:sz w:val="28"/>
          <w:szCs w:val="28"/>
        </w:rPr>
        <w:tab/>
        <w:t xml:space="preserve">d`f"k] foKku vkSj izkS|ksfxdh] d`f"k txr] d`f"k dk Lo:i] d`f"k i=dkfjrk dk mn~Hko fodkl] xzkeh.k thou vkSj d`f"k i=dkfjrk] d`f"k lEcfU/kr fjiksfVZax( foKku % vo/kkj.kk] </w:t>
      </w:r>
      <w:r w:rsidRPr="00463242">
        <w:rPr>
          <w:rFonts w:ascii="Kruti Dev 010" w:hAnsi="Kruti Dev 010"/>
          <w:sz w:val="28"/>
          <w:szCs w:val="28"/>
        </w:rPr>
        <w:lastRenderedPageBreak/>
        <w:t>foKku dh ek=k] thou esa oSKkfud psruk] foKku i=dkfjrk( izkS|ksfxdh % Lo:i] fodkl izdkj tu thou dks izHkkfor djus okyh izkS|ksfxdhA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dkbZ&amp;5</w:t>
      </w:r>
      <w:r w:rsidRPr="00463242">
        <w:rPr>
          <w:rFonts w:ascii="Kruti Dev 010" w:hAnsi="Kruti Dev 010"/>
          <w:sz w:val="28"/>
          <w:szCs w:val="28"/>
        </w:rPr>
        <w:tab/>
        <w:t>vkfFkZd] okf.kfT;d ,oa vkS|ksfxd i=dkfjrk % Hkkjr esa vkfFkZd] i=ksa dh 'kq#vkr] fodflr vkSj fodkl'khy ns'kksa esa vkfFkZd i=] vkfFkZd lekpkjksa ds izdkj] Hkkjr esa okf.kfT;d i=dkfjrk( izdkj mi;ksfxrk] lko/kkuh] Hkfo";] vkS|ksfxd i=dkfjrk] izfrf"Br % izfrf"Br if=dk,a] vkUrfjd tulEidZ if=dk,a] okg~; tulaidZ ,oa la;qDr tulEidZ if=dk,aaA</w:t>
      </w:r>
    </w:p>
    <w:p w:rsidR="00E07F43" w:rsidRPr="00463242" w:rsidRDefault="00E07F43" w:rsidP="00E07F43">
      <w:pPr>
        <w:tabs>
          <w:tab w:val="left" w:pos="1260"/>
        </w:tabs>
        <w:spacing w:before="120"/>
        <w:ind w:left="1260" w:hanging="1260"/>
        <w:jc w:val="both"/>
        <w:rPr>
          <w:rFonts w:ascii="Kruti Dev 010" w:hAnsi="Kruti Dev 010"/>
          <w:b/>
          <w:bCs/>
          <w:sz w:val="28"/>
          <w:szCs w:val="28"/>
        </w:rPr>
      </w:pPr>
      <w:r w:rsidRPr="00463242">
        <w:rPr>
          <w:rFonts w:ascii="Kruti Dev 010" w:hAnsi="Kruti Dev 010"/>
          <w:b/>
          <w:bCs/>
          <w:sz w:val="28"/>
          <w:szCs w:val="28"/>
        </w:rPr>
        <w:t>[k.M&amp;3</w:t>
      </w:r>
      <w:r w:rsidRPr="00463242">
        <w:rPr>
          <w:rFonts w:ascii="Kruti Dev 010" w:hAnsi="Kruti Dev 010"/>
          <w:b/>
          <w:bCs/>
          <w:sz w:val="28"/>
          <w:szCs w:val="28"/>
        </w:rPr>
        <w:tab/>
        <w:t>tuek/;eksa ds fy, ys[ku</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dkbZ&amp;1</w:t>
      </w:r>
      <w:r w:rsidRPr="00463242">
        <w:rPr>
          <w:rFonts w:ascii="Kruti Dev 010" w:hAnsi="Kruti Dev 010"/>
          <w:sz w:val="28"/>
          <w:szCs w:val="28"/>
        </w:rPr>
        <w:tab/>
        <w:t>lekpkj ys[ku ds ewy rRo] Lo:i p;u ds vk/kkj % tukd"kZ.k] tu#fp] rF;ksa dh ifo=rk] yhM( lekpkjksa dh izLrqfr] vkeq[k] Hkk"kk 'kSyh( 'kh"kZd ys[ku( lajpuk] bysDVªkfud ek/;e esa 'kh"kZd] lekpkj dk;kZy; dh dk;Ziz.kkyh] ckDl rFkk bulsVA</w:t>
      </w:r>
    </w:p>
    <w:p w:rsidR="00E07F43" w:rsidRPr="00463242" w:rsidRDefault="00E07F43" w:rsidP="00E07F43">
      <w:pPr>
        <w:tabs>
          <w:tab w:val="left" w:pos="1260"/>
        </w:tabs>
        <w:spacing w:before="120"/>
        <w:ind w:left="1260" w:hanging="1260"/>
        <w:jc w:val="both"/>
        <w:rPr>
          <w:rFonts w:ascii="Kruti Dev 010" w:hAnsi="Kruti Dev 010"/>
          <w:sz w:val="28"/>
          <w:szCs w:val="28"/>
        </w:rPr>
      </w:pPr>
      <w:r w:rsidRPr="00463242">
        <w:rPr>
          <w:rFonts w:ascii="Kruti Dev 010" w:hAnsi="Kruti Dev 010"/>
          <w:b/>
          <w:bCs/>
          <w:sz w:val="28"/>
          <w:szCs w:val="28"/>
        </w:rPr>
        <w:t>bdkbZ&amp;2</w:t>
      </w:r>
      <w:r w:rsidRPr="00463242">
        <w:rPr>
          <w:rFonts w:ascii="Kruti Dev 010" w:hAnsi="Kruti Dev 010"/>
          <w:sz w:val="28"/>
          <w:szCs w:val="28"/>
        </w:rPr>
        <w:tab/>
        <w:t>Qhpj dh ifjHkk"kk] izeq[k rRo] Qhpj vkSj lekpkj] Qhpj vkSj fucU/k] Qhpj vkSj dgkuh] Qhpj ds izdkj % ekuo #fp vk/kkfjr] O;fDrRo ijd] oSKkfud] i;ZVu] ,sfrgkfld O;aX;kRed] fp=kRed] lkaLd`frd ,oa R;ksgkjksa ij vk/kkfjr] lekpkj Qhpj] Qhpj ys[ku dh dyk] fo'ks"krk] izHkkoksRikndrk] Qhpj ys[ku dh ;ksX;rk,a] Qhpj lkexzh dk p;uA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dkbZ&amp;3</w:t>
      </w:r>
      <w:r w:rsidRPr="00463242">
        <w:rPr>
          <w:rFonts w:ascii="Kruti Dev 010" w:hAnsi="Kruti Dev 010"/>
          <w:sz w:val="28"/>
          <w:szCs w:val="28"/>
        </w:rPr>
        <w:tab/>
        <w:t>lEikndh; i`"B ,oa LrEHk] lEikndh; i`"B dh lajpuk] laikndh;@vxzys[k] lEikndh; fVIif.k;ka@lkef;d ys[k] lEiknd ds uke i=] O;aXk&amp;fouksnkRed LrEHk] lEikndh; i`"B dk ys[ku] lEiknu] egRo ,oa izHkkoA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dkbZ&amp;4</w:t>
      </w:r>
      <w:r w:rsidRPr="00463242">
        <w:rPr>
          <w:rFonts w:ascii="Kruti Dev 010" w:hAnsi="Kruti Dev 010"/>
          <w:sz w:val="28"/>
          <w:szCs w:val="28"/>
        </w:rPr>
        <w:tab/>
        <w:t>Lor= i=dkfjrk vkSj i=dkfjrk ys[ku % Lora= ys[ku % {ks=] fo/kk,a] fo'ks"krk,a mi;ksfxrk] dfBukb;ka] fof'k"Vrk] Qhpj lfefr;ka] lQy Lora= ys[ku( if=dk ys[ku( Hkk"kk'kSyh ,oa izLrqfr] if=dk esa Qhpj dk izLrqrhdj.kA</w:t>
      </w:r>
    </w:p>
    <w:p w:rsidR="00E07F43" w:rsidRPr="00463242" w:rsidRDefault="00E07F43" w:rsidP="00E07F43">
      <w:pPr>
        <w:tabs>
          <w:tab w:val="left" w:pos="1260"/>
        </w:tabs>
        <w:spacing w:before="120"/>
        <w:ind w:left="1260" w:hanging="1260"/>
        <w:jc w:val="both"/>
        <w:rPr>
          <w:rFonts w:ascii="Kruti Dev 010" w:hAnsi="Kruti Dev 010"/>
          <w:b/>
          <w:bCs/>
          <w:sz w:val="28"/>
          <w:szCs w:val="28"/>
        </w:rPr>
      </w:pPr>
      <w:r w:rsidRPr="00463242">
        <w:rPr>
          <w:rFonts w:ascii="Kruti Dev 010" w:hAnsi="Kruti Dev 010"/>
          <w:b/>
          <w:bCs/>
          <w:sz w:val="28"/>
          <w:szCs w:val="28"/>
        </w:rPr>
        <w:t>[k.M &amp;4</w:t>
      </w:r>
      <w:r w:rsidRPr="00463242">
        <w:rPr>
          <w:rFonts w:ascii="Kruti Dev 010" w:hAnsi="Kruti Dev 010"/>
          <w:b/>
          <w:bCs/>
          <w:sz w:val="28"/>
          <w:szCs w:val="28"/>
        </w:rPr>
        <w:tab/>
        <w:t>jsfM;ks ,oa Vhoh ds fy, ys[ku</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dkbZ&amp;1</w:t>
      </w:r>
      <w:r w:rsidRPr="00463242">
        <w:rPr>
          <w:rFonts w:ascii="Kruti Dev 010" w:hAnsi="Kruti Dev 010"/>
          <w:sz w:val="28"/>
          <w:szCs w:val="28"/>
        </w:rPr>
        <w:tab/>
        <w:t>jsfM;ks lekpkj] lekpkj lsok] d{k] jsfM;ks lekpkj cqysfVu ds izdkj % fo'ks"k lekpkj dk;Zdze] fo'ks"krk,a] lekpkj izLrqfrdj.k % p;u] lekpkj dk xBu vkSj 'kh"kZd fu/kkZj.k] 'kSyh] Hkk"kk] laf{kIr ukeksa dk iz;ksx] in vkSj uke dk iz;ksx] jsfM;ks lekpkj dk ladYku vkSj lEiknu] lekpkj okpu] lekpkjksa dk egRoA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dkbZ&amp;2</w:t>
      </w:r>
      <w:r w:rsidRPr="00463242">
        <w:rPr>
          <w:rFonts w:ascii="Kruti Dev 010" w:hAnsi="Kruti Dev 010"/>
          <w:sz w:val="28"/>
          <w:szCs w:val="28"/>
        </w:rPr>
        <w:tab/>
        <w:t xml:space="preserve">jsfM;ks ds fofo/k dk;Zdze] jsfM;ks tulapkj dk l'kDr lwpukRed] 'kS{kf.kd] eukjatd ek/;e] jsfM;ks ds fofHkUu dk;Zdze % laxhr] fofo/k Hkkjrh; ;k foKkiu lsok] okrkZ rFkk ifjppkZ] ukVd] :id] xzkeh.kksa ds fy, dk;ZØe] efgyk] cky ,oa ;qok] f'k{kk] [ksy vkSj fo'ks"k] dk;Zdze] lekpkj ,oa lelkef;d fo'o ij vk/kkfjr lsok,a] fons'k lsok,a] jsfM;ks ds ¼izkFkfed] jk"Vªh;] fofo/k Hkkjrh] ,Q-,e-]fons'k izlkj.k½] pSuy] jsfM;ks ds /ofu vfHkys[kkxkjA  </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dkbZ&amp;3</w:t>
      </w:r>
      <w:r w:rsidRPr="00463242">
        <w:rPr>
          <w:rFonts w:ascii="Kruti Dev 010" w:hAnsi="Kruti Dev 010"/>
          <w:sz w:val="28"/>
          <w:szCs w:val="28"/>
        </w:rPr>
        <w:tab/>
        <w:t>Vh-oh- pSuYl % O;kidrk] vkjEHk] nwjn'kZu ds pSuYl] futh usVodkZsa ds pSuy] dqN izeq[k futh izlkj.k usVodZ] th usVodZ] LVkj lewg] lksuh lewg] Vh-oh-VqMs lewg] bukM lewg] pSuyksa dh izlkj.k O;oLFkk % lSVsykbV Vhoh] dsCky] Mh-Vh-,p izlkj.k] pSuyksa dh yksdfiz;rk] ykHk % oSfo/; iw.kZ euksjatu] fo'ks"khd`r pSuyksa dh miyC/krk] lgh og lR;kfir lwpukvksa dh izkfIr( pSuyksa dh gkfu i{k] u;h izlkj.k uhfr vkSj Hkkjrh; izlkj.k O;oLFkkA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lastRenderedPageBreak/>
        <w:t>b</w:t>
      </w:r>
      <w:r w:rsidRPr="00463242">
        <w:rPr>
          <w:rFonts w:ascii="Kruti Dev 010" w:hAnsi="Kruti Dev 010"/>
          <w:b/>
          <w:bCs/>
          <w:sz w:val="28"/>
          <w:szCs w:val="28"/>
        </w:rPr>
        <w:t>dkbZ&amp;4</w:t>
      </w:r>
      <w:r w:rsidRPr="00463242">
        <w:rPr>
          <w:rFonts w:ascii="Kruti Dev 010" w:hAnsi="Kruti Dev 010"/>
          <w:sz w:val="28"/>
          <w:szCs w:val="28"/>
        </w:rPr>
        <w:tab/>
        <w:t>Vsyhfotu izkstD'ku] LVwfM;ks izksMD'ku Vhe] Vsyhfotu izksMD'ku ¼rS;kjh] izkstD'ku] lEiknu½ Vhe ds lnL; vkSj muds dk;Z] vk/kkjHkwr ckrsa] vkfM;ks] ekbdzks Qksu ds izdkj] mRd`"V ifj.kke ds fy, LVwfM;ks lsVvi] LVwfM;ks dh vkUrfjd izdk'k O;oLFkk] dek.M vkSj D;w] fQYe % lapkj ds ek/;e %  fQYe xfr'khy fopkjksa dk fp= lalkj] fQYe lalkj dks ikj dj ysuk gSA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dkbZ&amp;5</w:t>
      </w:r>
      <w:r w:rsidRPr="00463242">
        <w:rPr>
          <w:rFonts w:ascii="Kruti Dev 010" w:hAnsi="Kruti Dev 010"/>
          <w:sz w:val="28"/>
          <w:szCs w:val="28"/>
        </w:rPr>
        <w:tab/>
        <w:t>QksVks ,oa fQYe] Lora= ,oa lekpkj QksVksxzkQh] QksVks i=dkj] mudh pqukSfr;ka] QksVks lEiknu] laiknd( fQYe peRdkjh tuek/;e ¼Qhpj fQYe] o`Rr fp=] U;wtjhy] vU; fQYEksa½] Hkkjr esa fQYesa] Hkkjrh; fQYEkksa dk bfrgkl] eq[;/kkjk] lekukUrj ,oa {ks=h; fQYesa] fQYe i=dkfjrk % fo"k; {ks=] fo/kk,a] fQYe i=dkj ds fy, visf{kr ;ksX;rk,a fQYe leh{kkA</w:t>
      </w:r>
    </w:p>
    <w:p w:rsidR="00E07F43" w:rsidRPr="00463242" w:rsidRDefault="00E07F43" w:rsidP="00E07F43">
      <w:pPr>
        <w:tabs>
          <w:tab w:val="left" w:pos="1260"/>
        </w:tabs>
        <w:spacing w:before="120"/>
        <w:ind w:left="1260" w:hanging="1260"/>
        <w:jc w:val="both"/>
        <w:rPr>
          <w:rFonts w:ascii="Kruti Dev 010" w:hAnsi="Kruti Dev 010"/>
          <w:b/>
          <w:bCs/>
          <w:sz w:val="28"/>
          <w:szCs w:val="28"/>
        </w:rPr>
      </w:pPr>
      <w:r w:rsidRPr="00463242">
        <w:rPr>
          <w:rFonts w:ascii="Kruti Dev 010" w:hAnsi="Kruti Dev 010"/>
          <w:b/>
          <w:bCs/>
          <w:sz w:val="28"/>
          <w:szCs w:val="28"/>
        </w:rPr>
        <w:t>[k.M&amp;5</w:t>
      </w:r>
      <w:r w:rsidRPr="00463242">
        <w:rPr>
          <w:rFonts w:ascii="Kruti Dev 010" w:hAnsi="Kruti Dev 010"/>
          <w:b/>
          <w:bCs/>
          <w:sz w:val="28"/>
          <w:szCs w:val="28"/>
        </w:rPr>
        <w:tab/>
        <w:t>lEiknu</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dkbZ&amp;1</w:t>
      </w:r>
      <w:r w:rsidRPr="00463242">
        <w:rPr>
          <w:rFonts w:ascii="Kruti Dev 010" w:hAnsi="Kruti Dev 010"/>
          <w:sz w:val="28"/>
          <w:szCs w:val="28"/>
        </w:rPr>
        <w:tab/>
        <w:t>lEiknu ds fl)kar] ifjHkk"kk] vko';drk] lekpkj d{k] lEikndh; d{k dk xBu] lekpkj p;u ,oa fu/kkZj.k] lEiknu] 'kh"kZd] eq[; milEiknd] dkih ,MhVj ds xq.k] dk;Z] lekpkj d{k esa lanHkZ lkexzh] lEiknu ds ladsr vkSj muds fpUgA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dkbZ&amp;2</w:t>
      </w:r>
      <w:r w:rsidRPr="00463242">
        <w:rPr>
          <w:rFonts w:ascii="Kruti Dev 010" w:hAnsi="Kruti Dev 010"/>
          <w:sz w:val="28"/>
          <w:szCs w:val="28"/>
        </w:rPr>
        <w:tab/>
        <w:t>QksVks lEiknu &amp; fu;ksftr ,Oka Lora= QksVks i=dkj] QksVks i=dkfjrk % ekuoh; ,oa rduhdh n`f"V] QksVks i=dkfjrk dh pqukSfr;ka % [kksth i=dkfjrk ,oa QksVksxzkQh] Lora= QksVksxzkQh vkSj lekpkj] js[kkfp= vkSj QksVksxzkQ] QksVksQhpj] QksVks lEiknu izfdz;k % QksVks dzkfiax] dSI'ku] izdk'kdh; funZs'k] QksVks lEiknu vkSj dEI;wVj] QksVks lEiknu dh fof'k"Vrk] QksVksxzkQksa dk izs"k.k] lekpkj QksVks ,tsUlh] QksVks ykbczsjhA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dkbZ&amp;3</w:t>
      </w:r>
      <w:r w:rsidRPr="00463242">
        <w:rPr>
          <w:rFonts w:ascii="Kruti Dev 010" w:hAnsi="Kruti Dev 010"/>
          <w:sz w:val="28"/>
          <w:szCs w:val="28"/>
        </w:rPr>
        <w:tab/>
        <w:t>bysDVªkfud lEiknu % ifjp;] mn~ns';] ?kVd] izdkj ¼vkuykbu rFkk vkQykbu lEiknu] LVsªsV dV ,fMV] ,lsEcy vkSj bUlVZ lEiknu] ,-ch- jksy uku yhfu;j lEiknu½] bysDVªkfud lEiknu dyk] lEiknu dh lexz j.kuhfr fxzfQFk dk lEiknu lw=A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dkbZ&amp;4</w:t>
      </w:r>
      <w:r w:rsidRPr="00463242">
        <w:rPr>
          <w:rFonts w:ascii="Kruti Dev 010" w:hAnsi="Kruti Dev 010"/>
          <w:sz w:val="28"/>
          <w:szCs w:val="28"/>
        </w:rPr>
        <w:tab/>
        <w:t>eqnz.k ,oa i`"B lktlTtk&amp;eqnz.k rduhd % dEiksftax VkbilsfVax] gkFk }kjk dEiksftax] e'khu }kjk dEiksftax ¼ykbuksVkbi] eksuksVkbi] QksVksVkbi] ystj Vkbi lsfVax] Cykd½] vk/kqfud eqnz.k] i`"B lkt&amp;lTtk ¼Lo:i] izFke i`"B dk fMtkbu] Qksdl iz/kku i`"B fuekZ.k] ldZ luqek i`"B fuekZ.k] fojks/kkHkkl i`"B fuekZ.k] larqfyr i`"B fuekZ.k½] lkEizfrd i`"B fuekZ.k ¼i`"B fuekZ.k eas vk/kqfudrk] vk/kqfud Vkbi] fp=ksa dk iz;ksxA</w:t>
      </w:r>
    </w:p>
    <w:p w:rsidR="00E07F43" w:rsidRPr="00463242" w:rsidRDefault="00E07F43" w:rsidP="00E07F43">
      <w:pPr>
        <w:tabs>
          <w:tab w:val="left" w:pos="1260"/>
        </w:tabs>
        <w:spacing w:before="120"/>
        <w:ind w:left="1260" w:hanging="1260"/>
        <w:jc w:val="both"/>
        <w:rPr>
          <w:rFonts w:ascii="Kruti Dev 010" w:hAnsi="Kruti Dev 010"/>
          <w:sz w:val="28"/>
          <w:szCs w:val="28"/>
        </w:rPr>
      </w:pPr>
      <w:r>
        <w:rPr>
          <w:rFonts w:ascii="Kruti Dev 010" w:hAnsi="Kruti Dev 010"/>
          <w:b/>
          <w:bCs/>
          <w:sz w:val="28"/>
          <w:szCs w:val="28"/>
        </w:rPr>
        <w:t>b</w:t>
      </w:r>
      <w:r w:rsidRPr="00463242">
        <w:rPr>
          <w:rFonts w:ascii="Kruti Dev 010" w:hAnsi="Kruti Dev 010"/>
          <w:b/>
          <w:bCs/>
          <w:sz w:val="28"/>
          <w:szCs w:val="28"/>
        </w:rPr>
        <w:t>dkbZ&amp;5</w:t>
      </w:r>
      <w:r w:rsidRPr="00463242">
        <w:rPr>
          <w:rFonts w:ascii="Kruti Dev 010" w:hAnsi="Kruti Dev 010"/>
          <w:sz w:val="28"/>
          <w:szCs w:val="28"/>
        </w:rPr>
        <w:tab/>
        <w:t>vuqokn vkSj Hkk"kk n{krk % vuqokn dk Lo:i] ifjHkk"kk] fl)kar] laf{kIr bfrgkl] egRo</w:t>
      </w:r>
      <w:r>
        <w:rPr>
          <w:rFonts w:ascii="Kruti Dev 010" w:hAnsi="Kruti Dev 010"/>
          <w:sz w:val="28"/>
          <w:szCs w:val="28"/>
        </w:rPr>
        <w:t xml:space="preserve"> </w:t>
      </w:r>
      <w:r w:rsidRPr="00463242">
        <w:rPr>
          <w:rFonts w:ascii="Kruti Dev 010" w:hAnsi="Kruti Dev 010"/>
          <w:sz w:val="28"/>
          <w:szCs w:val="28"/>
        </w:rPr>
        <w:t>( Hkk"kk n{krk % lwpuk txr vkSj fgUnh] foKkiu vkSj fgaxzsth] tuek/;e vkSj fgUnh] Hkk"kk esa folaxfr] orZuh dh leL;kA</w:t>
      </w: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526839" w:rsidRDefault="00526839" w:rsidP="00526839">
      <w:pPr>
        <w:jc w:val="center"/>
        <w:rPr>
          <w:rFonts w:asciiTheme="majorHAnsi" w:hAnsiTheme="majorHAnsi"/>
          <w:b/>
          <w:sz w:val="30"/>
        </w:rPr>
      </w:pPr>
      <w:r w:rsidRPr="006F5A42">
        <w:rPr>
          <w:rFonts w:asciiTheme="majorHAnsi" w:hAnsiTheme="majorHAnsi"/>
          <w:b/>
          <w:sz w:val="30"/>
        </w:rPr>
        <w:t>UG</w:t>
      </w:r>
      <w:r>
        <w:rPr>
          <w:rFonts w:asciiTheme="majorHAnsi" w:hAnsiTheme="majorHAnsi"/>
          <w:b/>
          <w:sz w:val="30"/>
        </w:rPr>
        <w:t>SHI-03/UGSEC-01</w:t>
      </w:r>
    </w:p>
    <w:p w:rsidR="00526839" w:rsidRPr="003E302D" w:rsidRDefault="00526839" w:rsidP="00526839">
      <w:pPr>
        <w:jc w:val="center"/>
        <w:rPr>
          <w:rFonts w:ascii="Kruti Dev 010" w:hAnsi="Kruti Dev 010" w:cs="Arial"/>
          <w:b/>
          <w:sz w:val="32"/>
        </w:rPr>
      </w:pPr>
      <w:r w:rsidRPr="003E302D">
        <w:rPr>
          <w:rFonts w:ascii="Kruti Dev 010" w:hAnsi="Kruti Dev 010" w:cs="Arial"/>
          <w:b/>
          <w:sz w:val="32"/>
        </w:rPr>
        <w:t>lfpoh; dk;Z i)fr</w:t>
      </w:r>
    </w:p>
    <w:p w:rsidR="00526839" w:rsidRDefault="00526839" w:rsidP="00526839">
      <w:pPr>
        <w:rPr>
          <w:rFonts w:ascii="Kruti Dev 010" w:hAnsi="Kruti Dev 010" w:cs="Arial"/>
        </w:rPr>
      </w:pPr>
    </w:p>
    <w:p w:rsidR="00526839" w:rsidRPr="00EF386A" w:rsidRDefault="00526839" w:rsidP="00526839">
      <w:pPr>
        <w:rPr>
          <w:rFonts w:ascii="Kruti Dev 010" w:hAnsi="Kruti Dev 010"/>
          <w:b/>
          <w:sz w:val="32"/>
          <w:szCs w:val="28"/>
        </w:rPr>
      </w:pPr>
      <w:r w:rsidRPr="00EF46D9">
        <w:rPr>
          <w:rFonts w:ascii="Kruti Dev 010" w:hAnsi="Kruti Dev 010"/>
          <w:b/>
          <w:sz w:val="32"/>
          <w:szCs w:val="28"/>
        </w:rPr>
        <w:t>[k.M 01 Lkfpoh; dk;ksZa laca/kh ewy ckrsa</w:t>
      </w:r>
    </w:p>
    <w:p w:rsidR="00526839" w:rsidRPr="00EF46D9" w:rsidRDefault="00526839" w:rsidP="00526839">
      <w:pPr>
        <w:jc w:val="both"/>
        <w:rPr>
          <w:rFonts w:ascii="Kruti Dev 010" w:hAnsi="Kruti Dev 010"/>
          <w:b/>
          <w:sz w:val="28"/>
          <w:szCs w:val="28"/>
        </w:rPr>
      </w:pPr>
      <w:r w:rsidRPr="00EF46D9">
        <w:rPr>
          <w:rFonts w:ascii="Kruti Dev 010" w:hAnsi="Kruti Dev 010"/>
          <w:b/>
          <w:sz w:val="28"/>
          <w:szCs w:val="28"/>
        </w:rPr>
        <w:t>bdkbZ 01%&amp; lfpoh; dk;ksZa dk Lo#i vkSj {ks=</w:t>
      </w:r>
    </w:p>
    <w:p w:rsidR="00526839" w:rsidRPr="00922AF5" w:rsidRDefault="00526839" w:rsidP="00526839">
      <w:pPr>
        <w:pStyle w:val="ListParagraph"/>
        <w:spacing w:line="240" w:lineRule="auto"/>
        <w:jc w:val="both"/>
        <w:rPr>
          <w:rFonts w:ascii="Kruti Dev 010" w:hAnsi="Kruti Dev 010"/>
          <w:sz w:val="28"/>
          <w:szCs w:val="28"/>
        </w:rPr>
      </w:pPr>
      <w:r w:rsidRPr="00922AF5">
        <w:rPr>
          <w:rFonts w:ascii="Kruti Dev 010" w:hAnsi="Kruti Dev 010"/>
          <w:sz w:val="28"/>
          <w:szCs w:val="28"/>
        </w:rPr>
        <w:t>lfpo fdls dgrs gSa\</w:t>
      </w:r>
      <w:r>
        <w:rPr>
          <w:rFonts w:ascii="Kruti Dev 010" w:hAnsi="Kruti Dev 010"/>
          <w:sz w:val="28"/>
          <w:szCs w:val="28"/>
        </w:rPr>
        <w:t xml:space="preserve">] </w:t>
      </w:r>
      <w:r w:rsidRPr="00922AF5">
        <w:rPr>
          <w:rFonts w:ascii="Kruti Dev 010" w:hAnsi="Kruti Dev 010"/>
          <w:sz w:val="28"/>
          <w:szCs w:val="28"/>
        </w:rPr>
        <w:t>lfpo</w:t>
      </w:r>
      <w:r>
        <w:rPr>
          <w:rFonts w:ascii="Kruti Dev 010" w:hAnsi="Kruti Dev 010"/>
          <w:sz w:val="28"/>
          <w:szCs w:val="28"/>
        </w:rPr>
        <w:t xml:space="preserve"> dk egŸo] lfpo dh Hkwfedk] </w:t>
      </w:r>
      <w:r w:rsidRPr="00922AF5">
        <w:rPr>
          <w:rFonts w:ascii="Kruti Dev 010" w:hAnsi="Kruti Dev 010"/>
          <w:sz w:val="28"/>
          <w:szCs w:val="28"/>
        </w:rPr>
        <w:t>lfpo</w:t>
      </w:r>
      <w:r>
        <w:rPr>
          <w:rFonts w:ascii="Kruti Dev 010" w:hAnsi="Kruti Dev 010"/>
          <w:sz w:val="28"/>
          <w:szCs w:val="28"/>
        </w:rPr>
        <w:t xml:space="preserve"> ds drZO;] </w:t>
      </w:r>
      <w:r w:rsidRPr="00922AF5">
        <w:rPr>
          <w:rFonts w:ascii="Kruti Dev 010" w:hAnsi="Kruti Dev 010"/>
          <w:sz w:val="28"/>
          <w:szCs w:val="28"/>
        </w:rPr>
        <w:t>lfpo</w:t>
      </w:r>
      <w:r>
        <w:rPr>
          <w:rFonts w:ascii="Kruti Dev 010" w:hAnsi="Kruti Dev 010"/>
          <w:sz w:val="28"/>
          <w:szCs w:val="28"/>
        </w:rPr>
        <w:t xml:space="preserve"> dh ;ksX;rk,a] lfpoh; dk;ksZa dk egŸo] lfpoksa ds çdkj] futh lfpoA</w:t>
      </w:r>
    </w:p>
    <w:p w:rsidR="00526839" w:rsidRPr="00EF46D9" w:rsidRDefault="00526839" w:rsidP="00526839">
      <w:pPr>
        <w:jc w:val="both"/>
        <w:rPr>
          <w:rFonts w:ascii="Kruti Dev 010" w:hAnsi="Kruti Dev 010"/>
          <w:b/>
          <w:sz w:val="28"/>
          <w:szCs w:val="28"/>
        </w:rPr>
      </w:pPr>
      <w:r w:rsidRPr="00EF46D9">
        <w:rPr>
          <w:rFonts w:ascii="Kruti Dev 010" w:hAnsi="Kruti Dev 010"/>
          <w:b/>
          <w:sz w:val="28"/>
          <w:szCs w:val="28"/>
        </w:rPr>
        <w:t>bdkbZ 02%&amp; laxBuksa esa lfpoh; dk;Z</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laLFkk ;k Dyc dk lfpo] lgdkjh lfefr dk lfpo] LFkkuh; fudk; dk lfpo] ljdkjh foHkkx dk lfpoA</w:t>
      </w:r>
    </w:p>
    <w:p w:rsidR="00526839" w:rsidRPr="00EF46D9" w:rsidRDefault="00526839" w:rsidP="00526839">
      <w:pPr>
        <w:jc w:val="both"/>
        <w:rPr>
          <w:b/>
          <w:sz w:val="28"/>
          <w:szCs w:val="28"/>
        </w:rPr>
      </w:pPr>
      <w:r w:rsidRPr="00EF46D9">
        <w:rPr>
          <w:rFonts w:ascii="Kruti Dev 010" w:hAnsi="Kruti Dev 010"/>
          <w:b/>
          <w:sz w:val="28"/>
          <w:szCs w:val="28"/>
        </w:rPr>
        <w:t>bdkbZ 03%&amp; daiuh lfpo</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 xml:space="preserve">dEiuh </w:t>
      </w:r>
      <w:r w:rsidRPr="00922AF5">
        <w:rPr>
          <w:rFonts w:ascii="Kruti Dev 010" w:hAnsi="Kruti Dev 010"/>
          <w:sz w:val="28"/>
          <w:szCs w:val="28"/>
        </w:rPr>
        <w:t>lfpo</w:t>
      </w:r>
      <w:r>
        <w:rPr>
          <w:rFonts w:ascii="Kruti Dev 010" w:hAnsi="Kruti Dev 010"/>
          <w:sz w:val="28"/>
          <w:szCs w:val="28"/>
        </w:rPr>
        <w:t xml:space="preserve"> fdls dgrsa gSa\] dEiuh lfpo dh fLFkfr] ;ksX;rk,a] fu;qfDr] fu"dklu vkSj c[kkZLrxh ] dk;Z] vf/kdkj vkSj nkf;Ro] O;olk;h dEiuh lfpoA</w:t>
      </w:r>
    </w:p>
    <w:p w:rsidR="00526839" w:rsidRPr="00EF46D9" w:rsidRDefault="00526839" w:rsidP="00526839">
      <w:pPr>
        <w:jc w:val="center"/>
        <w:rPr>
          <w:rFonts w:ascii="Kruti Dev 010" w:hAnsi="Kruti Dev 010"/>
          <w:b/>
          <w:sz w:val="32"/>
          <w:szCs w:val="28"/>
        </w:rPr>
      </w:pPr>
      <w:r w:rsidRPr="00EF46D9">
        <w:rPr>
          <w:rFonts w:ascii="Kruti Dev 010" w:hAnsi="Kruti Dev 010"/>
          <w:b/>
          <w:sz w:val="32"/>
          <w:szCs w:val="28"/>
        </w:rPr>
        <w:t>[k.M 02 lHkk,a</w:t>
      </w:r>
    </w:p>
    <w:p w:rsidR="00526839" w:rsidRPr="00EF46D9" w:rsidRDefault="00526839" w:rsidP="00526839">
      <w:pPr>
        <w:jc w:val="both"/>
        <w:rPr>
          <w:rFonts w:ascii="Kruti Dev 010" w:hAnsi="Kruti Dev 010"/>
          <w:b/>
          <w:sz w:val="28"/>
          <w:szCs w:val="28"/>
        </w:rPr>
      </w:pPr>
      <w:r w:rsidRPr="00EF46D9">
        <w:rPr>
          <w:rFonts w:ascii="Kruti Dev 010" w:hAnsi="Kruti Dev 010"/>
          <w:b/>
          <w:sz w:val="28"/>
          <w:szCs w:val="28"/>
        </w:rPr>
        <w:t>bdkbZ 04%&amp; lHkkvksa laca/kh lkekU; fu;e &amp;</w:t>
      </w:r>
      <w:r w:rsidRPr="00EF46D9">
        <w:rPr>
          <w:rFonts w:cs="Times New Roman"/>
          <w:b/>
          <w:sz w:val="28"/>
          <w:szCs w:val="28"/>
        </w:rPr>
        <w:t>I</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lHkk D;k gksrh gSa\ lHkkvksa dk oxhZdj.k] oS/k lHkk ds fy;s vkok’;d 'krsZa] lHkkvksa laca/kh fu;e] lHkkvksa dh rS;kjh vkSj mudk lapkyuA</w:t>
      </w:r>
    </w:p>
    <w:p w:rsidR="00526839" w:rsidRPr="00EF46D9" w:rsidRDefault="00526839" w:rsidP="00526839">
      <w:pPr>
        <w:jc w:val="both"/>
        <w:rPr>
          <w:rFonts w:ascii="Kruti Dev 010" w:hAnsi="Kruti Dev 010"/>
          <w:b/>
          <w:sz w:val="28"/>
          <w:szCs w:val="28"/>
        </w:rPr>
      </w:pPr>
      <w:r w:rsidRPr="00EF46D9">
        <w:rPr>
          <w:rFonts w:ascii="Kruti Dev 010" w:hAnsi="Kruti Dev 010"/>
          <w:b/>
          <w:sz w:val="28"/>
          <w:szCs w:val="28"/>
        </w:rPr>
        <w:t>bdkbZ 05%&amp; lHkkvksa laca/kh lkekU; fu;e &amp;</w:t>
      </w:r>
      <w:r w:rsidRPr="00EF46D9">
        <w:rPr>
          <w:rFonts w:cs="Times New Roman"/>
          <w:b/>
          <w:sz w:val="28"/>
          <w:szCs w:val="28"/>
        </w:rPr>
        <w:t>II</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lHkkvksa esa fopkj&amp;foe’kZ rFkk okn&amp;fookn dks fu;fer djus ds fu;e] dk;Z dk Øe] çLrko] la’kks/ku ,oa ladYi] ernku dh fof/k;ka ,oa fu;e] lHkk ds dk;d`r] lfpo ds drZO;A</w:t>
      </w:r>
    </w:p>
    <w:p w:rsidR="00526839" w:rsidRPr="00EF46D9" w:rsidRDefault="00526839" w:rsidP="00526839">
      <w:pPr>
        <w:jc w:val="both"/>
        <w:rPr>
          <w:b/>
          <w:sz w:val="28"/>
          <w:szCs w:val="28"/>
        </w:rPr>
      </w:pPr>
      <w:r w:rsidRPr="00EF46D9">
        <w:rPr>
          <w:rFonts w:ascii="Kruti Dev 010" w:hAnsi="Kruti Dev 010"/>
          <w:b/>
          <w:sz w:val="28"/>
          <w:szCs w:val="28"/>
        </w:rPr>
        <w:t>bdkbZ 06%&amp; daiuh dh lHkk,a&amp;</w:t>
      </w:r>
      <w:r w:rsidRPr="00EF46D9">
        <w:rPr>
          <w:rFonts w:cs="Times New Roman"/>
          <w:b/>
          <w:sz w:val="28"/>
          <w:szCs w:val="28"/>
        </w:rPr>
        <w:t>I</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dEiuh dh lHkk,¡] dEiuh dh lHkkvksa ds çdkj] dEiuh dh lHkkvksa ds vko’;d y{k.k] çLrko ,oa ladYi] dEiuh dh lHkkvksa esa ernku dh dk;Zfof/k;k¡ vkSj ç.kkfy;k¡] dEiuh dh lHkkvksa dk dk;Zo`rA</w:t>
      </w:r>
    </w:p>
    <w:p w:rsidR="00526839" w:rsidRPr="00EF46D9" w:rsidRDefault="00526839" w:rsidP="00526839">
      <w:pPr>
        <w:jc w:val="both"/>
        <w:rPr>
          <w:b/>
          <w:sz w:val="28"/>
          <w:szCs w:val="28"/>
        </w:rPr>
      </w:pPr>
      <w:r w:rsidRPr="00EF46D9">
        <w:rPr>
          <w:rFonts w:ascii="Kruti Dev 010" w:hAnsi="Kruti Dev 010"/>
          <w:b/>
          <w:sz w:val="28"/>
          <w:szCs w:val="28"/>
        </w:rPr>
        <w:t>bdkbZ 07%&amp; daiuh dh lHkk,a&amp;</w:t>
      </w:r>
      <w:r w:rsidRPr="00EF46D9">
        <w:rPr>
          <w:rFonts w:cs="Times New Roman"/>
          <w:b/>
          <w:sz w:val="28"/>
          <w:szCs w:val="28"/>
        </w:rPr>
        <w:t>II</w:t>
      </w:r>
    </w:p>
    <w:p w:rsidR="00526839" w:rsidRPr="009C719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lfpo ds drZO;&amp;lkekU;] lfpo ds drZO; % lkafof/kd lHkk] lfpo ds drZO; % okf"kZd lk/kkj.k lHkk] lfpo ds drZO; % vlkekU; lk/kkj.k lHkk] lfpo ds drZO; % funs’kd eaMy dh lHkk,¡] lfpo ds drZO; % vU; lHkk,¡] lHkkvksa ds dk;Zko`ŸkA</w:t>
      </w:r>
    </w:p>
    <w:p w:rsidR="00526839" w:rsidRPr="00EF46D9" w:rsidRDefault="00526839" w:rsidP="00526839">
      <w:pPr>
        <w:jc w:val="center"/>
        <w:rPr>
          <w:rFonts w:ascii="Kruti Dev 010" w:hAnsi="Kruti Dev 010"/>
          <w:b/>
          <w:sz w:val="32"/>
          <w:szCs w:val="28"/>
        </w:rPr>
      </w:pPr>
      <w:r w:rsidRPr="00EF46D9">
        <w:rPr>
          <w:rFonts w:ascii="Kruti Dev 010" w:hAnsi="Kruti Dev 010"/>
          <w:b/>
          <w:sz w:val="32"/>
          <w:szCs w:val="28"/>
        </w:rPr>
        <w:t>[k.M 03 O;kolkf;d i=&amp;O;ogkj</w:t>
      </w:r>
    </w:p>
    <w:p w:rsidR="00526839" w:rsidRPr="00EF46D9" w:rsidRDefault="00526839" w:rsidP="00526839">
      <w:pPr>
        <w:jc w:val="both"/>
        <w:rPr>
          <w:rFonts w:ascii="Kruti Dev 010" w:hAnsi="Kruti Dev 010"/>
          <w:b/>
          <w:sz w:val="28"/>
          <w:szCs w:val="28"/>
        </w:rPr>
      </w:pPr>
      <w:r w:rsidRPr="00EF46D9">
        <w:rPr>
          <w:rFonts w:ascii="Kruti Dev 010" w:hAnsi="Kruti Dev 010"/>
          <w:b/>
          <w:sz w:val="28"/>
          <w:szCs w:val="28"/>
        </w:rPr>
        <w:t>bdkbZ 08%&amp; i= ys[ku ds fu;e</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i=&amp;O;ogkj ds ewy fu;e] O;kolkf;d i= dk #i o Øe] i= ds iwjdA</w:t>
      </w:r>
    </w:p>
    <w:p w:rsidR="00526839" w:rsidRPr="00EF46D9" w:rsidRDefault="00526839" w:rsidP="00526839">
      <w:pPr>
        <w:jc w:val="both"/>
        <w:rPr>
          <w:rFonts w:ascii="Kruti Dev 010" w:hAnsi="Kruti Dev 010"/>
          <w:b/>
          <w:sz w:val="28"/>
          <w:szCs w:val="28"/>
        </w:rPr>
      </w:pPr>
      <w:r w:rsidRPr="00EF46D9">
        <w:rPr>
          <w:rFonts w:ascii="Kruti Dev 010" w:hAnsi="Kruti Dev 010"/>
          <w:b/>
          <w:sz w:val="28"/>
          <w:szCs w:val="28"/>
        </w:rPr>
        <w:t>bdkbZ 09%&amp; O;kolkf;d i=&amp;O;ogkj &amp;</w:t>
      </w:r>
      <w:r w:rsidRPr="00EF46D9">
        <w:rPr>
          <w:rFonts w:cs="Times New Roman"/>
          <w:b/>
          <w:sz w:val="28"/>
          <w:szCs w:val="28"/>
        </w:rPr>
        <w:t>I</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O;kolkf;d i=] i= fy[kus ds fy;s ;kstuk cukuk] QkeZ i=] fofHkUu çdkj ds O;kolkf;d i=A</w:t>
      </w:r>
    </w:p>
    <w:p w:rsidR="00526839" w:rsidRDefault="00526839" w:rsidP="00526839">
      <w:pPr>
        <w:jc w:val="both"/>
        <w:rPr>
          <w:rFonts w:ascii="Kruti Dev 010" w:hAnsi="Kruti Dev 010"/>
          <w:b/>
          <w:sz w:val="28"/>
          <w:szCs w:val="28"/>
        </w:rPr>
      </w:pPr>
    </w:p>
    <w:p w:rsidR="00526839" w:rsidRDefault="00526839" w:rsidP="00526839">
      <w:pPr>
        <w:jc w:val="both"/>
        <w:rPr>
          <w:rFonts w:ascii="Kruti Dev 010" w:hAnsi="Kruti Dev 010"/>
          <w:b/>
          <w:sz w:val="28"/>
          <w:szCs w:val="28"/>
        </w:rPr>
      </w:pPr>
    </w:p>
    <w:p w:rsidR="00526839" w:rsidRDefault="00526839" w:rsidP="00526839">
      <w:pPr>
        <w:jc w:val="both"/>
        <w:rPr>
          <w:rFonts w:ascii="Kruti Dev 010" w:hAnsi="Kruti Dev 010"/>
          <w:b/>
          <w:sz w:val="28"/>
          <w:szCs w:val="28"/>
        </w:rPr>
      </w:pPr>
    </w:p>
    <w:p w:rsidR="00526839" w:rsidRDefault="00526839" w:rsidP="00526839">
      <w:pPr>
        <w:jc w:val="both"/>
        <w:rPr>
          <w:rFonts w:ascii="Kruti Dev 010" w:hAnsi="Kruti Dev 010"/>
          <w:b/>
          <w:sz w:val="28"/>
          <w:szCs w:val="28"/>
        </w:rPr>
      </w:pPr>
    </w:p>
    <w:p w:rsidR="00526839" w:rsidRPr="00EF46D9" w:rsidRDefault="00526839" w:rsidP="00526839">
      <w:pPr>
        <w:jc w:val="both"/>
        <w:rPr>
          <w:b/>
          <w:sz w:val="28"/>
          <w:szCs w:val="28"/>
        </w:rPr>
      </w:pPr>
      <w:r w:rsidRPr="00EF46D9">
        <w:rPr>
          <w:rFonts w:ascii="Kruti Dev 010" w:hAnsi="Kruti Dev 010"/>
          <w:b/>
          <w:sz w:val="28"/>
          <w:szCs w:val="28"/>
        </w:rPr>
        <w:t>bdkbZ 10%&amp; O;kolkf;d i=&amp;O;ogkj &amp;</w:t>
      </w:r>
      <w:r w:rsidRPr="00EF46D9">
        <w:rPr>
          <w:rFonts w:cs="Times New Roman"/>
          <w:b/>
          <w:sz w:val="28"/>
          <w:szCs w:val="28"/>
        </w:rPr>
        <w:t>II</w:t>
      </w:r>
    </w:p>
    <w:p w:rsidR="00526839" w:rsidRPr="004563AD" w:rsidRDefault="00526839" w:rsidP="00526839">
      <w:pPr>
        <w:jc w:val="both"/>
        <w:rPr>
          <w:rFonts w:ascii="Kruti Dev 010" w:hAnsi="Kruti Dev 010"/>
          <w:sz w:val="28"/>
          <w:szCs w:val="28"/>
        </w:rPr>
      </w:pPr>
      <w:r>
        <w:rPr>
          <w:rFonts w:ascii="Kruti Dev 010" w:hAnsi="Kruti Dev 010"/>
          <w:sz w:val="28"/>
          <w:szCs w:val="28"/>
        </w:rPr>
        <w:tab/>
        <w:t>çpkj vkSj tu&amp;lEidZ] lEiknd ds uke i=] Mkd lsok,aA</w:t>
      </w:r>
    </w:p>
    <w:p w:rsidR="00526839" w:rsidRPr="00EF46D9" w:rsidRDefault="00526839" w:rsidP="00526839">
      <w:pPr>
        <w:jc w:val="both"/>
        <w:rPr>
          <w:b/>
          <w:sz w:val="28"/>
          <w:szCs w:val="28"/>
        </w:rPr>
      </w:pPr>
      <w:r w:rsidRPr="00EF46D9">
        <w:rPr>
          <w:rFonts w:ascii="Kruti Dev 010" w:hAnsi="Kruti Dev 010"/>
          <w:b/>
          <w:sz w:val="28"/>
          <w:szCs w:val="28"/>
        </w:rPr>
        <w:t>bdkbZ 11%&amp; ljdkjh i=&amp;O;ogkj</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Mkd vf/kdkfj;ksa ds lkFk i=&amp;O;ogkj] LFkkuh; fudk;ksa ds lkFk i=&amp;O;ogkj] ljdkjh foHkkxksa ds lkFk i=&amp;O;ogkj] lkoZtfud lsok laLFkkvksa ds lkFk i=&amp;O;ogkjA</w:t>
      </w:r>
    </w:p>
    <w:p w:rsidR="00526839" w:rsidRPr="00EF46D9" w:rsidRDefault="00526839" w:rsidP="00526839">
      <w:pPr>
        <w:jc w:val="center"/>
        <w:rPr>
          <w:rFonts w:ascii="Kruti Dev 010" w:hAnsi="Kruti Dev 010"/>
          <w:b/>
          <w:sz w:val="32"/>
          <w:szCs w:val="28"/>
        </w:rPr>
      </w:pPr>
      <w:r w:rsidRPr="00EF46D9">
        <w:rPr>
          <w:rFonts w:ascii="Kruti Dev 010" w:hAnsi="Kruti Dev 010"/>
          <w:b/>
          <w:sz w:val="32"/>
          <w:szCs w:val="28"/>
        </w:rPr>
        <w:t>[k.M 04 fjiksVZ vkSj la{ksi.k</w:t>
      </w:r>
    </w:p>
    <w:p w:rsidR="00526839" w:rsidRPr="00EF46D9" w:rsidRDefault="00526839" w:rsidP="00526839">
      <w:pPr>
        <w:jc w:val="both"/>
        <w:rPr>
          <w:rFonts w:ascii="Kruti Dev 010" w:hAnsi="Kruti Dev 010"/>
          <w:b/>
          <w:sz w:val="28"/>
          <w:szCs w:val="28"/>
        </w:rPr>
      </w:pPr>
      <w:r w:rsidRPr="00EF46D9">
        <w:rPr>
          <w:rFonts w:ascii="Kruti Dev 010" w:hAnsi="Kruti Dev 010"/>
          <w:b/>
          <w:sz w:val="28"/>
          <w:szCs w:val="28"/>
        </w:rPr>
        <w:t>bdkbZ 12%&amp; dk;kZy; dh fjiksVZ</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fjiksVZ dk vFkZ vkSj ifjHkk"kk] fjiksVksZa dk egŸo] vPNh fjiksVZ ds eq[; RkROk] fjiksVZ ys[ku] fofHkUUk çdkj dh fjiksVZ] fjiksVksZa ij fu;a=.kA</w:t>
      </w:r>
    </w:p>
    <w:p w:rsidR="00526839" w:rsidRPr="00EF46D9" w:rsidRDefault="00526839" w:rsidP="00526839">
      <w:pPr>
        <w:jc w:val="both"/>
        <w:rPr>
          <w:rFonts w:ascii="Kruti Dev 010" w:hAnsi="Kruti Dev 010"/>
          <w:b/>
          <w:sz w:val="28"/>
          <w:szCs w:val="28"/>
        </w:rPr>
      </w:pPr>
      <w:r w:rsidRPr="00EF46D9">
        <w:rPr>
          <w:rFonts w:ascii="Kruti Dev 010" w:hAnsi="Kruti Dev 010"/>
          <w:b/>
          <w:sz w:val="28"/>
          <w:szCs w:val="28"/>
        </w:rPr>
        <w:t>bdkbZ 13%&amp; fjiksVZ ys[ku</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fjiksVZ cukus ds lkekU; funsZ’ku] fjiksVZ fy[kus dh fof/k] fjiksVZ ys[ku esa fofHkUu pj.k] yEch fjiksVZ] NksVh fjiksVZA</w:t>
      </w:r>
    </w:p>
    <w:p w:rsidR="00526839" w:rsidRPr="00EF46D9" w:rsidRDefault="00526839" w:rsidP="00526839">
      <w:pPr>
        <w:jc w:val="both"/>
        <w:rPr>
          <w:b/>
          <w:sz w:val="28"/>
          <w:szCs w:val="28"/>
        </w:rPr>
      </w:pPr>
      <w:r w:rsidRPr="00EF46D9">
        <w:rPr>
          <w:rFonts w:ascii="Kruti Dev 010" w:hAnsi="Kruti Dev 010"/>
          <w:b/>
          <w:sz w:val="28"/>
          <w:szCs w:val="28"/>
        </w:rPr>
        <w:t>bdkbZ 14%&amp; la{ksi.k</w:t>
      </w:r>
    </w:p>
    <w:p w:rsidR="00526839" w:rsidRPr="004563AD" w:rsidRDefault="00526839" w:rsidP="00526839">
      <w:pPr>
        <w:ind w:left="720"/>
        <w:jc w:val="both"/>
        <w:rPr>
          <w:rFonts w:ascii="Kruti Dev 010" w:hAnsi="Kruti Dev 010"/>
          <w:sz w:val="28"/>
          <w:szCs w:val="28"/>
        </w:rPr>
      </w:pPr>
      <w:r>
        <w:rPr>
          <w:rFonts w:ascii="Kruti Dev 010" w:hAnsi="Kruti Dev 010"/>
          <w:sz w:val="28"/>
          <w:szCs w:val="28"/>
        </w:rPr>
        <w:t>la{ksi.k D;k gSa\] la{ksi.k D;ksa\] vPNs la{ksi.k ds y{k.k] la{ksi.k dh fof/k;k¡] la{ksi.k ys[ku esa dfBukb;k¡] dqN mnkgj.kA</w:t>
      </w:r>
    </w:p>
    <w:p w:rsidR="00526839" w:rsidRPr="00966096" w:rsidRDefault="00526839" w:rsidP="00526839">
      <w:pPr>
        <w:rPr>
          <w:rFonts w:ascii="Kruti Dev 010" w:hAnsi="Kruti Dev 010"/>
          <w:sz w:val="28"/>
          <w:szCs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E07F43" w:rsidRDefault="00E07F43" w:rsidP="00E07F43">
      <w:pPr>
        <w:jc w:val="both"/>
        <w:rPr>
          <w:rFonts w:ascii="Kruti Dev 010" w:hAnsi="Kruti Dev 010"/>
          <w:sz w:val="28"/>
        </w:rPr>
      </w:pPr>
    </w:p>
    <w:p w:rsidR="00A7519F" w:rsidRDefault="00A7519F"/>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rsidP="00526839">
      <w:pPr>
        <w:jc w:val="center"/>
        <w:rPr>
          <w:rFonts w:cs="Arial"/>
          <w:sz w:val="32"/>
          <w:szCs w:val="32"/>
        </w:rPr>
      </w:pPr>
      <w:r>
        <w:rPr>
          <w:rFonts w:cs="Arial"/>
          <w:sz w:val="32"/>
          <w:szCs w:val="32"/>
        </w:rPr>
        <w:lastRenderedPageBreak/>
        <w:t>UGSEN-01</w:t>
      </w:r>
    </w:p>
    <w:p w:rsidR="00526839" w:rsidRDefault="00526839" w:rsidP="00526839">
      <w:pPr>
        <w:spacing w:before="120"/>
        <w:ind w:left="1440" w:hanging="1440"/>
        <w:jc w:val="center"/>
        <w:rPr>
          <w:rFonts w:ascii="Kruti Dev 010" w:hAnsi="Kruti Dev 010" w:cs="Arial"/>
          <w:b/>
          <w:sz w:val="28"/>
          <w:szCs w:val="28"/>
        </w:rPr>
      </w:pPr>
      <w:r>
        <w:rPr>
          <w:rFonts w:ascii="Kruti Dev 010" w:hAnsi="Kruti Dev 010" w:cs="Arial"/>
          <w:b/>
          <w:sz w:val="28"/>
          <w:szCs w:val="28"/>
        </w:rPr>
        <w:t xml:space="preserve">vuqokn % fl)kUr vkSj izfof/k </w:t>
      </w:r>
    </w:p>
    <w:p w:rsidR="00526839" w:rsidRPr="0005180E" w:rsidRDefault="00526839" w:rsidP="00526839">
      <w:pPr>
        <w:spacing w:before="120"/>
        <w:ind w:left="1440" w:hanging="1440"/>
        <w:jc w:val="center"/>
        <w:rPr>
          <w:rFonts w:cs="Arial"/>
          <w:b/>
          <w:sz w:val="28"/>
          <w:szCs w:val="28"/>
        </w:rPr>
      </w:pPr>
      <w:r>
        <w:rPr>
          <w:rFonts w:cs="Arial"/>
          <w:b/>
          <w:sz w:val="28"/>
          <w:szCs w:val="28"/>
        </w:rPr>
        <w:t xml:space="preserve">Translation Theroy and Techniques </w:t>
      </w:r>
    </w:p>
    <w:p w:rsidR="00526839" w:rsidRDefault="00526839" w:rsidP="00526839">
      <w:pPr>
        <w:spacing w:before="120"/>
        <w:ind w:left="1440" w:hanging="1440"/>
        <w:jc w:val="both"/>
        <w:rPr>
          <w:rFonts w:ascii="Kruti Dev 010" w:hAnsi="Kruti Dev 010" w:cs="Arial"/>
          <w:b/>
          <w:sz w:val="28"/>
          <w:szCs w:val="28"/>
        </w:rPr>
      </w:pPr>
      <w:r>
        <w:rPr>
          <w:rFonts w:ascii="Kruti Dev 010" w:hAnsi="Kruti Dev 010" w:cs="Arial"/>
          <w:b/>
          <w:sz w:val="28"/>
          <w:szCs w:val="28"/>
        </w:rPr>
        <w:t>izFke [k.M</w:t>
      </w:r>
      <w:r>
        <w:rPr>
          <w:rFonts w:ascii="Kruti Dev 010" w:hAnsi="Kruti Dev 010" w:cs="Arial"/>
          <w:b/>
          <w:sz w:val="28"/>
          <w:szCs w:val="28"/>
        </w:rPr>
        <w:tab/>
        <w:t xml:space="preserve">vuqokn dk vFkZ % ijEijk vkSj egRo   </w:t>
      </w:r>
    </w:p>
    <w:p w:rsidR="00526839" w:rsidRDefault="00526839" w:rsidP="00526839">
      <w:pPr>
        <w:spacing w:before="120"/>
        <w:ind w:left="1440" w:hanging="1440"/>
        <w:jc w:val="both"/>
        <w:rPr>
          <w:rFonts w:ascii="Kruti Dev 010" w:hAnsi="Kruti Dev 010" w:cs="Arial"/>
          <w:b/>
          <w:sz w:val="28"/>
          <w:szCs w:val="28"/>
        </w:rPr>
      </w:pPr>
      <w:r>
        <w:rPr>
          <w:rFonts w:ascii="Kruti Dev 010" w:hAnsi="Kruti Dev 010" w:cs="Arial"/>
          <w:b/>
          <w:sz w:val="28"/>
          <w:szCs w:val="28"/>
        </w:rPr>
        <w:t>bdkbZ &amp;01</w:t>
      </w:r>
      <w:r>
        <w:rPr>
          <w:rFonts w:ascii="Kruti Dev 010" w:hAnsi="Kruti Dev 010" w:cs="Arial"/>
          <w:b/>
          <w:sz w:val="28"/>
          <w:szCs w:val="28"/>
        </w:rPr>
        <w:tab/>
        <w:t xml:space="preserve">vuqokn % vFkZ] ifjHkk"kk vkSj Lo:i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vuqokn 'kCn dh O;qRifRr] vFkZ] ifjHkk"kk] foLrkj] vuqokn dk Lo:i ¼O;kid Lo:i] lhfer Lo:i] dF; dk izrhdkUrj.k] vuqokn O;kid] lanHkZ esa var% Hkkf"kd] vuqokn] vUrjHkkf"kd vuqokn] vUrj izrhdkRed vuqokn½ ]vuqokn lhfer lanHkZ esa ¼ikV /kehZ vk;ke] izHkko /kehZ vk;ke½A</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&amp;02</w:t>
      </w:r>
      <w:r w:rsidRPr="009932A1">
        <w:rPr>
          <w:rFonts w:ascii="Kruti Dev 010" w:hAnsi="Kruti Dev 010" w:cs="Arial"/>
          <w:b/>
          <w:sz w:val="28"/>
          <w:szCs w:val="28"/>
        </w:rPr>
        <w:tab/>
        <w:t xml:space="preserve">vuqokn dh ijEijk ¼ik'pkR; okaxe; esa ½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vuqokn dk vkjEHk] ckbfcy ds vuqokn] ltZukRed lkfgR; rFkk vU; okaxe; ds vuqokn ¼ySfVu esa vuqokn] vaxzsth esa vuqokn] teZuh esa vuqokn] Ýkalhlh esa vuqokn½] egRoiw.kZ miyfC/k;kWa] izkphu Hkkjrh; lkfgR;  ds vuqoknA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&amp;03</w:t>
      </w:r>
      <w:r w:rsidRPr="009932A1">
        <w:rPr>
          <w:rFonts w:ascii="Kruti Dev 010" w:hAnsi="Kruti Dev 010" w:cs="Arial"/>
          <w:b/>
          <w:sz w:val="28"/>
          <w:szCs w:val="28"/>
        </w:rPr>
        <w:tab/>
        <w:t>vuqokn dh ijEijk ¼Hkkjrh; okaxe; esa ½</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izkphu Hkkjrh; okaxe; esa vuqokn dh fLFkfr] vuqokn dk iwoZ :i] ¼inikB vkSj fu:fDr] Hkk";] Vhdk½] varjkHkk"kk;h vuqokn] Hkkjrh; lkfgR; ds fons'kh Hkk"kkvksa esa vuqokn ¼oSfnd lkfgR;] czkge.k xzaFk] mifu"kn% jkek;.k egkHkkjr] iqjk.k vkfn] vU; laLd`r jpuk,a½] laLd`r xzUFkksa ds fgUnh vuqokn ¼e/;dky] vk/kqfud dky½] if'peh jpukvksa ds fgUh vuqokn] vk/kqfud Hkkjrh; Hkk"kkvksa ls fgUnh esa vuqoknA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&amp;04</w:t>
      </w:r>
      <w:r w:rsidRPr="009932A1">
        <w:rPr>
          <w:rFonts w:ascii="Kruti Dev 010" w:hAnsi="Kruti Dev 010" w:cs="Arial"/>
          <w:b/>
          <w:sz w:val="28"/>
          <w:szCs w:val="28"/>
        </w:rPr>
        <w:tab/>
        <w:t xml:space="preserve">vuqokn dk egRo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vuqokn D;ksa\ vuqokn dh gSfl;r% jk"Vªh; ,drk esa  vuqokn dk egRo] lkekftd laLd`fr ds fodkl esa vuqokn dk egRo] Hkkjrh; lkfgR; ds v/;;u esa vuqokn dk egRo] vUrjkZ"Vªh; lkfgR; ds v/;;u v/;kiu esa vuqokn dk egRo] rqyukRed  lkfgR; ds v/;;u  esa vuqokn dk egRo O;olk; ds {ks= esa vuqokn dk egRo] iz'kklfud {ks= esa vuqokn dk egRo] tu lapkj ek/;eksa esa vuqokn dk egRo] f'k{kk ds {ks= esa vuqokn dk egRoA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f}rh; [k.M</w:t>
      </w:r>
      <w:r w:rsidRPr="009932A1">
        <w:rPr>
          <w:rFonts w:ascii="Kruti Dev 010" w:hAnsi="Kruti Dev 010" w:cs="Arial"/>
          <w:b/>
          <w:sz w:val="28"/>
          <w:szCs w:val="28"/>
        </w:rPr>
        <w:tab/>
        <w:t>vuqokn dh izfdz;k] izdkj ,oa lhek,a</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&amp;05</w:t>
      </w:r>
      <w:r w:rsidRPr="009932A1">
        <w:rPr>
          <w:rFonts w:ascii="Kruti Dev 010" w:hAnsi="Kruti Dev 010" w:cs="Arial"/>
          <w:b/>
          <w:sz w:val="28"/>
          <w:szCs w:val="28"/>
        </w:rPr>
        <w:tab/>
        <w:t>vuqokn dh izfdz;k</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vuqokn dks le&gt;us dh nks n`f"V; ¼ikBdijd] izfdz;kijd½] vuqokn dk O;kikj {ks=] vuqokn izfdz;k % fofHk }kjk izLrkfor izk:i] U;wekdZ }kjk izLrkfor izk:i] Hkwfe leL;k izk:i ½A</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&amp;06</w:t>
      </w:r>
      <w:r w:rsidRPr="009932A1">
        <w:rPr>
          <w:rFonts w:ascii="Kruti Dev 010" w:hAnsi="Kruti Dev 010" w:cs="Arial"/>
          <w:b/>
          <w:sz w:val="28"/>
          <w:szCs w:val="28"/>
        </w:rPr>
        <w:tab/>
        <w:t>vuqokn ds izdkj</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vuqokn ds izdkjksa ds oxhZdj.k ds vU; ¼ek/;e izfdz;k ikB ds vk/kkj ij½] vuqokn ds izdkjksa ij foLr`r ppkZ ¼var% Hkkf"kd vuqokn] varjHkkf"kd vuqokn] varizZrhdkRed vuqokn] vk'kq vuoqkn] i|kuqokn] x|kuqokn] fyI;adu] fyI;arj.k ikB/kehZ vuqokn] izHkko/kehZ vuqokn] iw.kZ vuqokn] vkaf'kd vuqokn] lexz vuqokn] ifjlhfer vuqokn] 'kCn izfr 'kCn vuokn] Hkkokuqd Nk;kuqoknA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&amp;07</w:t>
      </w:r>
      <w:r w:rsidRPr="009932A1">
        <w:rPr>
          <w:rFonts w:ascii="Kruti Dev 010" w:hAnsi="Kruti Dev 010" w:cs="Arial"/>
          <w:b/>
          <w:sz w:val="28"/>
          <w:szCs w:val="28"/>
        </w:rPr>
        <w:tab/>
        <w:t xml:space="preserve">vuqokn dh lhek,a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lzksr Hkk"kk vkSj ¼y{; Hkk"kk dh izd`frxr lhek,a] vuuqok|rk dh vo/kkj.kk ¼vuuqok|rk ls rkRi;Z] vuuqok|rk ds vk;ke&amp; fo"k; oLrq ds Lrj ij vfHkO;fDr ds Lrj ij½] vuqokn dh lhek,a % lkekftd lkaLd`frd ifjizs{; esa] vuqokn dh {ks=h;rkijd lhek,aA </w:t>
      </w:r>
    </w:p>
    <w:p w:rsidR="00526839" w:rsidRDefault="00526839" w:rsidP="00526839">
      <w:pPr>
        <w:ind w:left="1440" w:hanging="1440"/>
        <w:jc w:val="both"/>
        <w:rPr>
          <w:rFonts w:ascii="Kruti Dev 010" w:hAnsi="Kruti Dev 010" w:cs="Arial"/>
          <w:sz w:val="28"/>
          <w:szCs w:val="28"/>
        </w:rPr>
      </w:pPr>
      <w:r w:rsidRPr="009932A1">
        <w:rPr>
          <w:rFonts w:ascii="Kruti Dev 010" w:hAnsi="Kruti Dev 010" w:cs="Arial"/>
          <w:b/>
          <w:sz w:val="28"/>
          <w:szCs w:val="28"/>
        </w:rPr>
        <w:lastRenderedPageBreak/>
        <w:t>bdkbZ &amp;08</w:t>
      </w:r>
      <w:r w:rsidRPr="009932A1">
        <w:rPr>
          <w:rFonts w:ascii="Kruti Dev 010" w:hAnsi="Kruti Dev 010" w:cs="Arial"/>
          <w:b/>
          <w:sz w:val="28"/>
          <w:szCs w:val="28"/>
        </w:rPr>
        <w:tab/>
        <w:t>vaxzsth fgUnh vuqokn dh leL;k,a vkSj mudk lek/kku &amp;</w:t>
      </w:r>
      <w:r>
        <w:rPr>
          <w:rFonts w:ascii="Kruti Dev 010" w:hAnsi="Kruti Dev 010" w:cs="Arial"/>
          <w:sz w:val="28"/>
          <w:szCs w:val="28"/>
        </w:rPr>
        <w:t xml:space="preserve"> mi;qDr i;kZ; p;u dh leL;k] fdz;k fo'ks"k.k rFkk fo'ks"k.k 'kCnksa ds vuqokn] fdz;kin dk vuqokn] dr`ZokP; vkSj deZokP;] izR;{k vkSj ijks{k dFku] feJ okD;ksa dk vuqokn eqgkojs vkSj dgkorsa] lQy vuqokn dh igpku A</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&amp;09</w:t>
      </w:r>
      <w:r w:rsidRPr="009932A1">
        <w:rPr>
          <w:rFonts w:ascii="Kruti Dev 010" w:hAnsi="Kruti Dev 010" w:cs="Arial"/>
          <w:b/>
          <w:sz w:val="28"/>
          <w:szCs w:val="28"/>
        </w:rPr>
        <w:tab/>
        <w:t xml:space="preserve">vuqoknd ds xq.k] nkf;Ro vkSj vis{kk,a &amp; </w:t>
      </w:r>
    </w:p>
    <w:p w:rsidR="00526839" w:rsidRDefault="00526839" w:rsidP="00526839">
      <w:pPr>
        <w:ind w:left="1440"/>
        <w:jc w:val="both"/>
        <w:rPr>
          <w:rFonts w:ascii="Kruti Dev 010" w:hAnsi="Kruti Dev 010" w:cs="Arial"/>
          <w:sz w:val="28"/>
          <w:szCs w:val="28"/>
        </w:rPr>
      </w:pPr>
      <w:r>
        <w:rPr>
          <w:rFonts w:ascii="Kruti Dev 010" w:hAnsi="Kruti Dev 010" w:cs="Arial"/>
          <w:sz w:val="28"/>
          <w:szCs w:val="28"/>
        </w:rPr>
        <w:t xml:space="preserve">vuqokn dh pqukSfr;kWa ¼Hkk"kk lektksa dh Lok;Rrrk] feFkqd izrhd ,oa lkSUn;Z izfrekuksa dh fof'k"Vrk] lkfgR;kuqokn dh  dfBukb;kWa½] vuqoknd ds xq.k] vuqoknd ds nkf;Ro] vuqoknd ls vis{kk,aA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 xml:space="preserve">r`rh; [k.M </w:t>
      </w:r>
      <w:r w:rsidRPr="009932A1">
        <w:rPr>
          <w:rFonts w:ascii="Kruti Dev 010" w:hAnsi="Kruti Dev 010" w:cs="Arial"/>
          <w:b/>
          <w:sz w:val="28"/>
          <w:szCs w:val="28"/>
        </w:rPr>
        <w:tab/>
        <w:t>vuqokn ds lk/ku midj.k&amp;</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&amp;10</w:t>
      </w:r>
      <w:r w:rsidRPr="009932A1">
        <w:rPr>
          <w:rFonts w:ascii="Kruti Dev 010" w:hAnsi="Kruti Dev 010" w:cs="Arial"/>
          <w:b/>
          <w:sz w:val="28"/>
          <w:szCs w:val="28"/>
        </w:rPr>
        <w:tab/>
        <w:t xml:space="preserve">dks'k vkSj muds izdkj &amp; </w:t>
      </w:r>
    </w:p>
    <w:p w:rsidR="00526839" w:rsidRDefault="00526839" w:rsidP="00526839">
      <w:pPr>
        <w:ind w:left="1440"/>
        <w:jc w:val="both"/>
        <w:rPr>
          <w:rFonts w:ascii="Kruti Dev 010" w:hAnsi="Kruti Dev 010" w:cs="Arial"/>
          <w:sz w:val="28"/>
          <w:szCs w:val="28"/>
        </w:rPr>
      </w:pPr>
      <w:r>
        <w:rPr>
          <w:rFonts w:ascii="Kruti Dev 010" w:hAnsi="Kruti Dev 010" w:cs="Arial"/>
          <w:sz w:val="28"/>
          <w:szCs w:val="28"/>
        </w:rPr>
        <w:t xml:space="preserve">dks"k ls rkRi;Z] vuqokn esa dks'k dh mi;ksfxrk] dks'kksa ds izdkj 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&amp;11</w:t>
      </w:r>
      <w:r w:rsidRPr="009932A1">
        <w:rPr>
          <w:rFonts w:ascii="Kruti Dev 010" w:hAnsi="Kruti Dev 010" w:cs="Arial"/>
          <w:b/>
          <w:sz w:val="28"/>
          <w:szCs w:val="28"/>
        </w:rPr>
        <w:tab/>
        <w:t xml:space="preserve">dks'kksa dk miHkksx &amp;A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ladsr iz.kkyh rFkk ladsrksa dh fo'ks"krk,a] 'kCndks'k ns[kuk ¼o.kZ dze] O;kdj.k dksfV] vU; tkudkjh] dks'k esa 'kCn &lt;wa&lt;uk½A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&amp;12</w:t>
      </w:r>
      <w:r w:rsidRPr="009932A1">
        <w:rPr>
          <w:rFonts w:ascii="Kruti Dev 010" w:hAnsi="Kruti Dev 010" w:cs="Arial"/>
          <w:b/>
          <w:sz w:val="28"/>
          <w:szCs w:val="28"/>
        </w:rPr>
        <w:tab/>
        <w:t>dks'kksa dk mi;ksx&amp;AA</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^fFklkjl* dk mi;ksx] i;kZ; dks'k dk mi;ksx] vU; Hkkf"kd dks'kksa dk mi;ksx] mPpkj.k dks'k dk mi;ksx] fo"k; dks'k] ifjHkk"kk dks'k rFkk fo'odks'k dk mi;ksx] lkfgR; dks'k dk mi;ksx] iqjk.k rFkk feFkd dks'sk dk mi;ksx] dc  dkSu lk dks'k ns[ksaA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&amp;13</w:t>
      </w:r>
      <w:r w:rsidRPr="009932A1">
        <w:rPr>
          <w:rFonts w:ascii="Kruti Dev 010" w:hAnsi="Kruti Dev 010" w:cs="Arial"/>
          <w:b/>
          <w:sz w:val="28"/>
          <w:szCs w:val="28"/>
        </w:rPr>
        <w:tab/>
        <w:t xml:space="preserve">dks'k fuekZ.k vkSj dEI;wVj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dks'k fuekZ.k D;ksa gksrk gS vkSj dkSu djrk gS\ 'kCndks'k fuekZ.k  izfdz;k &amp; laf{kIr ifjp; ¼ladyu] laiknu] izsldkih fuekZ.k@eqnz.k½] dEI;wVj dk laf{kIr ifjp;] 'kCn dks'k fuekZ.k esa dEI;wVj dk iz;ksx] dEI;wVj vuqokn esa 'kCndks'k dk iz;ksx ¼dEI;wVj vuqokn dh izd`fr] dEI;wVj 'kCn dks'k ysfDldkWu½A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 xml:space="preserve">prqFkZ [k.M </w:t>
      </w:r>
      <w:r w:rsidRPr="009932A1">
        <w:rPr>
          <w:rFonts w:ascii="Kruti Dev 010" w:hAnsi="Kruti Dev 010" w:cs="Arial"/>
          <w:b/>
          <w:sz w:val="28"/>
          <w:szCs w:val="28"/>
        </w:rPr>
        <w:tab/>
        <w:t xml:space="preserve">vuqokn ds lzksr Hkk"kk vkSj y{; Hkk"kk dh rqyuk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&amp;14</w:t>
      </w:r>
      <w:r w:rsidRPr="009932A1">
        <w:rPr>
          <w:rFonts w:ascii="Kruti Dev 010" w:hAnsi="Kruti Dev 010" w:cs="Arial"/>
          <w:b/>
          <w:sz w:val="28"/>
          <w:szCs w:val="28"/>
        </w:rPr>
        <w:tab/>
        <w:t>O;frjsdh fo'ys"k.k iz.kkyh vkSj vuqokn &amp;</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lzksr Hkk"kk vkSj y{; Hkk"kk ds Lrjksa dh lfEeJ.k] foHksn] vHksn vkSj va'kO;kfIr lekjkFkhZ lk/ku] drkZ vkSj mlds okD;xr vFkZA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&amp;15</w:t>
      </w:r>
      <w:r w:rsidRPr="009932A1">
        <w:rPr>
          <w:rFonts w:ascii="Kruti Dev 010" w:hAnsi="Kruti Dev 010" w:cs="Arial"/>
          <w:b/>
          <w:sz w:val="28"/>
          <w:szCs w:val="28"/>
        </w:rPr>
        <w:tab/>
        <w:t>vuqokn esa dqN tksM+</w:t>
      </w:r>
      <w:smartTag w:uri="urn:schemas-microsoft-com:office:smarttags" w:element="country-region">
        <w:r w:rsidRPr="009932A1">
          <w:rPr>
            <w:rFonts w:ascii="Kruti Dev 010" w:hAnsi="Kruti Dev 010" w:cs="Arial"/>
            <w:b/>
            <w:sz w:val="28"/>
            <w:szCs w:val="28"/>
          </w:rPr>
          <w:t>uk</w:t>
        </w:r>
      </w:smartTag>
      <w:r w:rsidRPr="009932A1">
        <w:rPr>
          <w:rFonts w:ascii="Kruti Dev 010" w:hAnsi="Kruti Dev 010" w:cs="Arial"/>
          <w:b/>
          <w:sz w:val="28"/>
          <w:szCs w:val="28"/>
        </w:rPr>
        <w:t xml:space="preserve"> ;k NksM+</w:t>
      </w:r>
      <w:smartTag w:uri="urn:schemas-microsoft-com:office:smarttags" w:element="place">
        <w:smartTag w:uri="urn:schemas-microsoft-com:office:smarttags" w:element="country-region">
          <w:r w:rsidRPr="009932A1">
            <w:rPr>
              <w:rFonts w:ascii="Kruti Dev 010" w:hAnsi="Kruti Dev 010" w:cs="Arial"/>
              <w:b/>
              <w:sz w:val="28"/>
              <w:szCs w:val="28"/>
            </w:rPr>
            <w:t>uk</w:t>
          </w:r>
        </w:smartTag>
      </w:smartTag>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vuqokn esa lerqY;rk dk fl)kUr] bl fl)kUr ds ikyu dh lhek] Hkk"kkvksa dh fofo/krk] l`tukRed lkfgR; dh vis{kk,a] Hkkf"kd vis{kk,a ¼lkaLd`frd t:jras]ikSjkf.kd vis{kk,a] vusdkFkZrk] /ofur vFkZ] inikB }kjk vuqokn] laizs"k.kh;rk½] nk'kZfud lkfgR; dk vuqoknA</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&amp;16</w:t>
      </w:r>
      <w:r w:rsidRPr="009932A1">
        <w:rPr>
          <w:rFonts w:ascii="Kruti Dev 010" w:hAnsi="Kruti Dev 010" w:cs="Arial"/>
          <w:b/>
          <w:sz w:val="28"/>
          <w:szCs w:val="28"/>
        </w:rPr>
        <w:tab/>
        <w:t xml:space="preserve">vuqokn dk lkekftd lkaLd`frd lUnHkZ ¼lzksr Hkk"kk vkSj y{; Hkk"kk dh rqyuk½ &amp; </w:t>
      </w:r>
    </w:p>
    <w:p w:rsidR="00526839" w:rsidRDefault="00526839" w:rsidP="00526839">
      <w:pPr>
        <w:ind w:left="1440"/>
        <w:jc w:val="both"/>
        <w:rPr>
          <w:rFonts w:ascii="Kruti Dev 010" w:hAnsi="Kruti Dev 010" w:cs="Arial"/>
          <w:sz w:val="28"/>
          <w:szCs w:val="28"/>
        </w:rPr>
      </w:pPr>
      <w:r>
        <w:rPr>
          <w:rFonts w:ascii="Kruti Dev 010" w:hAnsi="Kruti Dev 010" w:cs="Arial"/>
          <w:sz w:val="28"/>
          <w:szCs w:val="28"/>
        </w:rPr>
        <w:t xml:space="preserve">laLd`fr] Hkk"kk vkSsj lkfgR; dk var%lacU/k ] laLd`fr ds fodkl esa vuqokn dh Hkwfedk ¼ekSf[kd lkfgR; dk vuqokn] fyfi vuqokn½] Hkk"kkvksa dh lkaLd`frd fof'k"Vrk] Hkk"kk dh foU;klxr fof'k"Vrk lkekftd lkaLd`frd fof'k"Vrkvksa dk vuqokn esa iqu%l`tuA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&amp;17</w:t>
      </w:r>
      <w:r w:rsidRPr="009932A1">
        <w:rPr>
          <w:rFonts w:ascii="Kruti Dev 010" w:hAnsi="Kruti Dev 010" w:cs="Arial"/>
          <w:b/>
          <w:sz w:val="28"/>
          <w:szCs w:val="28"/>
        </w:rPr>
        <w:tab/>
        <w:t xml:space="preserve">vuqokn esa yksdksfDr;kWa vkSj eqgkojs ¼lzksrHkk"kk vkSj y{; Hkk"kk dh rqyuk½ &amp; </w:t>
      </w:r>
    </w:p>
    <w:p w:rsidR="00526839" w:rsidRDefault="00526839" w:rsidP="00526839">
      <w:pPr>
        <w:ind w:left="1440"/>
        <w:jc w:val="both"/>
        <w:rPr>
          <w:rFonts w:ascii="Kruti Dev 010" w:hAnsi="Kruti Dev 010" w:cs="Arial"/>
          <w:sz w:val="28"/>
          <w:szCs w:val="28"/>
        </w:rPr>
      </w:pPr>
      <w:r>
        <w:rPr>
          <w:rFonts w:ascii="Kruti Dev 010" w:hAnsi="Kruti Dev 010" w:cs="Arial"/>
          <w:sz w:val="28"/>
          <w:szCs w:val="28"/>
        </w:rPr>
        <w:t xml:space="preserve">eqgkojksa vkSj yksdksfDr;ksa dk Hkk"kk esa LFkku] fo'ks"krk] yksdksfDr;ksa vkSj eqgkojksa dk vuqokn] vaxszth fgUnh yksdksfDr;ka vkSj eqgkojuksa dh ijLij rqyukA </w:t>
      </w:r>
    </w:p>
    <w:p w:rsidR="00526839" w:rsidRDefault="00526839" w:rsidP="00526839">
      <w:pPr>
        <w:ind w:left="1440" w:hanging="1440"/>
        <w:jc w:val="both"/>
        <w:rPr>
          <w:rFonts w:ascii="Kruti Dev 010" w:hAnsi="Kruti Dev 010" w:cs="Arial"/>
          <w:sz w:val="28"/>
          <w:szCs w:val="28"/>
        </w:rPr>
      </w:pPr>
      <w:r w:rsidRPr="009932A1">
        <w:rPr>
          <w:rFonts w:ascii="Kruti Dev 010" w:hAnsi="Kruti Dev 010" w:cs="Arial"/>
          <w:b/>
          <w:sz w:val="28"/>
          <w:szCs w:val="28"/>
        </w:rPr>
        <w:t>bdkbZ &amp;18</w:t>
      </w:r>
      <w:r w:rsidRPr="009932A1">
        <w:rPr>
          <w:rFonts w:ascii="Kruti Dev 010" w:hAnsi="Kruti Dev 010" w:cs="Arial"/>
          <w:b/>
          <w:sz w:val="28"/>
          <w:szCs w:val="28"/>
        </w:rPr>
        <w:tab/>
      </w:r>
      <w:r>
        <w:rPr>
          <w:rFonts w:ascii="Kruti Dev 010" w:hAnsi="Kruti Dev 010" w:cs="Arial"/>
          <w:sz w:val="28"/>
          <w:szCs w:val="28"/>
        </w:rPr>
        <w:t xml:space="preserve">vuqokn foKku gS vFkok dyk vFkok f'kYi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 xml:space="preserve">iape [k.M </w:t>
      </w:r>
      <w:r w:rsidRPr="009932A1">
        <w:rPr>
          <w:rFonts w:ascii="Kruti Dev 010" w:hAnsi="Kruti Dev 010" w:cs="Arial"/>
          <w:b/>
          <w:sz w:val="28"/>
          <w:szCs w:val="28"/>
        </w:rPr>
        <w:tab/>
        <w:t>vuqokn ds vU; :i</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&amp;19</w:t>
      </w:r>
      <w:r w:rsidRPr="009932A1">
        <w:rPr>
          <w:rFonts w:ascii="Kruti Dev 010" w:hAnsi="Kruti Dev 010" w:cs="Arial"/>
          <w:b/>
          <w:sz w:val="28"/>
          <w:szCs w:val="28"/>
        </w:rPr>
        <w:tab/>
        <w:t xml:space="preserve">fyI;arj.k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lastRenderedPageBreak/>
        <w:tab/>
        <w:t xml:space="preserve">fyfi ls rkRi;Z] fyI;arj.k D;k gS\ lkekU; vuqokn vkSj fyI;a;rj.k esa vUrj] Lofufed varj.k vkSj fyI;arj.k esa vUrj] fyI;adu vkSj fyI;arj.k esa vUrj] vuqokn ds nkSjku fyI;arj.k dh vko';drk ¼fofHkUu  izdkj ds vuu| 'kCn] O;fDrokpd laKk,] ikfjHkkf"kd 'kCn½]nsoukxjh ls jkseus esa fyI;arj.k jkseu ls nsoukxjh esa fyI;arj.k Hkkjrh; Hkk"kkvksa ds chp fyI;arj.k nsoukxjh o.kZekyk dk ifjof/kZr :i nsoukxjh fyfi esa tksM+s x;s fo'ks"k fpUg] fyI;arj.k dk O;kogkfjd i{kA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&amp;20</w:t>
      </w:r>
      <w:r w:rsidRPr="009932A1">
        <w:rPr>
          <w:rFonts w:ascii="Kruti Dev 010" w:hAnsi="Kruti Dev 010" w:cs="Arial"/>
          <w:b/>
          <w:sz w:val="28"/>
          <w:szCs w:val="28"/>
        </w:rPr>
        <w:tab/>
        <w:t>e'khuh vuqokn ¼dEi;wVj ij vuqokn½</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e'khuh vuqokn dk vkjaHk e'khuh vuqokn dSls gksrk gS\ dEI;wVj vk/kkfjr 'kCn dks'k] e'khuh vuqokn dh izeq[k izfof/k;kWa ¼lh/ks vuqokn] varj.k vuqokn] varHkkZf"kd e'khuh vuqokn i)fr½] e'khuh vuqokn esa O;kdj.k rFkk in O;k[;k] miHkk"kk,a] fu"iknu vkSj ewY;kadu] e'khuh vuqokn esa xq.koRRk euq"; e'khu lg;ksx ¼vuqokn lgkf;dk,a] vuqoknksRrj laiknu@ Ik'p laiknu iwoZ laiknu] Kku vk/kkfjr e'khuh vuqokn iz.kkyh] euq"; e'khu ikjLifjd lg;ksx iz.kkyh ¼baVj,fDVo iz.kkyh½ vuqokn ds fofo/k fo"k; {ks= vkSj e'khuh vuqoknA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 xml:space="preserve">"k"Be [k.M </w:t>
      </w:r>
      <w:r w:rsidRPr="009932A1">
        <w:rPr>
          <w:rFonts w:ascii="Kruti Dev 010" w:hAnsi="Kruti Dev 010" w:cs="Arial"/>
          <w:b/>
          <w:sz w:val="28"/>
          <w:szCs w:val="28"/>
        </w:rPr>
        <w:tab/>
        <w:t xml:space="preserve">vuqokn dk iqujh{k.k] ewY;kadu vkSj leh{kk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&amp;21</w:t>
      </w:r>
      <w:r w:rsidRPr="009932A1">
        <w:rPr>
          <w:rFonts w:ascii="Kruti Dev 010" w:hAnsi="Kruti Dev 010" w:cs="Arial"/>
          <w:b/>
          <w:sz w:val="28"/>
          <w:szCs w:val="28"/>
        </w:rPr>
        <w:tab/>
        <w:t xml:space="preserve">vuqokn dk iqujh{k.k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iqujh{k.k D;k gS\ dSls gksrk gS\ iqujh{k.k dkSu djrk gS\ iqujh{k.k izf'k{kd] iqujh{k.k dk egRo] iqujh{k.k dk vH;klA </w:t>
      </w:r>
    </w:p>
    <w:p w:rsidR="00526839" w:rsidRPr="009932A1" w:rsidRDefault="00526839" w:rsidP="00526839">
      <w:pPr>
        <w:ind w:left="1440" w:hanging="1440"/>
        <w:jc w:val="both"/>
        <w:rPr>
          <w:rFonts w:ascii="Kruti Dev 010" w:hAnsi="Kruti Dev 010" w:cs="Arial"/>
          <w:b/>
          <w:sz w:val="28"/>
          <w:szCs w:val="28"/>
        </w:rPr>
      </w:pPr>
      <w:r w:rsidRPr="009932A1">
        <w:rPr>
          <w:rFonts w:ascii="Kruti Dev 010" w:hAnsi="Kruti Dev 010" w:cs="Arial"/>
          <w:b/>
          <w:sz w:val="28"/>
          <w:szCs w:val="28"/>
        </w:rPr>
        <w:t>bdkbZ &amp;22</w:t>
      </w:r>
      <w:r w:rsidRPr="009932A1">
        <w:rPr>
          <w:rFonts w:ascii="Kruti Dev 010" w:hAnsi="Kruti Dev 010" w:cs="Arial"/>
          <w:b/>
          <w:sz w:val="28"/>
          <w:szCs w:val="28"/>
        </w:rPr>
        <w:tab/>
        <w:t xml:space="preserve">vuqokn ewY;kadu vkSj vuqokn leh{kk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vuqokn ewY;kadu D;k gS\ vuqokn ewY;kadu dh i)fr;kWa ¼iqujuqokn vk/kkfjr ewY;kadu] vuqfdz;k] vk/kkfjr ewY;kadu] Dykst ijh{k.k] okpu ijh{k.k½] vuqokn leh{kk% Lo:I vkSj izd`fr ¼o.kZukRed rFkk rqyukRed vuqokn leh{kk] vuqokn ds iqujh{k.k] ewY;kadu vkSj leh{kk esa varjA </w:t>
      </w:r>
    </w:p>
    <w:p w:rsidR="00526839" w:rsidRPr="00A735BD" w:rsidRDefault="00526839" w:rsidP="00526839">
      <w:pPr>
        <w:jc w:val="both"/>
        <w:rPr>
          <w:rFonts w:cs="Arial"/>
          <w:sz w:val="32"/>
          <w:szCs w:val="32"/>
        </w:rPr>
      </w:pPr>
    </w:p>
    <w:p w:rsidR="00526839" w:rsidRDefault="00526839" w:rsidP="00705703">
      <w:pPr>
        <w:jc w:val="center"/>
        <w:rPr>
          <w:rFonts w:cs="Arial"/>
          <w:sz w:val="32"/>
          <w:szCs w:val="32"/>
        </w:rPr>
      </w:pPr>
      <w:r>
        <w:rPr>
          <w:rFonts w:cs="Arial"/>
          <w:sz w:val="32"/>
          <w:szCs w:val="32"/>
        </w:rPr>
        <w:t>UGSEN-02</w:t>
      </w:r>
    </w:p>
    <w:p w:rsidR="00526839" w:rsidRDefault="00526839" w:rsidP="00526839">
      <w:pPr>
        <w:spacing w:before="120"/>
        <w:ind w:left="1440" w:hanging="1440"/>
        <w:jc w:val="center"/>
        <w:rPr>
          <w:rFonts w:ascii="Kruti Dev 010" w:hAnsi="Kruti Dev 010" w:cs="Arial"/>
          <w:b/>
          <w:sz w:val="28"/>
          <w:szCs w:val="28"/>
        </w:rPr>
      </w:pPr>
      <w:r>
        <w:rPr>
          <w:rFonts w:ascii="Kruti Dev 010" w:hAnsi="Kruti Dev 010" w:cs="Arial"/>
          <w:b/>
          <w:sz w:val="28"/>
          <w:szCs w:val="28"/>
        </w:rPr>
        <w:t xml:space="preserve">Qhpj ys[ku </w:t>
      </w:r>
    </w:p>
    <w:p w:rsidR="00526839" w:rsidRPr="00FC2216" w:rsidRDefault="00526839" w:rsidP="00526839">
      <w:pPr>
        <w:spacing w:before="120"/>
        <w:ind w:left="1440" w:hanging="1440"/>
        <w:jc w:val="center"/>
        <w:rPr>
          <w:rFonts w:cs="Arial"/>
          <w:b/>
          <w:szCs w:val="28"/>
        </w:rPr>
      </w:pPr>
      <w:r>
        <w:rPr>
          <w:rFonts w:cs="Arial"/>
          <w:b/>
          <w:szCs w:val="28"/>
        </w:rPr>
        <w:t xml:space="preserve">Feature Writing </w:t>
      </w:r>
    </w:p>
    <w:p w:rsidR="00526839" w:rsidRDefault="00526839" w:rsidP="00526839">
      <w:pPr>
        <w:spacing w:before="120"/>
        <w:ind w:left="1440" w:hanging="1440"/>
        <w:jc w:val="both"/>
        <w:rPr>
          <w:rFonts w:ascii="Kruti Dev 010" w:hAnsi="Kruti Dev 010" w:cs="Arial"/>
          <w:b/>
          <w:sz w:val="28"/>
          <w:szCs w:val="28"/>
        </w:rPr>
      </w:pPr>
      <w:r>
        <w:rPr>
          <w:rFonts w:ascii="Kruti Dev 010" w:hAnsi="Kruti Dev 010" w:cs="Arial"/>
          <w:b/>
          <w:sz w:val="28"/>
          <w:szCs w:val="28"/>
        </w:rPr>
        <w:t>izFke [k.M</w:t>
      </w:r>
      <w:r>
        <w:rPr>
          <w:rFonts w:ascii="Kruti Dev 010" w:hAnsi="Kruti Dev 010" w:cs="Arial"/>
          <w:b/>
          <w:sz w:val="28"/>
          <w:szCs w:val="28"/>
        </w:rPr>
        <w:tab/>
        <w:t xml:space="preserve">Qhpj ys[ku ds vk/kkjHkwr fu;e      </w:t>
      </w:r>
    </w:p>
    <w:p w:rsidR="00526839" w:rsidRDefault="00526839" w:rsidP="00526839">
      <w:pPr>
        <w:jc w:val="both"/>
        <w:rPr>
          <w:rFonts w:ascii="Kruti Dev 010" w:hAnsi="Kruti Dev 010" w:cs="Arial"/>
          <w:b/>
          <w:sz w:val="28"/>
          <w:szCs w:val="28"/>
        </w:rPr>
      </w:pPr>
      <w:r>
        <w:rPr>
          <w:rFonts w:ascii="Kruti Dev 010" w:hAnsi="Kruti Dev 010" w:cs="Arial"/>
          <w:b/>
          <w:sz w:val="28"/>
          <w:szCs w:val="28"/>
        </w:rPr>
        <w:t>bdkbZ &amp;01</w:t>
      </w:r>
      <w:r>
        <w:rPr>
          <w:rFonts w:ascii="Kruti Dev 010" w:hAnsi="Kruti Dev 010" w:cs="Arial"/>
          <w:b/>
          <w:sz w:val="28"/>
          <w:szCs w:val="28"/>
        </w:rPr>
        <w:tab/>
        <w:t xml:space="preserve">Qhpj ys[ku % ifjp; ] vFkZ ,oa egRo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Qhpj ds fofHkUu i{k ¼izsjd rRo] ifjos'k] vk/kkj lkexzh] ys[kdh; n`f"Vdks.k] Hkk"kk vkSj 'kSyh½ Qhpj dh fo'ks"krk,a] Qhpj ds izdkj] Qhpj ys[kd ds xq.kA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&amp;02</w:t>
      </w:r>
      <w:r w:rsidRPr="007A48AF">
        <w:rPr>
          <w:rFonts w:ascii="Kruti Dev 010" w:hAnsi="Kruti Dev 010" w:cs="Arial"/>
          <w:b/>
          <w:sz w:val="28"/>
          <w:szCs w:val="28"/>
        </w:rPr>
        <w:tab/>
        <w:t>Qhpj ys[ku dh fof'k"</w:t>
      </w:r>
      <w:smartTag w:uri="urn:schemas-microsoft-com:office:smarttags" w:element="place">
        <w:smartTag w:uri="urn:schemas-microsoft-com:office:smarttags" w:element="City">
          <w:r w:rsidRPr="007A48AF">
            <w:rPr>
              <w:rFonts w:ascii="Kruti Dev 010" w:hAnsi="Kruti Dev 010" w:cs="Arial"/>
              <w:b/>
              <w:sz w:val="28"/>
              <w:szCs w:val="28"/>
            </w:rPr>
            <w:t>Vrk</w:t>
          </w:r>
        </w:smartTag>
        <w:r w:rsidRPr="007A48AF">
          <w:rPr>
            <w:rFonts w:ascii="Kruti Dev 010" w:hAnsi="Kruti Dev 010" w:cs="Arial"/>
            <w:b/>
            <w:sz w:val="28"/>
            <w:szCs w:val="28"/>
          </w:rPr>
          <w:t>,</w:t>
        </w:r>
        <w:smartTag w:uri="urn:schemas-microsoft-com:office:smarttags" w:element="State">
          <w:r w:rsidRPr="007A48AF">
            <w:rPr>
              <w:rFonts w:ascii="Kruti Dev 010" w:hAnsi="Kruti Dev 010" w:cs="Arial"/>
              <w:b/>
              <w:sz w:val="28"/>
              <w:szCs w:val="28"/>
            </w:rPr>
            <w:t>Wa</w:t>
          </w:r>
        </w:smartTag>
      </w:smartTag>
      <w:r w:rsidRPr="007A48AF">
        <w:rPr>
          <w:rFonts w:ascii="Kruti Dev 010" w:hAnsi="Kruti Dev 010" w:cs="Arial"/>
          <w:b/>
          <w:sz w:val="28"/>
          <w:szCs w:val="28"/>
        </w:rPr>
        <w:t xml:space="preserve">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Qhpj ys[ku izfdz;k ¼fo"k; ;k ?kVuk ls ifjp;] vuqHkwfr ;k=k] fpUru euu dk oSf'k"V] visf{kr] 'kks/k] ;k=k ,oa lk{kkRdkj] rF; ,oa QksVks laxzg] fo"k; O;oLFkk ,oa izLrqfr½ Qhpj ys[ku ds fu;e] Qhpj ys[ku ds ykHk] Qhpj ,oa vU; fo/kk,WaA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&amp;03</w:t>
      </w:r>
      <w:r w:rsidRPr="007A48AF">
        <w:rPr>
          <w:rFonts w:ascii="Kruti Dev 010" w:hAnsi="Kruti Dev 010" w:cs="Arial"/>
          <w:b/>
          <w:sz w:val="28"/>
          <w:szCs w:val="28"/>
        </w:rPr>
        <w:tab/>
        <w:t>fo"k; dk p;u] lkexzh fu/kkZj.k ,oa izLrqfr &amp;</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Qhpj ds fofHkUu vax ¼varoZLrq] alajpuk] Hkk"kk ,oa 'kSyh½ lkexzh ladyu ds lzksr] lkexzh dk laiknu ,oa la;kstu ¼/;krO; ckrsa½A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f}rh; [k.M</w:t>
      </w:r>
      <w:r w:rsidRPr="007A48AF">
        <w:rPr>
          <w:rFonts w:ascii="Kruti Dev 010" w:hAnsi="Kruti Dev 010" w:cs="Arial"/>
          <w:b/>
          <w:sz w:val="28"/>
          <w:szCs w:val="28"/>
        </w:rPr>
        <w:tab/>
        <w:t xml:space="preserve">Qhpj ys[ku ds {ks=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&amp;04</w:t>
      </w:r>
      <w:r w:rsidRPr="007A48AF">
        <w:rPr>
          <w:rFonts w:ascii="Kruti Dev 010" w:hAnsi="Kruti Dev 010" w:cs="Arial"/>
          <w:b/>
          <w:sz w:val="28"/>
          <w:szCs w:val="28"/>
        </w:rPr>
        <w:tab/>
        <w:t xml:space="preserve">lkekftd fo"k;ksa ij Qhpj ys[ku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lkekftd Qhpj dk vFkZ] izdkj] fo"k; dk p;u] lkexzh&amp;ladyu] lkexzh dk laiknu vkSj la;kstu] Qhpj ys[ku dh izLrqfr ¼vkjaHk] e/;] var vkSj 'kh"kZd] Hkk"kk 'kSyh½ </w:t>
      </w:r>
    </w:p>
    <w:p w:rsidR="00526839" w:rsidRDefault="00526839" w:rsidP="00526839">
      <w:pPr>
        <w:tabs>
          <w:tab w:val="left" w:pos="1440"/>
        </w:tabs>
        <w:ind w:left="1440" w:hanging="1440"/>
        <w:jc w:val="both"/>
        <w:rPr>
          <w:rFonts w:ascii="Kruti Dev 010" w:hAnsi="Kruti Dev 010" w:cs="Arial"/>
          <w:sz w:val="28"/>
          <w:szCs w:val="28"/>
        </w:rPr>
      </w:pPr>
      <w:r w:rsidRPr="007A48AF">
        <w:rPr>
          <w:rFonts w:ascii="Kruti Dev 010" w:hAnsi="Kruti Dev 010" w:cs="Arial"/>
          <w:b/>
          <w:sz w:val="28"/>
          <w:szCs w:val="28"/>
        </w:rPr>
        <w:lastRenderedPageBreak/>
        <w:t>bdkbZ &amp;05</w:t>
      </w:r>
      <w:r w:rsidRPr="007A48AF">
        <w:rPr>
          <w:rFonts w:ascii="Kruti Dev 010" w:hAnsi="Kruti Dev 010" w:cs="Arial"/>
          <w:b/>
          <w:sz w:val="28"/>
          <w:szCs w:val="28"/>
        </w:rPr>
        <w:tab/>
      </w:r>
      <w:r>
        <w:rPr>
          <w:rFonts w:ascii="Kruti Dev 010" w:hAnsi="Kruti Dev 010" w:cs="Arial"/>
          <w:sz w:val="28"/>
          <w:szCs w:val="28"/>
        </w:rPr>
        <w:t>lkaLd`frd fo"k;ksa esa Qhpj ys[ku  ¼iwoZor~½</w:t>
      </w:r>
    </w:p>
    <w:p w:rsidR="00526839" w:rsidRDefault="00526839" w:rsidP="00526839">
      <w:pPr>
        <w:tabs>
          <w:tab w:val="left" w:pos="1440"/>
        </w:tabs>
        <w:ind w:left="1440" w:hanging="1440"/>
        <w:jc w:val="both"/>
        <w:rPr>
          <w:rFonts w:ascii="Kruti Dev 010" w:hAnsi="Kruti Dev 010" w:cs="Arial"/>
          <w:sz w:val="28"/>
          <w:szCs w:val="28"/>
        </w:rPr>
      </w:pPr>
      <w:r w:rsidRPr="007A48AF">
        <w:rPr>
          <w:rFonts w:ascii="Kruti Dev 010" w:hAnsi="Kruti Dev 010" w:cs="Arial"/>
          <w:b/>
          <w:sz w:val="28"/>
          <w:szCs w:val="28"/>
        </w:rPr>
        <w:t>bdkbZ &amp;06</w:t>
      </w:r>
      <w:r w:rsidRPr="007A48AF">
        <w:rPr>
          <w:rFonts w:ascii="Kruti Dev 010" w:hAnsi="Kruti Dev 010" w:cs="Arial"/>
          <w:b/>
          <w:sz w:val="28"/>
          <w:szCs w:val="28"/>
        </w:rPr>
        <w:tab/>
      </w:r>
      <w:r>
        <w:rPr>
          <w:rFonts w:ascii="Kruti Dev 010" w:hAnsi="Kruti Dev 010" w:cs="Arial"/>
          <w:sz w:val="28"/>
          <w:szCs w:val="28"/>
        </w:rPr>
        <w:t>vkfFkZd fo"k;ksa esa Qhpj ys[ku &amp; ¼iwoZor~½</w:t>
      </w:r>
    </w:p>
    <w:p w:rsidR="00526839" w:rsidRDefault="00526839" w:rsidP="00526839">
      <w:pPr>
        <w:tabs>
          <w:tab w:val="left" w:pos="1440"/>
        </w:tabs>
        <w:ind w:left="1440" w:hanging="1440"/>
        <w:jc w:val="both"/>
        <w:rPr>
          <w:rFonts w:ascii="Kruti Dev 010" w:hAnsi="Kruti Dev 010" w:cs="Arial"/>
          <w:sz w:val="28"/>
          <w:szCs w:val="28"/>
        </w:rPr>
      </w:pPr>
      <w:r w:rsidRPr="007A48AF">
        <w:rPr>
          <w:rFonts w:ascii="Kruti Dev 010" w:hAnsi="Kruti Dev 010" w:cs="Arial"/>
          <w:b/>
          <w:sz w:val="28"/>
          <w:szCs w:val="28"/>
        </w:rPr>
        <w:t>bdkbZ &amp;07</w:t>
      </w:r>
      <w:r w:rsidRPr="007A48AF">
        <w:rPr>
          <w:rFonts w:ascii="Kruti Dev 010" w:hAnsi="Kruti Dev 010" w:cs="Arial"/>
          <w:b/>
          <w:sz w:val="28"/>
          <w:szCs w:val="28"/>
        </w:rPr>
        <w:tab/>
      </w:r>
      <w:r>
        <w:rPr>
          <w:rFonts w:ascii="Kruti Dev 010" w:hAnsi="Kruti Dev 010" w:cs="Arial"/>
          <w:sz w:val="28"/>
          <w:szCs w:val="28"/>
        </w:rPr>
        <w:t>i;kZoj.k fo"k; ij Qhpj ys[ku &amp; ¼rFkSo½</w:t>
      </w:r>
    </w:p>
    <w:p w:rsidR="00526839" w:rsidRDefault="00526839" w:rsidP="00526839">
      <w:pPr>
        <w:tabs>
          <w:tab w:val="left" w:pos="1440"/>
        </w:tabs>
        <w:ind w:left="1440" w:hanging="1440"/>
        <w:jc w:val="both"/>
        <w:rPr>
          <w:rFonts w:ascii="Kruti Dev 010" w:hAnsi="Kruti Dev 010" w:cs="Arial"/>
          <w:sz w:val="28"/>
          <w:szCs w:val="28"/>
        </w:rPr>
      </w:pPr>
      <w:r w:rsidRPr="007A48AF">
        <w:rPr>
          <w:rFonts w:ascii="Kruti Dev 010" w:hAnsi="Kruti Dev 010" w:cs="Arial"/>
          <w:b/>
          <w:sz w:val="28"/>
          <w:szCs w:val="28"/>
        </w:rPr>
        <w:t>bdkbZ &amp;08</w:t>
      </w:r>
      <w:r w:rsidRPr="007A48AF">
        <w:rPr>
          <w:rFonts w:ascii="Kruti Dev 010" w:hAnsi="Kruti Dev 010" w:cs="Arial"/>
          <w:b/>
          <w:sz w:val="28"/>
          <w:szCs w:val="28"/>
        </w:rPr>
        <w:tab/>
      </w:r>
      <w:r>
        <w:rPr>
          <w:rFonts w:ascii="Kruti Dev 010" w:hAnsi="Kruti Dev 010" w:cs="Arial"/>
          <w:sz w:val="28"/>
          <w:szCs w:val="28"/>
        </w:rPr>
        <w:t>foKku fo"k; esa Qhpj ys[ku &amp; ¼rFkSo½</w:t>
      </w:r>
    </w:p>
    <w:p w:rsidR="00526839" w:rsidRDefault="00526839" w:rsidP="00526839">
      <w:pPr>
        <w:tabs>
          <w:tab w:val="left" w:pos="1440"/>
        </w:tabs>
        <w:ind w:left="1440" w:hanging="1440"/>
        <w:jc w:val="both"/>
        <w:rPr>
          <w:rFonts w:ascii="Kruti Dev 010" w:hAnsi="Kruti Dev 010" w:cs="Arial"/>
          <w:sz w:val="28"/>
          <w:szCs w:val="28"/>
        </w:rPr>
      </w:pPr>
      <w:r w:rsidRPr="007A48AF">
        <w:rPr>
          <w:rFonts w:ascii="Kruti Dev 010" w:hAnsi="Kruti Dev 010" w:cs="Arial"/>
          <w:b/>
          <w:sz w:val="28"/>
          <w:szCs w:val="28"/>
        </w:rPr>
        <w:t>bdkbZ &amp;09</w:t>
      </w:r>
      <w:r w:rsidRPr="007A48AF">
        <w:rPr>
          <w:rFonts w:ascii="Kruti Dev 010" w:hAnsi="Kruti Dev 010" w:cs="Arial"/>
          <w:b/>
          <w:sz w:val="28"/>
          <w:szCs w:val="28"/>
        </w:rPr>
        <w:tab/>
      </w:r>
      <w:r>
        <w:rPr>
          <w:rFonts w:ascii="Kruti Dev 010" w:hAnsi="Kruti Dev 010" w:cs="Arial"/>
          <w:sz w:val="28"/>
          <w:szCs w:val="28"/>
        </w:rPr>
        <w:t>[ksydwn esa Qhpj ys[ku &amp; ¼iwoZor~½</w:t>
      </w:r>
    </w:p>
    <w:p w:rsidR="00526839" w:rsidRDefault="00526839" w:rsidP="00526839">
      <w:pPr>
        <w:tabs>
          <w:tab w:val="left" w:pos="1440"/>
        </w:tabs>
        <w:ind w:left="1440" w:hanging="1440"/>
        <w:jc w:val="both"/>
        <w:rPr>
          <w:rFonts w:ascii="Kruti Dev 010" w:hAnsi="Kruti Dev 010" w:cs="Arial"/>
          <w:sz w:val="28"/>
          <w:szCs w:val="28"/>
        </w:rPr>
      </w:pPr>
      <w:r w:rsidRPr="007A48AF">
        <w:rPr>
          <w:rFonts w:ascii="Kruti Dev 010" w:hAnsi="Kruti Dev 010" w:cs="Arial"/>
          <w:b/>
          <w:sz w:val="28"/>
          <w:szCs w:val="28"/>
        </w:rPr>
        <w:t xml:space="preserve">r`rh; [k.M </w:t>
      </w:r>
      <w:r>
        <w:rPr>
          <w:rFonts w:ascii="Kruti Dev 010" w:hAnsi="Kruti Dev 010" w:cs="Arial"/>
          <w:sz w:val="28"/>
          <w:szCs w:val="28"/>
        </w:rPr>
        <w:tab/>
      </w:r>
      <w:r w:rsidRPr="007A48AF">
        <w:rPr>
          <w:rFonts w:ascii="Kruti Dev 010" w:hAnsi="Kruti Dev 010" w:cs="Arial"/>
          <w:b/>
          <w:sz w:val="28"/>
          <w:szCs w:val="28"/>
        </w:rPr>
        <w:t>fjiksrkZt vkSj ;k=k ys[ku</w:t>
      </w:r>
      <w:r>
        <w:rPr>
          <w:rFonts w:ascii="Kruti Dev 010" w:hAnsi="Kruti Dev 010" w:cs="Arial"/>
          <w:sz w:val="28"/>
          <w:szCs w:val="28"/>
        </w:rPr>
        <w:t xml:space="preserve"> </w:t>
      </w:r>
    </w:p>
    <w:p w:rsidR="00526839" w:rsidRDefault="00526839" w:rsidP="00526839">
      <w:pPr>
        <w:tabs>
          <w:tab w:val="left" w:pos="1440"/>
        </w:tabs>
        <w:ind w:left="1440" w:hanging="1440"/>
        <w:jc w:val="both"/>
        <w:rPr>
          <w:rFonts w:ascii="Kruti Dev 010" w:hAnsi="Kruti Dev 010" w:cs="Arial"/>
          <w:sz w:val="28"/>
          <w:szCs w:val="28"/>
        </w:rPr>
      </w:pPr>
      <w:r w:rsidRPr="007A48AF">
        <w:rPr>
          <w:rFonts w:ascii="Kruti Dev 010" w:hAnsi="Kruti Dev 010" w:cs="Arial"/>
          <w:b/>
          <w:sz w:val="28"/>
          <w:szCs w:val="28"/>
        </w:rPr>
        <w:t>bdkbZ &amp;10</w:t>
      </w:r>
      <w:r w:rsidRPr="007A48AF">
        <w:rPr>
          <w:rFonts w:ascii="Kruti Dev 010" w:hAnsi="Kruti Dev 010" w:cs="Arial"/>
          <w:b/>
          <w:sz w:val="28"/>
          <w:szCs w:val="28"/>
        </w:rPr>
        <w:tab/>
        <w:t>fjiksrkZt % vFkZ Lo:i  ,oa  egRo</w:t>
      </w:r>
      <w:r>
        <w:rPr>
          <w:rFonts w:ascii="Kruti Dev 010" w:hAnsi="Kruti Dev 010" w:cs="Arial"/>
          <w:sz w:val="28"/>
          <w:szCs w:val="28"/>
        </w:rPr>
        <w:t xml:space="preserve"> </w:t>
      </w:r>
    </w:p>
    <w:p w:rsidR="00526839" w:rsidRDefault="00526839" w:rsidP="00526839">
      <w:pPr>
        <w:tabs>
          <w:tab w:val="left" w:pos="1440"/>
        </w:tabs>
        <w:ind w:left="1440" w:hanging="1440"/>
        <w:jc w:val="both"/>
        <w:rPr>
          <w:rFonts w:ascii="Kruti Dev 010" w:hAnsi="Kruti Dev 010" w:cs="Arial"/>
          <w:sz w:val="28"/>
          <w:szCs w:val="28"/>
        </w:rPr>
      </w:pPr>
      <w:r w:rsidRPr="007A48AF">
        <w:rPr>
          <w:rFonts w:ascii="Kruti Dev 010" w:hAnsi="Kruti Dev 010" w:cs="Arial"/>
          <w:b/>
          <w:sz w:val="28"/>
          <w:szCs w:val="28"/>
        </w:rPr>
        <w:tab/>
      </w:r>
      <w:r>
        <w:rPr>
          <w:rFonts w:ascii="Kruti Dev 010" w:hAnsi="Kruti Dev 010" w:cs="Arial"/>
          <w:sz w:val="28"/>
          <w:szCs w:val="28"/>
        </w:rPr>
        <w:t xml:space="preserve">jpukxr fof'k"Vrk ¼vUroZLrq] Hkk"kk 'kSyh] izfrik|½] fjiksrkZt ,oa vU; x| :i ¼dgkuh] js[kkfp=] laLej.k] fuca/k] Qhpj fjiksVZ½ fjiksrkZt dk egRo ,oa mi;ksfxrkA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&amp;11</w:t>
      </w:r>
      <w:r w:rsidRPr="007A48AF">
        <w:rPr>
          <w:rFonts w:ascii="Kruti Dev 010" w:hAnsi="Kruti Dev 010" w:cs="Arial"/>
          <w:b/>
          <w:sz w:val="28"/>
          <w:szCs w:val="28"/>
        </w:rPr>
        <w:tab/>
        <w:t xml:space="preserve">fjiksrkZt % ys[ku ,oa izLrqfr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fjikrkZt ys[ku dh rS;kjh ¼;k=k ls iwoZ dh rS;kjh] lacaf/kr ?kVuk] LFky dh ;k=k] lk{kkRdkj] rF;ksa dh tkWap½] lkaexzh dk la;kstu vkSj lEiknu] fjiksrkZt] dk ys[ku ¼leL;k dk fu/kkZj.k izklafxdrk ij fopkj] ikBd oxZ ij fopkj] izLrqfr dk &lt;ax½] fjiksrkZt dh izLrqfr ¼vkjEHk] e/;] vUr] 'kh"kZd½] fjiksrkZt dh Hkk"kk 'kSyhA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&amp;12</w:t>
      </w:r>
      <w:r w:rsidRPr="007A48AF">
        <w:rPr>
          <w:rFonts w:ascii="Kruti Dev 010" w:hAnsi="Kruti Dev 010" w:cs="Arial"/>
          <w:b/>
          <w:sz w:val="28"/>
          <w:szCs w:val="28"/>
        </w:rPr>
        <w:tab/>
        <w:t>;k=k ys[ku dk egRo vkSj mlds fofo/k izdkj</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;k=k ys[ku dk mn~ns'; vkSj egRo] ;k=k ys[ku ds fofo/k izdkj ¼O;olk;ksUeq[k lwpukijd] fof'k"V] lkfgfR;d½] ;k=k ys[ku dh fofHkUu 'kSfy;kWa ¼o.kZukRed] laLej.kkRed] Mk;jh 'kSyh½</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&amp;13</w:t>
      </w:r>
      <w:r w:rsidRPr="007A48AF">
        <w:rPr>
          <w:rFonts w:ascii="Kruti Dev 010" w:hAnsi="Kruti Dev 010" w:cs="Arial"/>
          <w:b/>
          <w:sz w:val="28"/>
          <w:szCs w:val="28"/>
        </w:rPr>
        <w:tab/>
        <w:t xml:space="preserve">;k=k ys[ku % fo"k; dk p;u vkSj izLrqfr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;k=k ys[kd dh ;ksX;rk] ;k=k LFky dk p;u ¼:fp ,oa fo'ks"kKrk] ;k=k dh izklafxdrk vkSj egRo½ lkexzh dk ladyu ¼;k=k iwoZ v/;;u ] ;k=k dh rS;kjh] rF;ksa dk ladyu] vU; lkexzh½] lkexzh dk la;kstu ,oa laiknu] ;k=k ys[ku dh izLrqfr ¼vkjEHk] e/;] var ,oa 'kh"kZd½] Hkk"kk] ,oa 'kSyhA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prqFkZ [k.M</w:t>
      </w:r>
      <w:r w:rsidRPr="007A48AF">
        <w:rPr>
          <w:rFonts w:ascii="Kruti Dev 010" w:hAnsi="Kruti Dev 010" w:cs="Arial"/>
          <w:b/>
          <w:sz w:val="28"/>
          <w:szCs w:val="28"/>
        </w:rPr>
        <w:tab/>
        <w:t xml:space="preserve">iqLrd leh{kk ,oa lk{kkRdkj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&amp;14</w:t>
      </w:r>
      <w:r w:rsidRPr="007A48AF">
        <w:rPr>
          <w:rFonts w:ascii="Kruti Dev 010" w:hAnsi="Kruti Dev 010" w:cs="Arial"/>
          <w:b/>
          <w:sz w:val="28"/>
          <w:szCs w:val="28"/>
        </w:rPr>
        <w:tab/>
        <w:t xml:space="preserve">leh{kk dh fo'ks"krk,a  ,oa leh{kd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iqLrd leh{kk dk vfHkizk;] egRo] iqLrd leh{kk ds fofHkUu i{k] vPNs leh{kd ds xq.k] iqLrd leh{kk dh fo'ks"krk,aA</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&amp;15</w:t>
      </w:r>
      <w:r w:rsidRPr="007A48AF">
        <w:rPr>
          <w:rFonts w:ascii="Kruti Dev 010" w:hAnsi="Kruti Dev 010" w:cs="Arial"/>
          <w:b/>
          <w:sz w:val="28"/>
          <w:szCs w:val="28"/>
        </w:rPr>
        <w:tab/>
        <w:t>iqLrd leh{kk % ys[ku ,oa izLrqfr</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iqLrd leh{kk ds izdkj ¼ifjp;kRed] fo'ys"k.kkRed] ewY;kaduijd½] ys[ku dh rS;kjh ¼iqLrd dk v/;;u] rF;ksa dh tkWap] vU; iqLrdksa dk v/;;u] iqLrdsa dh izklafxdrk½] iqLrd leh{kk dk ys[ku  ¼iqLrd ,oa ys[kd dk ifjp;] dsUnzh; Hkko dks mtkxj djuk] fo"k; oLrq dk ewY;kdu] Hkk"kk 'kSyh dk ewY;kadu] izdk'ku Lrj ,oa ewY;½]  iqLrd leh{kk dh izLrqfrA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&amp;16</w:t>
      </w:r>
      <w:r w:rsidRPr="007A48AF">
        <w:rPr>
          <w:rFonts w:ascii="Kruti Dev 010" w:hAnsi="Kruti Dev 010" w:cs="Arial"/>
          <w:b/>
          <w:sz w:val="28"/>
          <w:szCs w:val="28"/>
        </w:rPr>
        <w:tab/>
        <w:t xml:space="preserve">lk{kkRdkj dh rS;kjh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lk{kkRdkj dk egRo] izdkj ¼O;fDr vk/kkfjr] fo"k; vk/kkfjr½] lk{kkRdkj  dh rS;kjh  ¼O;fDr dk fu/kkZj.k] iwokZuqefr] vko';d v/;;u½A iz'ukoyh dk fuekZ.k ¼lk{kkRdkj  ysuk] lk{kkRdkj dh fjdkfMZx Lej.k 'kfDr] uksV ysuk] Vsi fjdkMZj dk iz;ksx½A</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&amp;17</w:t>
      </w:r>
      <w:r w:rsidRPr="007A48AF">
        <w:rPr>
          <w:rFonts w:ascii="Kruti Dev 010" w:hAnsi="Kruti Dev 010" w:cs="Arial"/>
          <w:b/>
          <w:sz w:val="28"/>
          <w:szCs w:val="28"/>
        </w:rPr>
        <w:tab/>
        <w:t xml:space="preserve">lk{kkRdkj % lkexzh dk laiknu vkSj la;kstu </w:t>
      </w:r>
    </w:p>
    <w:p w:rsidR="00526839" w:rsidRPr="00FB5B1E"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lk{kkRdkj dh lgk;d lkexzh] lk{kkRdkj dks vafre :i nsuk] la'kks/ku ,oa iquysZ[ku] lk{kkRdkj dk lajpukRed :i  ¼fofHkUu :i] ys[k ds :i esa] iz'uksRRkj :i esa 'kh"kZd nsuk½] lk{kkRdkj dk izdk'kuA </w:t>
      </w:r>
    </w:p>
    <w:p w:rsidR="00526839" w:rsidRPr="007A48AF" w:rsidRDefault="00526839" w:rsidP="00526839">
      <w:pPr>
        <w:tabs>
          <w:tab w:val="left" w:pos="1440"/>
        </w:tabs>
        <w:ind w:left="1440" w:hanging="1440"/>
        <w:jc w:val="both"/>
        <w:rPr>
          <w:rFonts w:ascii="Kruti Dev 010" w:hAnsi="Kruti Dev 010" w:cs="Arial"/>
          <w:b/>
          <w:sz w:val="28"/>
          <w:szCs w:val="28"/>
        </w:rPr>
      </w:pPr>
      <w:r w:rsidRPr="007A48AF">
        <w:rPr>
          <w:rFonts w:ascii="Kruti Dev 010" w:hAnsi="Kruti Dev 010" w:cs="Arial"/>
          <w:b/>
          <w:sz w:val="28"/>
          <w:szCs w:val="28"/>
        </w:rPr>
        <w:t>bdkbZ &amp;18</w:t>
      </w:r>
      <w:r w:rsidRPr="007A48AF">
        <w:rPr>
          <w:rFonts w:ascii="Kruti Dev 010" w:hAnsi="Kruti Dev 010" w:cs="Arial"/>
          <w:b/>
          <w:sz w:val="28"/>
          <w:szCs w:val="28"/>
        </w:rPr>
        <w:tab/>
        <w:t xml:space="preserve">O;fDr fp=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vfHkizk;% mn~ns';] vkSj egRo] O;fDr ds p;u dk vk/kkj] ys[ku dh rS;kjh ¼vko';d v/;;u] lk{kkRdkj] vU; lkexzh dk p;u½] O;fDr fp= ds fofHkUu i{k ¼thou ifjp;] </w:t>
      </w:r>
      <w:r>
        <w:rPr>
          <w:rFonts w:ascii="Kruti Dev 010" w:hAnsi="Kruti Dev 010" w:cs="Arial"/>
          <w:sz w:val="28"/>
          <w:szCs w:val="28"/>
        </w:rPr>
        <w:lastRenderedPageBreak/>
        <w:t xml:space="preserve">dk;Z {ks=] miyfC/k ,oa ;ksxnku] izklafxdrk vkSj egRo½] O;fDr fp= dk ys[ku ¼vkdkj] 'kSyh Hkk"kk] 'kh"kZd½A </w:t>
      </w:r>
    </w:p>
    <w:p w:rsidR="00526839" w:rsidRDefault="00526839" w:rsidP="00526839">
      <w:pPr>
        <w:jc w:val="center"/>
        <w:rPr>
          <w:rFonts w:cs="Arial"/>
          <w:sz w:val="32"/>
          <w:szCs w:val="32"/>
        </w:rPr>
      </w:pPr>
      <w:r>
        <w:rPr>
          <w:rFonts w:ascii="Kruti Dev 010" w:hAnsi="Kruti Dev 010" w:cs="Arial"/>
          <w:sz w:val="28"/>
          <w:szCs w:val="28"/>
        </w:rPr>
        <w:br w:type="column"/>
      </w:r>
      <w:r>
        <w:rPr>
          <w:rFonts w:cs="Arial"/>
          <w:sz w:val="32"/>
          <w:szCs w:val="32"/>
        </w:rPr>
        <w:lastRenderedPageBreak/>
        <w:t>UGSEN-03</w:t>
      </w:r>
    </w:p>
    <w:p w:rsidR="00526839" w:rsidRDefault="00526839" w:rsidP="00526839">
      <w:pPr>
        <w:spacing w:before="120"/>
        <w:ind w:left="1440" w:hanging="1440"/>
        <w:jc w:val="center"/>
        <w:rPr>
          <w:rFonts w:ascii="Kruti Dev 010" w:hAnsi="Kruti Dev 010" w:cs="Arial"/>
          <w:b/>
          <w:sz w:val="28"/>
          <w:szCs w:val="28"/>
        </w:rPr>
      </w:pPr>
      <w:r>
        <w:rPr>
          <w:rFonts w:ascii="Kruti Dev 010" w:hAnsi="Kruti Dev 010" w:cs="Arial"/>
          <w:b/>
          <w:sz w:val="28"/>
          <w:szCs w:val="28"/>
        </w:rPr>
        <w:t>O;kogkfjd vuqokn ds fofo/k Lrj vkSj {ks=</w:t>
      </w:r>
    </w:p>
    <w:p w:rsidR="00526839" w:rsidRPr="00FC2216" w:rsidRDefault="00526839" w:rsidP="00526839">
      <w:pPr>
        <w:spacing w:before="120"/>
        <w:ind w:left="1440" w:hanging="1440"/>
        <w:jc w:val="center"/>
        <w:rPr>
          <w:rFonts w:cs="Arial"/>
          <w:b/>
          <w:sz w:val="28"/>
          <w:szCs w:val="28"/>
        </w:rPr>
      </w:pPr>
      <w:r>
        <w:rPr>
          <w:rFonts w:cs="Arial"/>
          <w:b/>
          <w:sz w:val="28"/>
          <w:szCs w:val="28"/>
        </w:rPr>
        <w:t xml:space="preserve">Translation Practice- Levels and Areas </w:t>
      </w:r>
    </w:p>
    <w:p w:rsidR="00526839" w:rsidRDefault="00526839" w:rsidP="00526839">
      <w:pPr>
        <w:spacing w:before="120"/>
        <w:ind w:left="1440" w:hanging="1440"/>
        <w:jc w:val="both"/>
        <w:rPr>
          <w:rFonts w:ascii="Kruti Dev 010" w:hAnsi="Kruti Dev 010" w:cs="Arial"/>
          <w:b/>
          <w:sz w:val="28"/>
          <w:szCs w:val="28"/>
        </w:rPr>
      </w:pPr>
      <w:r>
        <w:rPr>
          <w:rFonts w:ascii="Kruti Dev 010" w:hAnsi="Kruti Dev 010" w:cs="Arial"/>
          <w:b/>
          <w:sz w:val="28"/>
          <w:szCs w:val="28"/>
        </w:rPr>
        <w:t>izFke [k.M</w:t>
      </w:r>
      <w:r>
        <w:rPr>
          <w:rFonts w:ascii="Kruti Dev 010" w:hAnsi="Kruti Dev 010" w:cs="Arial"/>
          <w:b/>
          <w:sz w:val="28"/>
          <w:szCs w:val="28"/>
        </w:rPr>
        <w:tab/>
        <w:t xml:space="preserve">okD; jpuk dk lajpukRed fo'ys"k.k % rqyuk vkSj iqu%l`tu&amp;A    </w:t>
      </w:r>
    </w:p>
    <w:p w:rsidR="00526839" w:rsidRDefault="00526839" w:rsidP="00526839">
      <w:pPr>
        <w:ind w:left="1440" w:hanging="1440"/>
        <w:jc w:val="both"/>
        <w:rPr>
          <w:rFonts w:ascii="Kruti Dev 010" w:hAnsi="Kruti Dev 010" w:cs="Arial"/>
          <w:sz w:val="28"/>
          <w:szCs w:val="28"/>
        </w:rPr>
      </w:pPr>
      <w:r>
        <w:rPr>
          <w:rFonts w:ascii="Kruti Dev 010" w:hAnsi="Kruti Dev 010" w:cs="Arial"/>
          <w:b/>
          <w:sz w:val="28"/>
          <w:szCs w:val="28"/>
        </w:rPr>
        <w:t>bdkbZ &amp;01</w:t>
      </w:r>
      <w:r>
        <w:rPr>
          <w:rFonts w:ascii="Kruti Dev 010" w:hAnsi="Kruti Dev 010" w:cs="Arial"/>
          <w:b/>
          <w:sz w:val="28"/>
          <w:szCs w:val="28"/>
        </w:rPr>
        <w:tab/>
      </w:r>
      <w:r w:rsidRPr="000034A5">
        <w:rPr>
          <w:rFonts w:ascii="Kruti Dev 010" w:hAnsi="Kruti Dev 010" w:cs="Arial"/>
          <w:sz w:val="28"/>
          <w:szCs w:val="28"/>
        </w:rPr>
        <w:t>okD; jpuk</w:t>
      </w:r>
      <w:r>
        <w:rPr>
          <w:rFonts w:ascii="Kruti Dev 010" w:hAnsi="Kruti Dev 010" w:cs="Arial"/>
          <w:sz w:val="28"/>
          <w:szCs w:val="28"/>
        </w:rPr>
        <w:t xml:space="preserve"> % lkekU; ifjp; ¼vaxzsth fgUnh okD;½</w:t>
      </w:r>
    </w:p>
    <w:p w:rsidR="00526839" w:rsidRDefault="00526839" w:rsidP="00526839">
      <w:pPr>
        <w:ind w:left="1440" w:hanging="1440"/>
        <w:jc w:val="both"/>
        <w:rPr>
          <w:rFonts w:ascii="Kruti Dev 010" w:hAnsi="Kruti Dev 010" w:cs="Arial"/>
          <w:sz w:val="28"/>
          <w:szCs w:val="28"/>
        </w:rPr>
      </w:pPr>
      <w:r>
        <w:rPr>
          <w:rFonts w:ascii="Kruti Dev 010" w:hAnsi="Kruti Dev 010" w:cs="Arial"/>
          <w:b/>
          <w:sz w:val="28"/>
          <w:szCs w:val="28"/>
        </w:rPr>
        <w:t>bdkbZ &amp;02</w:t>
      </w:r>
      <w:r>
        <w:rPr>
          <w:rFonts w:ascii="Kruti Dev 010" w:hAnsi="Kruti Dev 010" w:cs="Arial"/>
          <w:b/>
          <w:sz w:val="28"/>
          <w:szCs w:val="28"/>
        </w:rPr>
        <w:tab/>
      </w:r>
      <w:r>
        <w:rPr>
          <w:rFonts w:ascii="Kruti Dev 010" w:hAnsi="Kruti Dev 010" w:cs="Arial"/>
          <w:sz w:val="28"/>
          <w:szCs w:val="28"/>
        </w:rPr>
        <w:t xml:space="preserve">laKk inca/k </w:t>
      </w:r>
    </w:p>
    <w:p w:rsidR="00526839" w:rsidRDefault="00526839" w:rsidP="00526839">
      <w:pPr>
        <w:ind w:left="1440" w:hanging="1440"/>
        <w:jc w:val="both"/>
        <w:rPr>
          <w:rFonts w:ascii="Kruti Dev 010" w:hAnsi="Kruti Dev 010" w:cs="Arial"/>
          <w:sz w:val="28"/>
          <w:szCs w:val="28"/>
        </w:rPr>
      </w:pPr>
      <w:r>
        <w:rPr>
          <w:rFonts w:ascii="Kruti Dev 010" w:hAnsi="Kruti Dev 010" w:cs="Arial"/>
          <w:b/>
          <w:sz w:val="28"/>
          <w:szCs w:val="28"/>
        </w:rPr>
        <w:t>bdkbZ &amp;03</w:t>
      </w:r>
      <w:r>
        <w:rPr>
          <w:rFonts w:ascii="Kruti Dev 010" w:hAnsi="Kruti Dev 010" w:cs="Arial"/>
          <w:b/>
          <w:sz w:val="28"/>
          <w:szCs w:val="28"/>
        </w:rPr>
        <w:tab/>
      </w:r>
      <w:r w:rsidRPr="000034A5">
        <w:rPr>
          <w:rFonts w:ascii="Kruti Dev 010" w:hAnsi="Kruti Dev 010" w:cs="Arial"/>
          <w:b/>
          <w:sz w:val="28"/>
          <w:szCs w:val="28"/>
        </w:rPr>
        <w:t>fdz;k inca/k dk Lo:i  vkSj dk;Z rFkk vuqokn &amp;A</w:t>
      </w:r>
      <w:r>
        <w:rPr>
          <w:rFonts w:ascii="Kruti Dev 010" w:hAnsi="Kruti Dev 010" w:cs="Arial"/>
          <w:sz w:val="28"/>
          <w:szCs w:val="28"/>
        </w:rPr>
        <w:t xml:space="preserve"> </w:t>
      </w:r>
    </w:p>
    <w:p w:rsidR="00526839" w:rsidRDefault="00526839" w:rsidP="00526839">
      <w:pPr>
        <w:ind w:left="1440" w:hanging="1440"/>
        <w:jc w:val="both"/>
        <w:rPr>
          <w:rFonts w:ascii="Kruti Dev 010" w:hAnsi="Kruti Dev 010" w:cs="Arial"/>
          <w:sz w:val="28"/>
          <w:szCs w:val="28"/>
        </w:rPr>
      </w:pPr>
      <w:r>
        <w:rPr>
          <w:rFonts w:ascii="Kruti Dev 010" w:hAnsi="Kruti Dev 010" w:cs="Arial"/>
          <w:b/>
          <w:sz w:val="28"/>
          <w:szCs w:val="28"/>
        </w:rPr>
        <w:tab/>
      </w:r>
      <w:r>
        <w:rPr>
          <w:rFonts w:ascii="Kruti Dev 010" w:hAnsi="Kruti Dev 010" w:cs="Arial"/>
          <w:sz w:val="28"/>
          <w:szCs w:val="28"/>
        </w:rPr>
        <w:t>fdz;k inca/k D;k gS\ fdz;k ds inca/k la?kVd rRo] dky vkSj i{k] dky ds fofHkUu :i ¼orZeku dky] Hkwrdky] Hkfo";dky½A</w:t>
      </w:r>
    </w:p>
    <w:p w:rsidR="00526839" w:rsidRPr="000034A5" w:rsidRDefault="00526839" w:rsidP="00526839">
      <w:pPr>
        <w:ind w:left="1440" w:hanging="1440"/>
        <w:jc w:val="both"/>
        <w:rPr>
          <w:rFonts w:ascii="Kruti Dev 010" w:hAnsi="Kruti Dev 010" w:cs="Arial"/>
          <w:b/>
          <w:sz w:val="28"/>
          <w:szCs w:val="28"/>
        </w:rPr>
      </w:pPr>
      <w:r w:rsidRPr="000034A5">
        <w:rPr>
          <w:rFonts w:ascii="Kruti Dev 010" w:hAnsi="Kruti Dev 010" w:cs="Arial"/>
          <w:b/>
          <w:sz w:val="28"/>
          <w:szCs w:val="28"/>
        </w:rPr>
        <w:t>bdkbZ &amp;04</w:t>
      </w:r>
      <w:r w:rsidRPr="000034A5">
        <w:rPr>
          <w:rFonts w:ascii="Kruti Dev 010" w:hAnsi="Kruti Dev 010" w:cs="Arial"/>
          <w:b/>
          <w:sz w:val="28"/>
          <w:szCs w:val="28"/>
        </w:rPr>
        <w:tab/>
        <w:t xml:space="preserve">fdz;k inca/k dk Lo:i  vkSj dk;Z rFkk vuqokn&amp;AA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^ld* oxZ </w:t>
      </w:r>
      <w:r w:rsidRPr="00AF2303">
        <w:rPr>
          <w:rFonts w:cs="Arial"/>
        </w:rPr>
        <w:t>(Modals):</w:t>
      </w:r>
      <w:r>
        <w:rPr>
          <w:rFonts w:cs="Arial"/>
        </w:rPr>
        <w:t xml:space="preserve"> </w:t>
      </w:r>
      <w:r>
        <w:rPr>
          <w:rFonts w:ascii="Kruti Dev 010" w:hAnsi="Kruti Dev 010" w:cs="Arial"/>
          <w:sz w:val="28"/>
          <w:szCs w:val="28"/>
        </w:rPr>
        <w:t xml:space="preserve">Lo:i vkSj fo'ks"krk,a ¼^lduk* o ^pkfg,* dk vuqokn] ^pkfg,* dk udkjkRed :i] </w:t>
      </w:r>
      <w:r w:rsidRPr="00AF2303">
        <w:rPr>
          <w:rFonts w:cs="Arial"/>
        </w:rPr>
        <w:t>Used to Dare</w:t>
      </w:r>
      <w:r>
        <w:rPr>
          <w:rFonts w:ascii="Kruti Dev 010" w:hAnsi="Kruti Dev 010" w:cs="Arial"/>
          <w:sz w:val="28"/>
          <w:szCs w:val="28"/>
        </w:rPr>
        <w:t xml:space="preserve"> dk iz;ksx½] okP; </w:t>
      </w:r>
      <w:r w:rsidRPr="00AF2303">
        <w:rPr>
          <w:rFonts w:cs="Arial"/>
        </w:rPr>
        <w:t>(Voice)</w:t>
      </w:r>
      <w:r>
        <w:rPr>
          <w:rFonts w:ascii="Kruti Dev 010" w:hAnsi="Kruti Dev 010" w:cs="Arial"/>
          <w:sz w:val="28"/>
          <w:szCs w:val="28"/>
        </w:rPr>
        <w:t xml:space="preserve"> Lo:i vkSj fo'ks"krk,a ¼okP; ifjorZu] okP; ifjorZu ds lkekU; vkSj fof'k"V fu;e] vkKkFkZ deZ okP;] lkekU;kFkZ deZokP;] ^ld* oxZ   </w:t>
      </w:r>
      <w:r w:rsidRPr="00AF2303">
        <w:rPr>
          <w:rFonts w:cs="Arial"/>
        </w:rPr>
        <w:t>(Modals)</w:t>
      </w:r>
      <w:r>
        <w:rPr>
          <w:rFonts w:cs="Arial"/>
        </w:rPr>
        <w:t xml:space="preserve"> </w:t>
      </w:r>
      <w:r>
        <w:rPr>
          <w:rFonts w:ascii="Kruti Dev 010" w:hAnsi="Kruti Dev 010" w:cs="Arial"/>
          <w:sz w:val="28"/>
          <w:szCs w:val="28"/>
        </w:rPr>
        <w:t>dk deZokP;] fu"ks/kkRed okD;ksa dk deZokP;] iz'uokpd okD;ksa dk deZokP;] deZokP; dk iz;ksx dc djsa vkfnA½</w:t>
      </w:r>
    </w:p>
    <w:p w:rsidR="00526839" w:rsidRPr="000034A5" w:rsidRDefault="00526839" w:rsidP="00526839">
      <w:pPr>
        <w:ind w:left="1440" w:hanging="1440"/>
        <w:jc w:val="both"/>
        <w:rPr>
          <w:rFonts w:ascii="Kruti Dev 010" w:hAnsi="Kruti Dev 010" w:cs="Arial"/>
          <w:b/>
          <w:sz w:val="28"/>
          <w:szCs w:val="28"/>
        </w:rPr>
      </w:pPr>
      <w:r w:rsidRPr="000034A5">
        <w:rPr>
          <w:rFonts w:ascii="Kruti Dev 010" w:hAnsi="Kruti Dev 010" w:cs="Arial"/>
          <w:b/>
          <w:sz w:val="28"/>
          <w:szCs w:val="28"/>
        </w:rPr>
        <w:t xml:space="preserve">f}rh; [k.M </w:t>
      </w:r>
      <w:r w:rsidRPr="000034A5">
        <w:rPr>
          <w:rFonts w:ascii="Kruti Dev 010" w:hAnsi="Kruti Dev 010" w:cs="Arial"/>
          <w:b/>
          <w:sz w:val="28"/>
          <w:szCs w:val="28"/>
        </w:rPr>
        <w:tab/>
        <w:t xml:space="preserve">okD; jpuk dk lajpukRed fo'ys"k.k % rqyuk vkSj iqu% l`tu&amp;AA </w:t>
      </w:r>
    </w:p>
    <w:p w:rsidR="00526839" w:rsidRDefault="00526839" w:rsidP="00526839">
      <w:pPr>
        <w:ind w:left="1440" w:hanging="1440"/>
        <w:jc w:val="both"/>
        <w:rPr>
          <w:rFonts w:ascii="Kruti Dev 010" w:hAnsi="Kruti Dev 010" w:cs="Arial"/>
          <w:b/>
          <w:sz w:val="28"/>
          <w:szCs w:val="28"/>
        </w:rPr>
      </w:pPr>
      <w:r w:rsidRPr="00812EEE">
        <w:rPr>
          <w:rFonts w:ascii="Kruti Dev 010" w:hAnsi="Kruti Dev 010" w:cs="Arial"/>
          <w:b/>
          <w:sz w:val="28"/>
          <w:szCs w:val="28"/>
        </w:rPr>
        <w:t>bdkbZ &amp;05</w:t>
      </w:r>
      <w:r w:rsidRPr="00812EEE">
        <w:rPr>
          <w:rFonts w:ascii="Kruti Dev 010" w:hAnsi="Kruti Dev 010" w:cs="Arial"/>
          <w:b/>
          <w:sz w:val="28"/>
          <w:szCs w:val="28"/>
        </w:rPr>
        <w:tab/>
      </w:r>
      <w:r>
        <w:rPr>
          <w:rFonts w:ascii="Kruti Dev 010" w:hAnsi="Kruti Dev 010" w:cs="Arial"/>
          <w:b/>
          <w:sz w:val="28"/>
          <w:szCs w:val="28"/>
        </w:rPr>
        <w:t xml:space="preserve">fofHkUu izdkj dh fdz;k,a % mudh izd`fr] Lo:i vkSj dk;Z rFkk vuqokn &amp;A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;kstd fdz;k,a </w:t>
      </w:r>
      <w:r w:rsidRPr="00AF2303">
        <w:rPr>
          <w:rFonts w:cs="Arial"/>
        </w:rPr>
        <w:t>(Linking verbs)</w:t>
      </w:r>
      <w:r>
        <w:rPr>
          <w:rFonts w:cs="Arial"/>
        </w:rPr>
        <w:t xml:space="preserve"> </w:t>
      </w:r>
      <w:r>
        <w:rPr>
          <w:rFonts w:ascii="Kruti Dev 010" w:hAnsi="Kruti Dev 010" w:cs="Arial"/>
          <w:sz w:val="28"/>
          <w:szCs w:val="28"/>
        </w:rPr>
        <w:t xml:space="preserve">vkSj vuds vuqokn] ldeZd rFkk vdeZd fdz;k,a vkSj muds vuqokn] laKkFkZd fdz;k,a % d`nar </w:t>
      </w:r>
      <w:r w:rsidRPr="00AF2303">
        <w:rPr>
          <w:rFonts w:cs="Arial"/>
        </w:rPr>
        <w:t>(Infinitives)</w:t>
      </w:r>
      <w:r>
        <w:rPr>
          <w:rFonts w:ascii="Kruti Dev 010" w:hAnsi="Kruti Dev 010" w:cs="Arial"/>
          <w:sz w:val="28"/>
          <w:szCs w:val="28"/>
        </w:rPr>
        <w:t xml:space="preserve">  vkSj muds vuqokn] laKkFkZd fdz;k,a % d`nar </w:t>
      </w:r>
      <w:r w:rsidRPr="00AF2303">
        <w:rPr>
          <w:rFonts w:cs="Arial"/>
        </w:rPr>
        <w:t>(Gerunds)</w:t>
      </w:r>
      <w:r w:rsidRPr="00AF2303">
        <w:rPr>
          <w:rFonts w:cs="Arial"/>
          <w:sz w:val="28"/>
          <w:szCs w:val="28"/>
        </w:rPr>
        <w:t xml:space="preserve"> </w:t>
      </w:r>
      <w:r>
        <w:rPr>
          <w:rFonts w:ascii="Kruti Dev 010" w:hAnsi="Kruti Dev 010" w:cs="Arial"/>
          <w:sz w:val="28"/>
          <w:szCs w:val="28"/>
        </w:rPr>
        <w:t xml:space="preserve">vkSj muds vuqoknA </w:t>
      </w:r>
    </w:p>
    <w:p w:rsidR="00526839" w:rsidRPr="00812EEE" w:rsidRDefault="00526839" w:rsidP="00526839">
      <w:pPr>
        <w:ind w:left="1440" w:hanging="1440"/>
        <w:jc w:val="both"/>
        <w:rPr>
          <w:rFonts w:ascii="Kruti Dev 010" w:hAnsi="Kruti Dev 010" w:cs="Arial"/>
          <w:b/>
          <w:sz w:val="28"/>
          <w:szCs w:val="28"/>
        </w:rPr>
      </w:pPr>
      <w:r w:rsidRPr="00812EEE">
        <w:rPr>
          <w:rFonts w:ascii="Kruti Dev 010" w:hAnsi="Kruti Dev 010" w:cs="Arial"/>
          <w:b/>
          <w:sz w:val="28"/>
          <w:szCs w:val="28"/>
        </w:rPr>
        <w:t>bdkbZ &amp;06</w:t>
      </w:r>
      <w:r w:rsidRPr="00812EEE">
        <w:rPr>
          <w:rFonts w:ascii="Kruti Dev 010" w:hAnsi="Kruti Dev 010" w:cs="Arial"/>
          <w:b/>
          <w:sz w:val="28"/>
          <w:szCs w:val="28"/>
        </w:rPr>
        <w:tab/>
        <w:t xml:space="preserve">fofHkUu izdkj dh fdz;k,a % mudh izd`fr] Lo:i vkSj dk;Z rFkk vuqokn &amp;AA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d`nUr </w:t>
      </w:r>
      <w:r w:rsidRPr="00AF2303">
        <w:rPr>
          <w:rFonts w:cs="Arial"/>
        </w:rPr>
        <w:t>(Participles)-</w:t>
      </w:r>
      <w:r>
        <w:rPr>
          <w:rFonts w:ascii="Kruti Dev 010" w:hAnsi="Kruti Dev 010" w:cs="Arial"/>
          <w:sz w:val="28"/>
          <w:szCs w:val="28"/>
        </w:rPr>
        <w:t xml:space="preserve"> orZekudkfyd </w:t>
      </w:r>
      <w:r w:rsidRPr="00AF2303">
        <w:rPr>
          <w:rFonts w:cs="Arial"/>
        </w:rPr>
        <w:t>(Present Participle)</w:t>
      </w:r>
      <w:r>
        <w:rPr>
          <w:rFonts w:cs="Arial"/>
        </w:rPr>
        <w:t xml:space="preserve"> </w:t>
      </w:r>
      <w:r>
        <w:rPr>
          <w:rFonts w:ascii="Kruti Dev 010" w:hAnsi="Kruti Dev 010" w:cs="Arial"/>
          <w:sz w:val="28"/>
          <w:szCs w:val="28"/>
        </w:rPr>
        <w:t xml:space="preserve">iw.kZdkfyd </w:t>
      </w:r>
      <w:r w:rsidRPr="00AF2303">
        <w:rPr>
          <w:rFonts w:cs="Arial"/>
        </w:rPr>
        <w:t xml:space="preserve">(Perfect Participle) </w:t>
      </w:r>
      <w:r>
        <w:rPr>
          <w:rFonts w:ascii="Kruti Dev 010" w:hAnsi="Kruti Dev 010" w:cs="Arial"/>
          <w:sz w:val="28"/>
          <w:szCs w:val="28"/>
        </w:rPr>
        <w:t xml:space="preserve">vkSj Hkwrdkfyd d`nUr </w:t>
      </w:r>
      <w:r w:rsidRPr="00AF2303">
        <w:rPr>
          <w:rFonts w:cs="Arial"/>
        </w:rPr>
        <w:t>(Past Participle)</w:t>
      </w:r>
      <w:r>
        <w:rPr>
          <w:rFonts w:ascii="Kruti Dev 010" w:hAnsi="Kruti Dev 010" w:cs="Arial"/>
          <w:sz w:val="28"/>
          <w:szCs w:val="28"/>
        </w:rPr>
        <w:t xml:space="preserve"> dk;Z O;kikj gksrs jgus dk cks/k djkus okyh fdz;kvksa dk vuqokn] ck/;rk@okaNuh;rkewyd fdz;k,a vkSj mudk vuqokn] ekyk:i@ J`a[kykc) fdz;k,a </w:t>
      </w:r>
      <w:r w:rsidRPr="00AF2303">
        <w:rPr>
          <w:rFonts w:cs="Arial"/>
        </w:rPr>
        <w:t>(Catenative Verbs)</w:t>
      </w:r>
      <w:r>
        <w:rPr>
          <w:rFonts w:ascii="Kruti Dev 010" w:hAnsi="Kruti Dev 010" w:cs="Arial"/>
          <w:sz w:val="28"/>
          <w:szCs w:val="28"/>
        </w:rPr>
        <w:t xml:space="preserve">     vkSj mudk vuqokn] izsj.kkFkZ fdz;k,a </w:t>
      </w:r>
      <w:r w:rsidRPr="00AF2303">
        <w:rPr>
          <w:rFonts w:cs="Arial"/>
        </w:rPr>
        <w:t>(Causative Verbs)</w:t>
      </w:r>
      <w:r>
        <w:rPr>
          <w:rFonts w:ascii="Kruti Dev 010" w:hAnsi="Kruti Dev 010" w:cs="Arial"/>
          <w:sz w:val="28"/>
          <w:szCs w:val="28"/>
        </w:rPr>
        <w:t xml:space="preserve">      vkSj mudk vuqokn A </w:t>
      </w:r>
    </w:p>
    <w:p w:rsidR="00526839" w:rsidRPr="00812EEE" w:rsidRDefault="00526839" w:rsidP="00526839">
      <w:pPr>
        <w:ind w:left="1440" w:hanging="1440"/>
        <w:jc w:val="both"/>
        <w:rPr>
          <w:rFonts w:ascii="Kruti Dev 010" w:hAnsi="Kruti Dev 010" w:cs="Arial"/>
          <w:b/>
          <w:sz w:val="28"/>
          <w:szCs w:val="28"/>
        </w:rPr>
      </w:pPr>
      <w:r w:rsidRPr="00812EEE">
        <w:rPr>
          <w:rFonts w:ascii="Kruti Dev 010" w:hAnsi="Kruti Dev 010" w:cs="Arial"/>
          <w:b/>
          <w:sz w:val="28"/>
          <w:szCs w:val="28"/>
        </w:rPr>
        <w:t>bdkbZ &amp;07</w:t>
      </w:r>
      <w:r w:rsidRPr="00812EEE">
        <w:rPr>
          <w:rFonts w:ascii="Kruti Dev 010" w:hAnsi="Kruti Dev 010" w:cs="Arial"/>
          <w:b/>
          <w:sz w:val="28"/>
          <w:szCs w:val="28"/>
        </w:rPr>
        <w:tab/>
        <w:t>miokD; vkSj leqPp;cks/kuksa dh Hkwfedk</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miokD; dh lajpuk] rRo] leqPp; cks/kd </w:t>
      </w:r>
      <w:r w:rsidRPr="005D337C">
        <w:rPr>
          <w:rFonts w:cs="Arial"/>
        </w:rPr>
        <w:t>(Conjunctions)</w:t>
      </w:r>
      <w:r>
        <w:rPr>
          <w:rFonts w:ascii="Kruti Dev 010" w:hAnsi="Kruti Dev 010" w:cs="Arial"/>
          <w:sz w:val="28"/>
          <w:szCs w:val="28"/>
        </w:rPr>
        <w:t xml:space="preserve">     izdkj] okD; la;kstd </w:t>
      </w:r>
      <w:r w:rsidRPr="005D337C">
        <w:rPr>
          <w:rFonts w:cs="Arial"/>
        </w:rPr>
        <w:t>(Sentence Connectors)</w:t>
      </w:r>
      <w:r>
        <w:rPr>
          <w:rFonts w:ascii="Kruti Dev 010" w:hAnsi="Kruti Dev 010" w:cs="Arial"/>
          <w:sz w:val="28"/>
          <w:szCs w:val="28"/>
        </w:rPr>
        <w:t xml:space="preserve">  miokD;ksa ds izdkj] 'krZlwpd okD; </w:t>
      </w:r>
      <w:r w:rsidRPr="005D337C">
        <w:rPr>
          <w:rFonts w:cs="Arial"/>
        </w:rPr>
        <w:t>(Conditional Sentences)</w:t>
      </w:r>
      <w:r>
        <w:rPr>
          <w:rFonts w:ascii="Kruti Dev 010" w:hAnsi="Kruti Dev 010" w:cs="Arial"/>
          <w:sz w:val="28"/>
          <w:szCs w:val="28"/>
        </w:rPr>
        <w:t xml:space="preserve"> ¼vuqokn ds dqN uewus Hkh½A</w:t>
      </w:r>
    </w:p>
    <w:p w:rsidR="00526839" w:rsidRDefault="00526839" w:rsidP="00526839">
      <w:pPr>
        <w:ind w:left="1440" w:hanging="1440"/>
        <w:jc w:val="both"/>
        <w:rPr>
          <w:rFonts w:ascii="Kruti Dev 010" w:hAnsi="Kruti Dev 010" w:cs="Arial"/>
          <w:sz w:val="28"/>
          <w:szCs w:val="28"/>
        </w:rPr>
      </w:pPr>
      <w:r w:rsidRPr="00DF39C3">
        <w:rPr>
          <w:rFonts w:ascii="Kruti Dev 010" w:hAnsi="Kruti Dev 010" w:cs="Arial"/>
          <w:b/>
          <w:sz w:val="28"/>
          <w:szCs w:val="28"/>
        </w:rPr>
        <w:t>bdkbZ &amp;08</w:t>
      </w:r>
      <w:r>
        <w:rPr>
          <w:rFonts w:ascii="Kruti Dev 010" w:hAnsi="Kruti Dev 010" w:cs="Arial"/>
          <w:sz w:val="28"/>
          <w:szCs w:val="28"/>
        </w:rPr>
        <w:tab/>
        <w:t>fo'ks"k.k] fdz;k fo'ks"k.k] lEcU/kcks/kd vO;; rFkk miin ¼vkfVZdYl½</w:t>
      </w:r>
    </w:p>
    <w:p w:rsidR="00526839" w:rsidRPr="00DF39C3" w:rsidRDefault="00526839" w:rsidP="00526839">
      <w:pPr>
        <w:ind w:left="1440" w:hanging="1440"/>
        <w:jc w:val="both"/>
        <w:rPr>
          <w:rFonts w:ascii="Kruti Dev 010" w:hAnsi="Kruti Dev 010" w:cs="Arial"/>
          <w:b/>
          <w:sz w:val="28"/>
          <w:szCs w:val="28"/>
        </w:rPr>
      </w:pPr>
      <w:r w:rsidRPr="00DF39C3">
        <w:rPr>
          <w:rFonts w:ascii="Kruti Dev 010" w:hAnsi="Kruti Dev 010" w:cs="Arial"/>
          <w:b/>
          <w:sz w:val="28"/>
          <w:szCs w:val="28"/>
        </w:rPr>
        <w:t xml:space="preserve">r`rh; [k.M </w:t>
      </w:r>
      <w:r w:rsidRPr="00DF39C3">
        <w:rPr>
          <w:rFonts w:ascii="Kruti Dev 010" w:hAnsi="Kruti Dev 010" w:cs="Arial"/>
          <w:b/>
          <w:sz w:val="28"/>
          <w:szCs w:val="28"/>
        </w:rPr>
        <w:tab/>
        <w:t xml:space="preserve">i;kZ; p;u vkSj tfVy okD; </w:t>
      </w:r>
    </w:p>
    <w:p w:rsidR="00526839" w:rsidRDefault="00526839" w:rsidP="00526839">
      <w:pPr>
        <w:ind w:left="1440" w:hanging="1440"/>
        <w:jc w:val="both"/>
        <w:rPr>
          <w:rFonts w:ascii="Kruti Dev 010" w:hAnsi="Kruti Dev 010" w:cs="Arial"/>
          <w:sz w:val="28"/>
          <w:szCs w:val="28"/>
        </w:rPr>
      </w:pPr>
      <w:r w:rsidRPr="00DF39C3">
        <w:rPr>
          <w:rFonts w:ascii="Kruti Dev 010" w:hAnsi="Kruti Dev 010" w:cs="Arial"/>
          <w:b/>
          <w:sz w:val="28"/>
          <w:szCs w:val="28"/>
        </w:rPr>
        <w:t>bdkbZ &amp;09</w:t>
      </w:r>
      <w:r>
        <w:rPr>
          <w:rFonts w:ascii="Kruti Dev 010" w:hAnsi="Kruti Dev 010" w:cs="Arial"/>
          <w:sz w:val="28"/>
          <w:szCs w:val="28"/>
        </w:rPr>
        <w:tab/>
        <w:t>i;kZ; p;u &amp;A ¼fgUnh ls vaxzsth vuqokn ds lUnHkZ esa½</w:t>
      </w:r>
    </w:p>
    <w:p w:rsidR="00526839" w:rsidRDefault="00526839" w:rsidP="00526839">
      <w:pPr>
        <w:ind w:left="1440" w:hanging="1440"/>
        <w:jc w:val="both"/>
        <w:rPr>
          <w:rFonts w:ascii="Kruti Dev 010" w:hAnsi="Kruti Dev 010" w:cs="Arial"/>
          <w:sz w:val="28"/>
          <w:szCs w:val="28"/>
        </w:rPr>
      </w:pPr>
      <w:r w:rsidRPr="00DF39C3">
        <w:rPr>
          <w:rFonts w:ascii="Kruti Dev 010" w:hAnsi="Kruti Dev 010" w:cs="Arial"/>
          <w:b/>
          <w:sz w:val="28"/>
          <w:szCs w:val="28"/>
        </w:rPr>
        <w:t>bdkbZ &amp;10</w:t>
      </w:r>
      <w:r>
        <w:rPr>
          <w:rFonts w:ascii="Kruti Dev 010" w:hAnsi="Kruti Dev 010" w:cs="Arial"/>
          <w:sz w:val="28"/>
          <w:szCs w:val="28"/>
        </w:rPr>
        <w:tab/>
        <w:t>i;kZ; p;u &amp;AA ¼vaxzsth ls fgUnh vuqokn ds lUnHkZ esa½</w:t>
      </w:r>
    </w:p>
    <w:p w:rsidR="00526839" w:rsidRDefault="00526839" w:rsidP="00526839">
      <w:pPr>
        <w:ind w:left="1440" w:hanging="1440"/>
        <w:jc w:val="both"/>
        <w:rPr>
          <w:rFonts w:ascii="Kruti Dev 010" w:hAnsi="Kruti Dev 010" w:cs="Arial"/>
          <w:sz w:val="28"/>
          <w:szCs w:val="28"/>
        </w:rPr>
      </w:pPr>
      <w:r w:rsidRPr="00DF39C3">
        <w:rPr>
          <w:rFonts w:ascii="Kruti Dev 010" w:hAnsi="Kruti Dev 010" w:cs="Arial"/>
          <w:b/>
          <w:sz w:val="28"/>
          <w:szCs w:val="28"/>
        </w:rPr>
        <w:t>bdkbZ &amp;11</w:t>
      </w:r>
      <w:r>
        <w:rPr>
          <w:rFonts w:ascii="Kruti Dev 010" w:hAnsi="Kruti Dev 010" w:cs="Arial"/>
          <w:sz w:val="28"/>
          <w:szCs w:val="28"/>
        </w:rPr>
        <w:tab/>
        <w:t xml:space="preserve">tfVy okD;ksa dk vuqokn &amp;A ¼vaxzsth ls fgUnh vuqokn ds lanHkZ eas½ </w:t>
      </w:r>
    </w:p>
    <w:p w:rsidR="00526839" w:rsidRDefault="00526839" w:rsidP="00526839">
      <w:pPr>
        <w:ind w:left="1440" w:hanging="1440"/>
        <w:jc w:val="both"/>
        <w:rPr>
          <w:rFonts w:ascii="Kruti Dev 010" w:hAnsi="Kruti Dev 010" w:cs="Arial"/>
          <w:sz w:val="28"/>
          <w:szCs w:val="28"/>
        </w:rPr>
      </w:pPr>
      <w:r w:rsidRPr="00DF39C3">
        <w:rPr>
          <w:rFonts w:ascii="Kruti Dev 010" w:hAnsi="Kruti Dev 010" w:cs="Arial"/>
          <w:b/>
          <w:sz w:val="28"/>
          <w:szCs w:val="28"/>
        </w:rPr>
        <w:t>bdkbZ &amp;12</w:t>
      </w:r>
      <w:r>
        <w:rPr>
          <w:rFonts w:ascii="Kruti Dev 010" w:hAnsi="Kruti Dev 010" w:cs="Arial"/>
          <w:sz w:val="28"/>
          <w:szCs w:val="28"/>
        </w:rPr>
        <w:tab/>
        <w:t>tfVy okD;ksa dk vuqokn&amp;AA ¼fgUnh ls vaaxzsth vuqokn ds lanHkZ esa½</w:t>
      </w:r>
    </w:p>
    <w:p w:rsidR="00526839" w:rsidRPr="00DF39C3" w:rsidRDefault="00526839" w:rsidP="00526839">
      <w:pPr>
        <w:ind w:left="1440" w:hanging="1440"/>
        <w:jc w:val="both"/>
        <w:rPr>
          <w:rFonts w:ascii="Kruti Dev 010" w:hAnsi="Kruti Dev 010" w:cs="Arial"/>
          <w:b/>
          <w:sz w:val="28"/>
          <w:szCs w:val="28"/>
        </w:rPr>
      </w:pPr>
      <w:r w:rsidRPr="00DF39C3">
        <w:rPr>
          <w:rFonts w:ascii="Kruti Dev 010" w:hAnsi="Kruti Dev 010" w:cs="Arial"/>
          <w:b/>
          <w:sz w:val="28"/>
          <w:szCs w:val="28"/>
        </w:rPr>
        <w:t xml:space="preserve">prqFkZ [k.M </w:t>
      </w:r>
      <w:r w:rsidRPr="00DF39C3">
        <w:rPr>
          <w:rFonts w:ascii="Kruti Dev 010" w:hAnsi="Kruti Dev 010" w:cs="Arial"/>
          <w:b/>
          <w:sz w:val="28"/>
          <w:szCs w:val="28"/>
        </w:rPr>
        <w:tab/>
        <w:t xml:space="preserve">fof'k"V iz;ksx rFkk vuqokn </w:t>
      </w:r>
    </w:p>
    <w:p w:rsidR="00526839" w:rsidRPr="00DF39C3" w:rsidRDefault="00526839" w:rsidP="00526839">
      <w:pPr>
        <w:ind w:left="1440" w:hanging="1440"/>
        <w:jc w:val="both"/>
        <w:rPr>
          <w:rFonts w:ascii="Kruti Dev 010" w:hAnsi="Kruti Dev 010" w:cs="Arial"/>
          <w:b/>
          <w:sz w:val="28"/>
          <w:szCs w:val="28"/>
        </w:rPr>
      </w:pPr>
      <w:r w:rsidRPr="00DF39C3">
        <w:rPr>
          <w:rFonts w:ascii="Kruti Dev 010" w:hAnsi="Kruti Dev 010" w:cs="Arial"/>
          <w:b/>
          <w:sz w:val="28"/>
          <w:szCs w:val="28"/>
        </w:rPr>
        <w:t>bdkbZ &amp;13</w:t>
      </w:r>
      <w:r w:rsidRPr="00DF39C3">
        <w:rPr>
          <w:rFonts w:ascii="Kruti Dev 010" w:hAnsi="Kruti Dev 010" w:cs="Arial"/>
          <w:b/>
          <w:sz w:val="28"/>
          <w:szCs w:val="28"/>
        </w:rPr>
        <w:tab/>
        <w:t>fof'k"V iz;ksx &amp;A</w:t>
      </w:r>
    </w:p>
    <w:p w:rsidR="00526839" w:rsidRDefault="00526839" w:rsidP="00526839">
      <w:pPr>
        <w:ind w:left="1440" w:hanging="1440"/>
        <w:jc w:val="both"/>
        <w:rPr>
          <w:rFonts w:ascii="Kruti Dev 010" w:hAnsi="Kruti Dev 010" w:cs="Arial"/>
          <w:sz w:val="28"/>
          <w:szCs w:val="28"/>
        </w:rPr>
      </w:pPr>
      <w:r>
        <w:rPr>
          <w:rFonts w:ascii="Kruti Dev 010" w:hAnsi="Kruti Dev 010" w:cs="Arial"/>
          <w:b/>
          <w:sz w:val="28"/>
          <w:szCs w:val="28"/>
        </w:rPr>
        <w:tab/>
      </w:r>
      <w:r w:rsidRPr="00DF39C3">
        <w:rPr>
          <w:rFonts w:ascii="Kruti Dev 010" w:hAnsi="Kruti Dev 010" w:cs="Arial"/>
          <w:sz w:val="28"/>
          <w:szCs w:val="28"/>
        </w:rPr>
        <w:t xml:space="preserve">'kCn </w:t>
      </w:r>
      <w:r>
        <w:rPr>
          <w:rFonts w:ascii="Kruti Dev 010" w:hAnsi="Kruti Dev 010" w:cs="Arial"/>
          <w:sz w:val="28"/>
          <w:szCs w:val="28"/>
        </w:rPr>
        <w:t xml:space="preserve">vkSj 'kCn la;ksx] 'kCn la;ksxksa esa i;kZ; p;u dh lhek,a] 'kCn la;ksx ds i;k; ds :i esa ,d 'kCn dk iz;ksx] 'kCn dks'kh; vFkZ vkSj 'kCnksa dk iz;ksx u, 'kCnksa dk vuqokn] cgqizpfyr 'kCnksa ds i;kZ;A </w:t>
      </w:r>
    </w:p>
    <w:p w:rsidR="00526839" w:rsidRPr="0067461B" w:rsidRDefault="00526839" w:rsidP="00526839">
      <w:pPr>
        <w:ind w:left="1440" w:hanging="1440"/>
        <w:jc w:val="both"/>
        <w:rPr>
          <w:rFonts w:ascii="Kruti Dev 010" w:hAnsi="Kruti Dev 010" w:cs="Arial"/>
          <w:b/>
          <w:sz w:val="28"/>
          <w:szCs w:val="28"/>
        </w:rPr>
      </w:pPr>
      <w:r w:rsidRPr="0067461B">
        <w:rPr>
          <w:rFonts w:ascii="Kruti Dev 010" w:hAnsi="Kruti Dev 010" w:cs="Arial"/>
          <w:b/>
          <w:sz w:val="28"/>
          <w:szCs w:val="28"/>
        </w:rPr>
        <w:t>bdkbZ &amp;14</w:t>
      </w:r>
      <w:r w:rsidRPr="0067461B">
        <w:rPr>
          <w:rFonts w:ascii="Kruti Dev 010" w:hAnsi="Kruti Dev 010" w:cs="Arial"/>
          <w:b/>
          <w:sz w:val="28"/>
          <w:szCs w:val="28"/>
        </w:rPr>
        <w:tab/>
        <w:t xml:space="preserve">fof'k"V iz;ksx &amp;AA </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lastRenderedPageBreak/>
        <w:tab/>
        <w:t xml:space="preserve">vaxszth esa cgqopu ds iz;ksx dh fof'k"Vrk] vaxzsth esa orZeku  dky ds fdz;k :i dk fgUnh esa Hkfo";r~ dky ds :i esa vuqokn] vaxzsth esa ferO;;rk vkSj lekax in] vazxzsth esa loZuke dk iwoZ iz;ksx] fujis{k mn~ns';] };FkZd okD;ka'kA </w:t>
      </w:r>
    </w:p>
    <w:p w:rsidR="00526839" w:rsidRPr="0067461B" w:rsidRDefault="00526839" w:rsidP="00526839">
      <w:pPr>
        <w:ind w:left="1440" w:hanging="1440"/>
        <w:jc w:val="both"/>
        <w:rPr>
          <w:rFonts w:ascii="Kruti Dev 010" w:hAnsi="Kruti Dev 010" w:cs="Arial"/>
          <w:b/>
          <w:sz w:val="28"/>
          <w:szCs w:val="28"/>
        </w:rPr>
      </w:pPr>
      <w:r w:rsidRPr="0067461B">
        <w:rPr>
          <w:rFonts w:ascii="Kruti Dev 010" w:hAnsi="Kruti Dev 010" w:cs="Arial"/>
          <w:b/>
          <w:sz w:val="28"/>
          <w:szCs w:val="28"/>
        </w:rPr>
        <w:t>bdkbZ &amp;15</w:t>
      </w:r>
      <w:r w:rsidRPr="0067461B">
        <w:rPr>
          <w:rFonts w:ascii="Kruti Dev 010" w:hAnsi="Kruti Dev 010" w:cs="Arial"/>
          <w:b/>
          <w:sz w:val="28"/>
          <w:szCs w:val="28"/>
        </w:rPr>
        <w:tab/>
        <w:t>fof'k"V iz;ksx&amp;AAA</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dkyksa ds dze dk egRo] izR;{k vkSj ijks{k dFku] eqgkojsnkj iz;ksx] dgkorsa rFkk yksdksfDr;kaA </w:t>
      </w:r>
    </w:p>
    <w:p w:rsidR="00526839" w:rsidRPr="0067461B" w:rsidRDefault="00526839" w:rsidP="00526839">
      <w:pPr>
        <w:ind w:left="1440" w:hanging="1440"/>
        <w:jc w:val="both"/>
        <w:rPr>
          <w:rFonts w:cs="Arial"/>
          <w:b/>
        </w:rPr>
      </w:pPr>
      <w:r w:rsidRPr="0067461B">
        <w:rPr>
          <w:rFonts w:ascii="Kruti Dev 010" w:hAnsi="Kruti Dev 010" w:cs="Arial"/>
          <w:b/>
          <w:sz w:val="28"/>
          <w:szCs w:val="28"/>
        </w:rPr>
        <w:t>bdkbZ &amp;16</w:t>
      </w:r>
      <w:r w:rsidRPr="0067461B">
        <w:rPr>
          <w:rFonts w:ascii="Kruti Dev 010" w:hAnsi="Kruti Dev 010" w:cs="Arial"/>
          <w:b/>
          <w:sz w:val="28"/>
          <w:szCs w:val="28"/>
        </w:rPr>
        <w:tab/>
        <w:t xml:space="preserve">fof'k"V iz;ksx &amp; </w:t>
      </w:r>
      <w:r w:rsidRPr="005D337C">
        <w:rPr>
          <w:rFonts w:cs="Arial"/>
          <w:b/>
        </w:rPr>
        <w:t>IV</w:t>
      </w:r>
      <w:r w:rsidRPr="0067461B">
        <w:rPr>
          <w:rFonts w:cs="Arial"/>
          <w:b/>
        </w:rPr>
        <w:t xml:space="preserve">- </w:t>
      </w:r>
    </w:p>
    <w:p w:rsidR="00526839" w:rsidRDefault="00526839" w:rsidP="00526839">
      <w:pPr>
        <w:ind w:left="1440"/>
        <w:jc w:val="both"/>
        <w:rPr>
          <w:rFonts w:ascii="Kruti Dev 010" w:hAnsi="Kruti Dev 010" w:cs="Arial"/>
          <w:sz w:val="28"/>
          <w:szCs w:val="28"/>
        </w:rPr>
      </w:pPr>
      <w:r>
        <w:rPr>
          <w:rFonts w:ascii="Kruti Dev 010" w:hAnsi="Kruti Dev 010" w:cs="Arial"/>
          <w:sz w:val="28"/>
          <w:szCs w:val="28"/>
        </w:rPr>
        <w:t xml:space="preserve">'kCnksas vkSj 'kCn la;ksxksa dk lkekftd lkaLd`frd lanHkZ ¼i=dkfjrk] dgkuh] O;aX;ys[k] thouh o laLd`fr fo"k;d ys[k ls m)j.k nsdj Li"Vhdj.k½A </w:t>
      </w:r>
    </w:p>
    <w:p w:rsidR="00526839" w:rsidRPr="00A013EB" w:rsidRDefault="00526839" w:rsidP="00526839">
      <w:pPr>
        <w:ind w:left="1440" w:hanging="1440"/>
        <w:jc w:val="both"/>
        <w:rPr>
          <w:rFonts w:ascii="Kruti Dev 010" w:hAnsi="Kruti Dev 010" w:cs="Arial"/>
          <w:b/>
          <w:sz w:val="28"/>
          <w:szCs w:val="28"/>
        </w:rPr>
      </w:pPr>
      <w:r w:rsidRPr="00A013EB">
        <w:rPr>
          <w:rFonts w:ascii="Kruti Dev 010" w:hAnsi="Kruti Dev 010" w:cs="Arial"/>
          <w:b/>
          <w:sz w:val="28"/>
          <w:szCs w:val="28"/>
        </w:rPr>
        <w:t xml:space="preserve">iape [k.M </w:t>
      </w:r>
      <w:r w:rsidRPr="00A013EB">
        <w:rPr>
          <w:rFonts w:ascii="Kruti Dev 010" w:hAnsi="Kruti Dev 010" w:cs="Arial"/>
          <w:b/>
          <w:sz w:val="28"/>
          <w:szCs w:val="28"/>
        </w:rPr>
        <w:tab/>
        <w:t xml:space="preserve">lkjkuqokn </w:t>
      </w:r>
    </w:p>
    <w:p w:rsidR="00526839" w:rsidRDefault="00526839" w:rsidP="00526839">
      <w:pPr>
        <w:ind w:left="1440" w:hanging="1440"/>
        <w:jc w:val="both"/>
        <w:rPr>
          <w:rFonts w:ascii="Kruti Dev 010" w:hAnsi="Kruti Dev 010" w:cs="Arial"/>
          <w:sz w:val="28"/>
          <w:szCs w:val="28"/>
        </w:rPr>
      </w:pPr>
      <w:r w:rsidRPr="00A013EB">
        <w:rPr>
          <w:rFonts w:ascii="Kruti Dev 010" w:hAnsi="Kruti Dev 010" w:cs="Arial"/>
          <w:b/>
          <w:sz w:val="28"/>
          <w:szCs w:val="28"/>
        </w:rPr>
        <w:t>bdkbZ &amp;17</w:t>
      </w:r>
      <w:r>
        <w:rPr>
          <w:rFonts w:ascii="Kruti Dev 010" w:hAnsi="Kruti Dev 010" w:cs="Arial"/>
          <w:sz w:val="28"/>
          <w:szCs w:val="28"/>
        </w:rPr>
        <w:tab/>
        <w:t xml:space="preserve">lkjkuqokn % Lo:i vkSj izfof/k </w:t>
      </w:r>
    </w:p>
    <w:p w:rsidR="00526839" w:rsidRDefault="00526839" w:rsidP="00526839">
      <w:pPr>
        <w:ind w:left="1440" w:hanging="1440"/>
        <w:jc w:val="both"/>
        <w:rPr>
          <w:rFonts w:ascii="Kruti Dev 010" w:hAnsi="Kruti Dev 010" w:cs="Arial"/>
          <w:sz w:val="28"/>
          <w:szCs w:val="28"/>
        </w:rPr>
      </w:pPr>
      <w:r w:rsidRPr="00A013EB">
        <w:rPr>
          <w:rFonts w:ascii="Kruti Dev 010" w:hAnsi="Kruti Dev 010" w:cs="Arial"/>
          <w:b/>
          <w:sz w:val="28"/>
          <w:szCs w:val="28"/>
        </w:rPr>
        <w:t>bdkbZ &amp;18</w:t>
      </w:r>
      <w:r>
        <w:rPr>
          <w:rFonts w:ascii="Kruti Dev 010" w:hAnsi="Kruti Dev 010" w:cs="Arial"/>
          <w:sz w:val="28"/>
          <w:szCs w:val="28"/>
        </w:rPr>
        <w:tab/>
        <w:t xml:space="preserve">lkjkuqokn ds fofo/k i{k </w:t>
      </w:r>
    </w:p>
    <w:p w:rsidR="00526839" w:rsidRDefault="00526839" w:rsidP="00526839">
      <w:pPr>
        <w:ind w:left="1440" w:hanging="1440"/>
        <w:jc w:val="both"/>
        <w:rPr>
          <w:rFonts w:ascii="Kruti Dev 010" w:hAnsi="Kruti Dev 010" w:cs="Arial"/>
          <w:sz w:val="28"/>
          <w:szCs w:val="28"/>
        </w:rPr>
      </w:pPr>
      <w:r w:rsidRPr="00A013EB">
        <w:rPr>
          <w:rFonts w:ascii="Kruti Dev 010" w:hAnsi="Kruti Dev 010" w:cs="Arial"/>
          <w:b/>
          <w:sz w:val="28"/>
          <w:szCs w:val="28"/>
        </w:rPr>
        <w:t>bdkbZ &amp;19</w:t>
      </w:r>
      <w:r>
        <w:rPr>
          <w:rFonts w:ascii="Kruti Dev 010" w:hAnsi="Kruti Dev 010" w:cs="Arial"/>
          <w:sz w:val="28"/>
          <w:szCs w:val="28"/>
        </w:rPr>
        <w:tab/>
        <w:t>lkjkuqokn % O;ogkj &amp;A ¼vaxzsth ls fgUnh½</w:t>
      </w:r>
    </w:p>
    <w:p w:rsidR="00526839" w:rsidRDefault="00526839" w:rsidP="00526839">
      <w:pPr>
        <w:ind w:left="1440" w:hanging="1440"/>
        <w:jc w:val="both"/>
        <w:rPr>
          <w:rFonts w:ascii="Kruti Dev 010" w:hAnsi="Kruti Dev 010" w:cs="Arial"/>
          <w:sz w:val="28"/>
          <w:szCs w:val="28"/>
        </w:rPr>
      </w:pPr>
      <w:r w:rsidRPr="00A013EB">
        <w:rPr>
          <w:rFonts w:ascii="Kruti Dev 010" w:hAnsi="Kruti Dev 010" w:cs="Arial"/>
          <w:b/>
          <w:sz w:val="28"/>
          <w:szCs w:val="28"/>
        </w:rPr>
        <w:t>bdkbZ &amp;20</w:t>
      </w:r>
      <w:r>
        <w:rPr>
          <w:rFonts w:ascii="Kruti Dev 010" w:hAnsi="Kruti Dev 010" w:cs="Arial"/>
          <w:sz w:val="28"/>
          <w:szCs w:val="28"/>
        </w:rPr>
        <w:tab/>
        <w:t xml:space="preserve">lkjkuqokn % O;ogkj &amp;AA ¼fgUnh ls vaxzsth½ </w:t>
      </w:r>
    </w:p>
    <w:p w:rsidR="00526839" w:rsidRPr="00A013EB" w:rsidRDefault="00526839" w:rsidP="00526839">
      <w:pPr>
        <w:ind w:left="1440" w:hanging="1440"/>
        <w:jc w:val="both"/>
        <w:rPr>
          <w:rFonts w:ascii="Kruti Dev 010" w:hAnsi="Kruti Dev 010" w:cs="Arial"/>
          <w:b/>
          <w:sz w:val="28"/>
          <w:szCs w:val="28"/>
        </w:rPr>
      </w:pPr>
      <w:r w:rsidRPr="00A013EB">
        <w:rPr>
          <w:rFonts w:ascii="Kruti Dev 010" w:hAnsi="Kruti Dev 010" w:cs="Arial"/>
          <w:b/>
          <w:sz w:val="28"/>
          <w:szCs w:val="28"/>
        </w:rPr>
        <w:t xml:space="preserve">"k"Ve [k.M </w:t>
      </w:r>
      <w:r w:rsidRPr="00A013EB">
        <w:rPr>
          <w:rFonts w:ascii="Kruti Dev 010" w:hAnsi="Kruti Dev 010" w:cs="Arial"/>
          <w:b/>
          <w:sz w:val="28"/>
          <w:szCs w:val="28"/>
        </w:rPr>
        <w:tab/>
        <w:t xml:space="preserve">vk'kq vuqokn </w:t>
      </w:r>
    </w:p>
    <w:p w:rsidR="00526839" w:rsidRDefault="00526839" w:rsidP="00526839">
      <w:pPr>
        <w:ind w:left="1440" w:hanging="1440"/>
        <w:jc w:val="both"/>
        <w:rPr>
          <w:rFonts w:ascii="Kruti Dev 010" w:hAnsi="Kruti Dev 010" w:cs="Arial"/>
          <w:sz w:val="28"/>
          <w:szCs w:val="28"/>
        </w:rPr>
      </w:pPr>
      <w:r w:rsidRPr="00A013EB">
        <w:rPr>
          <w:rFonts w:ascii="Kruti Dev 010" w:hAnsi="Kruti Dev 010" w:cs="Arial"/>
          <w:b/>
          <w:sz w:val="28"/>
          <w:szCs w:val="28"/>
        </w:rPr>
        <w:t>bdkbZ &amp;21</w:t>
      </w:r>
      <w:r>
        <w:rPr>
          <w:rFonts w:ascii="Kruti Dev 010" w:hAnsi="Kruti Dev 010" w:cs="Arial"/>
          <w:sz w:val="28"/>
          <w:szCs w:val="28"/>
        </w:rPr>
        <w:tab/>
        <w:t xml:space="preserve">vk'kq vuqokn % Lo:i vkSj izfof/k </w:t>
      </w:r>
    </w:p>
    <w:p w:rsidR="00526839" w:rsidRDefault="00526839" w:rsidP="00526839">
      <w:pPr>
        <w:ind w:left="1440" w:hanging="1440"/>
        <w:jc w:val="both"/>
        <w:rPr>
          <w:rFonts w:ascii="Kruti Dev 010" w:hAnsi="Kruti Dev 010" w:cs="Arial"/>
          <w:sz w:val="28"/>
          <w:szCs w:val="28"/>
        </w:rPr>
      </w:pPr>
      <w:r w:rsidRPr="00A013EB">
        <w:rPr>
          <w:rFonts w:ascii="Kruti Dev 010" w:hAnsi="Kruti Dev 010" w:cs="Arial"/>
          <w:b/>
          <w:sz w:val="28"/>
          <w:szCs w:val="28"/>
        </w:rPr>
        <w:t>bdkbZ &amp;22</w:t>
      </w:r>
      <w:r>
        <w:rPr>
          <w:rFonts w:ascii="Kruti Dev 010" w:hAnsi="Kruti Dev 010" w:cs="Arial"/>
          <w:sz w:val="28"/>
          <w:szCs w:val="28"/>
        </w:rPr>
        <w:tab/>
        <w:t xml:space="preserve">vk'kq vuqokn ds fofo/k i{k </w:t>
      </w:r>
    </w:p>
    <w:p w:rsidR="00526839" w:rsidRDefault="00526839" w:rsidP="00526839">
      <w:pPr>
        <w:ind w:left="1440" w:hanging="1440"/>
        <w:jc w:val="both"/>
        <w:rPr>
          <w:rFonts w:ascii="Kruti Dev 010" w:hAnsi="Kruti Dev 010" w:cs="Arial"/>
          <w:sz w:val="28"/>
          <w:szCs w:val="28"/>
        </w:rPr>
      </w:pPr>
      <w:r w:rsidRPr="00A013EB">
        <w:rPr>
          <w:rFonts w:ascii="Kruti Dev 010" w:hAnsi="Kruti Dev 010" w:cs="Arial"/>
          <w:b/>
          <w:sz w:val="28"/>
          <w:szCs w:val="28"/>
        </w:rPr>
        <w:t>bdkbZ &amp;23</w:t>
      </w:r>
      <w:r>
        <w:rPr>
          <w:rFonts w:ascii="Kruti Dev 010" w:hAnsi="Kruti Dev 010" w:cs="Arial"/>
          <w:sz w:val="28"/>
          <w:szCs w:val="28"/>
        </w:rPr>
        <w:tab/>
        <w:t>vk'kq vuqokn % O;ogkj &amp;A</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vaxzsth ls fgUnh vk'kq vuqokn  dh izfof/k] vk'kq vuqokn dh O;kogfjd leL;k,a vkSj lek/kku] /;krO; ckrsa A </w:t>
      </w:r>
    </w:p>
    <w:p w:rsidR="00526839" w:rsidRPr="00EC7E3A" w:rsidRDefault="00526839" w:rsidP="00526839">
      <w:pPr>
        <w:ind w:left="1440" w:hanging="1440"/>
        <w:jc w:val="both"/>
        <w:rPr>
          <w:rFonts w:ascii="Kruti Dev 010" w:hAnsi="Kruti Dev 010" w:cs="Arial"/>
          <w:b/>
          <w:sz w:val="28"/>
          <w:szCs w:val="28"/>
        </w:rPr>
      </w:pPr>
      <w:r w:rsidRPr="00EC7E3A">
        <w:rPr>
          <w:rFonts w:ascii="Kruti Dev 010" w:hAnsi="Kruti Dev 010" w:cs="Arial"/>
          <w:b/>
          <w:sz w:val="28"/>
          <w:szCs w:val="28"/>
        </w:rPr>
        <w:t>bdkbZ &amp;24</w:t>
      </w:r>
      <w:r w:rsidRPr="00EC7E3A">
        <w:rPr>
          <w:rFonts w:ascii="Kruti Dev 010" w:hAnsi="Kruti Dev 010" w:cs="Arial"/>
          <w:b/>
          <w:sz w:val="28"/>
          <w:szCs w:val="28"/>
        </w:rPr>
        <w:tab/>
        <w:t>vk'kq vuqokn % O;ogkj&amp;AA</w:t>
      </w:r>
    </w:p>
    <w:p w:rsidR="00526839" w:rsidRDefault="00526839" w:rsidP="00526839">
      <w:pPr>
        <w:ind w:left="1440" w:hanging="1440"/>
        <w:jc w:val="both"/>
        <w:rPr>
          <w:rFonts w:ascii="Kruti Dev 010" w:hAnsi="Kruti Dev 010" w:cs="Arial"/>
          <w:sz w:val="28"/>
          <w:szCs w:val="28"/>
        </w:rPr>
      </w:pPr>
      <w:r>
        <w:rPr>
          <w:rFonts w:ascii="Kruti Dev 010" w:hAnsi="Kruti Dev 010" w:cs="Arial"/>
          <w:sz w:val="28"/>
          <w:szCs w:val="28"/>
        </w:rPr>
        <w:tab/>
        <w:t xml:space="preserve">fgUnh ls vaxzsth vk'kq vuqokn dh izfof/k] O;kogkfjd leL;k,a] /;krO; ckrsaA </w:t>
      </w:r>
      <w:r w:rsidRPr="00DF39C3">
        <w:rPr>
          <w:rFonts w:ascii="Kruti Dev 010" w:hAnsi="Kruti Dev 010" w:cs="Arial"/>
          <w:sz w:val="28"/>
          <w:szCs w:val="28"/>
        </w:rPr>
        <w:tab/>
      </w:r>
    </w:p>
    <w:p w:rsidR="00526839" w:rsidRPr="00DF39C3" w:rsidRDefault="00526839" w:rsidP="00526839">
      <w:pPr>
        <w:ind w:left="1440"/>
        <w:jc w:val="both"/>
        <w:rPr>
          <w:rFonts w:ascii="Kruti Dev 010" w:hAnsi="Kruti Dev 010" w:cs="Arial"/>
          <w:sz w:val="28"/>
          <w:szCs w:val="28"/>
        </w:rPr>
      </w:pPr>
      <w:r w:rsidRPr="00DF39C3">
        <w:rPr>
          <w:rFonts w:ascii="Kruti Dev 010" w:hAnsi="Kruti Dev 010" w:cs="Arial"/>
          <w:sz w:val="28"/>
          <w:szCs w:val="28"/>
        </w:rPr>
        <w:t xml:space="preserve"> </w:t>
      </w:r>
    </w:p>
    <w:p w:rsidR="00526839" w:rsidRDefault="00526839" w:rsidP="00526839">
      <w:pPr>
        <w:jc w:val="center"/>
        <w:rPr>
          <w:rFonts w:cs="Arial"/>
          <w:sz w:val="32"/>
          <w:szCs w:val="32"/>
        </w:rPr>
      </w:pPr>
    </w:p>
    <w:p w:rsidR="00526839" w:rsidRDefault="00526839" w:rsidP="00526839">
      <w:pPr>
        <w:jc w:val="both"/>
        <w:rPr>
          <w:rFonts w:ascii="Kruti Dev 010" w:hAnsi="Kruti Dev 010" w:cs="Arial"/>
          <w:sz w:val="32"/>
          <w:szCs w:val="32"/>
        </w:rPr>
      </w:pPr>
    </w:p>
    <w:p w:rsidR="00526839" w:rsidRDefault="00526839" w:rsidP="00526839">
      <w:pPr>
        <w:jc w:val="both"/>
        <w:rPr>
          <w:rFonts w:ascii="Kruti Dev 010" w:hAnsi="Kruti Dev 010" w:cs="Arial"/>
          <w:sz w:val="32"/>
          <w:szCs w:val="32"/>
        </w:rPr>
      </w:pPr>
    </w:p>
    <w:p w:rsidR="00526839" w:rsidRDefault="00526839" w:rsidP="00526839">
      <w:pPr>
        <w:jc w:val="center"/>
        <w:rPr>
          <w:rFonts w:cs="Arial"/>
          <w:sz w:val="32"/>
          <w:szCs w:val="32"/>
        </w:rPr>
      </w:pPr>
      <w:r>
        <w:rPr>
          <w:rFonts w:cs="Arial"/>
          <w:sz w:val="32"/>
          <w:szCs w:val="32"/>
        </w:rPr>
        <w:t>UGSEN-04</w:t>
      </w:r>
    </w:p>
    <w:p w:rsidR="00526839" w:rsidRDefault="00526839" w:rsidP="00526839">
      <w:pPr>
        <w:spacing w:before="120"/>
        <w:ind w:left="1440" w:hanging="1440"/>
        <w:jc w:val="center"/>
        <w:rPr>
          <w:rFonts w:ascii="Kruti Dev 010" w:hAnsi="Kruti Dev 010" w:cs="Arial"/>
          <w:b/>
          <w:sz w:val="28"/>
          <w:szCs w:val="28"/>
        </w:rPr>
      </w:pPr>
      <w:r>
        <w:rPr>
          <w:rFonts w:ascii="Kruti Dev 010" w:hAnsi="Kruti Dev 010" w:cs="Arial"/>
          <w:b/>
          <w:sz w:val="28"/>
          <w:szCs w:val="28"/>
        </w:rPr>
        <w:t>ehfM;k ds fy, ys[ku@jsfM;ks ds fy, ys[ku</w:t>
      </w:r>
    </w:p>
    <w:p w:rsidR="00526839" w:rsidRPr="00B4744E" w:rsidRDefault="00526839" w:rsidP="00526839">
      <w:pPr>
        <w:spacing w:before="120"/>
        <w:ind w:left="1440" w:hanging="1440"/>
        <w:jc w:val="center"/>
        <w:rPr>
          <w:rFonts w:cs="Arial"/>
          <w:b/>
          <w:szCs w:val="28"/>
        </w:rPr>
      </w:pPr>
      <w:r>
        <w:rPr>
          <w:rFonts w:cs="Arial"/>
          <w:b/>
          <w:szCs w:val="28"/>
        </w:rPr>
        <w:t xml:space="preserve">Writing for Media – Radio and Television </w:t>
      </w:r>
    </w:p>
    <w:p w:rsidR="00526839" w:rsidRDefault="00526839" w:rsidP="00526839">
      <w:pPr>
        <w:spacing w:before="120"/>
        <w:jc w:val="both"/>
        <w:rPr>
          <w:rFonts w:ascii="Kruti Dev 010" w:hAnsi="Kruti Dev 010" w:cs="Arial"/>
          <w:b/>
          <w:sz w:val="28"/>
          <w:szCs w:val="28"/>
        </w:rPr>
      </w:pPr>
      <w:r>
        <w:rPr>
          <w:rFonts w:ascii="Kruti Dev 010" w:hAnsi="Kruti Dev 010" w:cs="Arial"/>
          <w:b/>
          <w:sz w:val="28"/>
          <w:szCs w:val="28"/>
        </w:rPr>
        <w:t>izFke [k.M</w:t>
      </w:r>
      <w:r>
        <w:rPr>
          <w:rFonts w:ascii="Kruti Dev 010" w:hAnsi="Kruti Dev 010" w:cs="Arial"/>
          <w:b/>
          <w:sz w:val="28"/>
          <w:szCs w:val="28"/>
        </w:rPr>
        <w:tab/>
        <w:t xml:space="preserve">lapkj ek/;eksa ds fy, ys[ku ds vk/kkjHkwr fu;e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b/>
          <w:sz w:val="28"/>
          <w:szCs w:val="28"/>
        </w:rPr>
        <w:t>bdkbZ &amp;01</w:t>
      </w:r>
      <w:r>
        <w:rPr>
          <w:rFonts w:ascii="Kruti Dev 010" w:hAnsi="Kruti Dev 010" w:cs="Arial"/>
          <w:b/>
          <w:sz w:val="28"/>
          <w:szCs w:val="28"/>
        </w:rPr>
        <w:tab/>
        <w:t>bysDVªkfud ek/;eksa ds fy, fof'k"Vrk %</w:t>
      </w:r>
      <w:r>
        <w:rPr>
          <w:rFonts w:ascii="Kruti Dev 010" w:hAnsi="Kruti Dev 010" w:cs="Arial"/>
          <w:sz w:val="28"/>
          <w:szCs w:val="28"/>
        </w:rPr>
        <w:t xml:space="preserve">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lapkj dh izfdz;k vkSj mldk laf{kIr bfrgkl] bysDVªkfud ek/;eksa dk ijaijkxr lapkj ek/;eksa ij izHkko] vk/kqfud lekt esa lapkj ek/;eksa dh Hkwfedk] bysDVªkfud ek/;eksa ds xq.k nks"kksa dk foospu] fodkl'khy lekt ds lUnHkZ esa bysDVªkfud ek/;eksa dk egRo vkSj [krjs] bysDVªkfud ek/;eksa dk fo'o Lrj ij tky A </w:t>
      </w:r>
    </w:p>
    <w:p w:rsidR="00526839" w:rsidRPr="00D23C66" w:rsidRDefault="00526839" w:rsidP="00526839">
      <w:pPr>
        <w:tabs>
          <w:tab w:val="left" w:pos="1440"/>
        </w:tabs>
        <w:ind w:left="1440" w:hanging="1440"/>
        <w:jc w:val="both"/>
        <w:rPr>
          <w:rFonts w:ascii="Kruti Dev 010" w:hAnsi="Kruti Dev 010" w:cs="Arial"/>
          <w:b/>
          <w:sz w:val="28"/>
          <w:szCs w:val="28"/>
        </w:rPr>
      </w:pPr>
      <w:r w:rsidRPr="00D23C66">
        <w:rPr>
          <w:rFonts w:ascii="Kruti Dev 010" w:hAnsi="Kruti Dev 010" w:cs="Arial"/>
          <w:b/>
          <w:sz w:val="28"/>
          <w:szCs w:val="28"/>
        </w:rPr>
        <w:t>bdkbZ &amp;02</w:t>
      </w:r>
      <w:r w:rsidRPr="00D23C66">
        <w:rPr>
          <w:rFonts w:ascii="Kruti Dev 010" w:hAnsi="Kruti Dev 010" w:cs="Arial"/>
          <w:b/>
          <w:sz w:val="28"/>
          <w:szCs w:val="28"/>
        </w:rPr>
        <w:tab/>
        <w:t xml:space="preserve">jsfM;ks dh fo'ks"krk,a] {kerk,a &amp;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jsfM;ks vkSj tulapkj] jsfM;ks % ,d JO; ek/;e ¼Jksrk dh dYiuk 'kfDr dk mi;ksx] orZeku dk cks/k] yphykiu] rRijrk½] jk"Vªh; fodkl esa jsfM;ks dh Hkwfedk] jsfM;ks % ,d n`';ghu ek/;eA </w:t>
      </w:r>
    </w:p>
    <w:p w:rsidR="00526839" w:rsidRPr="00233A08" w:rsidRDefault="00526839" w:rsidP="00526839">
      <w:pPr>
        <w:tabs>
          <w:tab w:val="left" w:pos="1440"/>
        </w:tabs>
        <w:ind w:left="1440" w:hanging="1440"/>
        <w:jc w:val="both"/>
        <w:rPr>
          <w:rFonts w:ascii="Kruti Dev 010" w:hAnsi="Kruti Dev 010" w:cs="Arial"/>
          <w:b/>
          <w:sz w:val="28"/>
          <w:szCs w:val="28"/>
        </w:rPr>
      </w:pPr>
      <w:r w:rsidRPr="00233A08">
        <w:rPr>
          <w:rFonts w:ascii="Kruti Dev 010" w:hAnsi="Kruti Dev 010" w:cs="Arial"/>
          <w:b/>
          <w:sz w:val="28"/>
          <w:szCs w:val="28"/>
        </w:rPr>
        <w:t>bdkbZ &amp;03</w:t>
      </w:r>
      <w:r w:rsidRPr="00233A08">
        <w:rPr>
          <w:rFonts w:ascii="Kruti Dev 010" w:hAnsi="Kruti Dev 010" w:cs="Arial"/>
          <w:b/>
          <w:sz w:val="28"/>
          <w:szCs w:val="28"/>
        </w:rPr>
        <w:tab/>
        <w:t xml:space="preserve">jsfM;ks ds ifjisz{; esa jpuk izfdz;k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jsfM;ks ys[ku ls vis{kk,a] jsfM;ks ys[ku ds midj.k ¼'kCn] /ofu] izHkko] laxhr½] jsfM;ks ys[ku ¼Hkk"kk] vkd"kZd vkjaHk] fo"k; lkexzh esa u;kiu] laf{kIrrk½A </w:t>
      </w:r>
    </w:p>
    <w:p w:rsidR="00526839" w:rsidRPr="00233A08" w:rsidRDefault="00526839" w:rsidP="00526839">
      <w:pPr>
        <w:tabs>
          <w:tab w:val="left" w:pos="1440"/>
        </w:tabs>
        <w:ind w:left="1440" w:hanging="1440"/>
        <w:jc w:val="both"/>
        <w:rPr>
          <w:rFonts w:ascii="Kruti Dev 010" w:hAnsi="Kruti Dev 010" w:cs="Arial"/>
          <w:b/>
          <w:sz w:val="28"/>
          <w:szCs w:val="28"/>
        </w:rPr>
      </w:pPr>
      <w:r w:rsidRPr="00233A08">
        <w:rPr>
          <w:rFonts w:ascii="Kruti Dev 010" w:hAnsi="Kruti Dev 010" w:cs="Arial"/>
          <w:b/>
          <w:sz w:val="28"/>
          <w:szCs w:val="28"/>
        </w:rPr>
        <w:lastRenderedPageBreak/>
        <w:t xml:space="preserve">f}rh; [k.M </w:t>
      </w:r>
      <w:r w:rsidRPr="00233A08">
        <w:rPr>
          <w:rFonts w:ascii="Kruti Dev 010" w:hAnsi="Kruti Dev 010" w:cs="Arial"/>
          <w:b/>
          <w:sz w:val="28"/>
          <w:szCs w:val="28"/>
        </w:rPr>
        <w:tab/>
        <w:t xml:space="preserve">Qhpj vkSj lekpkj ys[ku </w:t>
      </w:r>
    </w:p>
    <w:p w:rsidR="00526839" w:rsidRPr="00233A08" w:rsidRDefault="00526839" w:rsidP="00526839">
      <w:pPr>
        <w:tabs>
          <w:tab w:val="left" w:pos="1440"/>
        </w:tabs>
        <w:ind w:left="1440" w:hanging="1440"/>
        <w:jc w:val="both"/>
        <w:rPr>
          <w:rFonts w:ascii="Kruti Dev 010" w:hAnsi="Kruti Dev 010" w:cs="Arial"/>
          <w:b/>
          <w:sz w:val="28"/>
          <w:szCs w:val="28"/>
        </w:rPr>
      </w:pPr>
      <w:r w:rsidRPr="00233A08">
        <w:rPr>
          <w:rFonts w:ascii="Kruti Dev 010" w:hAnsi="Kruti Dev 010" w:cs="Arial"/>
          <w:b/>
          <w:sz w:val="28"/>
          <w:szCs w:val="28"/>
        </w:rPr>
        <w:t>bdkbZ &amp;04</w:t>
      </w:r>
      <w:r w:rsidRPr="00233A08">
        <w:rPr>
          <w:rFonts w:ascii="Kruti Dev 010" w:hAnsi="Kruti Dev 010" w:cs="Arial"/>
          <w:b/>
          <w:sz w:val="28"/>
          <w:szCs w:val="28"/>
        </w:rPr>
        <w:tab/>
        <w:t>jsfM;ks if=dk] o`Rrfp= vkSj Qhpj</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MkD;weaUVª vkSj jsfM;ks :id] jsfM;ks if=dk] ¼jsfM;ksa if=dk dh vko';drk] foKku if=dk] jk"Vªh; [ksy if=dk] lkfgfR;d if=dk] jsfM;ks if=dk ds vko';d rRo½] O;fDr fp=A </w:t>
      </w:r>
    </w:p>
    <w:p w:rsidR="00526839" w:rsidRPr="00233A08" w:rsidRDefault="00526839" w:rsidP="00526839">
      <w:pPr>
        <w:tabs>
          <w:tab w:val="left" w:pos="1440"/>
        </w:tabs>
        <w:ind w:left="1440" w:hanging="1440"/>
        <w:jc w:val="both"/>
        <w:rPr>
          <w:rFonts w:ascii="Kruti Dev 010" w:hAnsi="Kruti Dev 010" w:cs="Arial"/>
          <w:b/>
          <w:sz w:val="28"/>
          <w:szCs w:val="28"/>
        </w:rPr>
      </w:pPr>
      <w:r w:rsidRPr="00233A08">
        <w:rPr>
          <w:rFonts w:ascii="Kruti Dev 010" w:hAnsi="Kruti Dev 010" w:cs="Arial"/>
          <w:b/>
          <w:sz w:val="28"/>
          <w:szCs w:val="28"/>
        </w:rPr>
        <w:t>bdkbZ &amp;05</w:t>
      </w:r>
      <w:r w:rsidRPr="00233A08">
        <w:rPr>
          <w:rFonts w:ascii="Kruti Dev 010" w:hAnsi="Kruti Dev 010" w:cs="Arial"/>
          <w:b/>
          <w:sz w:val="28"/>
          <w:szCs w:val="28"/>
        </w:rPr>
        <w:tab/>
        <w:t>okrkZ] lk{kkRdkj vkSj ckrphr</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 xml:space="preserve">jsfM;ks okrkZ ¼ifjHkk"kk ,oa Lo[kk ys[k vkSj okrkZ esa varj] okrkZ vkys[k ds vko';d rRo] okrkZ ds izdkj] Hkk"kk 'kSyh½] okrkZ ys[ku dh izfdz;k] lk{kkRdkj ¼vko';d rRo] izdkj] rS;kjh] iz'ukoyh dk fuekZ.k] lk{kkRdkj ysuk½] ckr phrA </w:t>
      </w:r>
    </w:p>
    <w:p w:rsidR="00526839" w:rsidRPr="00233A08" w:rsidRDefault="00526839" w:rsidP="00526839">
      <w:pPr>
        <w:tabs>
          <w:tab w:val="left" w:pos="1440"/>
        </w:tabs>
        <w:ind w:left="1440" w:hanging="1440"/>
        <w:jc w:val="both"/>
        <w:rPr>
          <w:rFonts w:ascii="Kruti Dev 010" w:hAnsi="Kruti Dev 010" w:cs="Arial"/>
          <w:b/>
          <w:sz w:val="28"/>
          <w:szCs w:val="28"/>
        </w:rPr>
      </w:pPr>
      <w:r w:rsidRPr="00233A08">
        <w:rPr>
          <w:rFonts w:ascii="Kruti Dev 010" w:hAnsi="Kruti Dev 010" w:cs="Arial"/>
          <w:b/>
          <w:sz w:val="28"/>
          <w:szCs w:val="28"/>
        </w:rPr>
        <w:t>bdkbZ &amp;06</w:t>
      </w:r>
      <w:r w:rsidRPr="00233A08">
        <w:rPr>
          <w:rFonts w:ascii="Kruti Dev 010" w:hAnsi="Kruti Dev 010" w:cs="Arial"/>
          <w:b/>
          <w:sz w:val="28"/>
          <w:szCs w:val="28"/>
        </w:rPr>
        <w:tab/>
        <w:t xml:space="preserve">lekpkj ys[ku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sz w:val="28"/>
          <w:szCs w:val="28"/>
        </w:rPr>
        <w:tab/>
        <w:t>lekpkj dh fo'ks"krk,a] jsfM;ks] Vh- oh- vkSj izsl lekpkj esa vUrj] jsfM;ks lekpkj % oxhZdj.k] lekpkj fo'ys"k.k@ la;kstu] lekpkj Jskr] jsfM;ks lekpkj ys[ku] laiknu  ¼lekpkjksa dk p;u] lqf[kZ;ksa dk pquko] Hkk"kk dk lEiknu½] vkpkj lafgrk rduhd</w:t>
      </w:r>
    </w:p>
    <w:p w:rsidR="00526839" w:rsidRDefault="00526839" w:rsidP="00526839">
      <w:pPr>
        <w:tabs>
          <w:tab w:val="left" w:pos="1440"/>
        </w:tabs>
        <w:ind w:left="1440" w:hanging="1440"/>
        <w:jc w:val="both"/>
        <w:rPr>
          <w:rFonts w:ascii="Kruti Dev 010" w:hAnsi="Kruti Dev 010" w:cs="Arial"/>
          <w:b/>
          <w:sz w:val="28"/>
          <w:szCs w:val="28"/>
        </w:rPr>
      </w:pPr>
      <w:r w:rsidRPr="00233A08">
        <w:rPr>
          <w:rFonts w:ascii="Kruti Dev 010" w:hAnsi="Kruti Dev 010" w:cs="Arial"/>
          <w:b/>
          <w:sz w:val="28"/>
          <w:szCs w:val="28"/>
        </w:rPr>
        <w:t xml:space="preserve">r`rh; [k.M </w:t>
      </w:r>
      <w:r w:rsidRPr="00233A08">
        <w:rPr>
          <w:rFonts w:ascii="Kruti Dev 010" w:hAnsi="Kruti Dev 010" w:cs="Arial"/>
          <w:b/>
          <w:sz w:val="28"/>
          <w:szCs w:val="28"/>
        </w:rPr>
        <w:tab/>
        <w:t xml:space="preserve">fLdzIV ys[ku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b/>
          <w:sz w:val="28"/>
          <w:szCs w:val="28"/>
        </w:rPr>
        <w:t>bdkbZ &amp;07</w:t>
      </w:r>
      <w:r>
        <w:rPr>
          <w:rFonts w:ascii="Kruti Dev 010" w:hAnsi="Kruti Dev 010" w:cs="Arial"/>
          <w:b/>
          <w:sz w:val="28"/>
          <w:szCs w:val="28"/>
        </w:rPr>
        <w:tab/>
      </w:r>
      <w:r>
        <w:rPr>
          <w:rFonts w:ascii="Kruti Dev 010" w:hAnsi="Kruti Dev 010" w:cs="Arial"/>
          <w:sz w:val="28"/>
          <w:szCs w:val="28"/>
        </w:rPr>
        <w:t xml:space="preserve">jsfM;ks fLdzIV ys[ku ds fofHkUu rRo ,oa i)fr;kWa </w:t>
      </w:r>
    </w:p>
    <w:p w:rsidR="00526839" w:rsidRDefault="00526839" w:rsidP="00526839">
      <w:pPr>
        <w:tabs>
          <w:tab w:val="left" w:pos="1440"/>
        </w:tabs>
        <w:ind w:left="1440" w:hanging="1440"/>
        <w:jc w:val="both"/>
        <w:rPr>
          <w:rFonts w:ascii="Kruti Dev 010" w:hAnsi="Kruti Dev 010" w:cs="Arial"/>
          <w:b/>
          <w:sz w:val="28"/>
          <w:szCs w:val="28"/>
        </w:rPr>
      </w:pPr>
      <w:r>
        <w:rPr>
          <w:rFonts w:ascii="Kruti Dev 010" w:hAnsi="Kruti Dev 010" w:cs="Arial"/>
          <w:b/>
          <w:sz w:val="28"/>
          <w:szCs w:val="28"/>
        </w:rPr>
        <w:t>bdkbZ &amp;08</w:t>
      </w:r>
      <w:r>
        <w:rPr>
          <w:rFonts w:ascii="Kruti Dev 010" w:hAnsi="Kruti Dev 010" w:cs="Arial"/>
          <w:b/>
          <w:sz w:val="28"/>
          <w:szCs w:val="28"/>
        </w:rPr>
        <w:tab/>
        <w:t xml:space="preserve">jsfM;ks ukVd </w:t>
      </w:r>
    </w:p>
    <w:p w:rsidR="00526839" w:rsidRDefault="00526839" w:rsidP="00526839">
      <w:pPr>
        <w:tabs>
          <w:tab w:val="left" w:pos="1440"/>
        </w:tabs>
        <w:ind w:left="1440" w:hanging="1440"/>
        <w:jc w:val="both"/>
        <w:rPr>
          <w:rFonts w:ascii="Kruti Dev 010" w:hAnsi="Kruti Dev 010" w:cs="Arial"/>
          <w:sz w:val="28"/>
          <w:szCs w:val="28"/>
        </w:rPr>
      </w:pPr>
      <w:r>
        <w:rPr>
          <w:rFonts w:ascii="Kruti Dev 010" w:hAnsi="Kruti Dev 010" w:cs="Arial"/>
          <w:b/>
          <w:sz w:val="28"/>
          <w:szCs w:val="28"/>
        </w:rPr>
        <w:tab/>
      </w:r>
      <w:r>
        <w:rPr>
          <w:rFonts w:ascii="Kruti Dev 010" w:hAnsi="Kruti Dev 010" w:cs="Arial"/>
          <w:sz w:val="28"/>
          <w:szCs w:val="28"/>
        </w:rPr>
        <w:t xml:space="preserve">Lo:i] jsfM;ks ukVd ds laokn ¼Hkk"kk dh fo'ks"krk] fofo/k n`';] /ofu izHkko] LFku vkSj le; ;k dky dh fujUrjrk] D;k ugha djuk gS½ jsfM;ks ukVdksa ds izdkjA </w:t>
      </w:r>
    </w:p>
    <w:p w:rsidR="00526839" w:rsidRPr="00675CC7" w:rsidRDefault="00526839" w:rsidP="00526839">
      <w:pPr>
        <w:tabs>
          <w:tab w:val="left" w:pos="1440"/>
        </w:tabs>
        <w:spacing w:after="120"/>
        <w:ind w:left="1440" w:hanging="1440"/>
        <w:jc w:val="both"/>
        <w:rPr>
          <w:rFonts w:ascii="Kruti Dev 010" w:hAnsi="Kruti Dev 010" w:cs="Arial"/>
          <w:b/>
          <w:sz w:val="28"/>
          <w:szCs w:val="28"/>
        </w:rPr>
      </w:pPr>
      <w:r w:rsidRPr="00675CC7">
        <w:rPr>
          <w:rFonts w:ascii="Kruti Dev 010" w:hAnsi="Kruti Dev 010" w:cs="Arial"/>
          <w:b/>
          <w:sz w:val="28"/>
          <w:szCs w:val="28"/>
        </w:rPr>
        <w:t>bdkbZ &amp;09</w:t>
      </w:r>
      <w:r w:rsidRPr="00675CC7">
        <w:rPr>
          <w:rFonts w:ascii="Kruti Dev 010" w:hAnsi="Kruti Dev 010" w:cs="Arial"/>
          <w:b/>
          <w:sz w:val="28"/>
          <w:szCs w:val="28"/>
        </w:rPr>
        <w:tab/>
        <w:t xml:space="preserve">jsfM;ks :id ,oa /kkjkofgd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tab/>
        <w:t xml:space="preserve">Lo:i] fo'ks"krk,a] lajpuk ;k cukoV fy[kus dk rjhdkA </w:t>
      </w:r>
    </w:p>
    <w:p w:rsidR="00526839" w:rsidRPr="00675CC7" w:rsidRDefault="00526839" w:rsidP="00526839">
      <w:pPr>
        <w:tabs>
          <w:tab w:val="left" w:pos="1440"/>
        </w:tabs>
        <w:spacing w:after="120"/>
        <w:ind w:left="1440" w:hanging="1440"/>
        <w:jc w:val="both"/>
        <w:rPr>
          <w:rFonts w:ascii="Kruti Dev 010" w:hAnsi="Kruti Dev 010" w:cs="Arial"/>
          <w:b/>
          <w:sz w:val="28"/>
          <w:szCs w:val="28"/>
        </w:rPr>
      </w:pPr>
      <w:r w:rsidRPr="00675CC7">
        <w:rPr>
          <w:rFonts w:ascii="Kruti Dev 010" w:hAnsi="Kruti Dev 010" w:cs="Arial"/>
          <w:b/>
          <w:sz w:val="28"/>
          <w:szCs w:val="28"/>
        </w:rPr>
        <w:t>bdkbZ &amp;10</w:t>
      </w:r>
      <w:r w:rsidRPr="00675CC7">
        <w:rPr>
          <w:rFonts w:ascii="Kruti Dev 010" w:hAnsi="Kruti Dev 010" w:cs="Arial"/>
          <w:b/>
          <w:sz w:val="28"/>
          <w:szCs w:val="28"/>
        </w:rPr>
        <w:tab/>
        <w:t xml:space="preserve">jsfM;ks foKkiu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tab/>
        <w:t xml:space="preserve">jsfM;ks foKkiu ,oa vU; ek/;e ] jsfM;ks foKkiu vkSj le;] foKkiu ys[ku &amp; iwoZ rS;kjh] izLrqrhdj.k ¼lkekU; okpu] ukV;hd`r] ftxYl½] jsfM;ks foKkiu % /;ku nsus ;ksX; ckrsa] vkpkj lafgrk½A </w:t>
      </w:r>
    </w:p>
    <w:p w:rsidR="00526839" w:rsidRPr="002D6BAF" w:rsidRDefault="00526839" w:rsidP="00526839">
      <w:pPr>
        <w:tabs>
          <w:tab w:val="left" w:pos="1440"/>
        </w:tabs>
        <w:spacing w:after="120"/>
        <w:ind w:left="1440" w:hanging="1440"/>
        <w:jc w:val="both"/>
        <w:rPr>
          <w:rFonts w:ascii="Kruti Dev 010" w:hAnsi="Kruti Dev 010" w:cs="Arial"/>
          <w:b/>
          <w:sz w:val="28"/>
          <w:szCs w:val="28"/>
        </w:rPr>
      </w:pPr>
      <w:r w:rsidRPr="002D6BAF">
        <w:rPr>
          <w:rFonts w:ascii="Kruti Dev 010" w:hAnsi="Kruti Dev 010" w:cs="Arial"/>
          <w:b/>
          <w:sz w:val="28"/>
          <w:szCs w:val="28"/>
        </w:rPr>
        <w:t xml:space="preserve">prqFkZ [k.M </w:t>
      </w:r>
      <w:r w:rsidRPr="002D6BAF">
        <w:rPr>
          <w:rFonts w:ascii="Kruti Dev 010" w:hAnsi="Kruti Dev 010" w:cs="Arial"/>
          <w:b/>
          <w:sz w:val="28"/>
          <w:szCs w:val="28"/>
        </w:rPr>
        <w:tab/>
        <w:t xml:space="preserve">fofHkUu Jksrk leqnk; </w:t>
      </w:r>
    </w:p>
    <w:p w:rsidR="00526839" w:rsidRPr="002D6BAF" w:rsidRDefault="00526839" w:rsidP="00526839">
      <w:pPr>
        <w:tabs>
          <w:tab w:val="left" w:pos="1440"/>
        </w:tabs>
        <w:spacing w:after="120"/>
        <w:ind w:left="1440" w:hanging="1440"/>
        <w:jc w:val="both"/>
        <w:rPr>
          <w:rFonts w:ascii="Kruti Dev 010" w:hAnsi="Kruti Dev 010" w:cs="Arial"/>
          <w:b/>
          <w:sz w:val="28"/>
          <w:szCs w:val="28"/>
        </w:rPr>
      </w:pPr>
      <w:r w:rsidRPr="002D6BAF">
        <w:rPr>
          <w:rFonts w:ascii="Kruti Dev 010" w:hAnsi="Kruti Dev 010" w:cs="Arial"/>
          <w:b/>
          <w:sz w:val="28"/>
          <w:szCs w:val="28"/>
        </w:rPr>
        <w:t>bdkbZ &amp;11</w:t>
      </w:r>
      <w:r w:rsidRPr="002D6BAF">
        <w:rPr>
          <w:rFonts w:ascii="Kruti Dev 010" w:hAnsi="Kruti Dev 010" w:cs="Arial"/>
          <w:b/>
          <w:sz w:val="28"/>
          <w:szCs w:val="28"/>
        </w:rPr>
        <w:tab/>
        <w:t xml:space="preserve">cPpksa ,oa fd'kkjksa ds fy, jsfM;ks ys[ku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tab/>
        <w:t xml:space="preserve">iz;kstu vkSj izklafxdrk] Jksrk oxZ dh igpku] mi;qDr fo"k; dk pquko] cky dk;Zdzeksa ds fy, ys[ku vkSj izLrqfr ¼cky dfork,a vkSj dgkfu;kWa] ckrphr] okrkZ,a vkSj HksVokrkZ,a] :id vkSj ;k=ko`RRkkUr] pqVdqys] iz'uksRrjh vkSj vUR;k{kjh½] cky dk;Zdzeksa dh Hkk"kkA </w:t>
      </w:r>
    </w:p>
    <w:p w:rsidR="00526839" w:rsidRPr="0056237D" w:rsidRDefault="00526839" w:rsidP="00526839">
      <w:pPr>
        <w:tabs>
          <w:tab w:val="left" w:pos="1440"/>
        </w:tabs>
        <w:spacing w:after="120"/>
        <w:ind w:left="1440" w:hanging="1440"/>
        <w:jc w:val="both"/>
        <w:rPr>
          <w:rFonts w:ascii="Kruti Dev 010" w:hAnsi="Kruti Dev 010" w:cs="Arial"/>
          <w:b/>
          <w:sz w:val="28"/>
          <w:szCs w:val="28"/>
        </w:rPr>
      </w:pPr>
      <w:r w:rsidRPr="0056237D">
        <w:rPr>
          <w:rFonts w:ascii="Kruti Dev 010" w:hAnsi="Kruti Dev 010" w:cs="Arial"/>
          <w:b/>
          <w:sz w:val="28"/>
          <w:szCs w:val="28"/>
        </w:rPr>
        <w:t>bdkbZ &amp;12</w:t>
      </w:r>
      <w:r w:rsidRPr="0056237D">
        <w:rPr>
          <w:rFonts w:ascii="Kruti Dev 010" w:hAnsi="Kruti Dev 010" w:cs="Arial"/>
          <w:b/>
          <w:sz w:val="28"/>
          <w:szCs w:val="28"/>
        </w:rPr>
        <w:tab/>
        <w:t xml:space="preserve">efgykvksa ds fy, jsfM;ks ys[ku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tab/>
        <w:t xml:space="preserve">efgyk dk;Zdzeksa dk egRo] efgyk dk;Zdzeksa dk izlkj.k&amp;le;] izd`fr vkSj Lo:i% efgyk dk;Zdzeksa ds izklafxd fo"k;] dk;Zdze izLrqfr dh izeq[k fo/kk,aaA </w:t>
      </w:r>
    </w:p>
    <w:p w:rsidR="00526839" w:rsidRPr="0056237D" w:rsidRDefault="00526839" w:rsidP="00526839">
      <w:pPr>
        <w:tabs>
          <w:tab w:val="left" w:pos="1440"/>
        </w:tabs>
        <w:spacing w:after="120"/>
        <w:ind w:left="1440" w:hanging="1440"/>
        <w:jc w:val="both"/>
        <w:rPr>
          <w:rFonts w:ascii="Kruti Dev 010" w:hAnsi="Kruti Dev 010" w:cs="Arial"/>
          <w:b/>
          <w:sz w:val="28"/>
          <w:szCs w:val="28"/>
        </w:rPr>
      </w:pPr>
      <w:r w:rsidRPr="0056237D">
        <w:rPr>
          <w:rFonts w:ascii="Kruti Dev 010" w:hAnsi="Kruti Dev 010" w:cs="Arial"/>
          <w:b/>
          <w:sz w:val="28"/>
          <w:szCs w:val="28"/>
        </w:rPr>
        <w:t>bdkbZ &amp;13</w:t>
      </w:r>
      <w:r w:rsidRPr="0056237D">
        <w:rPr>
          <w:rFonts w:ascii="Kruti Dev 010" w:hAnsi="Kruti Dev 010" w:cs="Arial"/>
          <w:b/>
          <w:sz w:val="28"/>
          <w:szCs w:val="28"/>
        </w:rPr>
        <w:tab/>
        <w:t xml:space="preserve">xzkeh.kksa ds fy, jsfM;ks ys[ku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tab/>
        <w:t xml:space="preserve">vko';drk vkSj egRo xzkeh.kksa dh psruk] ifjfLFkfr vkSj vko';drk dh lgh tkudkjh] xzkeh.k dk;Zdzeksa ds fy, lgh fo"k;ksa dk fu/kkZj.k] dk;Zdzeksa ds fy, lkexzh tqVkuk] xzkeh.k dk;Zdzeksa dh fof'k"Vrk,a ¼vf'k{kk dk /;ku j[kuk] fof'k"V laLd`frd i`"BHkwfe] xzkeh.k dk;Zdzeksa dh Hkk"kk] izLrqrhdj.k vPNs xzkeh.k dk;Zdzeksa dh fo'ks"krk,aA </w:t>
      </w:r>
    </w:p>
    <w:p w:rsidR="00526839" w:rsidRPr="0056237D" w:rsidRDefault="00526839" w:rsidP="00526839">
      <w:pPr>
        <w:tabs>
          <w:tab w:val="left" w:pos="1440"/>
        </w:tabs>
        <w:spacing w:after="120"/>
        <w:ind w:left="1440" w:hanging="1440"/>
        <w:jc w:val="both"/>
        <w:rPr>
          <w:rFonts w:ascii="Kruti Dev 010" w:hAnsi="Kruti Dev 010" w:cs="Arial"/>
          <w:b/>
          <w:sz w:val="28"/>
          <w:szCs w:val="28"/>
        </w:rPr>
      </w:pPr>
      <w:r w:rsidRPr="0056237D">
        <w:rPr>
          <w:rFonts w:ascii="Kruti Dev 010" w:hAnsi="Kruti Dev 010" w:cs="Arial"/>
          <w:b/>
          <w:sz w:val="28"/>
          <w:szCs w:val="28"/>
        </w:rPr>
        <w:t>bdkbZ &amp;14</w:t>
      </w:r>
      <w:r w:rsidRPr="0056237D">
        <w:rPr>
          <w:rFonts w:ascii="Kruti Dev 010" w:hAnsi="Kruti Dev 010" w:cs="Arial"/>
          <w:b/>
          <w:sz w:val="28"/>
          <w:szCs w:val="28"/>
        </w:rPr>
        <w:tab/>
        <w:t xml:space="preserve">foKku fo"k;d jsfM;ks ys[ku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lastRenderedPageBreak/>
        <w:tab/>
        <w:t xml:space="preserve">foKku vkSj lapkj ek/;e] Jskrk oxZ dh igpku] mi;qDr fo"k;] rS;kjh] foKku ys[ku % fofo/k fo/kk,a] foKku vkys[k% rduhdh i{kA </w:t>
      </w:r>
    </w:p>
    <w:p w:rsidR="00526839" w:rsidRPr="0056237D" w:rsidRDefault="00526839" w:rsidP="00526839">
      <w:pPr>
        <w:tabs>
          <w:tab w:val="left" w:pos="1440"/>
        </w:tabs>
        <w:spacing w:after="120"/>
        <w:ind w:left="1440" w:hanging="1440"/>
        <w:jc w:val="both"/>
        <w:rPr>
          <w:rFonts w:ascii="Kruti Dev 010" w:hAnsi="Kruti Dev 010" w:cs="Arial"/>
          <w:b/>
          <w:sz w:val="28"/>
          <w:szCs w:val="28"/>
        </w:rPr>
      </w:pPr>
      <w:r w:rsidRPr="0056237D">
        <w:rPr>
          <w:rFonts w:ascii="Kruti Dev 010" w:hAnsi="Kruti Dev 010" w:cs="Arial"/>
          <w:b/>
          <w:sz w:val="28"/>
          <w:szCs w:val="28"/>
        </w:rPr>
        <w:t>bdkbZ &amp;15</w:t>
      </w:r>
      <w:r w:rsidRPr="0056237D">
        <w:rPr>
          <w:rFonts w:ascii="Kruti Dev 010" w:hAnsi="Kruti Dev 010" w:cs="Arial"/>
          <w:b/>
          <w:sz w:val="28"/>
          <w:szCs w:val="28"/>
        </w:rPr>
        <w:tab/>
        <w:t xml:space="preserve">vkWa[kksa ns[kk gky ¼desUVªh½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tab/>
        <w:t xml:space="preserve">rkRi;Z] fo'ks"krk,a] iwoZ rS;kjh] desUVªh laca/kh vko';d ckrsa] fofHkUu izdkj dh desUVªhA </w:t>
      </w:r>
    </w:p>
    <w:p w:rsidR="00526839" w:rsidRPr="0056237D" w:rsidRDefault="00526839" w:rsidP="00526839">
      <w:pPr>
        <w:tabs>
          <w:tab w:val="left" w:pos="1440"/>
        </w:tabs>
        <w:spacing w:after="120"/>
        <w:ind w:left="1440" w:hanging="1440"/>
        <w:jc w:val="both"/>
        <w:rPr>
          <w:rFonts w:ascii="Kruti Dev 010" w:hAnsi="Kruti Dev 010" w:cs="Arial"/>
          <w:b/>
          <w:sz w:val="28"/>
          <w:szCs w:val="28"/>
        </w:rPr>
      </w:pPr>
      <w:r w:rsidRPr="0056237D">
        <w:rPr>
          <w:rFonts w:ascii="Kruti Dev 010" w:hAnsi="Kruti Dev 010" w:cs="Arial"/>
          <w:b/>
          <w:sz w:val="28"/>
          <w:szCs w:val="28"/>
        </w:rPr>
        <w:t>iape [k.M</w:t>
      </w:r>
      <w:r w:rsidRPr="0056237D">
        <w:rPr>
          <w:rFonts w:ascii="Kruti Dev 010" w:hAnsi="Kruti Dev 010" w:cs="Arial"/>
          <w:b/>
          <w:sz w:val="28"/>
          <w:szCs w:val="28"/>
        </w:rPr>
        <w:tab/>
        <w:t>jsfM;ks vkSj f'k{kk</w:t>
      </w:r>
    </w:p>
    <w:p w:rsidR="00526839" w:rsidRPr="0056237D" w:rsidRDefault="00526839" w:rsidP="00526839">
      <w:pPr>
        <w:tabs>
          <w:tab w:val="left" w:pos="1440"/>
        </w:tabs>
        <w:spacing w:after="120"/>
        <w:ind w:left="1440" w:hanging="1440"/>
        <w:jc w:val="both"/>
        <w:rPr>
          <w:rFonts w:ascii="Kruti Dev 010" w:hAnsi="Kruti Dev 010" w:cs="Arial"/>
          <w:b/>
          <w:sz w:val="28"/>
          <w:szCs w:val="28"/>
        </w:rPr>
      </w:pPr>
      <w:r w:rsidRPr="0056237D">
        <w:rPr>
          <w:rFonts w:ascii="Kruti Dev 010" w:hAnsi="Kruti Dev 010" w:cs="Arial"/>
          <w:b/>
          <w:sz w:val="28"/>
          <w:szCs w:val="28"/>
        </w:rPr>
        <w:t>bdkbZ &amp;16</w:t>
      </w:r>
      <w:r w:rsidRPr="0056237D">
        <w:rPr>
          <w:rFonts w:ascii="Kruti Dev 010" w:hAnsi="Kruti Dev 010" w:cs="Arial"/>
          <w:b/>
          <w:sz w:val="28"/>
          <w:szCs w:val="28"/>
        </w:rPr>
        <w:tab/>
        <w:t xml:space="preserve">Ldwy ds fy, izlkj.k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tab/>
        <w:t xml:space="preserve">iz;kstu] Jksrk oxZ dh igpku] mi;qDr fo"k;] rS;kjh] ys[ku dh fo/kk,A </w:t>
      </w:r>
    </w:p>
    <w:p w:rsidR="00526839" w:rsidRPr="005D742E" w:rsidRDefault="00526839" w:rsidP="00526839">
      <w:pPr>
        <w:tabs>
          <w:tab w:val="left" w:pos="1440"/>
        </w:tabs>
        <w:spacing w:after="120"/>
        <w:ind w:left="1440" w:hanging="1440"/>
        <w:jc w:val="both"/>
        <w:rPr>
          <w:rFonts w:ascii="Kruti Dev 010" w:hAnsi="Kruti Dev 010" w:cs="Arial"/>
          <w:b/>
          <w:sz w:val="28"/>
          <w:szCs w:val="28"/>
        </w:rPr>
      </w:pPr>
      <w:r w:rsidRPr="005D742E">
        <w:rPr>
          <w:rFonts w:ascii="Kruti Dev 010" w:hAnsi="Kruti Dev 010" w:cs="Arial"/>
          <w:b/>
          <w:sz w:val="28"/>
          <w:szCs w:val="28"/>
        </w:rPr>
        <w:t>bdkbZ &amp;17</w:t>
      </w:r>
      <w:r w:rsidRPr="005D742E">
        <w:rPr>
          <w:rFonts w:ascii="Kruti Dev 010" w:hAnsi="Kruti Dev 010" w:cs="Arial"/>
          <w:b/>
          <w:sz w:val="28"/>
          <w:szCs w:val="28"/>
        </w:rPr>
        <w:tab/>
        <w:t xml:space="preserve">xSj ijEijkxr f'k{kk esa jsfM;ks dh Hkwfedk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tab/>
        <w:t xml:space="preserve">xSj ijaijkxr f'k{kk D;ksa vkSj dSls] ijaaijkxr vkSj xSj ijaijkxr f'k{kk esa varj] xSj ijaijkxr f'k{kk esa jsfM;ks dh Hkwfedk] jsfM;ks ys[ku ds fofHkUu :i] jsfM;ks dk;Zdzeksa esa xSj ijaijkxr f'k{kk ds fy, fo"k; oLrq A </w:t>
      </w:r>
    </w:p>
    <w:p w:rsidR="00526839" w:rsidRPr="00FB5D5B" w:rsidRDefault="00526839" w:rsidP="00526839">
      <w:pPr>
        <w:tabs>
          <w:tab w:val="left" w:pos="1440"/>
        </w:tabs>
        <w:spacing w:after="120"/>
        <w:ind w:left="1440" w:hanging="1440"/>
        <w:jc w:val="both"/>
        <w:rPr>
          <w:rFonts w:ascii="Kruti Dev 010" w:hAnsi="Kruti Dev 010" w:cs="Arial"/>
          <w:b/>
          <w:sz w:val="28"/>
          <w:szCs w:val="28"/>
        </w:rPr>
      </w:pPr>
      <w:r w:rsidRPr="00FB5D5B">
        <w:rPr>
          <w:rFonts w:ascii="Kruti Dev 010" w:hAnsi="Kruti Dev 010" w:cs="Arial"/>
          <w:b/>
          <w:sz w:val="28"/>
          <w:szCs w:val="28"/>
        </w:rPr>
        <w:t>bdkbZ &amp;18</w:t>
      </w:r>
      <w:r w:rsidRPr="00FB5D5B">
        <w:rPr>
          <w:rFonts w:ascii="Kruti Dev 010" w:hAnsi="Kruti Dev 010" w:cs="Arial"/>
          <w:b/>
          <w:sz w:val="28"/>
          <w:szCs w:val="28"/>
        </w:rPr>
        <w:tab/>
        <w:t xml:space="preserve">eqDr f'k{kk iz.kkyh esa jsfM;ks dh Hkwfedk </w:t>
      </w:r>
    </w:p>
    <w:p w:rsidR="00526839" w:rsidRDefault="00526839" w:rsidP="00526839">
      <w:pPr>
        <w:tabs>
          <w:tab w:val="left" w:pos="1440"/>
        </w:tabs>
        <w:spacing w:after="120"/>
        <w:ind w:left="1440" w:hanging="1440"/>
        <w:jc w:val="both"/>
        <w:rPr>
          <w:rFonts w:ascii="Kruti Dev 010" w:hAnsi="Kruti Dev 010" w:cs="Arial"/>
          <w:sz w:val="28"/>
          <w:szCs w:val="28"/>
        </w:rPr>
      </w:pPr>
      <w:r>
        <w:rPr>
          <w:rFonts w:ascii="Kruti Dev 010" w:hAnsi="Kruti Dev 010" w:cs="Arial"/>
          <w:sz w:val="28"/>
          <w:szCs w:val="28"/>
        </w:rPr>
        <w:tab/>
        <w:t xml:space="preserve">eqDr f'k{kk iz.kkyh vkSj lapkj ek/;e ¼jsfM;ks½] jsfM;ks }kjk f'k{kk nsus dk Lo:i  ¼okrkZ] ifjppkZ] Qhpj] lk{kkRdkj½] vkfM;ks ikB dh rS;kjh vkSj izLrqrhdj.kA </w:t>
      </w:r>
    </w:p>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Default="00526839"/>
    <w:p w:rsidR="00526839" w:rsidRPr="00581446" w:rsidRDefault="00526839" w:rsidP="00526839">
      <w:pPr>
        <w:ind w:firstLine="720"/>
        <w:jc w:val="center"/>
        <w:rPr>
          <w:rFonts w:asciiTheme="majorHAnsi" w:hAnsiTheme="majorHAnsi" w:cs="Times New Roman"/>
          <w:sz w:val="32"/>
          <w:szCs w:val="32"/>
        </w:rPr>
      </w:pPr>
      <w:r>
        <w:rPr>
          <w:rFonts w:asciiTheme="majorHAnsi" w:hAnsiTheme="majorHAnsi" w:cs="Times New Roman"/>
          <w:sz w:val="32"/>
          <w:szCs w:val="32"/>
        </w:rPr>
        <w:lastRenderedPageBreak/>
        <w:t>UGSST-01</w:t>
      </w:r>
    </w:p>
    <w:p w:rsidR="00526839" w:rsidRPr="00E21BA5" w:rsidRDefault="00526839" w:rsidP="00526839">
      <w:pPr>
        <w:rPr>
          <w:rFonts w:ascii="Kruti Dev 010" w:hAnsi="Kruti Dev 010" w:cs="Times New Roman"/>
          <w:b/>
          <w:sz w:val="32"/>
          <w:szCs w:val="32"/>
        </w:rPr>
      </w:pPr>
      <w:r w:rsidRPr="00E21BA5">
        <w:rPr>
          <w:rFonts w:ascii="Kruti Dev 010" w:hAnsi="Kruti Dev 010" w:cs="Times New Roman"/>
          <w:b/>
          <w:sz w:val="32"/>
          <w:szCs w:val="32"/>
        </w:rPr>
        <w:t>[k.M &amp; 02 T;k</w:t>
      </w:r>
      <w:r>
        <w:rPr>
          <w:rFonts w:ascii="Kruti Dev 010" w:hAnsi="Kruti Dev 010" w:cs="Times New Roman"/>
          <w:b/>
          <w:sz w:val="32"/>
          <w:szCs w:val="32"/>
        </w:rPr>
        <w:t>s</w:t>
      </w:r>
      <w:r w:rsidRPr="00E21BA5">
        <w:rPr>
          <w:rFonts w:ascii="Kruti Dev 010" w:hAnsi="Kruti Dev 010" w:cs="Times New Roman"/>
          <w:b/>
          <w:sz w:val="32"/>
          <w:szCs w:val="32"/>
        </w:rPr>
        <w:t>frZxf.kr</w:t>
      </w:r>
      <w:r>
        <w:rPr>
          <w:rFonts w:ascii="Kruti Dev 010" w:hAnsi="Kruti Dev 010" w:cs="Times New Roman"/>
          <w:b/>
          <w:sz w:val="32"/>
          <w:szCs w:val="32"/>
        </w:rPr>
        <w:t xml:space="preserve"> ,oa T;ksfrfoZKku </w:t>
      </w:r>
    </w:p>
    <w:p w:rsidR="00526839" w:rsidRPr="00546A07" w:rsidRDefault="00526839" w:rsidP="00526839">
      <w:pPr>
        <w:rPr>
          <w:rFonts w:ascii="Kruti Dev 010" w:hAnsi="Kruti Dev 010" w:cs="Times New Roman"/>
          <w:sz w:val="28"/>
          <w:szCs w:val="32"/>
        </w:rPr>
      </w:pPr>
      <w:r w:rsidRPr="00546A07">
        <w:rPr>
          <w:rFonts w:ascii="Kruti Dev 010" w:hAnsi="Kruti Dev 010" w:cs="Times New Roman"/>
          <w:sz w:val="28"/>
          <w:szCs w:val="32"/>
        </w:rPr>
        <w:t>bdkbZ &amp;01</w:t>
      </w:r>
      <w:r w:rsidRPr="00546A07">
        <w:rPr>
          <w:rFonts w:ascii="Kruti Dev 010" w:hAnsi="Kruti Dev 010" w:cs="Times New Roman"/>
          <w:sz w:val="28"/>
          <w:szCs w:val="32"/>
        </w:rPr>
        <w:tab/>
        <w:t>n”kk izdj.k</w:t>
      </w:r>
    </w:p>
    <w:p w:rsidR="00526839" w:rsidRPr="00546A07" w:rsidRDefault="00526839" w:rsidP="00526839">
      <w:pPr>
        <w:pStyle w:val="ListParagraph"/>
        <w:numPr>
          <w:ilvl w:val="0"/>
          <w:numId w:val="37"/>
        </w:numPr>
        <w:spacing w:after="0"/>
        <w:rPr>
          <w:rFonts w:ascii="Kruti Dev 010" w:hAnsi="Kruti Dev 010"/>
          <w:sz w:val="28"/>
          <w:szCs w:val="32"/>
        </w:rPr>
      </w:pPr>
      <w:r w:rsidRPr="00546A07">
        <w:rPr>
          <w:rFonts w:ascii="Kruti Dev 010" w:hAnsi="Kruti Dev 010"/>
          <w:sz w:val="28"/>
          <w:szCs w:val="32"/>
        </w:rPr>
        <w:t>foU”kksRRkjh n”kk ,oa mldk o.kZu</w:t>
      </w:r>
    </w:p>
    <w:p w:rsidR="00526839" w:rsidRPr="00546A07" w:rsidRDefault="00526839" w:rsidP="00526839">
      <w:pPr>
        <w:pStyle w:val="ListParagraph"/>
        <w:numPr>
          <w:ilvl w:val="0"/>
          <w:numId w:val="37"/>
        </w:numPr>
        <w:rPr>
          <w:rFonts w:ascii="Kruti Dev 010" w:hAnsi="Kruti Dev 010"/>
          <w:sz w:val="28"/>
          <w:szCs w:val="32"/>
        </w:rPr>
      </w:pPr>
      <w:r w:rsidRPr="00546A07">
        <w:rPr>
          <w:rFonts w:ascii="Kruti Dev 010" w:hAnsi="Kruti Dev 010"/>
          <w:sz w:val="28"/>
          <w:szCs w:val="32"/>
        </w:rPr>
        <w:t>vUrnZ”kk ,oa izR;UrnZ”kk</w:t>
      </w:r>
    </w:p>
    <w:p w:rsidR="00526839" w:rsidRPr="00546A07" w:rsidRDefault="00526839" w:rsidP="00526839">
      <w:pPr>
        <w:pStyle w:val="ListParagraph"/>
        <w:numPr>
          <w:ilvl w:val="0"/>
          <w:numId w:val="37"/>
        </w:numPr>
        <w:rPr>
          <w:rFonts w:ascii="Kruti Dev 010" w:hAnsi="Kruti Dev 010"/>
          <w:sz w:val="28"/>
          <w:szCs w:val="32"/>
        </w:rPr>
      </w:pPr>
      <w:r w:rsidRPr="00546A07">
        <w:rPr>
          <w:rFonts w:ascii="Kruti Dev 010" w:hAnsi="Kruti Dev 010"/>
          <w:sz w:val="28"/>
          <w:szCs w:val="32"/>
        </w:rPr>
        <w:t>n”kk dk egRo</w:t>
      </w:r>
    </w:p>
    <w:p w:rsidR="00526839" w:rsidRPr="00546A07" w:rsidRDefault="00526839" w:rsidP="00526839">
      <w:pPr>
        <w:pStyle w:val="ListParagraph"/>
        <w:numPr>
          <w:ilvl w:val="0"/>
          <w:numId w:val="37"/>
        </w:numPr>
        <w:rPr>
          <w:rFonts w:ascii="Kruti Dev 010" w:hAnsi="Kruti Dev 010"/>
          <w:sz w:val="28"/>
          <w:szCs w:val="32"/>
        </w:rPr>
      </w:pPr>
      <w:r w:rsidRPr="00546A07">
        <w:rPr>
          <w:rFonts w:ascii="Kruti Dev 010" w:hAnsi="Kruti Dev 010"/>
          <w:sz w:val="28"/>
          <w:szCs w:val="32"/>
        </w:rPr>
        <w:t>v’VksRrjh n”kk ,oa foU”kksRrjh n”kk esa vUrj</w:t>
      </w:r>
    </w:p>
    <w:p w:rsidR="00526839" w:rsidRPr="00546A07" w:rsidRDefault="00526839" w:rsidP="00526839">
      <w:pPr>
        <w:pStyle w:val="ListParagraph"/>
        <w:numPr>
          <w:ilvl w:val="0"/>
          <w:numId w:val="37"/>
        </w:numPr>
        <w:spacing w:after="0"/>
        <w:rPr>
          <w:rFonts w:ascii="Kruti Dev 010" w:hAnsi="Kruti Dev 010"/>
          <w:sz w:val="28"/>
          <w:szCs w:val="32"/>
        </w:rPr>
      </w:pPr>
      <w:r w:rsidRPr="00546A07">
        <w:rPr>
          <w:rFonts w:ascii="Kruti Dev 010" w:hAnsi="Kruti Dev 010"/>
          <w:sz w:val="28"/>
          <w:szCs w:val="32"/>
        </w:rPr>
        <w:t>n”kk ls tkrd dk Qyk Qy dk Kku</w:t>
      </w:r>
    </w:p>
    <w:p w:rsidR="00526839" w:rsidRPr="00546A07" w:rsidRDefault="00526839" w:rsidP="00526839">
      <w:pPr>
        <w:rPr>
          <w:rFonts w:ascii="Kruti Dev 010" w:hAnsi="Kruti Dev 010" w:cs="Times New Roman"/>
          <w:sz w:val="28"/>
          <w:szCs w:val="32"/>
        </w:rPr>
      </w:pPr>
      <w:r w:rsidRPr="00546A07">
        <w:rPr>
          <w:rFonts w:ascii="Kruti Dev 010" w:hAnsi="Kruti Dev 010" w:cs="Times New Roman"/>
          <w:sz w:val="28"/>
          <w:szCs w:val="32"/>
        </w:rPr>
        <w:t>bdkbZ &amp;02</w:t>
      </w:r>
      <w:r w:rsidRPr="00546A07">
        <w:rPr>
          <w:rFonts w:ascii="Kruti Dev 010" w:hAnsi="Kruti Dev 010" w:cs="Times New Roman"/>
          <w:sz w:val="28"/>
          <w:szCs w:val="32"/>
        </w:rPr>
        <w:tab/>
        <w:t>xkspj izdj.k</w:t>
      </w:r>
    </w:p>
    <w:p w:rsidR="00526839" w:rsidRPr="00546A07" w:rsidRDefault="00526839" w:rsidP="00526839">
      <w:pPr>
        <w:pStyle w:val="ListParagraph"/>
        <w:numPr>
          <w:ilvl w:val="0"/>
          <w:numId w:val="38"/>
        </w:numPr>
        <w:rPr>
          <w:rFonts w:ascii="Kruti Dev 010" w:hAnsi="Kruti Dev 010"/>
          <w:sz w:val="28"/>
          <w:szCs w:val="32"/>
        </w:rPr>
      </w:pPr>
      <w:r w:rsidRPr="00546A07">
        <w:rPr>
          <w:rFonts w:ascii="Kruti Dev 010" w:hAnsi="Kruti Dev 010"/>
          <w:sz w:val="28"/>
          <w:szCs w:val="32"/>
        </w:rPr>
        <w:t>xkspj ls rkRi;Z</w:t>
      </w:r>
    </w:p>
    <w:p w:rsidR="00526839" w:rsidRPr="00546A07" w:rsidRDefault="00526839" w:rsidP="00526839">
      <w:pPr>
        <w:pStyle w:val="ListParagraph"/>
        <w:numPr>
          <w:ilvl w:val="0"/>
          <w:numId w:val="38"/>
        </w:numPr>
        <w:rPr>
          <w:rFonts w:ascii="Kruti Dev 010" w:hAnsi="Kruti Dev 010"/>
          <w:sz w:val="28"/>
          <w:szCs w:val="32"/>
        </w:rPr>
      </w:pPr>
      <w:r w:rsidRPr="00546A07">
        <w:rPr>
          <w:rFonts w:ascii="Kruti Dev 010" w:hAnsi="Kruti Dev 010"/>
          <w:sz w:val="28"/>
          <w:szCs w:val="32"/>
        </w:rPr>
        <w:t>xkspj esa xzgksa dh xfr;k¡ ,oa dkykof/k</w:t>
      </w:r>
    </w:p>
    <w:p w:rsidR="00526839" w:rsidRPr="00546A07" w:rsidRDefault="00526839" w:rsidP="00526839">
      <w:pPr>
        <w:pStyle w:val="ListParagraph"/>
        <w:numPr>
          <w:ilvl w:val="0"/>
          <w:numId w:val="38"/>
        </w:numPr>
        <w:rPr>
          <w:rFonts w:ascii="Kruti Dev 010" w:hAnsi="Kruti Dev 010"/>
          <w:sz w:val="28"/>
          <w:szCs w:val="32"/>
        </w:rPr>
      </w:pPr>
      <w:r w:rsidRPr="00546A07">
        <w:rPr>
          <w:rFonts w:ascii="Kruti Dev 010" w:hAnsi="Kruti Dev 010"/>
          <w:sz w:val="28"/>
          <w:szCs w:val="32"/>
        </w:rPr>
        <w:t>uoxzgksa dk xkspjh v/;;u ,oa O;k[;k</w:t>
      </w:r>
    </w:p>
    <w:p w:rsidR="00526839" w:rsidRPr="00546A07" w:rsidRDefault="00526839" w:rsidP="00526839">
      <w:pPr>
        <w:pStyle w:val="ListParagraph"/>
        <w:numPr>
          <w:ilvl w:val="0"/>
          <w:numId w:val="38"/>
        </w:numPr>
        <w:spacing w:after="0"/>
        <w:rPr>
          <w:rFonts w:ascii="Kruti Dev 010" w:hAnsi="Kruti Dev 010"/>
          <w:sz w:val="28"/>
          <w:szCs w:val="32"/>
        </w:rPr>
      </w:pPr>
      <w:r w:rsidRPr="00546A07">
        <w:rPr>
          <w:rFonts w:ascii="Kruti Dev 010" w:hAnsi="Kruti Dev 010"/>
          <w:sz w:val="28"/>
          <w:szCs w:val="32"/>
        </w:rPr>
        <w:t>“kfu dh lk&lt;+s “kkrh ,oa &lt;S+s;k fopkj</w:t>
      </w:r>
    </w:p>
    <w:p w:rsidR="00526839" w:rsidRPr="00546A07" w:rsidRDefault="00526839" w:rsidP="00526839">
      <w:pPr>
        <w:rPr>
          <w:rFonts w:ascii="Kruti Dev 010" w:hAnsi="Kruti Dev 010" w:cs="Times New Roman"/>
          <w:sz w:val="28"/>
          <w:szCs w:val="32"/>
        </w:rPr>
      </w:pPr>
      <w:r w:rsidRPr="00546A07">
        <w:rPr>
          <w:rFonts w:ascii="Kruti Dev 010" w:hAnsi="Kruti Dev 010" w:cs="Times New Roman"/>
          <w:sz w:val="28"/>
          <w:szCs w:val="32"/>
        </w:rPr>
        <w:t xml:space="preserve">bdkbZ &amp; 03 </w:t>
      </w:r>
      <w:r w:rsidRPr="00546A07">
        <w:rPr>
          <w:rFonts w:ascii="Kruti Dev 010" w:hAnsi="Kruti Dev 010" w:cs="Times New Roman"/>
          <w:sz w:val="28"/>
          <w:szCs w:val="32"/>
        </w:rPr>
        <w:tab/>
        <w:t>iapkax izdj.k</w:t>
      </w:r>
    </w:p>
    <w:p w:rsidR="00526839" w:rsidRPr="00546A07" w:rsidRDefault="00526839" w:rsidP="00526839">
      <w:pPr>
        <w:pStyle w:val="ListParagraph"/>
        <w:numPr>
          <w:ilvl w:val="0"/>
          <w:numId w:val="39"/>
        </w:numPr>
        <w:rPr>
          <w:rFonts w:ascii="Kruti Dev 010" w:hAnsi="Kruti Dev 010"/>
          <w:sz w:val="28"/>
          <w:szCs w:val="32"/>
        </w:rPr>
      </w:pPr>
      <w:r w:rsidRPr="00546A07">
        <w:rPr>
          <w:rFonts w:ascii="Kruti Dev 010" w:hAnsi="Kruti Dev 010"/>
          <w:sz w:val="28"/>
          <w:szCs w:val="32"/>
        </w:rPr>
        <w:t>Ikapkax ds ikap vaxksa dk foospu</w:t>
      </w:r>
    </w:p>
    <w:p w:rsidR="00526839" w:rsidRPr="00546A07" w:rsidRDefault="00526839" w:rsidP="00526839">
      <w:pPr>
        <w:pStyle w:val="ListParagraph"/>
        <w:numPr>
          <w:ilvl w:val="0"/>
          <w:numId w:val="39"/>
        </w:numPr>
        <w:rPr>
          <w:rFonts w:ascii="Kruti Dev 010" w:hAnsi="Kruti Dev 010"/>
          <w:sz w:val="28"/>
          <w:szCs w:val="32"/>
        </w:rPr>
      </w:pPr>
      <w:r w:rsidRPr="00546A07">
        <w:rPr>
          <w:rFonts w:ascii="Kruti Dev 010" w:hAnsi="Kruti Dev 010"/>
          <w:sz w:val="28"/>
          <w:szCs w:val="32"/>
        </w:rPr>
        <w:t>Iakpkax dh mikns;rk</w:t>
      </w:r>
    </w:p>
    <w:p w:rsidR="00526839" w:rsidRPr="00546A07" w:rsidRDefault="00526839" w:rsidP="00526839">
      <w:pPr>
        <w:pStyle w:val="ListParagraph"/>
        <w:numPr>
          <w:ilvl w:val="0"/>
          <w:numId w:val="39"/>
        </w:numPr>
        <w:rPr>
          <w:rFonts w:ascii="Kruti Dev 010" w:hAnsi="Kruti Dev 010"/>
          <w:sz w:val="28"/>
          <w:szCs w:val="32"/>
        </w:rPr>
      </w:pPr>
      <w:r w:rsidRPr="00546A07">
        <w:rPr>
          <w:rFonts w:ascii="Kruti Dev 010" w:hAnsi="Kruti Dev 010"/>
          <w:sz w:val="28"/>
          <w:szCs w:val="32"/>
        </w:rPr>
        <w:t>iapkax ,oa o’kZ Qy] mldh x.kuk ,oa O;k[;k</w:t>
      </w:r>
    </w:p>
    <w:p w:rsidR="00526839" w:rsidRPr="00546A07" w:rsidRDefault="00526839" w:rsidP="00526839">
      <w:pPr>
        <w:pStyle w:val="ListParagraph"/>
        <w:numPr>
          <w:ilvl w:val="0"/>
          <w:numId w:val="39"/>
        </w:numPr>
        <w:rPr>
          <w:rFonts w:ascii="Kruti Dev 010" w:hAnsi="Kruti Dev 010"/>
          <w:sz w:val="28"/>
          <w:szCs w:val="32"/>
        </w:rPr>
      </w:pPr>
      <w:r w:rsidRPr="00546A07">
        <w:rPr>
          <w:rFonts w:ascii="Kruti Dev 010" w:hAnsi="Kruti Dev 010"/>
          <w:sz w:val="28"/>
          <w:szCs w:val="32"/>
        </w:rPr>
        <w:t>rkftd ;ksx x.kuk</w:t>
      </w:r>
    </w:p>
    <w:p w:rsidR="00526839" w:rsidRPr="00546A07" w:rsidRDefault="00526839" w:rsidP="00526839">
      <w:pPr>
        <w:pStyle w:val="ListParagraph"/>
        <w:numPr>
          <w:ilvl w:val="0"/>
          <w:numId w:val="39"/>
        </w:numPr>
        <w:rPr>
          <w:rFonts w:ascii="Kruti Dev 010" w:hAnsi="Kruti Dev 010"/>
          <w:sz w:val="28"/>
          <w:szCs w:val="32"/>
        </w:rPr>
      </w:pPr>
      <w:r w:rsidRPr="00546A07">
        <w:rPr>
          <w:rFonts w:ascii="Kruti Dev 010" w:hAnsi="Kruti Dev 010"/>
          <w:sz w:val="28"/>
          <w:szCs w:val="32"/>
        </w:rPr>
        <w:t>iapkax ds vk/kkj ij “kqek “kqHk ;ksx</w:t>
      </w:r>
    </w:p>
    <w:p w:rsidR="00526839" w:rsidRPr="00546A07" w:rsidRDefault="00526839" w:rsidP="00526839">
      <w:pPr>
        <w:pStyle w:val="ListParagraph"/>
        <w:numPr>
          <w:ilvl w:val="0"/>
          <w:numId w:val="39"/>
        </w:numPr>
        <w:spacing w:after="0"/>
        <w:rPr>
          <w:rFonts w:ascii="Kruti Dev 010" w:hAnsi="Kruti Dev 010"/>
          <w:sz w:val="28"/>
          <w:szCs w:val="32"/>
        </w:rPr>
      </w:pPr>
      <w:r w:rsidRPr="00546A07">
        <w:rPr>
          <w:rFonts w:ascii="Kruti Dev 010" w:hAnsi="Kruti Dev 010"/>
          <w:sz w:val="28"/>
          <w:szCs w:val="32"/>
        </w:rPr>
        <w:t>u{k=ksa ,oa jkf”k;ksa dk foospu</w:t>
      </w:r>
    </w:p>
    <w:p w:rsidR="00526839" w:rsidRPr="00546A07" w:rsidRDefault="00526839" w:rsidP="00526839">
      <w:pPr>
        <w:rPr>
          <w:rFonts w:ascii="Kruti Dev 010" w:hAnsi="Kruti Dev 010" w:cs="Times New Roman"/>
          <w:sz w:val="28"/>
          <w:szCs w:val="32"/>
        </w:rPr>
      </w:pPr>
      <w:r w:rsidRPr="00546A07">
        <w:rPr>
          <w:rFonts w:ascii="Kruti Dev 010" w:hAnsi="Kruti Dev 010" w:cs="Times New Roman"/>
          <w:sz w:val="28"/>
          <w:szCs w:val="32"/>
        </w:rPr>
        <w:t xml:space="preserve">bdkbZ &amp;04 </w:t>
      </w:r>
      <w:r w:rsidRPr="00546A07">
        <w:rPr>
          <w:rFonts w:ascii="Kruti Dev 010" w:hAnsi="Kruti Dev 010" w:cs="Times New Roman"/>
          <w:sz w:val="28"/>
          <w:szCs w:val="32"/>
        </w:rPr>
        <w:tab/>
        <w:t>fl)kUr T;ksfr’k</w:t>
      </w:r>
    </w:p>
    <w:p w:rsidR="00526839" w:rsidRPr="00546A07" w:rsidRDefault="00526839" w:rsidP="00526839">
      <w:pPr>
        <w:pStyle w:val="ListParagraph"/>
        <w:numPr>
          <w:ilvl w:val="0"/>
          <w:numId w:val="40"/>
        </w:numPr>
        <w:rPr>
          <w:rFonts w:ascii="Kruti Dev 010" w:hAnsi="Kruti Dev 010"/>
          <w:sz w:val="28"/>
          <w:szCs w:val="32"/>
        </w:rPr>
      </w:pPr>
      <w:r w:rsidRPr="00546A07">
        <w:rPr>
          <w:rFonts w:ascii="Kruti Dev 010" w:hAnsi="Kruti Dev 010"/>
          <w:sz w:val="28"/>
          <w:szCs w:val="32"/>
        </w:rPr>
        <w:t>fl)kUr T;ksfr’k ls rkRi;Z</w:t>
      </w:r>
    </w:p>
    <w:p w:rsidR="00526839" w:rsidRPr="00546A07" w:rsidRDefault="00526839" w:rsidP="00526839">
      <w:pPr>
        <w:pStyle w:val="ListParagraph"/>
        <w:numPr>
          <w:ilvl w:val="0"/>
          <w:numId w:val="40"/>
        </w:numPr>
        <w:rPr>
          <w:rFonts w:ascii="Kruti Dev 010" w:hAnsi="Kruti Dev 010"/>
          <w:sz w:val="28"/>
          <w:szCs w:val="32"/>
        </w:rPr>
      </w:pPr>
      <w:r w:rsidRPr="00546A07">
        <w:rPr>
          <w:rFonts w:ascii="Kruti Dev 010" w:hAnsi="Kruti Dev 010"/>
          <w:sz w:val="28"/>
          <w:szCs w:val="32"/>
        </w:rPr>
        <w:t>fl)kUr T;ksfr’k ds izeq[k tud</w:t>
      </w:r>
    </w:p>
    <w:p w:rsidR="00526839" w:rsidRPr="00546A07" w:rsidRDefault="00526839" w:rsidP="00526839">
      <w:pPr>
        <w:pStyle w:val="ListParagraph"/>
        <w:numPr>
          <w:ilvl w:val="0"/>
          <w:numId w:val="40"/>
        </w:numPr>
        <w:rPr>
          <w:rFonts w:ascii="Kruti Dev 010" w:hAnsi="Kruti Dev 010"/>
          <w:sz w:val="28"/>
          <w:szCs w:val="32"/>
        </w:rPr>
      </w:pPr>
      <w:r w:rsidRPr="00546A07">
        <w:rPr>
          <w:rFonts w:ascii="Kruti Dev 010" w:hAnsi="Kruti Dev 010"/>
          <w:sz w:val="28"/>
          <w:szCs w:val="32"/>
        </w:rPr>
        <w:t>fl)kUrksa dh mi;ksfxrk</w:t>
      </w:r>
    </w:p>
    <w:p w:rsidR="00526839" w:rsidRPr="00546A07" w:rsidRDefault="00526839" w:rsidP="00526839">
      <w:pPr>
        <w:pStyle w:val="ListParagraph"/>
        <w:numPr>
          <w:ilvl w:val="0"/>
          <w:numId w:val="40"/>
        </w:numPr>
        <w:rPr>
          <w:rFonts w:ascii="Kruti Dev 010" w:hAnsi="Kruti Dev 010"/>
          <w:sz w:val="28"/>
          <w:szCs w:val="32"/>
        </w:rPr>
      </w:pPr>
      <w:r w:rsidRPr="00546A07">
        <w:rPr>
          <w:rFonts w:ascii="Kruti Dev 010" w:hAnsi="Kruti Dev 010"/>
          <w:sz w:val="28"/>
          <w:szCs w:val="32"/>
        </w:rPr>
        <w:t>fl)kUrksa dh oSKkfudrk</w:t>
      </w:r>
    </w:p>
    <w:p w:rsidR="00526839" w:rsidRPr="00546A07" w:rsidRDefault="00526839" w:rsidP="00526839">
      <w:pPr>
        <w:pStyle w:val="ListParagraph"/>
        <w:numPr>
          <w:ilvl w:val="0"/>
          <w:numId w:val="40"/>
        </w:numPr>
        <w:spacing w:after="0"/>
        <w:rPr>
          <w:rFonts w:ascii="Kruti Dev 010" w:hAnsi="Kruti Dev 010"/>
          <w:sz w:val="28"/>
          <w:szCs w:val="32"/>
        </w:rPr>
      </w:pPr>
      <w:r w:rsidRPr="00546A07">
        <w:rPr>
          <w:rFonts w:ascii="Kruti Dev 010" w:hAnsi="Kruti Dev 010"/>
          <w:sz w:val="28"/>
          <w:szCs w:val="32"/>
        </w:rPr>
        <w:t xml:space="preserve">fl)kUrksa dk vU; “kkL=ksa ls lEcU/k </w:t>
      </w:r>
    </w:p>
    <w:p w:rsidR="00526839" w:rsidRPr="00546A07" w:rsidRDefault="00526839" w:rsidP="00526839">
      <w:pPr>
        <w:rPr>
          <w:rFonts w:ascii="Kruti Dev 010" w:hAnsi="Kruti Dev 010" w:cs="Times New Roman"/>
          <w:sz w:val="28"/>
          <w:szCs w:val="32"/>
        </w:rPr>
      </w:pPr>
      <w:r w:rsidRPr="00546A07">
        <w:rPr>
          <w:rFonts w:ascii="Kruti Dev 010" w:hAnsi="Kruti Dev 010" w:cs="Times New Roman"/>
          <w:sz w:val="28"/>
          <w:szCs w:val="32"/>
        </w:rPr>
        <w:t xml:space="preserve">bdkbZ &amp;05 </w:t>
      </w:r>
      <w:r w:rsidRPr="00546A07">
        <w:rPr>
          <w:rFonts w:ascii="Kruti Dev 010" w:hAnsi="Kruti Dev 010" w:cs="Times New Roman"/>
          <w:sz w:val="28"/>
          <w:szCs w:val="32"/>
        </w:rPr>
        <w:tab/>
        <w:t xml:space="preserve"> fl)kUrkiapd </w:t>
      </w:r>
    </w:p>
    <w:p w:rsidR="00526839" w:rsidRPr="00546A07" w:rsidRDefault="00526839" w:rsidP="00526839">
      <w:pPr>
        <w:spacing w:after="120"/>
        <w:ind w:left="720" w:firstLine="720"/>
        <w:rPr>
          <w:rFonts w:ascii="Kruti Dev 010" w:hAnsi="Kruti Dev 010" w:cs="Times New Roman"/>
          <w:sz w:val="28"/>
          <w:szCs w:val="32"/>
        </w:rPr>
      </w:pPr>
      <w:r w:rsidRPr="00546A07">
        <w:rPr>
          <w:rFonts w:ascii="Kruti Dev 010" w:hAnsi="Kruti Dev 010" w:cs="Times New Roman"/>
          <w:sz w:val="28"/>
          <w:szCs w:val="32"/>
        </w:rPr>
        <w:t>¼d½ izkphu fl)kUr iapd</w:t>
      </w:r>
    </w:p>
    <w:p w:rsidR="00526839" w:rsidRPr="00546A07" w:rsidRDefault="00526839" w:rsidP="00526839">
      <w:pPr>
        <w:pStyle w:val="ListParagraph"/>
        <w:numPr>
          <w:ilvl w:val="0"/>
          <w:numId w:val="41"/>
        </w:numPr>
        <w:spacing w:after="120" w:line="240" w:lineRule="auto"/>
        <w:rPr>
          <w:rFonts w:ascii="Kruti Dev 010" w:hAnsi="Kruti Dev 010"/>
          <w:sz w:val="28"/>
          <w:szCs w:val="32"/>
        </w:rPr>
      </w:pPr>
      <w:r w:rsidRPr="00546A07">
        <w:rPr>
          <w:rFonts w:ascii="Kruti Dev 010" w:hAnsi="Kruti Dev 010"/>
          <w:sz w:val="28"/>
          <w:szCs w:val="32"/>
        </w:rPr>
        <w:t>firkeg fl)kUr</w:t>
      </w:r>
    </w:p>
    <w:p w:rsidR="00526839" w:rsidRPr="00546A07" w:rsidRDefault="00526839" w:rsidP="00526839">
      <w:pPr>
        <w:pStyle w:val="ListParagraph"/>
        <w:numPr>
          <w:ilvl w:val="0"/>
          <w:numId w:val="41"/>
        </w:numPr>
        <w:rPr>
          <w:rFonts w:ascii="Kruti Dev 010" w:hAnsi="Kruti Dev 010"/>
          <w:sz w:val="28"/>
          <w:szCs w:val="32"/>
        </w:rPr>
      </w:pPr>
      <w:r w:rsidRPr="00546A07">
        <w:rPr>
          <w:rFonts w:ascii="Kruti Dev 010" w:hAnsi="Kruti Dev 010"/>
          <w:sz w:val="28"/>
          <w:szCs w:val="32"/>
        </w:rPr>
        <w:t>of”k’B fl)kUr</w:t>
      </w:r>
    </w:p>
    <w:p w:rsidR="00526839" w:rsidRPr="00546A07" w:rsidRDefault="00526839" w:rsidP="00526839">
      <w:pPr>
        <w:pStyle w:val="ListParagraph"/>
        <w:numPr>
          <w:ilvl w:val="0"/>
          <w:numId w:val="41"/>
        </w:numPr>
        <w:rPr>
          <w:rFonts w:ascii="Kruti Dev 010" w:hAnsi="Kruti Dev 010"/>
          <w:sz w:val="28"/>
          <w:szCs w:val="32"/>
        </w:rPr>
      </w:pPr>
      <w:r w:rsidRPr="00546A07">
        <w:rPr>
          <w:rFonts w:ascii="Kruti Dev 010" w:hAnsi="Kruti Dev 010"/>
          <w:sz w:val="28"/>
          <w:szCs w:val="32"/>
        </w:rPr>
        <w:t xml:space="preserve">jkse”k fl)kUr </w:t>
      </w:r>
    </w:p>
    <w:p w:rsidR="00526839" w:rsidRPr="00546A07" w:rsidRDefault="00526839" w:rsidP="00526839">
      <w:pPr>
        <w:pStyle w:val="ListParagraph"/>
        <w:numPr>
          <w:ilvl w:val="0"/>
          <w:numId w:val="41"/>
        </w:numPr>
        <w:rPr>
          <w:rFonts w:ascii="Kruti Dev 010" w:hAnsi="Kruti Dev 010"/>
          <w:sz w:val="28"/>
          <w:szCs w:val="32"/>
        </w:rPr>
      </w:pPr>
      <w:r w:rsidRPr="00546A07">
        <w:rPr>
          <w:rFonts w:ascii="Kruti Dev 010" w:hAnsi="Kruti Dev 010"/>
          <w:sz w:val="28"/>
          <w:szCs w:val="32"/>
        </w:rPr>
        <w:t>ikSfy”k fl)kUr</w:t>
      </w:r>
    </w:p>
    <w:p w:rsidR="00526839" w:rsidRPr="00546A07" w:rsidRDefault="00526839" w:rsidP="00526839">
      <w:pPr>
        <w:pStyle w:val="ListParagraph"/>
        <w:numPr>
          <w:ilvl w:val="0"/>
          <w:numId w:val="41"/>
        </w:numPr>
        <w:rPr>
          <w:rFonts w:ascii="Kruti Dev 010" w:hAnsi="Kruti Dev 010"/>
          <w:sz w:val="28"/>
          <w:szCs w:val="32"/>
        </w:rPr>
      </w:pPr>
      <w:r w:rsidRPr="00546A07">
        <w:rPr>
          <w:rFonts w:ascii="Kruti Dev 010" w:hAnsi="Kruti Dev 010"/>
          <w:sz w:val="28"/>
          <w:szCs w:val="32"/>
        </w:rPr>
        <w:t>lw;Z fl)kUr</w:t>
      </w:r>
    </w:p>
    <w:p w:rsidR="00526839" w:rsidRPr="00546A07" w:rsidRDefault="00526839" w:rsidP="00526839">
      <w:pPr>
        <w:ind w:left="720" w:firstLine="720"/>
        <w:rPr>
          <w:rFonts w:ascii="Kruti Dev 010" w:hAnsi="Kruti Dev 010" w:cs="Times New Roman"/>
          <w:sz w:val="28"/>
          <w:szCs w:val="32"/>
        </w:rPr>
      </w:pPr>
      <w:r w:rsidRPr="00546A07">
        <w:rPr>
          <w:rFonts w:ascii="Kruti Dev 010" w:hAnsi="Kruti Dev 010" w:cs="Times New Roman"/>
          <w:sz w:val="28"/>
          <w:szCs w:val="32"/>
        </w:rPr>
        <w:t>¼[k½ orZeku fl)kUr iapd</w:t>
      </w:r>
    </w:p>
    <w:p w:rsidR="00526839" w:rsidRPr="00546A07" w:rsidRDefault="00526839" w:rsidP="00526839">
      <w:pPr>
        <w:pStyle w:val="ListParagraph"/>
        <w:numPr>
          <w:ilvl w:val="0"/>
          <w:numId w:val="41"/>
        </w:numPr>
        <w:rPr>
          <w:rFonts w:ascii="Kruti Dev 010" w:hAnsi="Kruti Dev 010"/>
          <w:sz w:val="28"/>
          <w:szCs w:val="32"/>
        </w:rPr>
      </w:pPr>
      <w:r w:rsidRPr="00546A07">
        <w:rPr>
          <w:rFonts w:ascii="Kruti Dev 010" w:hAnsi="Kruti Dev 010"/>
          <w:sz w:val="28"/>
          <w:szCs w:val="32"/>
        </w:rPr>
        <w:t>vk/kqfud lw;Z fl)kUr</w:t>
      </w:r>
    </w:p>
    <w:p w:rsidR="00526839" w:rsidRPr="00546A07" w:rsidRDefault="00526839" w:rsidP="00526839">
      <w:pPr>
        <w:pStyle w:val="ListParagraph"/>
        <w:numPr>
          <w:ilvl w:val="0"/>
          <w:numId w:val="41"/>
        </w:numPr>
        <w:rPr>
          <w:rFonts w:ascii="Kruti Dev 010" w:hAnsi="Kruti Dev 010"/>
          <w:sz w:val="28"/>
          <w:szCs w:val="32"/>
        </w:rPr>
      </w:pPr>
      <w:r w:rsidRPr="00546A07">
        <w:rPr>
          <w:rFonts w:ascii="Kruti Dev 010" w:hAnsi="Kruti Dev 010"/>
          <w:sz w:val="28"/>
          <w:szCs w:val="32"/>
        </w:rPr>
        <w:t xml:space="preserve">lkse fl)kUr </w:t>
      </w:r>
    </w:p>
    <w:p w:rsidR="00526839" w:rsidRPr="00546A07" w:rsidRDefault="00526839" w:rsidP="00526839">
      <w:pPr>
        <w:pStyle w:val="ListParagraph"/>
        <w:numPr>
          <w:ilvl w:val="0"/>
          <w:numId w:val="41"/>
        </w:numPr>
        <w:rPr>
          <w:rFonts w:ascii="Kruti Dev 010" w:hAnsi="Kruti Dev 010"/>
          <w:sz w:val="28"/>
          <w:szCs w:val="32"/>
        </w:rPr>
      </w:pPr>
      <w:r w:rsidRPr="00546A07">
        <w:rPr>
          <w:rFonts w:ascii="Kruti Dev 010" w:hAnsi="Kruti Dev 010"/>
          <w:sz w:val="28"/>
          <w:szCs w:val="32"/>
        </w:rPr>
        <w:t xml:space="preserve">of”k’B fl)kUr </w:t>
      </w:r>
    </w:p>
    <w:p w:rsidR="00526839" w:rsidRPr="00546A07" w:rsidRDefault="00526839" w:rsidP="00526839">
      <w:pPr>
        <w:pStyle w:val="ListParagraph"/>
        <w:numPr>
          <w:ilvl w:val="0"/>
          <w:numId w:val="41"/>
        </w:numPr>
        <w:rPr>
          <w:rFonts w:ascii="Kruti Dev 010" w:hAnsi="Kruti Dev 010"/>
          <w:sz w:val="28"/>
          <w:szCs w:val="32"/>
        </w:rPr>
      </w:pPr>
      <w:r w:rsidRPr="00546A07">
        <w:rPr>
          <w:rFonts w:ascii="Kruti Dev 010" w:hAnsi="Kruti Dev 010"/>
          <w:sz w:val="28"/>
          <w:szCs w:val="32"/>
        </w:rPr>
        <w:t>jkse”k fl)kUr</w:t>
      </w:r>
    </w:p>
    <w:p w:rsidR="00526839" w:rsidRPr="00036A83" w:rsidRDefault="00526839" w:rsidP="00526839">
      <w:pPr>
        <w:ind w:left="1440"/>
        <w:jc w:val="center"/>
        <w:rPr>
          <w:rFonts w:ascii="Kruti Dev 010" w:hAnsi="Kruti Dev 010" w:cs="Times New Roman"/>
          <w:b/>
          <w:sz w:val="32"/>
          <w:szCs w:val="32"/>
        </w:rPr>
      </w:pPr>
      <w:r w:rsidRPr="00EE3A0A">
        <w:rPr>
          <w:rFonts w:asciiTheme="majorHAnsi" w:hAnsiTheme="majorHAnsi" w:cs="Times New Roman"/>
          <w:b/>
          <w:sz w:val="30"/>
          <w:szCs w:val="32"/>
        </w:rPr>
        <w:lastRenderedPageBreak/>
        <w:t xml:space="preserve">UGSST-02 </w:t>
      </w:r>
      <w:r>
        <w:rPr>
          <w:rFonts w:ascii="Kruti Dev 010" w:hAnsi="Kruti Dev 010" w:cs="Times New Roman"/>
          <w:b/>
          <w:sz w:val="32"/>
          <w:szCs w:val="32"/>
        </w:rPr>
        <w:t>Q</w:t>
      </w:r>
      <w:r w:rsidRPr="00036A83">
        <w:rPr>
          <w:rFonts w:ascii="Kruti Dev 010" w:hAnsi="Kruti Dev 010" w:cs="Times New Roman"/>
          <w:b/>
          <w:sz w:val="32"/>
          <w:szCs w:val="32"/>
        </w:rPr>
        <w:t>fyr T;ksfr’k</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[k.M &amp;01</w:t>
      </w:r>
      <w:r w:rsidRPr="007B6EDC">
        <w:rPr>
          <w:rFonts w:ascii="Kruti Dev 010" w:hAnsi="Kruti Dev 010" w:cs="Times New Roman"/>
          <w:sz w:val="28"/>
          <w:szCs w:val="32"/>
        </w:rPr>
        <w:tab/>
        <w:t xml:space="preserve">Qfyr T;ksfr’k% ,d v/;;u </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bdkbZ &amp;</w:t>
      </w:r>
      <w:r w:rsidRPr="007B6EDC">
        <w:rPr>
          <w:rFonts w:ascii="Kruti Dev 010" w:hAnsi="Kruti Dev 010" w:cs="Times New Roman"/>
          <w:sz w:val="28"/>
          <w:szCs w:val="32"/>
        </w:rPr>
        <w:tab/>
        <w:t xml:space="preserve">01- xf.kr ,oa Qfyr T;ksfr’k dk vk/kkj rFkk tkrd ls lEcU/k </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ab/>
      </w:r>
      <w:r w:rsidRPr="007B6EDC">
        <w:rPr>
          <w:rFonts w:ascii="Kruti Dev 010" w:hAnsi="Kruti Dev 010" w:cs="Times New Roman"/>
          <w:sz w:val="28"/>
          <w:szCs w:val="32"/>
        </w:rPr>
        <w:tab/>
        <w:t>02- tUekM</w:t>
      </w:r>
      <w:r>
        <w:rPr>
          <w:rFonts w:ascii="Kruti Dev 010" w:hAnsi="Kruti Dev 010" w:cs="Times New Roman"/>
          <w:sz w:val="28"/>
          <w:szCs w:val="32"/>
        </w:rPr>
        <w:t>~</w:t>
      </w:r>
      <w:r w:rsidRPr="007B6EDC">
        <w:rPr>
          <w:rFonts w:ascii="Kruti Dev 010" w:hAnsi="Kruti Dev 010" w:cs="Times New Roman"/>
          <w:sz w:val="28"/>
          <w:szCs w:val="32"/>
        </w:rPr>
        <w:t xml:space="preserve">-x dh vkOk”;drk </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ab/>
      </w:r>
      <w:r w:rsidRPr="007B6EDC">
        <w:rPr>
          <w:rFonts w:ascii="Kruti Dev 010" w:hAnsi="Kruti Dev 010" w:cs="Times New Roman"/>
          <w:sz w:val="28"/>
          <w:szCs w:val="32"/>
        </w:rPr>
        <w:tab/>
        <w:t>03- vk/kku dq.Myh dk tUe dq.Myh ls lEcU/k ,oa O;k[;k</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ab/>
      </w:r>
      <w:r w:rsidRPr="007B6EDC">
        <w:rPr>
          <w:rFonts w:ascii="Kruti Dev 010" w:hAnsi="Kruti Dev 010" w:cs="Times New Roman"/>
          <w:sz w:val="28"/>
          <w:szCs w:val="32"/>
        </w:rPr>
        <w:tab/>
        <w:t xml:space="preserve">04- Hkkxor Qy ds mn~ns”; </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ab/>
      </w:r>
      <w:r w:rsidRPr="007B6EDC">
        <w:rPr>
          <w:rFonts w:ascii="Kruti Dev 010" w:hAnsi="Kruti Dev 010" w:cs="Times New Roman"/>
          <w:sz w:val="28"/>
          <w:szCs w:val="32"/>
        </w:rPr>
        <w:tab/>
        <w:t>05- o’kZ ]</w:t>
      </w:r>
      <w:r>
        <w:rPr>
          <w:rFonts w:ascii="Kruti Dev 010" w:hAnsi="Kruti Dev 010" w:cs="Times New Roman"/>
          <w:sz w:val="28"/>
          <w:szCs w:val="32"/>
        </w:rPr>
        <w:t>i{k</w:t>
      </w:r>
      <w:r w:rsidRPr="007B6EDC">
        <w:rPr>
          <w:rFonts w:ascii="Kruti Dev 010" w:hAnsi="Kruti Dev 010" w:cs="Times New Roman"/>
          <w:sz w:val="28"/>
          <w:szCs w:val="32"/>
        </w:rPr>
        <w:t xml:space="preserve"> frfFk] u{k=] okj] ;ksx dk Qy</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ab/>
      </w:r>
      <w:r w:rsidRPr="007B6EDC">
        <w:rPr>
          <w:rFonts w:ascii="Kruti Dev 010" w:hAnsi="Kruti Dev 010" w:cs="Times New Roman"/>
          <w:sz w:val="28"/>
          <w:szCs w:val="32"/>
        </w:rPr>
        <w:tab/>
        <w:t>06- dj.k] rkjk</w:t>
      </w:r>
      <w:r>
        <w:rPr>
          <w:rFonts w:ascii="Kruti Dev 010" w:hAnsi="Kruti Dev 010" w:cs="Times New Roman"/>
          <w:sz w:val="28"/>
          <w:szCs w:val="32"/>
        </w:rPr>
        <w:t>&amp; Qy fopkj ,oa dq.M</w:t>
      </w:r>
      <w:r w:rsidRPr="007B6EDC">
        <w:rPr>
          <w:rFonts w:ascii="Kruti Dev 010" w:hAnsi="Kruti Dev 010" w:cs="Times New Roman"/>
          <w:sz w:val="28"/>
          <w:szCs w:val="32"/>
        </w:rPr>
        <w:t>yh Qy fu:i</w:t>
      </w:r>
      <w:r>
        <w:rPr>
          <w:rFonts w:ascii="Kruti Dev 010" w:hAnsi="Kruti Dev 010" w:cs="Times New Roman"/>
          <w:sz w:val="28"/>
          <w:szCs w:val="32"/>
        </w:rPr>
        <w:t>.k</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bdkbZ &amp;02</w:t>
      </w:r>
      <w:r>
        <w:rPr>
          <w:rFonts w:ascii="Kruti Dev 010" w:hAnsi="Kruti Dev 010" w:cs="Times New Roman"/>
          <w:sz w:val="28"/>
          <w:szCs w:val="32"/>
        </w:rPr>
        <w:tab/>
      </w:r>
      <w:r w:rsidRPr="007B6EDC">
        <w:rPr>
          <w:rFonts w:ascii="Kruti Dev 010" w:hAnsi="Kruti Dev 010" w:cs="Times New Roman"/>
          <w:sz w:val="28"/>
          <w:szCs w:val="32"/>
        </w:rPr>
        <w:t>1-pUnzek ds cykcy dk fu/kkZj.k</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ab/>
      </w:r>
      <w:r w:rsidRPr="007B6EDC">
        <w:rPr>
          <w:rFonts w:ascii="Kruti Dev 010" w:hAnsi="Kruti Dev 010" w:cs="Times New Roman"/>
          <w:sz w:val="28"/>
          <w:szCs w:val="32"/>
        </w:rPr>
        <w:tab/>
        <w:t>2- Qfyr esa pUnzek dk egRo</w:t>
      </w:r>
    </w:p>
    <w:p w:rsidR="00526839" w:rsidRPr="007B6EDC" w:rsidRDefault="00526839" w:rsidP="00526839">
      <w:pPr>
        <w:pStyle w:val="ListParagraph"/>
        <w:numPr>
          <w:ilvl w:val="0"/>
          <w:numId w:val="42"/>
        </w:numPr>
        <w:spacing w:after="0"/>
        <w:rPr>
          <w:rFonts w:ascii="Kruti Dev 010" w:hAnsi="Kruti Dev 010"/>
          <w:sz w:val="28"/>
          <w:szCs w:val="32"/>
        </w:rPr>
      </w:pPr>
      <w:r>
        <w:rPr>
          <w:rFonts w:ascii="Kruti Dev 010" w:hAnsi="Kruti Dev 010"/>
          <w:sz w:val="28"/>
          <w:szCs w:val="32"/>
        </w:rPr>
        <w:t>ve`r fl) ;ksx] e`R;q ;ksx] nX?k</w:t>
      </w:r>
      <w:r w:rsidRPr="007B6EDC">
        <w:rPr>
          <w:rFonts w:ascii="Kruti Dev 010" w:hAnsi="Kruti Dev 010"/>
          <w:sz w:val="28"/>
          <w:szCs w:val="32"/>
        </w:rPr>
        <w:t xml:space="preserve"> ;ksx] ;e?kaV ;ksx fu/kkZj.k ,oa Qfyr esa mi;ksfxrkA</w:t>
      </w:r>
    </w:p>
    <w:p w:rsidR="00526839" w:rsidRPr="007B6EDC" w:rsidRDefault="00526839" w:rsidP="00526839">
      <w:pPr>
        <w:pStyle w:val="ListParagraph"/>
        <w:numPr>
          <w:ilvl w:val="0"/>
          <w:numId w:val="42"/>
        </w:numPr>
        <w:spacing w:after="0"/>
        <w:rPr>
          <w:rFonts w:ascii="Kruti Dev 010" w:hAnsi="Kruti Dev 010"/>
          <w:sz w:val="28"/>
          <w:szCs w:val="32"/>
        </w:rPr>
      </w:pPr>
      <w:r>
        <w:rPr>
          <w:rFonts w:ascii="Kruti Dev 010" w:hAnsi="Kruti Dev 010"/>
          <w:sz w:val="28"/>
          <w:szCs w:val="32"/>
        </w:rPr>
        <w:t>xtPNk;k ;ksx] v/kksZn;&amp; egksn; ;ksx] iapd</w:t>
      </w:r>
      <w:r w:rsidRPr="007B6EDC">
        <w:rPr>
          <w:rFonts w:ascii="Kruti Dev 010" w:hAnsi="Kruti Dev 010"/>
          <w:sz w:val="28"/>
          <w:szCs w:val="32"/>
        </w:rPr>
        <w:t xml:space="preserve"> fopkj rFkk “kqHkk”kqHk Qykas dk fu:i.kA</w:t>
      </w:r>
    </w:p>
    <w:p w:rsidR="00526839" w:rsidRPr="007B6EDC" w:rsidRDefault="00526839" w:rsidP="00526839">
      <w:pPr>
        <w:pStyle w:val="ListParagraph"/>
        <w:numPr>
          <w:ilvl w:val="0"/>
          <w:numId w:val="42"/>
        </w:numPr>
        <w:spacing w:after="0"/>
        <w:rPr>
          <w:rFonts w:ascii="Kruti Dev 010" w:hAnsi="Kruti Dev 010"/>
          <w:sz w:val="28"/>
          <w:szCs w:val="32"/>
        </w:rPr>
      </w:pPr>
      <w:r w:rsidRPr="007B6EDC">
        <w:rPr>
          <w:rFonts w:ascii="Kruti Dev 010" w:hAnsi="Kruti Dev 010"/>
          <w:sz w:val="28"/>
          <w:szCs w:val="32"/>
        </w:rPr>
        <w:t>mDr ;ksx esa R;kT; deZ vkSj fofgr deZ dk fu/kkZj.kA</w:t>
      </w:r>
    </w:p>
    <w:p w:rsidR="00526839" w:rsidRPr="007B6EDC" w:rsidRDefault="00526839" w:rsidP="00526839">
      <w:pPr>
        <w:pStyle w:val="ListParagraph"/>
        <w:numPr>
          <w:ilvl w:val="0"/>
          <w:numId w:val="42"/>
        </w:numPr>
        <w:spacing w:after="0"/>
        <w:rPr>
          <w:rFonts w:ascii="Kruti Dev 010" w:hAnsi="Kruti Dev 010"/>
          <w:sz w:val="28"/>
          <w:szCs w:val="32"/>
        </w:rPr>
      </w:pPr>
      <w:r w:rsidRPr="007B6EDC">
        <w:rPr>
          <w:rFonts w:ascii="Kruti Dev 010" w:hAnsi="Kruti Dev 010"/>
          <w:sz w:val="28"/>
          <w:szCs w:val="32"/>
        </w:rPr>
        <w:t xml:space="preserve">jkf”k;ksa dh fn”kkvksa dk fu/kkZj.kA </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bdkbZ &amp;03</w:t>
      </w:r>
      <w:r w:rsidRPr="007B6EDC">
        <w:rPr>
          <w:rFonts w:ascii="Kruti Dev 010" w:hAnsi="Kruti Dev 010" w:cs="Times New Roman"/>
          <w:sz w:val="28"/>
          <w:szCs w:val="32"/>
        </w:rPr>
        <w:tab/>
        <w:t>1- jkf”k;ksa dk Lo:Ik rFkk tkrdksa ij “kqHkk”kqHk Qyksa dk fu/kkZj.k</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ab/>
      </w:r>
      <w:r w:rsidRPr="007B6EDC">
        <w:rPr>
          <w:rFonts w:ascii="Kruti Dev 010" w:hAnsi="Kruti Dev 010" w:cs="Times New Roman"/>
          <w:sz w:val="28"/>
          <w:szCs w:val="32"/>
        </w:rPr>
        <w:tab/>
        <w:t>2- jkf”k;ksa ds vk/kkj ij LoHkko fu/kkZj.kA</w:t>
      </w:r>
    </w:p>
    <w:p w:rsidR="00526839" w:rsidRPr="007B6EDC" w:rsidRDefault="00526839" w:rsidP="00526839">
      <w:pPr>
        <w:ind w:left="1440"/>
        <w:rPr>
          <w:rFonts w:ascii="Kruti Dev 010" w:hAnsi="Kruti Dev 010" w:cs="Times New Roman"/>
          <w:sz w:val="28"/>
          <w:szCs w:val="32"/>
        </w:rPr>
      </w:pPr>
      <w:r w:rsidRPr="007B6EDC">
        <w:rPr>
          <w:rFonts w:ascii="Kruti Dev 010" w:hAnsi="Kruti Dev 010" w:cs="Times New Roman"/>
          <w:sz w:val="28"/>
          <w:szCs w:val="32"/>
        </w:rPr>
        <w:t xml:space="preserve">3- xzgksa dk fopkj ,oa mns”; </w:t>
      </w:r>
    </w:p>
    <w:p w:rsidR="00526839" w:rsidRPr="007B6EDC" w:rsidRDefault="00526839" w:rsidP="00526839">
      <w:pPr>
        <w:ind w:left="1440"/>
        <w:rPr>
          <w:rFonts w:ascii="Kruti Dev 010" w:hAnsi="Kruti Dev 010" w:cs="Times New Roman"/>
          <w:sz w:val="28"/>
          <w:szCs w:val="32"/>
        </w:rPr>
      </w:pPr>
      <w:r w:rsidRPr="007B6EDC">
        <w:rPr>
          <w:rFonts w:ascii="Kruti Dev 010" w:hAnsi="Kruti Dev 010" w:cs="Times New Roman"/>
          <w:sz w:val="28"/>
          <w:szCs w:val="32"/>
        </w:rPr>
        <w:t>4- xzgksa dh tkfr] xq.k /keZ] fyax dk fu/kkZj.kA</w:t>
      </w:r>
    </w:p>
    <w:p w:rsidR="00526839" w:rsidRPr="007B6EDC" w:rsidRDefault="00526839" w:rsidP="00526839">
      <w:pPr>
        <w:ind w:left="1440"/>
        <w:rPr>
          <w:rFonts w:ascii="Kruti Dev 010" w:hAnsi="Kruti Dev 010" w:cs="Times New Roman"/>
          <w:sz w:val="28"/>
          <w:szCs w:val="32"/>
        </w:rPr>
      </w:pPr>
      <w:r w:rsidRPr="007B6EDC">
        <w:rPr>
          <w:rFonts w:ascii="Kruti Dev 010" w:hAnsi="Kruti Dev 010" w:cs="Times New Roman"/>
          <w:sz w:val="28"/>
          <w:szCs w:val="32"/>
        </w:rPr>
        <w:t>5- xzgksa dk LFkku QyA</w:t>
      </w:r>
    </w:p>
    <w:p w:rsidR="00526839" w:rsidRPr="007B6EDC" w:rsidRDefault="00526839" w:rsidP="00526839">
      <w:pPr>
        <w:ind w:left="1440"/>
        <w:rPr>
          <w:rFonts w:ascii="Kruti Dev 010" w:hAnsi="Kruti Dev 010" w:cs="Times New Roman"/>
          <w:sz w:val="28"/>
          <w:szCs w:val="32"/>
        </w:rPr>
      </w:pPr>
      <w:r w:rsidRPr="007B6EDC">
        <w:rPr>
          <w:rFonts w:ascii="Kruti Dev 010" w:hAnsi="Kruti Dev 010" w:cs="Times New Roman"/>
          <w:sz w:val="28"/>
          <w:szCs w:val="32"/>
        </w:rPr>
        <w:t xml:space="preserve">6- xzgksa ds mPp </w:t>
      </w:r>
      <w:r>
        <w:rPr>
          <w:rFonts w:ascii="Kruti Dev 010" w:hAnsi="Kruti Dev 010" w:cs="Times New Roman"/>
          <w:sz w:val="28"/>
          <w:szCs w:val="32"/>
        </w:rPr>
        <w:t>&amp;</w:t>
      </w:r>
      <w:r w:rsidRPr="007B6EDC">
        <w:rPr>
          <w:rFonts w:ascii="Kruti Dev 010" w:hAnsi="Kruti Dev 010" w:cs="Times New Roman"/>
          <w:sz w:val="28"/>
          <w:szCs w:val="32"/>
        </w:rPr>
        <w:t xml:space="preserve">uhp LFkku ,oa n`f’V;k¡ rFkk voLFkkvksa dk fopkj </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bdkbZ &amp; 04</w:t>
      </w:r>
      <w:r w:rsidRPr="007B6EDC">
        <w:rPr>
          <w:rFonts w:ascii="Kruti Dev 010" w:hAnsi="Kruti Dev 010" w:cs="Times New Roman"/>
          <w:sz w:val="28"/>
          <w:szCs w:val="32"/>
        </w:rPr>
        <w:tab/>
      </w:r>
    </w:p>
    <w:p w:rsidR="00526839" w:rsidRPr="007B6EDC" w:rsidRDefault="00526839" w:rsidP="00526839">
      <w:pPr>
        <w:pStyle w:val="ListParagraph"/>
        <w:numPr>
          <w:ilvl w:val="0"/>
          <w:numId w:val="43"/>
        </w:numPr>
        <w:spacing w:after="0"/>
        <w:rPr>
          <w:rFonts w:ascii="Kruti Dev 010" w:hAnsi="Kruti Dev 010"/>
          <w:sz w:val="28"/>
          <w:szCs w:val="32"/>
        </w:rPr>
      </w:pPr>
      <w:r w:rsidRPr="007B6EDC">
        <w:rPr>
          <w:rFonts w:ascii="Kruti Dev 010" w:hAnsi="Kruti Dev 010"/>
          <w:sz w:val="28"/>
          <w:szCs w:val="32"/>
        </w:rPr>
        <w:t>“kjhj ij fLFkr xzgksa dk izHkko</w:t>
      </w:r>
    </w:p>
    <w:p w:rsidR="00526839" w:rsidRPr="007B6EDC" w:rsidRDefault="00526839" w:rsidP="00526839">
      <w:pPr>
        <w:pStyle w:val="ListParagraph"/>
        <w:numPr>
          <w:ilvl w:val="0"/>
          <w:numId w:val="43"/>
        </w:numPr>
        <w:spacing w:after="0"/>
        <w:rPr>
          <w:rFonts w:ascii="Kruti Dev 010" w:hAnsi="Kruti Dev 010"/>
          <w:sz w:val="28"/>
          <w:szCs w:val="32"/>
        </w:rPr>
      </w:pPr>
      <w:r w:rsidRPr="007B6EDC">
        <w:rPr>
          <w:rFonts w:ascii="Kruti Dev 010" w:hAnsi="Kruti Dev 010"/>
          <w:sz w:val="28"/>
          <w:szCs w:val="32"/>
        </w:rPr>
        <w:t>xq: ,oa “kqØ dk mn; ,oa vLr dky ,oa fofgr vkSj vfofgr deZ</w:t>
      </w:r>
    </w:p>
    <w:p w:rsidR="00526839" w:rsidRPr="007B6EDC" w:rsidRDefault="00526839" w:rsidP="00526839">
      <w:pPr>
        <w:pStyle w:val="ListParagraph"/>
        <w:numPr>
          <w:ilvl w:val="0"/>
          <w:numId w:val="43"/>
        </w:numPr>
        <w:spacing w:after="0"/>
        <w:rPr>
          <w:rFonts w:ascii="Kruti Dev 010" w:hAnsi="Kruti Dev 010"/>
          <w:sz w:val="28"/>
          <w:szCs w:val="32"/>
        </w:rPr>
      </w:pPr>
      <w:r w:rsidRPr="007B6EDC">
        <w:rPr>
          <w:rFonts w:ascii="Kruti Dev 010" w:hAnsi="Kruti Dev 010"/>
          <w:sz w:val="28"/>
          <w:szCs w:val="32"/>
        </w:rPr>
        <w:t>Hkkoksa dk dkjdRo fopkj ,oa Qfyr esa mns”;</w:t>
      </w:r>
    </w:p>
    <w:p w:rsidR="00526839" w:rsidRPr="007B6EDC" w:rsidRDefault="00526839" w:rsidP="00526839">
      <w:pPr>
        <w:pStyle w:val="ListParagraph"/>
        <w:numPr>
          <w:ilvl w:val="0"/>
          <w:numId w:val="43"/>
        </w:numPr>
        <w:spacing w:after="0"/>
        <w:rPr>
          <w:rFonts w:ascii="Kruti Dev 010" w:hAnsi="Kruti Dev 010"/>
          <w:sz w:val="28"/>
          <w:szCs w:val="32"/>
        </w:rPr>
      </w:pPr>
      <w:r w:rsidRPr="007B6EDC">
        <w:rPr>
          <w:rFonts w:ascii="Kruti Dev 010" w:hAnsi="Kruti Dev 010"/>
          <w:sz w:val="28"/>
          <w:szCs w:val="32"/>
        </w:rPr>
        <w:t>Ea</w:t>
      </w:r>
      <w:r>
        <w:rPr>
          <w:rFonts w:ascii="Kruti Dev 010" w:hAnsi="Kruti Dev 010"/>
          <w:sz w:val="28"/>
          <w:szCs w:val="32"/>
        </w:rPr>
        <w:t>k</w:t>
      </w:r>
      <w:r w:rsidRPr="007B6EDC">
        <w:rPr>
          <w:rFonts w:ascii="Kruti Dev 010" w:hAnsi="Kruti Dev 010"/>
          <w:sz w:val="28"/>
          <w:szCs w:val="32"/>
        </w:rPr>
        <w:t>xy dk lE;d fopkj</w:t>
      </w:r>
    </w:p>
    <w:p w:rsidR="00526839" w:rsidRPr="007B6EDC" w:rsidRDefault="00526839" w:rsidP="00526839">
      <w:pPr>
        <w:pStyle w:val="ListParagraph"/>
        <w:numPr>
          <w:ilvl w:val="0"/>
          <w:numId w:val="43"/>
        </w:numPr>
        <w:spacing w:after="0"/>
        <w:rPr>
          <w:rFonts w:ascii="Kruti Dev 010" w:hAnsi="Kruti Dev 010"/>
          <w:sz w:val="28"/>
          <w:szCs w:val="32"/>
        </w:rPr>
      </w:pPr>
      <w:r>
        <w:rPr>
          <w:rFonts w:ascii="Kruti Dev 010" w:hAnsi="Kruti Dev 010"/>
          <w:sz w:val="28"/>
          <w:szCs w:val="32"/>
        </w:rPr>
        <w:t>yXu ds vk/kkj ij “kqHkk”kqHk</w:t>
      </w:r>
      <w:r w:rsidRPr="007B6EDC">
        <w:rPr>
          <w:rFonts w:ascii="Kruti Dev 010" w:hAnsi="Kruti Dev 010"/>
          <w:sz w:val="28"/>
          <w:szCs w:val="32"/>
        </w:rPr>
        <w:t xml:space="preserve"> xzg dk fu/kkZj.k</w:t>
      </w:r>
    </w:p>
    <w:p w:rsidR="00526839" w:rsidRPr="007B6EDC" w:rsidRDefault="00526839" w:rsidP="00526839">
      <w:pPr>
        <w:pStyle w:val="ListParagraph"/>
        <w:numPr>
          <w:ilvl w:val="0"/>
          <w:numId w:val="43"/>
        </w:numPr>
        <w:spacing w:after="0"/>
        <w:rPr>
          <w:rFonts w:ascii="Kruti Dev 010" w:hAnsi="Kruti Dev 010"/>
          <w:sz w:val="28"/>
          <w:szCs w:val="32"/>
        </w:rPr>
      </w:pPr>
      <w:r w:rsidRPr="007B6EDC">
        <w:rPr>
          <w:rFonts w:ascii="Kruti Dev 010" w:hAnsi="Kruti Dev 010"/>
          <w:sz w:val="28"/>
          <w:szCs w:val="32"/>
        </w:rPr>
        <w:t>Qfyr esa tkrd dk mRFkku iru] le; fu/kkZj.k</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 xml:space="preserve">bdkbZ &amp; 05 </w:t>
      </w:r>
      <w:r w:rsidRPr="007B6EDC">
        <w:rPr>
          <w:rFonts w:ascii="Kruti Dev 010" w:hAnsi="Kruti Dev 010" w:cs="Times New Roman"/>
          <w:sz w:val="28"/>
          <w:szCs w:val="32"/>
        </w:rPr>
        <w:tab/>
      </w:r>
    </w:p>
    <w:p w:rsidR="00526839" w:rsidRPr="007B6EDC" w:rsidRDefault="00526839" w:rsidP="00526839">
      <w:pPr>
        <w:pStyle w:val="ListParagraph"/>
        <w:numPr>
          <w:ilvl w:val="0"/>
          <w:numId w:val="44"/>
        </w:numPr>
        <w:spacing w:after="0"/>
        <w:rPr>
          <w:rFonts w:ascii="Kruti Dev 010" w:hAnsi="Kruti Dev 010"/>
          <w:sz w:val="28"/>
          <w:szCs w:val="32"/>
        </w:rPr>
      </w:pPr>
      <w:r w:rsidRPr="007B6EDC">
        <w:rPr>
          <w:rFonts w:ascii="Kruti Dev 010" w:hAnsi="Kruti Dev 010"/>
          <w:sz w:val="28"/>
          <w:szCs w:val="32"/>
        </w:rPr>
        <w:t>vfu’V dkjd Qy ,oa mlds lek/kku dk vk/kkj</w:t>
      </w:r>
    </w:p>
    <w:p w:rsidR="00526839" w:rsidRPr="007B6EDC" w:rsidRDefault="00526839" w:rsidP="00526839">
      <w:pPr>
        <w:pStyle w:val="ListParagraph"/>
        <w:numPr>
          <w:ilvl w:val="0"/>
          <w:numId w:val="44"/>
        </w:numPr>
        <w:spacing w:after="0"/>
        <w:rPr>
          <w:rFonts w:ascii="Kruti Dev 010" w:hAnsi="Kruti Dev 010"/>
          <w:sz w:val="28"/>
          <w:szCs w:val="32"/>
        </w:rPr>
      </w:pPr>
      <w:r w:rsidRPr="007B6EDC">
        <w:rPr>
          <w:rFonts w:ascii="Kruti Dev 010" w:hAnsi="Kruti Dev 010"/>
          <w:sz w:val="28"/>
          <w:szCs w:val="32"/>
        </w:rPr>
        <w:t>jksx ls cpus ds  mik;</w:t>
      </w:r>
    </w:p>
    <w:p w:rsidR="00526839" w:rsidRPr="007B6EDC" w:rsidRDefault="00526839" w:rsidP="00526839">
      <w:pPr>
        <w:pStyle w:val="ListParagraph"/>
        <w:numPr>
          <w:ilvl w:val="0"/>
          <w:numId w:val="44"/>
        </w:numPr>
        <w:spacing w:after="0"/>
        <w:rPr>
          <w:rFonts w:ascii="Kruti Dev 010" w:hAnsi="Kruti Dev 010"/>
          <w:sz w:val="28"/>
          <w:szCs w:val="32"/>
        </w:rPr>
      </w:pPr>
      <w:r w:rsidRPr="007B6EDC">
        <w:rPr>
          <w:rFonts w:ascii="Kruti Dev 010" w:hAnsi="Kruti Dev 010"/>
          <w:sz w:val="28"/>
          <w:szCs w:val="32"/>
        </w:rPr>
        <w:t>jksx dk dky fu/kkZj.k</w:t>
      </w:r>
    </w:p>
    <w:p w:rsidR="00526839" w:rsidRPr="007B6EDC" w:rsidRDefault="00526839" w:rsidP="00526839">
      <w:pPr>
        <w:pStyle w:val="ListParagraph"/>
        <w:numPr>
          <w:ilvl w:val="0"/>
          <w:numId w:val="44"/>
        </w:numPr>
        <w:spacing w:after="0"/>
        <w:rPr>
          <w:rFonts w:ascii="Kruti Dev 010" w:hAnsi="Kruti Dev 010"/>
          <w:sz w:val="28"/>
          <w:szCs w:val="32"/>
        </w:rPr>
      </w:pPr>
      <w:r w:rsidRPr="007B6EDC">
        <w:rPr>
          <w:rFonts w:ascii="Kruti Dev 010" w:hAnsi="Kruti Dev 010"/>
          <w:sz w:val="28"/>
          <w:szCs w:val="32"/>
        </w:rPr>
        <w:t>jksx dk vax fu/kkZj.k</w:t>
      </w:r>
    </w:p>
    <w:p w:rsidR="00526839" w:rsidRPr="007B6EDC" w:rsidRDefault="00526839" w:rsidP="00526839">
      <w:pPr>
        <w:pStyle w:val="ListParagraph"/>
        <w:numPr>
          <w:ilvl w:val="0"/>
          <w:numId w:val="44"/>
        </w:numPr>
        <w:spacing w:after="0"/>
        <w:rPr>
          <w:rFonts w:ascii="Kruti Dev 010" w:hAnsi="Kruti Dev 010"/>
          <w:sz w:val="28"/>
          <w:szCs w:val="32"/>
        </w:rPr>
      </w:pPr>
      <w:r w:rsidRPr="007B6EDC">
        <w:rPr>
          <w:rFonts w:ascii="Kruti Dev 010" w:hAnsi="Kruti Dev 010"/>
          <w:sz w:val="28"/>
          <w:szCs w:val="32"/>
        </w:rPr>
        <w:t>xzgksa ds vk/kkj ij jksx izHkko dh vof/k</w:t>
      </w:r>
    </w:p>
    <w:p w:rsidR="00526839" w:rsidRPr="007B6EDC" w:rsidRDefault="00526839" w:rsidP="00526839">
      <w:pPr>
        <w:pStyle w:val="ListParagraph"/>
        <w:numPr>
          <w:ilvl w:val="0"/>
          <w:numId w:val="44"/>
        </w:numPr>
        <w:spacing w:after="0"/>
        <w:rPr>
          <w:rFonts w:ascii="Kruti Dev 010" w:hAnsi="Kruti Dev 010"/>
          <w:sz w:val="28"/>
          <w:szCs w:val="32"/>
        </w:rPr>
      </w:pPr>
      <w:r w:rsidRPr="007B6EDC">
        <w:rPr>
          <w:rFonts w:ascii="Kruti Dev 010" w:hAnsi="Kruti Dev 010"/>
          <w:sz w:val="28"/>
          <w:szCs w:val="32"/>
        </w:rPr>
        <w:t>u{k=ksa ds izHkko ls jksx dk izHkko</w:t>
      </w:r>
    </w:p>
    <w:p w:rsidR="00526839" w:rsidRPr="007B6EDC" w:rsidRDefault="00526839" w:rsidP="00526839">
      <w:pPr>
        <w:rPr>
          <w:rFonts w:ascii="Kruti Dev 010" w:hAnsi="Kruti Dev 010" w:cs="Times New Roman"/>
          <w:sz w:val="28"/>
          <w:szCs w:val="32"/>
        </w:rPr>
      </w:pPr>
      <w:r w:rsidRPr="007B6EDC">
        <w:rPr>
          <w:rFonts w:ascii="Kruti Dev 010" w:hAnsi="Kruti Dev 010" w:cs="Times New Roman"/>
          <w:sz w:val="28"/>
          <w:szCs w:val="32"/>
        </w:rPr>
        <w:t>bdkbZ &amp; 06</w:t>
      </w:r>
    </w:p>
    <w:p w:rsidR="00526839" w:rsidRPr="007B6EDC" w:rsidRDefault="00526839" w:rsidP="00526839">
      <w:pPr>
        <w:pStyle w:val="ListParagraph"/>
        <w:numPr>
          <w:ilvl w:val="0"/>
          <w:numId w:val="45"/>
        </w:numPr>
        <w:spacing w:after="0"/>
        <w:rPr>
          <w:rFonts w:ascii="Kruti Dev 010" w:hAnsi="Kruti Dev 010"/>
          <w:sz w:val="28"/>
          <w:szCs w:val="32"/>
        </w:rPr>
      </w:pPr>
      <w:r w:rsidRPr="007B6EDC">
        <w:rPr>
          <w:rFonts w:ascii="Kruti Dev 010" w:hAnsi="Kruti Dev 010"/>
          <w:sz w:val="28"/>
          <w:szCs w:val="32"/>
        </w:rPr>
        <w:t>uoxzg ;a=</w:t>
      </w:r>
    </w:p>
    <w:p w:rsidR="00526839" w:rsidRPr="007B6EDC" w:rsidRDefault="00526839" w:rsidP="00526839">
      <w:pPr>
        <w:pStyle w:val="ListParagraph"/>
        <w:numPr>
          <w:ilvl w:val="0"/>
          <w:numId w:val="45"/>
        </w:numPr>
        <w:spacing w:after="0"/>
        <w:rPr>
          <w:rFonts w:ascii="Kruti Dev 010" w:hAnsi="Kruti Dev 010"/>
          <w:sz w:val="28"/>
          <w:szCs w:val="32"/>
        </w:rPr>
      </w:pPr>
      <w:r w:rsidRPr="007B6EDC">
        <w:rPr>
          <w:rFonts w:ascii="Kruti Dev 010" w:hAnsi="Kruti Dev 010"/>
          <w:sz w:val="28"/>
          <w:szCs w:val="32"/>
        </w:rPr>
        <w:t>uoxzg Lrks=</w:t>
      </w:r>
    </w:p>
    <w:p w:rsidR="00526839" w:rsidRPr="007B6EDC" w:rsidRDefault="00526839" w:rsidP="00526839">
      <w:pPr>
        <w:pStyle w:val="ListParagraph"/>
        <w:numPr>
          <w:ilvl w:val="0"/>
          <w:numId w:val="45"/>
        </w:numPr>
        <w:spacing w:after="0"/>
        <w:rPr>
          <w:rFonts w:ascii="Kruti Dev 010" w:hAnsi="Kruti Dev 010"/>
          <w:sz w:val="28"/>
          <w:szCs w:val="32"/>
        </w:rPr>
      </w:pPr>
      <w:r w:rsidRPr="007B6EDC">
        <w:rPr>
          <w:rFonts w:ascii="Kruti Dev 010" w:hAnsi="Kruti Dev 010"/>
          <w:sz w:val="28"/>
          <w:szCs w:val="32"/>
        </w:rPr>
        <w:t>uoxzg dk ikSjkf.kd ifjp;</w:t>
      </w:r>
    </w:p>
    <w:p w:rsidR="00526839" w:rsidRPr="007B6EDC" w:rsidRDefault="00526839" w:rsidP="00526839">
      <w:pPr>
        <w:pStyle w:val="ListParagraph"/>
        <w:numPr>
          <w:ilvl w:val="0"/>
          <w:numId w:val="45"/>
        </w:numPr>
        <w:spacing w:after="0"/>
        <w:rPr>
          <w:rFonts w:ascii="Kruti Dev 010" w:hAnsi="Kruti Dev 010"/>
          <w:sz w:val="28"/>
          <w:szCs w:val="32"/>
        </w:rPr>
      </w:pPr>
      <w:r w:rsidRPr="007B6EDC">
        <w:rPr>
          <w:rFonts w:ascii="Kruti Dev 010" w:hAnsi="Kruti Dev 010"/>
          <w:sz w:val="28"/>
          <w:szCs w:val="32"/>
        </w:rPr>
        <w:lastRenderedPageBreak/>
        <w:t>uoxzgksa dk ti nku dk mns”; ,oa izHkko</w:t>
      </w:r>
    </w:p>
    <w:p w:rsidR="00526839" w:rsidRPr="007B6EDC" w:rsidRDefault="00526839" w:rsidP="00526839">
      <w:pPr>
        <w:pStyle w:val="ListParagraph"/>
        <w:numPr>
          <w:ilvl w:val="0"/>
          <w:numId w:val="45"/>
        </w:numPr>
        <w:spacing w:after="0"/>
        <w:rPr>
          <w:rFonts w:ascii="Kruti Dev 010" w:hAnsi="Kruti Dev 010"/>
          <w:sz w:val="28"/>
          <w:szCs w:val="32"/>
        </w:rPr>
      </w:pPr>
      <w:r>
        <w:rPr>
          <w:rFonts w:ascii="Kruti Dev 010" w:hAnsi="Kruti Dev 010"/>
          <w:sz w:val="28"/>
          <w:szCs w:val="32"/>
        </w:rPr>
        <w:t>uoxzgksa dk ea=] e</w:t>
      </w:r>
      <w:r w:rsidRPr="007B6EDC">
        <w:rPr>
          <w:rFonts w:ascii="Kruti Dev 010" w:hAnsi="Kruti Dev 010"/>
          <w:sz w:val="28"/>
          <w:szCs w:val="32"/>
        </w:rPr>
        <w:t>f.k ls laca/k ,oa izHkko</w:t>
      </w:r>
    </w:p>
    <w:p w:rsidR="00526839" w:rsidRPr="007B6EDC" w:rsidRDefault="00526839" w:rsidP="00526839">
      <w:pPr>
        <w:pStyle w:val="ListParagraph"/>
        <w:numPr>
          <w:ilvl w:val="0"/>
          <w:numId w:val="45"/>
        </w:numPr>
        <w:spacing w:after="0"/>
        <w:rPr>
          <w:rFonts w:ascii="Kruti Dev 010" w:hAnsi="Kruti Dev 010"/>
          <w:sz w:val="28"/>
          <w:szCs w:val="32"/>
        </w:rPr>
      </w:pPr>
      <w:r w:rsidRPr="007B6EDC">
        <w:rPr>
          <w:rFonts w:ascii="Kruti Dev 010" w:hAnsi="Kruti Dev 010"/>
          <w:sz w:val="28"/>
          <w:szCs w:val="32"/>
        </w:rPr>
        <w:t xml:space="preserve">xzgksa ds fy, vkS’kf/k lsou fof/k ,oa “kqHk eqgwrZ dk fopkj </w:t>
      </w:r>
    </w:p>
    <w:p w:rsidR="00526839" w:rsidRDefault="00526839" w:rsidP="00526839">
      <w:pPr>
        <w:jc w:val="center"/>
        <w:rPr>
          <w:rFonts w:asciiTheme="majorHAnsi" w:hAnsiTheme="majorHAnsi" w:cs="Times New Roman"/>
          <w:sz w:val="32"/>
          <w:szCs w:val="32"/>
        </w:rPr>
      </w:pPr>
    </w:p>
    <w:p w:rsidR="00526839" w:rsidRDefault="00526839" w:rsidP="00526839">
      <w:pPr>
        <w:jc w:val="center"/>
        <w:rPr>
          <w:rFonts w:asciiTheme="majorHAnsi" w:hAnsiTheme="majorHAnsi" w:cs="Times New Roman"/>
          <w:sz w:val="32"/>
          <w:szCs w:val="32"/>
        </w:rPr>
      </w:pPr>
    </w:p>
    <w:p w:rsidR="00526839" w:rsidRPr="008E01F3" w:rsidRDefault="00526839" w:rsidP="00526839">
      <w:pPr>
        <w:rPr>
          <w:rFonts w:ascii="Kruti Dev 010" w:hAnsi="Kruti Dev 010" w:cs="Times New Roman"/>
          <w:b/>
          <w:sz w:val="32"/>
          <w:szCs w:val="32"/>
        </w:rPr>
      </w:pPr>
      <w:r w:rsidRPr="008E01F3">
        <w:rPr>
          <w:rFonts w:ascii="Kruti Dev 010" w:hAnsi="Kruti Dev 010" w:cs="Times New Roman"/>
          <w:b/>
          <w:sz w:val="32"/>
          <w:szCs w:val="32"/>
        </w:rPr>
        <w:t xml:space="preserve"> [k.M &amp;02 fookg laLdkj % ,d v/;;u</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01</w:t>
      </w:r>
    </w:p>
    <w:p w:rsidR="00526839" w:rsidRPr="008E01F3" w:rsidRDefault="00526839" w:rsidP="00526839">
      <w:pPr>
        <w:pStyle w:val="ListParagraph"/>
        <w:numPr>
          <w:ilvl w:val="0"/>
          <w:numId w:val="46"/>
        </w:numPr>
        <w:spacing w:after="0"/>
        <w:rPr>
          <w:rFonts w:ascii="Kruti Dev 010" w:hAnsi="Kruti Dev 010"/>
          <w:sz w:val="28"/>
          <w:szCs w:val="32"/>
        </w:rPr>
      </w:pPr>
      <w:r>
        <w:rPr>
          <w:rFonts w:ascii="Kruti Dev 010" w:hAnsi="Kruti Dev 010"/>
          <w:sz w:val="28"/>
          <w:szCs w:val="32"/>
        </w:rPr>
        <w:t>fookg dk egRo ,oa izdkj</w:t>
      </w:r>
    </w:p>
    <w:p w:rsidR="00526839" w:rsidRPr="008E01F3" w:rsidRDefault="00526839" w:rsidP="00526839">
      <w:pPr>
        <w:pStyle w:val="ListParagraph"/>
        <w:numPr>
          <w:ilvl w:val="0"/>
          <w:numId w:val="46"/>
        </w:numPr>
        <w:spacing w:after="0"/>
        <w:rPr>
          <w:rFonts w:ascii="Kruti Dev 010" w:hAnsi="Kruti Dev 010"/>
          <w:sz w:val="28"/>
          <w:szCs w:val="32"/>
        </w:rPr>
      </w:pPr>
      <w:r w:rsidRPr="008E01F3">
        <w:rPr>
          <w:rFonts w:ascii="Kruti Dev 010" w:hAnsi="Kruti Dev 010"/>
          <w:sz w:val="28"/>
          <w:szCs w:val="32"/>
        </w:rPr>
        <w:t>fookg esa esykid fopkj</w:t>
      </w:r>
    </w:p>
    <w:p w:rsidR="00526839" w:rsidRPr="00C65133" w:rsidRDefault="00526839" w:rsidP="00526839">
      <w:pPr>
        <w:pStyle w:val="ListParagraph"/>
        <w:numPr>
          <w:ilvl w:val="0"/>
          <w:numId w:val="46"/>
        </w:numPr>
        <w:spacing w:after="0"/>
        <w:rPr>
          <w:rFonts w:ascii="Kruti Dev 010" w:hAnsi="Kruti Dev 010"/>
          <w:sz w:val="28"/>
          <w:szCs w:val="32"/>
        </w:rPr>
      </w:pPr>
      <w:r w:rsidRPr="00C65133">
        <w:rPr>
          <w:rFonts w:ascii="Kruti Dev 010" w:hAnsi="Kruti Dev 010"/>
          <w:sz w:val="28"/>
          <w:szCs w:val="32"/>
        </w:rPr>
        <w:t>ikidf=Z ;ksx dk fu/kkZj.k ekaxfyd nks’k fopkj</w:t>
      </w:r>
    </w:p>
    <w:p w:rsidR="00526839" w:rsidRPr="008E01F3" w:rsidRDefault="00526839" w:rsidP="00526839">
      <w:pPr>
        <w:pStyle w:val="ListParagraph"/>
        <w:numPr>
          <w:ilvl w:val="0"/>
          <w:numId w:val="46"/>
        </w:numPr>
        <w:spacing w:after="0"/>
        <w:rPr>
          <w:rFonts w:ascii="Kruti Dev 010" w:hAnsi="Kruti Dev 010"/>
          <w:sz w:val="28"/>
          <w:szCs w:val="32"/>
        </w:rPr>
      </w:pPr>
      <w:r w:rsidRPr="008E01F3">
        <w:rPr>
          <w:rFonts w:ascii="Kruti Dev 010" w:hAnsi="Kruti Dev 010"/>
          <w:sz w:val="28"/>
          <w:szCs w:val="32"/>
        </w:rPr>
        <w:t>fookg eqgwrZ fu/kkZj.k</w:t>
      </w:r>
    </w:p>
    <w:p w:rsidR="00526839" w:rsidRPr="008E01F3" w:rsidRDefault="00526839" w:rsidP="00526839">
      <w:pPr>
        <w:pStyle w:val="ListParagraph"/>
        <w:numPr>
          <w:ilvl w:val="0"/>
          <w:numId w:val="46"/>
        </w:numPr>
        <w:spacing w:after="0"/>
        <w:rPr>
          <w:rFonts w:ascii="Kruti Dev 010" w:hAnsi="Kruti Dev 010"/>
          <w:sz w:val="28"/>
          <w:szCs w:val="32"/>
        </w:rPr>
      </w:pPr>
      <w:r w:rsidRPr="008E01F3">
        <w:rPr>
          <w:rFonts w:ascii="Kruti Dev 010" w:hAnsi="Kruti Dev 010"/>
          <w:sz w:val="28"/>
          <w:szCs w:val="32"/>
        </w:rPr>
        <w:t xml:space="preserve">fookg ds nl nks’k dk fopkj ,oa ifjgkj </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02</w:t>
      </w:r>
    </w:p>
    <w:p w:rsidR="00526839" w:rsidRPr="008E01F3" w:rsidRDefault="00526839" w:rsidP="00526839">
      <w:pPr>
        <w:pStyle w:val="ListParagraph"/>
        <w:numPr>
          <w:ilvl w:val="0"/>
          <w:numId w:val="47"/>
        </w:numPr>
        <w:spacing w:after="0"/>
        <w:rPr>
          <w:rFonts w:ascii="Kruti Dev 010" w:hAnsi="Kruti Dev 010"/>
          <w:sz w:val="28"/>
          <w:szCs w:val="32"/>
        </w:rPr>
      </w:pPr>
      <w:r w:rsidRPr="008E01F3">
        <w:rPr>
          <w:rFonts w:ascii="Kruti Dev 010" w:hAnsi="Kruti Dev 010"/>
          <w:sz w:val="28"/>
          <w:szCs w:val="32"/>
        </w:rPr>
        <w:t>fookg esa ‘kMk’Vd] f}}kZn”kd] uoiape % nks’k fopkj</w:t>
      </w:r>
    </w:p>
    <w:p w:rsidR="00526839" w:rsidRPr="008E01F3" w:rsidRDefault="00526839" w:rsidP="00526839">
      <w:pPr>
        <w:pStyle w:val="ListParagraph"/>
        <w:numPr>
          <w:ilvl w:val="0"/>
          <w:numId w:val="47"/>
        </w:numPr>
        <w:spacing w:after="0"/>
        <w:rPr>
          <w:rFonts w:ascii="Kruti Dev 010" w:hAnsi="Kruti Dev 010"/>
          <w:sz w:val="28"/>
          <w:szCs w:val="32"/>
        </w:rPr>
      </w:pPr>
      <w:r w:rsidRPr="008E01F3">
        <w:rPr>
          <w:rFonts w:ascii="Kruti Dev 010" w:hAnsi="Kruti Dev 010"/>
          <w:sz w:val="28"/>
          <w:szCs w:val="32"/>
        </w:rPr>
        <w:t>ukMh nks’k] x.k nks’k] o.kZ nks’k] rFkk xzg eS=h fopkj % nks’k ,oa ifjgkj</w:t>
      </w:r>
    </w:p>
    <w:p w:rsidR="00526839" w:rsidRPr="008E01F3" w:rsidRDefault="00526839" w:rsidP="00526839">
      <w:pPr>
        <w:pStyle w:val="ListParagraph"/>
        <w:numPr>
          <w:ilvl w:val="0"/>
          <w:numId w:val="47"/>
        </w:numPr>
        <w:spacing w:after="0"/>
        <w:rPr>
          <w:rFonts w:ascii="Kruti Dev 010" w:hAnsi="Kruti Dev 010"/>
          <w:sz w:val="28"/>
          <w:szCs w:val="32"/>
        </w:rPr>
      </w:pPr>
      <w:r w:rsidRPr="008E01F3">
        <w:rPr>
          <w:rFonts w:ascii="Kruti Dev 010" w:hAnsi="Kruti Dev 010"/>
          <w:sz w:val="28"/>
          <w:szCs w:val="32"/>
        </w:rPr>
        <w:t>“k=q izhfr ‘k’M’Vkdkfn esa fopkj</w:t>
      </w:r>
    </w:p>
    <w:p w:rsidR="00526839" w:rsidRPr="008E01F3" w:rsidRDefault="00526839" w:rsidP="00526839">
      <w:pPr>
        <w:pStyle w:val="ListParagraph"/>
        <w:numPr>
          <w:ilvl w:val="0"/>
          <w:numId w:val="47"/>
        </w:numPr>
        <w:spacing w:after="0"/>
        <w:rPr>
          <w:rFonts w:ascii="Kruti Dev 010" w:hAnsi="Kruti Dev 010"/>
          <w:sz w:val="28"/>
          <w:szCs w:val="32"/>
        </w:rPr>
      </w:pPr>
      <w:r w:rsidRPr="008E01F3">
        <w:rPr>
          <w:rFonts w:ascii="Kruti Dev 010" w:hAnsi="Kruti Dev 010"/>
          <w:sz w:val="28"/>
          <w:szCs w:val="32"/>
        </w:rPr>
        <w:t>Rk</w:t>
      </w:r>
      <w:r>
        <w:rPr>
          <w:rFonts w:ascii="Kruti Dev 010" w:hAnsi="Kruti Dev 010"/>
          <w:sz w:val="28"/>
          <w:szCs w:val="32"/>
        </w:rPr>
        <w:t>k</w:t>
      </w:r>
      <w:r w:rsidRPr="008E01F3">
        <w:rPr>
          <w:rFonts w:ascii="Kruti Dev 010" w:hAnsi="Kruti Dev 010"/>
          <w:sz w:val="28"/>
          <w:szCs w:val="32"/>
        </w:rPr>
        <w:t>jk eS=h fopkj</w:t>
      </w:r>
    </w:p>
    <w:p w:rsidR="00526839" w:rsidRPr="008E01F3" w:rsidRDefault="00526839" w:rsidP="00526839">
      <w:pPr>
        <w:pStyle w:val="ListParagraph"/>
        <w:numPr>
          <w:ilvl w:val="0"/>
          <w:numId w:val="47"/>
        </w:numPr>
        <w:spacing w:after="0"/>
        <w:rPr>
          <w:rFonts w:ascii="Kruti Dev 010" w:hAnsi="Kruti Dev 010"/>
          <w:sz w:val="28"/>
          <w:szCs w:val="32"/>
        </w:rPr>
      </w:pPr>
      <w:r w:rsidRPr="008E01F3">
        <w:rPr>
          <w:rFonts w:ascii="Kruti Dev 010" w:hAnsi="Kruti Dev 010"/>
          <w:sz w:val="28"/>
          <w:szCs w:val="32"/>
        </w:rPr>
        <w:t>fookg ds fofo/k nks’kksa dk fopkj ,oa ifjgkj</w:t>
      </w:r>
    </w:p>
    <w:p w:rsidR="00526839" w:rsidRPr="008E01F3" w:rsidRDefault="00526839" w:rsidP="00526839">
      <w:pPr>
        <w:pStyle w:val="ListParagraph"/>
        <w:numPr>
          <w:ilvl w:val="0"/>
          <w:numId w:val="47"/>
        </w:numPr>
        <w:spacing w:after="0"/>
        <w:rPr>
          <w:rFonts w:ascii="Kruti Dev 010" w:hAnsi="Kruti Dev 010"/>
          <w:sz w:val="28"/>
          <w:szCs w:val="32"/>
        </w:rPr>
      </w:pPr>
      <w:r w:rsidRPr="008E01F3">
        <w:rPr>
          <w:rFonts w:ascii="Kruti Dev 010" w:hAnsi="Kruti Dev 010"/>
          <w:sz w:val="28"/>
          <w:szCs w:val="32"/>
        </w:rPr>
        <w:t>rkjk “kkafr dk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03</w:t>
      </w:r>
    </w:p>
    <w:p w:rsidR="00526839" w:rsidRPr="008E01F3" w:rsidRDefault="00526839" w:rsidP="00526839">
      <w:pPr>
        <w:pStyle w:val="ListParagraph"/>
        <w:numPr>
          <w:ilvl w:val="0"/>
          <w:numId w:val="49"/>
        </w:numPr>
        <w:spacing w:after="0"/>
        <w:rPr>
          <w:rFonts w:ascii="Kruti Dev 010" w:hAnsi="Kruti Dev 010"/>
          <w:sz w:val="28"/>
          <w:szCs w:val="32"/>
        </w:rPr>
      </w:pPr>
      <w:r w:rsidRPr="008E01F3">
        <w:rPr>
          <w:rFonts w:ascii="Kruti Dev 010" w:hAnsi="Kruti Dev 010"/>
          <w:sz w:val="28"/>
          <w:szCs w:val="32"/>
        </w:rPr>
        <w:t>lUrfr fopkj</w:t>
      </w:r>
    </w:p>
    <w:p w:rsidR="00526839" w:rsidRPr="008E01F3" w:rsidRDefault="00526839" w:rsidP="00526839">
      <w:pPr>
        <w:pStyle w:val="ListParagraph"/>
        <w:numPr>
          <w:ilvl w:val="0"/>
          <w:numId w:val="49"/>
        </w:numPr>
        <w:spacing w:after="0"/>
        <w:rPr>
          <w:rFonts w:ascii="Kruti Dev 010" w:hAnsi="Kruti Dev 010"/>
          <w:sz w:val="28"/>
          <w:szCs w:val="32"/>
        </w:rPr>
      </w:pPr>
      <w:r w:rsidRPr="008E01F3">
        <w:rPr>
          <w:rFonts w:ascii="Kruti Dev 010" w:hAnsi="Kruti Dev 010"/>
          <w:sz w:val="28"/>
          <w:szCs w:val="32"/>
        </w:rPr>
        <w:t>lUrfr dk ;ksx</w:t>
      </w:r>
    </w:p>
    <w:p w:rsidR="00526839" w:rsidRPr="008E01F3" w:rsidRDefault="00526839" w:rsidP="00526839">
      <w:pPr>
        <w:pStyle w:val="ListParagraph"/>
        <w:numPr>
          <w:ilvl w:val="0"/>
          <w:numId w:val="49"/>
        </w:numPr>
        <w:spacing w:after="0"/>
        <w:rPr>
          <w:rFonts w:ascii="Kruti Dev 010" w:hAnsi="Kruti Dev 010"/>
          <w:sz w:val="28"/>
          <w:szCs w:val="32"/>
        </w:rPr>
      </w:pPr>
      <w:r w:rsidRPr="008E01F3">
        <w:rPr>
          <w:rFonts w:ascii="Kruti Dev 010" w:hAnsi="Kruti Dev 010"/>
          <w:sz w:val="28"/>
          <w:szCs w:val="32"/>
        </w:rPr>
        <w:t>iq=&amp;iq=h fu/kkZj.k</w:t>
      </w:r>
    </w:p>
    <w:p w:rsidR="00526839" w:rsidRPr="008E01F3" w:rsidRDefault="00526839" w:rsidP="00526839">
      <w:pPr>
        <w:pStyle w:val="ListParagraph"/>
        <w:numPr>
          <w:ilvl w:val="0"/>
          <w:numId w:val="49"/>
        </w:numPr>
        <w:spacing w:after="0"/>
        <w:rPr>
          <w:rFonts w:ascii="Kruti Dev 010" w:hAnsi="Kruti Dev 010"/>
          <w:sz w:val="28"/>
          <w:szCs w:val="32"/>
        </w:rPr>
      </w:pPr>
      <w:r w:rsidRPr="008E01F3">
        <w:rPr>
          <w:rFonts w:ascii="Kruti Dev 010" w:hAnsi="Kruti Dev 010"/>
          <w:sz w:val="28"/>
          <w:szCs w:val="32"/>
        </w:rPr>
        <w:t>lUrku izfrca/kd ;ksx</w:t>
      </w:r>
    </w:p>
    <w:p w:rsidR="00526839" w:rsidRPr="008E01F3" w:rsidRDefault="00526839" w:rsidP="00526839">
      <w:pPr>
        <w:pStyle w:val="ListParagraph"/>
        <w:numPr>
          <w:ilvl w:val="0"/>
          <w:numId w:val="49"/>
        </w:numPr>
        <w:spacing w:after="0"/>
        <w:rPr>
          <w:rFonts w:ascii="Kruti Dev 010" w:hAnsi="Kruti Dev 010"/>
          <w:sz w:val="28"/>
          <w:szCs w:val="32"/>
        </w:rPr>
      </w:pPr>
      <w:r w:rsidRPr="008E01F3">
        <w:rPr>
          <w:rFonts w:ascii="Kruti Dev 010" w:hAnsi="Kruti Dev 010"/>
          <w:sz w:val="28"/>
          <w:szCs w:val="32"/>
        </w:rPr>
        <w:t xml:space="preserve">cU/;k L=h dk izdkj </w:t>
      </w:r>
    </w:p>
    <w:p w:rsidR="00526839" w:rsidRPr="008E01F3" w:rsidRDefault="00526839" w:rsidP="00526839">
      <w:pPr>
        <w:pStyle w:val="ListParagraph"/>
        <w:numPr>
          <w:ilvl w:val="0"/>
          <w:numId w:val="49"/>
        </w:numPr>
        <w:spacing w:after="0"/>
        <w:rPr>
          <w:rFonts w:ascii="Kruti Dev 010" w:hAnsi="Kruti Dev 010"/>
          <w:sz w:val="28"/>
          <w:szCs w:val="32"/>
        </w:rPr>
      </w:pPr>
      <w:r w:rsidRPr="008E01F3">
        <w:rPr>
          <w:rFonts w:ascii="Kruti Dev 010" w:hAnsi="Kruti Dev 010"/>
          <w:sz w:val="28"/>
          <w:szCs w:val="32"/>
        </w:rPr>
        <w:t>e`roRlk L=h ds y{k.k ,oa ifjgkj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 xml:space="preserve">bdkbZ &amp; 04 </w:t>
      </w:r>
    </w:p>
    <w:p w:rsidR="00526839" w:rsidRPr="008E01F3" w:rsidRDefault="00526839" w:rsidP="00526839">
      <w:pPr>
        <w:pStyle w:val="ListParagraph"/>
        <w:numPr>
          <w:ilvl w:val="0"/>
          <w:numId w:val="48"/>
        </w:numPr>
        <w:spacing w:after="0"/>
        <w:rPr>
          <w:rFonts w:ascii="Kruti Dev 010" w:hAnsi="Kruti Dev 010"/>
          <w:sz w:val="28"/>
          <w:szCs w:val="32"/>
        </w:rPr>
      </w:pPr>
      <w:r w:rsidRPr="008E01F3">
        <w:rPr>
          <w:rFonts w:ascii="Kruti Dev 010" w:hAnsi="Kruti Dev 010"/>
          <w:sz w:val="28"/>
          <w:szCs w:val="32"/>
        </w:rPr>
        <w:t>lUrku ghurk ds ;ksx</w:t>
      </w:r>
    </w:p>
    <w:p w:rsidR="00526839" w:rsidRPr="008E01F3" w:rsidRDefault="00526839" w:rsidP="00526839">
      <w:pPr>
        <w:pStyle w:val="ListParagraph"/>
        <w:numPr>
          <w:ilvl w:val="0"/>
          <w:numId w:val="48"/>
        </w:numPr>
        <w:spacing w:after="0"/>
        <w:rPr>
          <w:rFonts w:ascii="Kruti Dev 010" w:hAnsi="Kruti Dev 010"/>
          <w:sz w:val="28"/>
          <w:szCs w:val="32"/>
        </w:rPr>
      </w:pPr>
      <w:r w:rsidRPr="008E01F3">
        <w:rPr>
          <w:rFonts w:ascii="Kruti Dev 010" w:hAnsi="Kruti Dev 010"/>
          <w:sz w:val="28"/>
          <w:szCs w:val="32"/>
        </w:rPr>
        <w:t>vkrZnks’k] oh;Z nks’k] iape Hkko nks’k ds izHkko</w:t>
      </w:r>
    </w:p>
    <w:p w:rsidR="00526839" w:rsidRPr="008E01F3" w:rsidRDefault="00526839" w:rsidP="00526839">
      <w:pPr>
        <w:pStyle w:val="ListParagraph"/>
        <w:numPr>
          <w:ilvl w:val="0"/>
          <w:numId w:val="48"/>
        </w:numPr>
        <w:spacing w:after="0"/>
        <w:rPr>
          <w:rFonts w:ascii="Kruti Dev 010" w:hAnsi="Kruti Dev 010"/>
          <w:sz w:val="28"/>
          <w:szCs w:val="32"/>
        </w:rPr>
      </w:pPr>
      <w:r w:rsidRPr="008E01F3">
        <w:rPr>
          <w:rFonts w:ascii="Kruti Dev 010" w:hAnsi="Kruti Dev 010"/>
          <w:sz w:val="28"/>
          <w:szCs w:val="32"/>
        </w:rPr>
        <w:t xml:space="preserve">lUrfr izkfIr esa iape Hkko ,oa dkjdxzg fopkj </w:t>
      </w:r>
    </w:p>
    <w:p w:rsidR="00526839" w:rsidRPr="008E01F3" w:rsidRDefault="00526839" w:rsidP="00526839">
      <w:pPr>
        <w:pStyle w:val="ListParagraph"/>
        <w:numPr>
          <w:ilvl w:val="0"/>
          <w:numId w:val="48"/>
        </w:numPr>
        <w:spacing w:after="0"/>
        <w:rPr>
          <w:rFonts w:ascii="Kruti Dev 010" w:hAnsi="Kruti Dev 010"/>
          <w:sz w:val="28"/>
          <w:szCs w:val="32"/>
        </w:rPr>
      </w:pPr>
      <w:r w:rsidRPr="008E01F3">
        <w:rPr>
          <w:rFonts w:ascii="Kruti Dev 010" w:hAnsi="Kruti Dev 010"/>
          <w:sz w:val="28"/>
          <w:szCs w:val="32"/>
        </w:rPr>
        <w:t>xzgksa lUrfr ij izHkko</w:t>
      </w:r>
    </w:p>
    <w:p w:rsidR="00526839" w:rsidRPr="008E01F3" w:rsidRDefault="00526839" w:rsidP="00526839">
      <w:pPr>
        <w:pStyle w:val="ListParagraph"/>
        <w:numPr>
          <w:ilvl w:val="0"/>
          <w:numId w:val="48"/>
        </w:numPr>
        <w:spacing w:after="0"/>
        <w:rPr>
          <w:rFonts w:ascii="Kruti Dev 010" w:hAnsi="Kruti Dev 010"/>
          <w:sz w:val="28"/>
          <w:szCs w:val="32"/>
        </w:rPr>
      </w:pPr>
      <w:r>
        <w:rPr>
          <w:rFonts w:ascii="Kruti Dev 010" w:hAnsi="Kruti Dev 010"/>
          <w:sz w:val="28"/>
          <w:szCs w:val="32"/>
        </w:rPr>
        <w:t>vfu’V</w:t>
      </w:r>
      <w:r w:rsidRPr="008E01F3">
        <w:rPr>
          <w:rFonts w:ascii="Kruti Dev 010" w:hAnsi="Kruti Dev 010"/>
          <w:sz w:val="28"/>
          <w:szCs w:val="32"/>
        </w:rPr>
        <w:t>dkjh xzgksa ds nks’k “keu ,oa mipkj</w:t>
      </w:r>
    </w:p>
    <w:p w:rsidR="00526839" w:rsidRPr="008E01F3" w:rsidRDefault="00526839" w:rsidP="00526839">
      <w:pPr>
        <w:pStyle w:val="ListParagraph"/>
        <w:numPr>
          <w:ilvl w:val="0"/>
          <w:numId w:val="48"/>
        </w:numPr>
        <w:spacing w:after="0"/>
        <w:rPr>
          <w:rFonts w:ascii="Kruti Dev 010" w:hAnsi="Kruti Dev 010"/>
          <w:sz w:val="28"/>
          <w:szCs w:val="32"/>
        </w:rPr>
      </w:pPr>
      <w:r w:rsidRPr="008E01F3">
        <w:rPr>
          <w:rFonts w:ascii="Kruti Dev 010" w:hAnsi="Kruti Dev 010"/>
          <w:sz w:val="28"/>
          <w:szCs w:val="32"/>
        </w:rPr>
        <w:t xml:space="preserve">lUrku ck/kk fopkj </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05</w:t>
      </w:r>
    </w:p>
    <w:p w:rsidR="00526839" w:rsidRPr="008E01F3" w:rsidRDefault="00526839" w:rsidP="00526839">
      <w:pPr>
        <w:pStyle w:val="ListParagraph"/>
        <w:numPr>
          <w:ilvl w:val="0"/>
          <w:numId w:val="50"/>
        </w:numPr>
        <w:spacing w:after="0"/>
        <w:rPr>
          <w:rFonts w:ascii="Kruti Dev 010" w:hAnsi="Kruti Dev 010"/>
          <w:sz w:val="28"/>
          <w:szCs w:val="32"/>
        </w:rPr>
      </w:pPr>
      <w:r w:rsidRPr="008E01F3">
        <w:rPr>
          <w:rFonts w:ascii="Kruti Dev 010" w:hAnsi="Kruti Dev 010"/>
          <w:sz w:val="28"/>
          <w:szCs w:val="32"/>
        </w:rPr>
        <w:t>L=h tkrd ij xzgksa dk izHkko</w:t>
      </w:r>
    </w:p>
    <w:p w:rsidR="00526839" w:rsidRPr="008E01F3" w:rsidRDefault="00526839" w:rsidP="00526839">
      <w:pPr>
        <w:pStyle w:val="ListParagraph"/>
        <w:numPr>
          <w:ilvl w:val="0"/>
          <w:numId w:val="50"/>
        </w:numPr>
        <w:spacing w:after="0"/>
        <w:rPr>
          <w:rFonts w:ascii="Kruti Dev 010" w:hAnsi="Kruti Dev 010"/>
          <w:sz w:val="28"/>
          <w:szCs w:val="32"/>
        </w:rPr>
      </w:pPr>
      <w:r w:rsidRPr="008E01F3">
        <w:rPr>
          <w:rFonts w:ascii="Kruti Dev 010" w:hAnsi="Kruti Dev 010"/>
          <w:sz w:val="28"/>
          <w:szCs w:val="32"/>
        </w:rPr>
        <w:t>L=h tkrd ds y{k.k</w:t>
      </w:r>
    </w:p>
    <w:p w:rsidR="00526839" w:rsidRPr="008E01F3" w:rsidRDefault="00526839" w:rsidP="00526839">
      <w:pPr>
        <w:pStyle w:val="ListParagraph"/>
        <w:numPr>
          <w:ilvl w:val="0"/>
          <w:numId w:val="50"/>
        </w:numPr>
        <w:spacing w:after="0"/>
        <w:rPr>
          <w:rFonts w:ascii="Kruti Dev 010" w:hAnsi="Kruti Dev 010"/>
          <w:sz w:val="28"/>
          <w:szCs w:val="32"/>
        </w:rPr>
      </w:pPr>
      <w:r>
        <w:rPr>
          <w:rFonts w:ascii="Kruti Dev 010" w:hAnsi="Kruti Dev 010"/>
          <w:sz w:val="28"/>
          <w:szCs w:val="32"/>
        </w:rPr>
        <w:t xml:space="preserve">L=h </w:t>
      </w:r>
      <w:r w:rsidRPr="008E01F3">
        <w:rPr>
          <w:rFonts w:ascii="Kruti Dev 010" w:hAnsi="Kruti Dev 010"/>
          <w:sz w:val="28"/>
          <w:szCs w:val="32"/>
        </w:rPr>
        <w:t>Tkkrd ds ekrk&amp;firk dk lkSHkkX;</w:t>
      </w:r>
      <w:r>
        <w:rPr>
          <w:rFonts w:ascii="Kruti Dev 010" w:hAnsi="Kruti Dev 010"/>
          <w:sz w:val="28"/>
          <w:szCs w:val="32"/>
        </w:rPr>
        <w:t>&amp;</w:t>
      </w:r>
      <w:r w:rsidRPr="008E01F3">
        <w:rPr>
          <w:rFonts w:ascii="Kruti Dev 010" w:hAnsi="Kruti Dev 010"/>
          <w:sz w:val="28"/>
          <w:szCs w:val="32"/>
        </w:rPr>
        <w:t>nqHkkZX; fu/kkZj.k</w:t>
      </w:r>
    </w:p>
    <w:p w:rsidR="00526839" w:rsidRPr="008E01F3" w:rsidRDefault="00526839" w:rsidP="00526839">
      <w:pPr>
        <w:pStyle w:val="ListParagraph"/>
        <w:numPr>
          <w:ilvl w:val="0"/>
          <w:numId w:val="50"/>
        </w:numPr>
        <w:spacing w:after="0"/>
        <w:rPr>
          <w:rFonts w:ascii="Kruti Dev 010" w:hAnsi="Kruti Dev 010"/>
          <w:sz w:val="28"/>
          <w:szCs w:val="32"/>
        </w:rPr>
      </w:pPr>
      <w:r w:rsidRPr="008E01F3">
        <w:rPr>
          <w:rFonts w:ascii="Kruti Dev 010" w:hAnsi="Kruti Dev 010"/>
          <w:sz w:val="28"/>
          <w:szCs w:val="32"/>
        </w:rPr>
        <w:t>lkSHkkX;orh L=h ds y{k.k ,oa ;ksx</w:t>
      </w:r>
    </w:p>
    <w:p w:rsidR="00526839" w:rsidRPr="008E01F3" w:rsidRDefault="00526839" w:rsidP="00526839">
      <w:pPr>
        <w:pStyle w:val="ListParagraph"/>
        <w:numPr>
          <w:ilvl w:val="0"/>
          <w:numId w:val="50"/>
        </w:numPr>
        <w:spacing w:after="0"/>
        <w:rPr>
          <w:rFonts w:ascii="Kruti Dev 010" w:hAnsi="Kruti Dev 010"/>
          <w:sz w:val="28"/>
          <w:szCs w:val="32"/>
        </w:rPr>
      </w:pPr>
      <w:r w:rsidRPr="008E01F3">
        <w:rPr>
          <w:rFonts w:ascii="Kruti Dev 010" w:hAnsi="Kruti Dev 010"/>
          <w:sz w:val="28"/>
          <w:szCs w:val="32"/>
        </w:rPr>
        <w:lastRenderedPageBreak/>
        <w:t>fo/kok L=h ds y{k.k ,oa ;ksx</w:t>
      </w:r>
    </w:p>
    <w:p w:rsidR="00526839" w:rsidRPr="008E01F3" w:rsidRDefault="00526839" w:rsidP="00526839">
      <w:pPr>
        <w:pStyle w:val="ListParagraph"/>
        <w:numPr>
          <w:ilvl w:val="0"/>
          <w:numId w:val="50"/>
        </w:numPr>
        <w:spacing w:after="0"/>
        <w:rPr>
          <w:rFonts w:ascii="Kruti Dev 010" w:hAnsi="Kruti Dev 010"/>
          <w:sz w:val="28"/>
          <w:szCs w:val="32"/>
        </w:rPr>
      </w:pPr>
      <w:r w:rsidRPr="008E01F3">
        <w:rPr>
          <w:rFonts w:ascii="Kruti Dev 010" w:hAnsi="Kruti Dev 010"/>
          <w:sz w:val="28"/>
          <w:szCs w:val="32"/>
        </w:rPr>
        <w:t>vfookfgr L=h ds y{k.k</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06</w:t>
      </w:r>
    </w:p>
    <w:p w:rsidR="00526839" w:rsidRPr="008E01F3" w:rsidRDefault="00526839" w:rsidP="00526839">
      <w:pPr>
        <w:pStyle w:val="ListParagraph"/>
        <w:numPr>
          <w:ilvl w:val="0"/>
          <w:numId w:val="51"/>
        </w:numPr>
        <w:spacing w:after="0"/>
        <w:rPr>
          <w:rFonts w:ascii="Kruti Dev 010" w:hAnsi="Kruti Dev 010"/>
          <w:sz w:val="28"/>
          <w:szCs w:val="32"/>
        </w:rPr>
      </w:pPr>
      <w:r w:rsidRPr="008E01F3">
        <w:rPr>
          <w:rFonts w:ascii="Kruti Dev 010" w:hAnsi="Kruti Dev 010"/>
          <w:sz w:val="28"/>
          <w:szCs w:val="32"/>
        </w:rPr>
        <w:t>nqHkZxk L=h ds y{k.k</w:t>
      </w:r>
    </w:p>
    <w:p w:rsidR="00526839" w:rsidRPr="008E01F3" w:rsidRDefault="00526839" w:rsidP="00526839">
      <w:pPr>
        <w:pStyle w:val="ListParagraph"/>
        <w:numPr>
          <w:ilvl w:val="0"/>
          <w:numId w:val="51"/>
        </w:numPr>
        <w:spacing w:after="0"/>
        <w:rPr>
          <w:rFonts w:ascii="Kruti Dev 010" w:hAnsi="Kruti Dev 010"/>
          <w:sz w:val="28"/>
          <w:szCs w:val="32"/>
        </w:rPr>
      </w:pPr>
      <w:r w:rsidRPr="008E01F3">
        <w:rPr>
          <w:rFonts w:ascii="Kruti Dev 010" w:hAnsi="Kruti Dev 010"/>
          <w:sz w:val="28"/>
          <w:szCs w:val="32"/>
        </w:rPr>
        <w:t>fo’kdU;k ;ksx</w:t>
      </w:r>
    </w:p>
    <w:p w:rsidR="00526839" w:rsidRPr="008E01F3" w:rsidRDefault="00526839" w:rsidP="00526839">
      <w:pPr>
        <w:pStyle w:val="ListParagraph"/>
        <w:numPr>
          <w:ilvl w:val="0"/>
          <w:numId w:val="51"/>
        </w:numPr>
        <w:spacing w:after="0"/>
        <w:rPr>
          <w:rFonts w:ascii="Kruti Dev 010" w:hAnsi="Kruti Dev 010"/>
          <w:sz w:val="28"/>
          <w:szCs w:val="32"/>
        </w:rPr>
      </w:pPr>
      <w:r w:rsidRPr="008E01F3">
        <w:rPr>
          <w:rFonts w:ascii="Kruti Dev 010" w:hAnsi="Kruti Dev 010"/>
          <w:sz w:val="28"/>
          <w:szCs w:val="32"/>
        </w:rPr>
        <w:t>fookg foPNsn ;ksx</w:t>
      </w:r>
    </w:p>
    <w:p w:rsidR="00526839" w:rsidRPr="008E01F3" w:rsidRDefault="00526839" w:rsidP="00526839">
      <w:pPr>
        <w:pStyle w:val="ListParagraph"/>
        <w:numPr>
          <w:ilvl w:val="0"/>
          <w:numId w:val="51"/>
        </w:numPr>
        <w:spacing w:after="0"/>
        <w:rPr>
          <w:rFonts w:ascii="Kruti Dev 010" w:hAnsi="Kruti Dev 010"/>
          <w:sz w:val="28"/>
          <w:szCs w:val="32"/>
        </w:rPr>
      </w:pPr>
      <w:r w:rsidRPr="008E01F3">
        <w:rPr>
          <w:rFonts w:ascii="Kruti Dev 010" w:hAnsi="Kruti Dev 010"/>
          <w:sz w:val="28"/>
          <w:szCs w:val="32"/>
        </w:rPr>
        <w:t>vUrtkZrh; fookg fopkj</w:t>
      </w:r>
    </w:p>
    <w:p w:rsidR="00526839" w:rsidRPr="008E01F3" w:rsidRDefault="00526839" w:rsidP="00526839">
      <w:pPr>
        <w:pStyle w:val="ListParagraph"/>
        <w:numPr>
          <w:ilvl w:val="0"/>
          <w:numId w:val="51"/>
        </w:numPr>
        <w:spacing w:after="0"/>
        <w:rPr>
          <w:rFonts w:ascii="Kruti Dev 010" w:hAnsi="Kruti Dev 010"/>
          <w:sz w:val="28"/>
          <w:szCs w:val="32"/>
        </w:rPr>
      </w:pPr>
      <w:r w:rsidRPr="008E01F3">
        <w:rPr>
          <w:rFonts w:ascii="Kruti Dev 010" w:hAnsi="Kruti Dev 010"/>
          <w:sz w:val="28"/>
          <w:szCs w:val="32"/>
        </w:rPr>
        <w:t>fookgksijkUr lq[k nq[k fopkj</w:t>
      </w:r>
    </w:p>
    <w:p w:rsidR="00526839" w:rsidRPr="008E01F3" w:rsidRDefault="00526839" w:rsidP="00526839">
      <w:pPr>
        <w:pStyle w:val="ListParagraph"/>
        <w:numPr>
          <w:ilvl w:val="0"/>
          <w:numId w:val="51"/>
        </w:numPr>
        <w:spacing w:after="0"/>
        <w:rPr>
          <w:rFonts w:ascii="Kruti Dev 010" w:hAnsi="Kruti Dev 010"/>
          <w:sz w:val="28"/>
          <w:szCs w:val="32"/>
        </w:rPr>
      </w:pPr>
      <w:r w:rsidRPr="008E01F3">
        <w:rPr>
          <w:rFonts w:ascii="Kruti Dev 010" w:hAnsi="Kruti Dev 010"/>
          <w:sz w:val="28"/>
          <w:szCs w:val="32"/>
        </w:rPr>
        <w:t xml:space="preserve">cky fookg ;ksx </w:t>
      </w:r>
    </w:p>
    <w:p w:rsidR="00526839" w:rsidRDefault="00526839" w:rsidP="00526839">
      <w:pPr>
        <w:rPr>
          <w:rFonts w:ascii="Kruti Dev 010" w:hAnsi="Kruti Dev 010" w:cs="Times New Roman"/>
          <w:sz w:val="32"/>
          <w:szCs w:val="32"/>
        </w:rPr>
      </w:pPr>
    </w:p>
    <w:p w:rsidR="00526839" w:rsidRDefault="00526839" w:rsidP="00526839">
      <w:pPr>
        <w:jc w:val="center"/>
        <w:rPr>
          <w:rFonts w:asciiTheme="majorHAnsi" w:hAnsiTheme="majorHAnsi" w:cs="Times New Roman"/>
          <w:b/>
          <w:sz w:val="32"/>
          <w:szCs w:val="32"/>
        </w:rPr>
      </w:pPr>
    </w:p>
    <w:p w:rsidR="00526839" w:rsidRDefault="00526839" w:rsidP="00526839">
      <w:pPr>
        <w:jc w:val="center"/>
        <w:rPr>
          <w:rFonts w:asciiTheme="majorHAnsi" w:hAnsiTheme="majorHAnsi" w:cs="Times New Roman"/>
          <w:b/>
          <w:sz w:val="32"/>
          <w:szCs w:val="32"/>
        </w:rPr>
      </w:pPr>
    </w:p>
    <w:p w:rsidR="00526839" w:rsidRPr="00EE3A0A" w:rsidRDefault="00526839" w:rsidP="00526839">
      <w:pPr>
        <w:jc w:val="center"/>
        <w:rPr>
          <w:rFonts w:asciiTheme="majorHAnsi" w:hAnsiTheme="majorHAnsi" w:cs="Times New Roman"/>
          <w:b/>
          <w:sz w:val="28"/>
          <w:szCs w:val="32"/>
        </w:rPr>
      </w:pPr>
      <w:r w:rsidRPr="00EE3A0A">
        <w:rPr>
          <w:rFonts w:asciiTheme="majorHAnsi" w:hAnsiTheme="majorHAnsi" w:cs="Times New Roman"/>
          <w:b/>
          <w:sz w:val="28"/>
          <w:szCs w:val="32"/>
        </w:rPr>
        <w:t xml:space="preserve">UGSST -03 </w:t>
      </w:r>
    </w:p>
    <w:p w:rsidR="00526839" w:rsidRPr="007B6EDC" w:rsidRDefault="00526839" w:rsidP="00526839">
      <w:pPr>
        <w:jc w:val="center"/>
        <w:rPr>
          <w:rFonts w:ascii="Kruti Dev 010" w:hAnsi="Kruti Dev 010" w:cs="Times New Roman"/>
          <w:b/>
          <w:sz w:val="32"/>
          <w:szCs w:val="32"/>
        </w:rPr>
      </w:pPr>
      <w:r w:rsidRPr="007B6EDC">
        <w:rPr>
          <w:rFonts w:ascii="Kruti Dev 010" w:hAnsi="Kruti Dev 010" w:cs="Times New Roman"/>
          <w:b/>
          <w:sz w:val="32"/>
          <w:szCs w:val="32"/>
        </w:rPr>
        <w:t>okLrq ”kkL=</w:t>
      </w:r>
    </w:p>
    <w:p w:rsidR="00526839" w:rsidRPr="008E01F3" w:rsidRDefault="00526839" w:rsidP="00526839">
      <w:pPr>
        <w:rPr>
          <w:rFonts w:ascii="Kruti Dev 010" w:hAnsi="Kruti Dev 010" w:cs="Times New Roman"/>
          <w:b/>
          <w:sz w:val="28"/>
          <w:szCs w:val="32"/>
        </w:rPr>
      </w:pPr>
      <w:r w:rsidRPr="008E01F3">
        <w:rPr>
          <w:rFonts w:ascii="Kruti Dev 010" w:hAnsi="Kruti Dev 010" w:cs="Times New Roman"/>
          <w:b/>
          <w:sz w:val="28"/>
          <w:szCs w:val="32"/>
        </w:rPr>
        <w:t>[k.M &amp;</w:t>
      </w:r>
      <w:r>
        <w:rPr>
          <w:rFonts w:ascii="Kruti Dev 010" w:hAnsi="Kruti Dev 010" w:cs="Times New Roman"/>
          <w:b/>
          <w:sz w:val="28"/>
          <w:szCs w:val="32"/>
        </w:rPr>
        <w:t xml:space="preserve"> </w:t>
      </w:r>
      <w:r w:rsidRPr="008E01F3">
        <w:rPr>
          <w:rFonts w:ascii="Kruti Dev 010" w:hAnsi="Kruti Dev 010" w:cs="Times New Roman"/>
          <w:b/>
          <w:sz w:val="28"/>
          <w:szCs w:val="32"/>
        </w:rPr>
        <w:t>01 okLrq”kkL= &amp; ifjKku</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01</w:t>
      </w:r>
    </w:p>
    <w:p w:rsidR="00526839" w:rsidRPr="008E01F3" w:rsidRDefault="00526839" w:rsidP="00526839">
      <w:pPr>
        <w:pStyle w:val="ListParagraph"/>
        <w:numPr>
          <w:ilvl w:val="0"/>
          <w:numId w:val="52"/>
        </w:numPr>
        <w:spacing w:after="0" w:line="240" w:lineRule="auto"/>
        <w:rPr>
          <w:rFonts w:ascii="Kruti Dev 010" w:hAnsi="Kruti Dev 010"/>
          <w:sz w:val="28"/>
          <w:szCs w:val="32"/>
        </w:rPr>
      </w:pPr>
      <w:r w:rsidRPr="008E01F3">
        <w:rPr>
          <w:rFonts w:ascii="Kruti Dev 010" w:hAnsi="Kruti Dev 010"/>
          <w:sz w:val="28"/>
          <w:szCs w:val="32"/>
        </w:rPr>
        <w:t>okLrq “kkL= dk ifjp;</w:t>
      </w:r>
    </w:p>
    <w:p w:rsidR="00526839" w:rsidRPr="008E01F3" w:rsidRDefault="00526839" w:rsidP="00526839">
      <w:pPr>
        <w:pStyle w:val="ListParagraph"/>
        <w:numPr>
          <w:ilvl w:val="0"/>
          <w:numId w:val="52"/>
        </w:numPr>
        <w:spacing w:after="0" w:line="240" w:lineRule="auto"/>
        <w:rPr>
          <w:rFonts w:ascii="Kruti Dev 010" w:hAnsi="Kruti Dev 010"/>
          <w:sz w:val="28"/>
          <w:szCs w:val="32"/>
        </w:rPr>
      </w:pPr>
      <w:r w:rsidRPr="008E01F3">
        <w:rPr>
          <w:rFonts w:ascii="Kruti Dev 010" w:hAnsi="Kruti Dev 010"/>
          <w:sz w:val="28"/>
          <w:szCs w:val="32"/>
        </w:rPr>
        <w:t>okLrq”kkL= dk mn~Hko ,oa fodkl</w:t>
      </w:r>
    </w:p>
    <w:p w:rsidR="00526839" w:rsidRPr="008E01F3" w:rsidRDefault="00526839" w:rsidP="00526839">
      <w:pPr>
        <w:pStyle w:val="ListParagraph"/>
        <w:numPr>
          <w:ilvl w:val="0"/>
          <w:numId w:val="52"/>
        </w:numPr>
        <w:spacing w:after="0" w:line="240" w:lineRule="auto"/>
        <w:rPr>
          <w:rFonts w:ascii="Kruti Dev 010" w:hAnsi="Kruti Dev 010"/>
          <w:sz w:val="28"/>
          <w:szCs w:val="32"/>
        </w:rPr>
      </w:pPr>
      <w:r w:rsidRPr="008E01F3">
        <w:rPr>
          <w:rFonts w:ascii="Kruti Dev 010" w:hAnsi="Kruti Dev 010"/>
          <w:sz w:val="28"/>
          <w:szCs w:val="32"/>
        </w:rPr>
        <w:t>okLrq “kkL= dh vko”;drk ,oa egRo</w:t>
      </w:r>
    </w:p>
    <w:p w:rsidR="00526839" w:rsidRPr="008E01F3" w:rsidRDefault="00526839" w:rsidP="00526839">
      <w:pPr>
        <w:pStyle w:val="ListParagraph"/>
        <w:numPr>
          <w:ilvl w:val="0"/>
          <w:numId w:val="52"/>
        </w:numPr>
        <w:spacing w:after="0" w:line="240" w:lineRule="auto"/>
        <w:rPr>
          <w:rFonts w:ascii="Kruti Dev 010" w:hAnsi="Kruti Dev 010"/>
          <w:sz w:val="28"/>
          <w:szCs w:val="32"/>
        </w:rPr>
      </w:pPr>
      <w:r w:rsidRPr="008E01F3">
        <w:rPr>
          <w:rFonts w:ascii="Kruti Dev 010" w:hAnsi="Kruti Dev 010"/>
          <w:sz w:val="28"/>
          <w:szCs w:val="32"/>
        </w:rPr>
        <w:t>okLrq”kkL= dk iapkax ls laca/k</w:t>
      </w:r>
    </w:p>
    <w:p w:rsidR="00526839" w:rsidRPr="008E01F3" w:rsidRDefault="00526839" w:rsidP="00526839">
      <w:pPr>
        <w:pStyle w:val="ListParagraph"/>
        <w:numPr>
          <w:ilvl w:val="0"/>
          <w:numId w:val="52"/>
        </w:numPr>
        <w:spacing w:after="0" w:line="240" w:lineRule="auto"/>
        <w:rPr>
          <w:rFonts w:ascii="Kruti Dev 010" w:hAnsi="Kruti Dev 010"/>
          <w:sz w:val="28"/>
          <w:szCs w:val="32"/>
        </w:rPr>
      </w:pPr>
      <w:r w:rsidRPr="008E01F3">
        <w:rPr>
          <w:rFonts w:ascii="Kruti Dev 010" w:hAnsi="Kruti Dev 010"/>
          <w:sz w:val="28"/>
          <w:szCs w:val="32"/>
        </w:rPr>
        <w:t>okLrq esa ty dh vko”;drk</w:t>
      </w:r>
    </w:p>
    <w:p w:rsidR="00526839" w:rsidRPr="008E01F3" w:rsidRDefault="00526839" w:rsidP="00526839">
      <w:pPr>
        <w:pStyle w:val="ListParagraph"/>
        <w:numPr>
          <w:ilvl w:val="0"/>
          <w:numId w:val="52"/>
        </w:numPr>
        <w:spacing w:after="0" w:line="240" w:lineRule="auto"/>
        <w:rPr>
          <w:rFonts w:ascii="Kruti Dev 010" w:hAnsi="Kruti Dev 010"/>
          <w:sz w:val="28"/>
          <w:szCs w:val="32"/>
        </w:rPr>
      </w:pPr>
      <w:r w:rsidRPr="008E01F3">
        <w:rPr>
          <w:rFonts w:ascii="Kruti Dev 010" w:hAnsi="Kruti Dev 010"/>
          <w:sz w:val="28"/>
          <w:szCs w:val="32"/>
        </w:rPr>
        <w:t xml:space="preserve">okLrq esa iaprRo fopkj </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&amp;02</w:t>
      </w:r>
    </w:p>
    <w:p w:rsidR="00526839" w:rsidRPr="008E01F3" w:rsidRDefault="00526839" w:rsidP="00526839">
      <w:pPr>
        <w:pStyle w:val="ListParagraph"/>
        <w:numPr>
          <w:ilvl w:val="0"/>
          <w:numId w:val="53"/>
        </w:numPr>
        <w:spacing w:after="0" w:line="240" w:lineRule="auto"/>
        <w:rPr>
          <w:rFonts w:ascii="Kruti Dev 010" w:hAnsi="Kruti Dev 010"/>
          <w:sz w:val="28"/>
          <w:szCs w:val="32"/>
        </w:rPr>
      </w:pPr>
      <w:r w:rsidRPr="008E01F3">
        <w:rPr>
          <w:rFonts w:ascii="Kruti Dev 010" w:hAnsi="Kruti Dev 010"/>
          <w:sz w:val="28"/>
          <w:szCs w:val="32"/>
        </w:rPr>
        <w:t>Hkwfe dk izdkj</w:t>
      </w:r>
    </w:p>
    <w:p w:rsidR="00526839" w:rsidRPr="008E01F3" w:rsidRDefault="00526839" w:rsidP="00526839">
      <w:pPr>
        <w:pStyle w:val="ListParagraph"/>
        <w:numPr>
          <w:ilvl w:val="0"/>
          <w:numId w:val="53"/>
        </w:numPr>
        <w:spacing w:after="0" w:line="240" w:lineRule="auto"/>
        <w:rPr>
          <w:rFonts w:ascii="Kruti Dev 010" w:hAnsi="Kruti Dev 010"/>
          <w:sz w:val="28"/>
          <w:szCs w:val="32"/>
        </w:rPr>
      </w:pPr>
      <w:r w:rsidRPr="008E01F3">
        <w:rPr>
          <w:rFonts w:ascii="Kruti Dev 010" w:hAnsi="Kruti Dev 010"/>
          <w:sz w:val="28"/>
          <w:szCs w:val="32"/>
        </w:rPr>
        <w:t>Hkou ds vkdkj izdkj ,oa Hksn</w:t>
      </w:r>
    </w:p>
    <w:p w:rsidR="00526839" w:rsidRPr="008E01F3" w:rsidRDefault="00526839" w:rsidP="00526839">
      <w:pPr>
        <w:pStyle w:val="ListParagraph"/>
        <w:numPr>
          <w:ilvl w:val="0"/>
          <w:numId w:val="53"/>
        </w:numPr>
        <w:spacing w:after="0" w:line="240" w:lineRule="auto"/>
        <w:rPr>
          <w:rFonts w:ascii="Kruti Dev 010" w:hAnsi="Kruti Dev 010"/>
          <w:sz w:val="28"/>
          <w:szCs w:val="32"/>
        </w:rPr>
      </w:pPr>
      <w:r w:rsidRPr="008E01F3">
        <w:rPr>
          <w:rFonts w:ascii="Kruti Dev 010" w:hAnsi="Kruti Dev 010"/>
          <w:sz w:val="28"/>
          <w:szCs w:val="32"/>
        </w:rPr>
        <w:t xml:space="preserve">Hkwfe dk ijh{k.k </w:t>
      </w:r>
    </w:p>
    <w:p w:rsidR="00526839" w:rsidRPr="008E01F3" w:rsidRDefault="00526839" w:rsidP="00526839">
      <w:pPr>
        <w:pStyle w:val="ListParagraph"/>
        <w:numPr>
          <w:ilvl w:val="0"/>
          <w:numId w:val="53"/>
        </w:numPr>
        <w:spacing w:after="0" w:line="240" w:lineRule="auto"/>
        <w:rPr>
          <w:rFonts w:ascii="Kruti Dev 010" w:hAnsi="Kruti Dev 010"/>
          <w:sz w:val="28"/>
          <w:szCs w:val="32"/>
        </w:rPr>
      </w:pPr>
      <w:r w:rsidRPr="008E01F3">
        <w:rPr>
          <w:rFonts w:ascii="Kruti Dev 010" w:hAnsi="Kruti Dev 010"/>
          <w:sz w:val="28"/>
          <w:szCs w:val="32"/>
        </w:rPr>
        <w:t>okLrq iq:’k dh mifRRk ,oa okl</w:t>
      </w:r>
    </w:p>
    <w:p w:rsidR="00526839" w:rsidRPr="008E01F3" w:rsidRDefault="00526839" w:rsidP="00526839">
      <w:pPr>
        <w:pStyle w:val="ListParagraph"/>
        <w:numPr>
          <w:ilvl w:val="0"/>
          <w:numId w:val="53"/>
        </w:numPr>
        <w:spacing w:after="0" w:line="240" w:lineRule="auto"/>
        <w:rPr>
          <w:rFonts w:ascii="Kruti Dev 010" w:hAnsi="Kruti Dev 010"/>
          <w:sz w:val="28"/>
          <w:szCs w:val="32"/>
        </w:rPr>
      </w:pPr>
      <w:r w:rsidRPr="008E01F3">
        <w:rPr>
          <w:rFonts w:ascii="Kruti Dev 010" w:hAnsi="Kruti Dev 010"/>
          <w:sz w:val="28"/>
          <w:szCs w:val="32"/>
        </w:rPr>
        <w:t xml:space="preserve">x`g fi.M “kks/ku </w:t>
      </w:r>
    </w:p>
    <w:p w:rsidR="00526839" w:rsidRPr="008E01F3" w:rsidRDefault="00526839" w:rsidP="00526839">
      <w:pPr>
        <w:pStyle w:val="ListParagraph"/>
        <w:numPr>
          <w:ilvl w:val="0"/>
          <w:numId w:val="53"/>
        </w:numPr>
        <w:spacing w:after="0" w:line="240" w:lineRule="auto"/>
        <w:rPr>
          <w:rFonts w:ascii="Kruti Dev 010" w:hAnsi="Kruti Dev 010"/>
          <w:sz w:val="28"/>
          <w:szCs w:val="32"/>
        </w:rPr>
      </w:pPr>
      <w:r w:rsidRPr="008E01F3">
        <w:rPr>
          <w:rFonts w:ascii="Kruti Dev 010" w:hAnsi="Kruti Dev 010"/>
          <w:sz w:val="28"/>
          <w:szCs w:val="32"/>
        </w:rPr>
        <w:t>uhao dh [kqnkbZ ,oa fuekZ.k</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03</w:t>
      </w:r>
    </w:p>
    <w:p w:rsidR="00526839" w:rsidRPr="008E01F3" w:rsidRDefault="00526839" w:rsidP="00526839">
      <w:pPr>
        <w:pStyle w:val="ListParagraph"/>
        <w:numPr>
          <w:ilvl w:val="0"/>
          <w:numId w:val="54"/>
        </w:numPr>
        <w:spacing w:after="0" w:line="240" w:lineRule="auto"/>
        <w:rPr>
          <w:rFonts w:ascii="Kruti Dev 010" w:hAnsi="Kruti Dev 010"/>
          <w:sz w:val="28"/>
          <w:szCs w:val="32"/>
        </w:rPr>
      </w:pPr>
      <w:r w:rsidRPr="008E01F3">
        <w:rPr>
          <w:rFonts w:ascii="Kruti Dev 010" w:hAnsi="Kruti Dev 010"/>
          <w:sz w:val="28"/>
          <w:szCs w:val="32"/>
        </w:rPr>
        <w:t>xzke fuokl fu’ks/k fopkj</w:t>
      </w:r>
    </w:p>
    <w:p w:rsidR="00526839" w:rsidRPr="008E01F3" w:rsidRDefault="00526839" w:rsidP="00526839">
      <w:pPr>
        <w:pStyle w:val="ListParagraph"/>
        <w:numPr>
          <w:ilvl w:val="0"/>
          <w:numId w:val="54"/>
        </w:numPr>
        <w:spacing w:after="0" w:line="240" w:lineRule="auto"/>
        <w:rPr>
          <w:rFonts w:ascii="Kruti Dev 010" w:hAnsi="Kruti Dev 010"/>
          <w:sz w:val="28"/>
          <w:szCs w:val="32"/>
        </w:rPr>
      </w:pPr>
      <w:r w:rsidRPr="008E01F3">
        <w:rPr>
          <w:rFonts w:ascii="Kruti Dev 010" w:hAnsi="Kruti Dev 010"/>
          <w:sz w:val="28"/>
          <w:szCs w:val="32"/>
        </w:rPr>
        <w:t>okLrq pd</w:t>
      </w:r>
    </w:p>
    <w:p w:rsidR="00526839" w:rsidRPr="008E01F3" w:rsidRDefault="00526839" w:rsidP="00526839">
      <w:pPr>
        <w:pStyle w:val="ListParagraph"/>
        <w:numPr>
          <w:ilvl w:val="0"/>
          <w:numId w:val="54"/>
        </w:numPr>
        <w:spacing w:after="0" w:line="240" w:lineRule="auto"/>
        <w:rPr>
          <w:rFonts w:ascii="Kruti Dev 010" w:hAnsi="Kruti Dev 010"/>
          <w:sz w:val="28"/>
          <w:szCs w:val="32"/>
        </w:rPr>
      </w:pPr>
      <w:r w:rsidRPr="008E01F3">
        <w:rPr>
          <w:rFonts w:ascii="Kruti Dev 010" w:hAnsi="Kruti Dev 010"/>
          <w:sz w:val="28"/>
          <w:szCs w:val="32"/>
        </w:rPr>
        <w:t>vkaxu fopkj</w:t>
      </w:r>
    </w:p>
    <w:p w:rsidR="00526839" w:rsidRPr="008E01F3" w:rsidRDefault="00526839" w:rsidP="00526839">
      <w:pPr>
        <w:pStyle w:val="ListParagraph"/>
        <w:numPr>
          <w:ilvl w:val="0"/>
          <w:numId w:val="54"/>
        </w:numPr>
        <w:spacing w:after="0" w:line="240" w:lineRule="auto"/>
        <w:rPr>
          <w:rFonts w:ascii="Kruti Dev 010" w:hAnsi="Kruti Dev 010"/>
          <w:sz w:val="28"/>
          <w:szCs w:val="32"/>
        </w:rPr>
      </w:pPr>
      <w:r w:rsidRPr="008E01F3">
        <w:rPr>
          <w:rFonts w:ascii="Kruti Dev 010" w:hAnsi="Kruti Dev 010"/>
          <w:sz w:val="28"/>
          <w:szCs w:val="32"/>
        </w:rPr>
        <w:t>Hkou esa d{k fopkj</w:t>
      </w:r>
    </w:p>
    <w:p w:rsidR="00526839" w:rsidRPr="008E01F3" w:rsidRDefault="00526839" w:rsidP="00526839">
      <w:pPr>
        <w:pStyle w:val="ListParagraph"/>
        <w:numPr>
          <w:ilvl w:val="0"/>
          <w:numId w:val="54"/>
        </w:numPr>
        <w:spacing w:after="0" w:line="240" w:lineRule="auto"/>
        <w:rPr>
          <w:rFonts w:ascii="Kruti Dev 010" w:hAnsi="Kruti Dev 010"/>
          <w:sz w:val="28"/>
          <w:szCs w:val="32"/>
        </w:rPr>
      </w:pPr>
      <w:r w:rsidRPr="008E01F3">
        <w:rPr>
          <w:rFonts w:ascii="Kruti Dev 010" w:hAnsi="Kruti Dev 010"/>
          <w:sz w:val="28"/>
          <w:szCs w:val="32"/>
        </w:rPr>
        <w:t>Tky fudklh fopkj</w:t>
      </w:r>
    </w:p>
    <w:p w:rsidR="00526839" w:rsidRPr="008E01F3" w:rsidRDefault="00526839" w:rsidP="00526839">
      <w:pPr>
        <w:pStyle w:val="ListParagraph"/>
        <w:numPr>
          <w:ilvl w:val="0"/>
          <w:numId w:val="54"/>
        </w:numPr>
        <w:spacing w:after="0" w:line="240" w:lineRule="auto"/>
        <w:rPr>
          <w:rFonts w:ascii="Kruti Dev 010" w:hAnsi="Kruti Dev 010"/>
          <w:sz w:val="28"/>
          <w:szCs w:val="32"/>
        </w:rPr>
      </w:pPr>
      <w:r w:rsidRPr="008E01F3">
        <w:rPr>
          <w:rFonts w:ascii="Kruti Dev 010" w:hAnsi="Kruti Dev 010"/>
          <w:sz w:val="28"/>
          <w:szCs w:val="32"/>
        </w:rPr>
        <w:t>T;ksfr’kh; n`f’V ls izkIr Hkou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&amp;04</w:t>
      </w:r>
    </w:p>
    <w:p w:rsidR="00526839" w:rsidRPr="008E01F3" w:rsidRDefault="00526839" w:rsidP="00526839">
      <w:pPr>
        <w:pStyle w:val="ListParagraph"/>
        <w:numPr>
          <w:ilvl w:val="0"/>
          <w:numId w:val="55"/>
        </w:numPr>
        <w:spacing w:after="0" w:line="240" w:lineRule="auto"/>
        <w:rPr>
          <w:rFonts w:ascii="Kruti Dev 010" w:hAnsi="Kruti Dev 010"/>
          <w:sz w:val="28"/>
          <w:szCs w:val="32"/>
        </w:rPr>
      </w:pPr>
      <w:r w:rsidRPr="008E01F3">
        <w:rPr>
          <w:rFonts w:ascii="Kruti Dev 010" w:hAnsi="Kruti Dev 010"/>
          <w:sz w:val="28"/>
          <w:szCs w:val="32"/>
        </w:rPr>
        <w:t>x`g fuekZ.k ,oa okLrq esa “kqHkk”kqHk u+{k= dk mns”;</w:t>
      </w:r>
    </w:p>
    <w:p w:rsidR="00526839" w:rsidRPr="008E01F3" w:rsidRDefault="00526839" w:rsidP="00526839">
      <w:pPr>
        <w:pStyle w:val="ListParagraph"/>
        <w:numPr>
          <w:ilvl w:val="0"/>
          <w:numId w:val="55"/>
        </w:numPr>
        <w:spacing w:after="0" w:line="240" w:lineRule="auto"/>
        <w:rPr>
          <w:rFonts w:ascii="Kruti Dev 010" w:hAnsi="Kruti Dev 010"/>
          <w:sz w:val="28"/>
          <w:szCs w:val="32"/>
        </w:rPr>
      </w:pPr>
      <w:r w:rsidRPr="008E01F3">
        <w:rPr>
          <w:rFonts w:ascii="Kruti Dev 010" w:hAnsi="Kruti Dev 010"/>
          <w:sz w:val="28"/>
          <w:szCs w:val="32"/>
        </w:rPr>
        <w:t>okLrq esa /otkfn dh LFkkiuk ,oa egRo</w:t>
      </w:r>
    </w:p>
    <w:p w:rsidR="00526839" w:rsidRPr="008E01F3" w:rsidRDefault="00526839" w:rsidP="00526839">
      <w:pPr>
        <w:pStyle w:val="ListParagraph"/>
        <w:numPr>
          <w:ilvl w:val="0"/>
          <w:numId w:val="55"/>
        </w:numPr>
        <w:spacing w:after="0" w:line="240" w:lineRule="auto"/>
        <w:rPr>
          <w:rFonts w:ascii="Kruti Dev 010" w:hAnsi="Kruti Dev 010"/>
          <w:sz w:val="28"/>
          <w:szCs w:val="32"/>
        </w:rPr>
      </w:pPr>
      <w:r>
        <w:rPr>
          <w:rFonts w:ascii="Kruti Dev 010" w:hAnsi="Kruti Dev 010"/>
          <w:sz w:val="28"/>
          <w:szCs w:val="32"/>
        </w:rPr>
        <w:t>}kjkfn</w:t>
      </w:r>
      <w:r w:rsidRPr="008E01F3">
        <w:rPr>
          <w:rFonts w:ascii="Kruti Dev 010" w:hAnsi="Kruti Dev 010"/>
          <w:sz w:val="28"/>
          <w:szCs w:val="32"/>
        </w:rPr>
        <w:t xml:space="preserve"> ij fopkj</w:t>
      </w:r>
    </w:p>
    <w:p w:rsidR="00526839" w:rsidRPr="008E01F3" w:rsidRDefault="00526839" w:rsidP="00526839">
      <w:pPr>
        <w:pStyle w:val="ListParagraph"/>
        <w:numPr>
          <w:ilvl w:val="0"/>
          <w:numId w:val="55"/>
        </w:numPr>
        <w:spacing w:after="0" w:line="240" w:lineRule="auto"/>
        <w:rPr>
          <w:rFonts w:ascii="Kruti Dev 010" w:hAnsi="Kruti Dev 010"/>
          <w:sz w:val="28"/>
          <w:szCs w:val="32"/>
        </w:rPr>
      </w:pPr>
      <w:r w:rsidRPr="008E01F3">
        <w:rPr>
          <w:rFonts w:ascii="Kruti Dev 010" w:hAnsi="Kruti Dev 010"/>
          <w:sz w:val="28"/>
          <w:szCs w:val="32"/>
        </w:rPr>
        <w:t>x`gkjEHk esa dky fu’ks/k</w:t>
      </w:r>
    </w:p>
    <w:p w:rsidR="00526839" w:rsidRPr="008E01F3" w:rsidRDefault="00526839" w:rsidP="00526839">
      <w:pPr>
        <w:pStyle w:val="ListParagraph"/>
        <w:numPr>
          <w:ilvl w:val="0"/>
          <w:numId w:val="55"/>
        </w:numPr>
        <w:spacing w:after="0" w:line="240" w:lineRule="auto"/>
        <w:rPr>
          <w:rFonts w:ascii="Kruti Dev 010" w:hAnsi="Kruti Dev 010"/>
          <w:sz w:val="28"/>
          <w:szCs w:val="32"/>
        </w:rPr>
      </w:pPr>
      <w:r w:rsidRPr="008E01F3">
        <w:rPr>
          <w:rFonts w:ascii="Kruti Dev 010" w:hAnsi="Kruti Dev 010"/>
          <w:sz w:val="28"/>
          <w:szCs w:val="32"/>
        </w:rPr>
        <w:lastRenderedPageBreak/>
        <w:t>x`g fuekZ.k esa pUnz fopkj</w:t>
      </w:r>
    </w:p>
    <w:p w:rsidR="00526839" w:rsidRPr="008E01F3" w:rsidRDefault="00526839" w:rsidP="00526839">
      <w:pPr>
        <w:pStyle w:val="ListParagraph"/>
        <w:numPr>
          <w:ilvl w:val="0"/>
          <w:numId w:val="55"/>
        </w:numPr>
        <w:spacing w:after="0" w:line="240" w:lineRule="auto"/>
        <w:rPr>
          <w:rFonts w:ascii="Kruti Dev 010" w:hAnsi="Kruti Dev 010"/>
          <w:sz w:val="28"/>
          <w:szCs w:val="32"/>
        </w:rPr>
      </w:pPr>
      <w:r w:rsidRPr="008E01F3">
        <w:rPr>
          <w:rFonts w:ascii="Kruti Dev 010" w:hAnsi="Kruti Dev 010"/>
          <w:sz w:val="28"/>
          <w:szCs w:val="32"/>
        </w:rPr>
        <w:t>xzg izos”k eqgwrZ</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05</w:t>
      </w:r>
    </w:p>
    <w:p w:rsidR="00526839" w:rsidRPr="008E01F3" w:rsidRDefault="00526839" w:rsidP="00526839">
      <w:pPr>
        <w:pStyle w:val="ListParagraph"/>
        <w:numPr>
          <w:ilvl w:val="0"/>
          <w:numId w:val="56"/>
        </w:numPr>
        <w:spacing w:after="0" w:line="240" w:lineRule="auto"/>
        <w:rPr>
          <w:rFonts w:ascii="Kruti Dev 010" w:hAnsi="Kruti Dev 010"/>
          <w:sz w:val="28"/>
          <w:szCs w:val="32"/>
        </w:rPr>
      </w:pPr>
      <w:r w:rsidRPr="008E01F3">
        <w:rPr>
          <w:rFonts w:ascii="Kruti Dev 010" w:hAnsi="Kruti Dev 010"/>
          <w:sz w:val="28"/>
          <w:szCs w:val="32"/>
        </w:rPr>
        <w:t>fof/k fopkj</w:t>
      </w:r>
    </w:p>
    <w:p w:rsidR="00526839" w:rsidRPr="008E01F3" w:rsidRDefault="00526839" w:rsidP="00526839">
      <w:pPr>
        <w:pStyle w:val="ListParagraph"/>
        <w:numPr>
          <w:ilvl w:val="0"/>
          <w:numId w:val="56"/>
        </w:numPr>
        <w:spacing w:after="0" w:line="240" w:lineRule="auto"/>
        <w:rPr>
          <w:rFonts w:ascii="Kruti Dev 010" w:hAnsi="Kruti Dev 010"/>
          <w:sz w:val="28"/>
          <w:szCs w:val="32"/>
        </w:rPr>
      </w:pPr>
      <w:r w:rsidRPr="008E01F3">
        <w:rPr>
          <w:rFonts w:ascii="Kruti Dev 010" w:hAnsi="Kruti Dev 010"/>
          <w:sz w:val="28"/>
          <w:szCs w:val="32"/>
        </w:rPr>
        <w:t>Hkou dh jpuk dk izdkj</w:t>
      </w:r>
    </w:p>
    <w:p w:rsidR="00526839" w:rsidRPr="008E01F3" w:rsidRDefault="00526839" w:rsidP="00526839">
      <w:pPr>
        <w:pStyle w:val="ListParagraph"/>
        <w:numPr>
          <w:ilvl w:val="0"/>
          <w:numId w:val="56"/>
        </w:numPr>
        <w:spacing w:after="0" w:line="240" w:lineRule="auto"/>
        <w:rPr>
          <w:rFonts w:ascii="Kruti Dev 010" w:hAnsi="Kruti Dev 010"/>
          <w:sz w:val="28"/>
          <w:szCs w:val="32"/>
        </w:rPr>
      </w:pPr>
      <w:r w:rsidRPr="008E01F3">
        <w:rPr>
          <w:rFonts w:ascii="Kruti Dev 010" w:hAnsi="Kruti Dev 010"/>
          <w:sz w:val="28"/>
          <w:szCs w:val="32"/>
        </w:rPr>
        <w:t>Hkou fuekZ.k esa ikSjkf.kd egRo</w:t>
      </w:r>
    </w:p>
    <w:p w:rsidR="00526839" w:rsidRPr="008E01F3" w:rsidRDefault="00526839" w:rsidP="00526839">
      <w:pPr>
        <w:pStyle w:val="ListParagraph"/>
        <w:numPr>
          <w:ilvl w:val="0"/>
          <w:numId w:val="56"/>
        </w:numPr>
        <w:spacing w:after="0" w:line="240" w:lineRule="auto"/>
        <w:rPr>
          <w:rFonts w:ascii="Kruti Dev 010" w:hAnsi="Kruti Dev 010"/>
          <w:sz w:val="28"/>
          <w:szCs w:val="32"/>
        </w:rPr>
      </w:pPr>
      <w:r>
        <w:rPr>
          <w:rFonts w:ascii="Kruti Dev 010" w:hAnsi="Kruti Dev 010"/>
          <w:sz w:val="28"/>
          <w:szCs w:val="32"/>
        </w:rPr>
        <w:t>czg~e</w:t>
      </w:r>
      <w:r w:rsidRPr="008E01F3">
        <w:rPr>
          <w:rFonts w:ascii="Kruti Dev 010" w:hAnsi="Kruti Dev 010"/>
          <w:sz w:val="28"/>
          <w:szCs w:val="32"/>
        </w:rPr>
        <w:t xml:space="preserve"> LFkku dk fu:i.k</w:t>
      </w:r>
    </w:p>
    <w:p w:rsidR="00526839" w:rsidRPr="008E01F3" w:rsidRDefault="00526839" w:rsidP="00526839">
      <w:pPr>
        <w:pStyle w:val="ListParagraph"/>
        <w:numPr>
          <w:ilvl w:val="0"/>
          <w:numId w:val="56"/>
        </w:numPr>
        <w:spacing w:after="0" w:line="240" w:lineRule="auto"/>
        <w:rPr>
          <w:rFonts w:ascii="Kruti Dev 010" w:hAnsi="Kruti Dev 010"/>
          <w:sz w:val="28"/>
          <w:szCs w:val="32"/>
        </w:rPr>
      </w:pPr>
      <w:r w:rsidRPr="008E01F3">
        <w:rPr>
          <w:rFonts w:ascii="Kruti Dev 010" w:hAnsi="Kruti Dev 010"/>
          <w:sz w:val="28"/>
          <w:szCs w:val="32"/>
        </w:rPr>
        <w:t>o`{k dk fopkj</w:t>
      </w:r>
    </w:p>
    <w:p w:rsidR="00526839" w:rsidRPr="008E01F3" w:rsidRDefault="00526839" w:rsidP="00526839">
      <w:pPr>
        <w:pStyle w:val="ListParagraph"/>
        <w:numPr>
          <w:ilvl w:val="0"/>
          <w:numId w:val="56"/>
        </w:numPr>
        <w:spacing w:after="0" w:line="240" w:lineRule="auto"/>
        <w:rPr>
          <w:rFonts w:ascii="Kruti Dev 010" w:hAnsi="Kruti Dev 010"/>
          <w:sz w:val="28"/>
          <w:szCs w:val="32"/>
        </w:rPr>
      </w:pPr>
      <w:r w:rsidRPr="008E01F3">
        <w:rPr>
          <w:rFonts w:ascii="Kruti Dev 010" w:hAnsi="Kruti Dev 010"/>
          <w:sz w:val="28"/>
          <w:szCs w:val="32"/>
        </w:rPr>
        <w:t>okLrq esa okfVdk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&amp;06</w:t>
      </w:r>
    </w:p>
    <w:p w:rsidR="00526839" w:rsidRPr="008E01F3" w:rsidRDefault="00526839" w:rsidP="00526839">
      <w:pPr>
        <w:pStyle w:val="ListParagraph"/>
        <w:numPr>
          <w:ilvl w:val="0"/>
          <w:numId w:val="57"/>
        </w:numPr>
        <w:spacing w:after="0" w:line="240" w:lineRule="auto"/>
        <w:rPr>
          <w:rFonts w:ascii="Kruti Dev 010" w:hAnsi="Kruti Dev 010"/>
          <w:sz w:val="28"/>
          <w:szCs w:val="32"/>
        </w:rPr>
      </w:pPr>
      <w:r w:rsidRPr="008E01F3">
        <w:rPr>
          <w:rFonts w:ascii="Kruti Dev 010" w:hAnsi="Kruti Dev 010"/>
          <w:sz w:val="28"/>
          <w:szCs w:val="32"/>
        </w:rPr>
        <w:t>jktHkou dk y{k.k</w:t>
      </w:r>
    </w:p>
    <w:p w:rsidR="00526839" w:rsidRPr="008E01F3" w:rsidRDefault="00526839" w:rsidP="00526839">
      <w:pPr>
        <w:pStyle w:val="ListParagraph"/>
        <w:numPr>
          <w:ilvl w:val="0"/>
          <w:numId w:val="57"/>
        </w:numPr>
        <w:spacing w:after="0" w:line="240" w:lineRule="auto"/>
        <w:rPr>
          <w:rFonts w:ascii="Kruti Dev 010" w:hAnsi="Kruti Dev 010"/>
          <w:sz w:val="28"/>
          <w:szCs w:val="32"/>
        </w:rPr>
      </w:pPr>
      <w:r>
        <w:rPr>
          <w:rFonts w:ascii="Kruti Dev 010" w:hAnsi="Kruti Dev 010"/>
          <w:sz w:val="28"/>
          <w:szCs w:val="32"/>
        </w:rPr>
        <w:t>o.khZ</w:t>
      </w:r>
      <w:r w:rsidRPr="008E01F3">
        <w:rPr>
          <w:rFonts w:ascii="Kruti Dev 010" w:hAnsi="Kruti Dev 010"/>
          <w:sz w:val="28"/>
          <w:szCs w:val="32"/>
        </w:rPr>
        <w:t xml:space="preserve"> ds vuqlkj Hkou fof/k o.kZu</w:t>
      </w:r>
    </w:p>
    <w:p w:rsidR="00526839" w:rsidRPr="008E01F3" w:rsidRDefault="00526839" w:rsidP="00526839">
      <w:pPr>
        <w:pStyle w:val="ListParagraph"/>
        <w:numPr>
          <w:ilvl w:val="0"/>
          <w:numId w:val="57"/>
        </w:numPr>
        <w:spacing w:after="0" w:line="240" w:lineRule="auto"/>
        <w:rPr>
          <w:rFonts w:ascii="Kruti Dev 010" w:hAnsi="Kruti Dev 010"/>
          <w:sz w:val="28"/>
          <w:szCs w:val="32"/>
        </w:rPr>
      </w:pPr>
      <w:r w:rsidRPr="008E01F3">
        <w:rPr>
          <w:rFonts w:ascii="Kruti Dev 010" w:hAnsi="Kruti Dev 010"/>
          <w:sz w:val="28"/>
          <w:szCs w:val="32"/>
        </w:rPr>
        <w:t>;qojkt lphoksa dk o.kZ</w:t>
      </w:r>
      <w:r>
        <w:rPr>
          <w:rFonts w:ascii="Kruti Dev 010" w:hAnsi="Kruti Dev 010"/>
          <w:sz w:val="28"/>
          <w:szCs w:val="32"/>
        </w:rPr>
        <w:t>u</w:t>
      </w:r>
    </w:p>
    <w:p w:rsidR="00526839" w:rsidRPr="008E01F3" w:rsidRDefault="00526839" w:rsidP="00526839">
      <w:pPr>
        <w:pStyle w:val="ListParagraph"/>
        <w:numPr>
          <w:ilvl w:val="0"/>
          <w:numId w:val="57"/>
        </w:numPr>
        <w:spacing w:after="0" w:line="240" w:lineRule="auto"/>
        <w:rPr>
          <w:rFonts w:ascii="Kruti Dev 010" w:hAnsi="Kruti Dev 010"/>
          <w:sz w:val="28"/>
          <w:szCs w:val="32"/>
        </w:rPr>
      </w:pPr>
      <w:r w:rsidRPr="008E01F3">
        <w:rPr>
          <w:rFonts w:ascii="Kruti Dev 010" w:hAnsi="Kruti Dev 010"/>
          <w:sz w:val="28"/>
          <w:szCs w:val="32"/>
        </w:rPr>
        <w:t>pkS[kVkfn fu/kkZj.k fof/k</w:t>
      </w:r>
    </w:p>
    <w:p w:rsidR="00526839" w:rsidRPr="008E01F3" w:rsidRDefault="00526839" w:rsidP="00526839">
      <w:pPr>
        <w:pStyle w:val="ListParagraph"/>
        <w:numPr>
          <w:ilvl w:val="0"/>
          <w:numId w:val="57"/>
        </w:numPr>
        <w:spacing w:after="0" w:line="240" w:lineRule="auto"/>
        <w:rPr>
          <w:rFonts w:ascii="Kruti Dev 010" w:hAnsi="Kruti Dev 010"/>
          <w:sz w:val="28"/>
          <w:szCs w:val="32"/>
        </w:rPr>
      </w:pPr>
      <w:r>
        <w:rPr>
          <w:rFonts w:ascii="Kruti Dev 010" w:hAnsi="Kruti Dev 010"/>
          <w:sz w:val="28"/>
          <w:szCs w:val="32"/>
        </w:rPr>
        <w:t>Ik”kq</w:t>
      </w:r>
      <w:r w:rsidRPr="008E01F3">
        <w:rPr>
          <w:rFonts w:ascii="Kruti Dev 010" w:hAnsi="Kruti Dev 010"/>
          <w:sz w:val="28"/>
          <w:szCs w:val="32"/>
        </w:rPr>
        <w:t>“kkykfn dh fuekZ.k fof/k</w:t>
      </w:r>
    </w:p>
    <w:p w:rsidR="00526839" w:rsidRPr="00813CD9" w:rsidRDefault="00526839" w:rsidP="00526839">
      <w:pPr>
        <w:pStyle w:val="ListParagraph"/>
        <w:numPr>
          <w:ilvl w:val="0"/>
          <w:numId w:val="57"/>
        </w:numPr>
        <w:spacing w:after="0" w:line="240" w:lineRule="auto"/>
        <w:rPr>
          <w:rFonts w:ascii="Kruti Dev 010" w:hAnsi="Kruti Dev 010"/>
          <w:sz w:val="28"/>
          <w:szCs w:val="32"/>
        </w:rPr>
      </w:pPr>
      <w:r w:rsidRPr="008E01F3">
        <w:rPr>
          <w:rFonts w:ascii="Kruti Dev 010" w:hAnsi="Kruti Dev 010"/>
          <w:sz w:val="28"/>
          <w:szCs w:val="32"/>
        </w:rPr>
        <w:t>okgu”kkykfn dh fuekZ.k fof/k</w:t>
      </w:r>
    </w:p>
    <w:p w:rsidR="00526839" w:rsidRPr="00EE3A0A" w:rsidRDefault="00526839" w:rsidP="00526839">
      <w:pPr>
        <w:rPr>
          <w:rFonts w:ascii="Kruti Dev 010" w:hAnsi="Kruti Dev 010" w:cs="Times New Roman"/>
          <w:b/>
          <w:sz w:val="32"/>
          <w:szCs w:val="32"/>
        </w:rPr>
      </w:pPr>
      <w:r w:rsidRPr="00EE3A0A">
        <w:rPr>
          <w:rFonts w:ascii="Kruti Dev 010" w:hAnsi="Kruti Dev 010" w:cs="Times New Roman"/>
          <w:b/>
          <w:sz w:val="32"/>
          <w:szCs w:val="32"/>
        </w:rPr>
        <w:t>[k.M &amp; 02</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01</w:t>
      </w:r>
    </w:p>
    <w:p w:rsidR="00526839" w:rsidRPr="008E01F3" w:rsidRDefault="00526839" w:rsidP="00526839">
      <w:pPr>
        <w:pStyle w:val="ListParagraph"/>
        <w:numPr>
          <w:ilvl w:val="0"/>
          <w:numId w:val="58"/>
        </w:numPr>
        <w:spacing w:after="0"/>
        <w:rPr>
          <w:rFonts w:ascii="Kruti Dev 010" w:hAnsi="Kruti Dev 010"/>
          <w:sz w:val="28"/>
          <w:szCs w:val="32"/>
        </w:rPr>
      </w:pPr>
      <w:r w:rsidRPr="008E01F3">
        <w:rPr>
          <w:rFonts w:ascii="Kruti Dev 010" w:hAnsi="Kruti Dev 010"/>
          <w:sz w:val="28"/>
          <w:szCs w:val="32"/>
        </w:rPr>
        <w:t>okLrq “kkL= dk jax ,oa egRo</w:t>
      </w:r>
    </w:p>
    <w:p w:rsidR="00526839" w:rsidRPr="008E01F3" w:rsidRDefault="00526839" w:rsidP="00526839">
      <w:pPr>
        <w:pStyle w:val="ListParagraph"/>
        <w:numPr>
          <w:ilvl w:val="0"/>
          <w:numId w:val="58"/>
        </w:numPr>
        <w:spacing w:after="0"/>
        <w:rPr>
          <w:rFonts w:ascii="Kruti Dev 010" w:hAnsi="Kruti Dev 010"/>
          <w:sz w:val="28"/>
          <w:szCs w:val="32"/>
        </w:rPr>
      </w:pPr>
      <w:r w:rsidRPr="008E01F3">
        <w:rPr>
          <w:rFonts w:ascii="Kruti Dev 010" w:hAnsi="Kruti Dev 010"/>
          <w:sz w:val="28"/>
          <w:szCs w:val="32"/>
        </w:rPr>
        <w:t>okLrq nks’k fuokj.k</w:t>
      </w:r>
    </w:p>
    <w:p w:rsidR="00526839" w:rsidRPr="008E01F3" w:rsidRDefault="00526839" w:rsidP="00526839">
      <w:pPr>
        <w:pStyle w:val="ListParagraph"/>
        <w:numPr>
          <w:ilvl w:val="0"/>
          <w:numId w:val="58"/>
        </w:numPr>
        <w:spacing w:after="0"/>
        <w:rPr>
          <w:rFonts w:ascii="Kruti Dev 010" w:hAnsi="Kruti Dev 010"/>
          <w:sz w:val="28"/>
          <w:szCs w:val="32"/>
        </w:rPr>
      </w:pPr>
      <w:r w:rsidRPr="008E01F3">
        <w:rPr>
          <w:rFonts w:ascii="Kruti Dev 010" w:hAnsi="Kruti Dev 010"/>
          <w:sz w:val="28"/>
          <w:szCs w:val="32"/>
        </w:rPr>
        <w:t>ea= ,oa iz;ksx</w:t>
      </w:r>
    </w:p>
    <w:p w:rsidR="00526839" w:rsidRPr="008E01F3" w:rsidRDefault="00526839" w:rsidP="00526839">
      <w:pPr>
        <w:pStyle w:val="ListParagraph"/>
        <w:numPr>
          <w:ilvl w:val="0"/>
          <w:numId w:val="58"/>
        </w:numPr>
        <w:spacing w:after="0"/>
        <w:rPr>
          <w:rFonts w:ascii="Kruti Dev 010" w:hAnsi="Kruti Dev 010"/>
          <w:sz w:val="28"/>
          <w:szCs w:val="32"/>
        </w:rPr>
      </w:pPr>
      <w:r w:rsidRPr="008E01F3">
        <w:rPr>
          <w:rFonts w:ascii="Kruti Dev 010" w:hAnsi="Kruti Dev 010"/>
          <w:sz w:val="28"/>
          <w:szCs w:val="32"/>
        </w:rPr>
        <w:t>jaxks dk “kkL=h; egRo</w:t>
      </w:r>
    </w:p>
    <w:p w:rsidR="00526839" w:rsidRPr="008E01F3" w:rsidRDefault="00526839" w:rsidP="00526839">
      <w:pPr>
        <w:pStyle w:val="ListParagraph"/>
        <w:numPr>
          <w:ilvl w:val="0"/>
          <w:numId w:val="58"/>
        </w:numPr>
        <w:spacing w:after="0"/>
        <w:rPr>
          <w:rFonts w:ascii="Kruti Dev 010" w:hAnsi="Kruti Dev 010"/>
          <w:sz w:val="28"/>
          <w:szCs w:val="32"/>
        </w:rPr>
      </w:pPr>
      <w:r w:rsidRPr="008E01F3">
        <w:rPr>
          <w:rFonts w:ascii="Kruti Dev 010" w:hAnsi="Kruti Dev 010"/>
          <w:sz w:val="28"/>
          <w:szCs w:val="32"/>
        </w:rPr>
        <w:t>jax vkSj frfFk;k</w:t>
      </w:r>
      <w:r>
        <w:rPr>
          <w:rFonts w:ascii="Kruti Dev 010" w:hAnsi="Kruti Dev 010"/>
          <w:sz w:val="28"/>
          <w:szCs w:val="32"/>
        </w:rPr>
        <w:t xml:space="preserve">¡ </w:t>
      </w:r>
      <w:r w:rsidRPr="008E01F3">
        <w:rPr>
          <w:rFonts w:ascii="Kruti Dev 010" w:hAnsi="Kruti Dev 010"/>
          <w:sz w:val="28"/>
          <w:szCs w:val="32"/>
        </w:rPr>
        <w:t>aokj vkfn</w:t>
      </w:r>
    </w:p>
    <w:p w:rsidR="00526839" w:rsidRPr="008E01F3" w:rsidRDefault="00526839" w:rsidP="00526839">
      <w:pPr>
        <w:pStyle w:val="ListParagraph"/>
        <w:numPr>
          <w:ilvl w:val="0"/>
          <w:numId w:val="58"/>
        </w:numPr>
        <w:spacing w:after="0"/>
        <w:rPr>
          <w:rFonts w:ascii="Kruti Dev 010" w:hAnsi="Kruti Dev 010"/>
          <w:sz w:val="28"/>
          <w:szCs w:val="32"/>
        </w:rPr>
      </w:pPr>
      <w:r w:rsidRPr="008E01F3">
        <w:rPr>
          <w:rFonts w:ascii="Kruti Dev 010" w:hAnsi="Kruti Dev 010"/>
          <w:sz w:val="28"/>
          <w:szCs w:val="32"/>
        </w:rPr>
        <w:t>okLrq nks’k D;ksa vkSj dSls</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02</w:t>
      </w:r>
    </w:p>
    <w:p w:rsidR="00526839" w:rsidRPr="008E01F3" w:rsidRDefault="00526839" w:rsidP="00526839">
      <w:pPr>
        <w:pStyle w:val="ListParagraph"/>
        <w:numPr>
          <w:ilvl w:val="0"/>
          <w:numId w:val="59"/>
        </w:numPr>
        <w:spacing w:after="0"/>
        <w:rPr>
          <w:rFonts w:ascii="Kruti Dev 010" w:hAnsi="Kruti Dev 010"/>
          <w:sz w:val="28"/>
          <w:szCs w:val="32"/>
        </w:rPr>
      </w:pPr>
      <w:r w:rsidRPr="008E01F3">
        <w:rPr>
          <w:rFonts w:ascii="Kruti Dev 010" w:hAnsi="Kruti Dev 010"/>
          <w:sz w:val="28"/>
          <w:szCs w:val="32"/>
        </w:rPr>
        <w:t>O;kolkf;d Ikzfr’Bku dk fopkj</w:t>
      </w:r>
    </w:p>
    <w:p w:rsidR="00526839" w:rsidRPr="008E01F3" w:rsidRDefault="00526839" w:rsidP="00526839">
      <w:pPr>
        <w:pStyle w:val="ListParagraph"/>
        <w:numPr>
          <w:ilvl w:val="0"/>
          <w:numId w:val="59"/>
        </w:numPr>
        <w:spacing w:after="0"/>
        <w:rPr>
          <w:rFonts w:ascii="Kruti Dev 010" w:hAnsi="Kruti Dev 010"/>
          <w:sz w:val="28"/>
          <w:szCs w:val="32"/>
        </w:rPr>
      </w:pPr>
      <w:r w:rsidRPr="008E01F3">
        <w:rPr>
          <w:rFonts w:ascii="Kruti Dev 010" w:hAnsi="Kruti Dev 010"/>
          <w:sz w:val="28"/>
          <w:szCs w:val="32"/>
        </w:rPr>
        <w:t>tUe dq.Myh ls okLrq fopkj</w:t>
      </w:r>
    </w:p>
    <w:p w:rsidR="00526839" w:rsidRPr="008E01F3" w:rsidRDefault="00526839" w:rsidP="00526839">
      <w:pPr>
        <w:pStyle w:val="ListParagraph"/>
        <w:numPr>
          <w:ilvl w:val="0"/>
          <w:numId w:val="59"/>
        </w:numPr>
        <w:spacing w:after="0"/>
        <w:rPr>
          <w:rFonts w:ascii="Kruti Dev 010" w:hAnsi="Kruti Dev 010"/>
          <w:sz w:val="28"/>
          <w:szCs w:val="32"/>
        </w:rPr>
      </w:pPr>
      <w:r w:rsidRPr="008E01F3">
        <w:rPr>
          <w:rFonts w:ascii="Kruti Dev 010" w:hAnsi="Kruti Dev 010"/>
          <w:sz w:val="28"/>
          <w:szCs w:val="32"/>
        </w:rPr>
        <w:t>okLrq nks’k ds T;ksfrf’k; mik;</w:t>
      </w:r>
    </w:p>
    <w:p w:rsidR="00526839" w:rsidRPr="008E01F3" w:rsidRDefault="00526839" w:rsidP="00526839">
      <w:pPr>
        <w:pStyle w:val="ListParagraph"/>
        <w:numPr>
          <w:ilvl w:val="0"/>
          <w:numId w:val="59"/>
        </w:numPr>
        <w:spacing w:after="0"/>
        <w:rPr>
          <w:rFonts w:ascii="Kruti Dev 010" w:hAnsi="Kruti Dev 010"/>
          <w:sz w:val="28"/>
          <w:szCs w:val="32"/>
        </w:rPr>
      </w:pPr>
      <w:r w:rsidRPr="008E01F3">
        <w:rPr>
          <w:rFonts w:ascii="Kruti Dev 010" w:hAnsi="Kruti Dev 010"/>
          <w:sz w:val="28"/>
          <w:szCs w:val="32"/>
        </w:rPr>
        <w:t>uwru x`g ,oa th.kZx`g izos”k</w:t>
      </w:r>
    </w:p>
    <w:p w:rsidR="00526839" w:rsidRPr="008E01F3" w:rsidRDefault="00526839" w:rsidP="00526839">
      <w:pPr>
        <w:pStyle w:val="ListParagraph"/>
        <w:numPr>
          <w:ilvl w:val="0"/>
          <w:numId w:val="59"/>
        </w:numPr>
        <w:spacing w:after="0"/>
        <w:rPr>
          <w:rFonts w:ascii="Kruti Dev 010" w:hAnsi="Kruti Dev 010"/>
          <w:sz w:val="28"/>
          <w:szCs w:val="32"/>
        </w:rPr>
      </w:pPr>
      <w:r w:rsidRPr="008E01F3">
        <w:rPr>
          <w:rFonts w:ascii="Kruti Dev 010" w:hAnsi="Kruti Dev 010"/>
          <w:sz w:val="28"/>
          <w:szCs w:val="32"/>
        </w:rPr>
        <w:t>izos”k esa fuf’k) u{k= fopkj</w:t>
      </w:r>
    </w:p>
    <w:p w:rsidR="00526839" w:rsidRPr="008E01F3" w:rsidRDefault="00526839" w:rsidP="00526839">
      <w:pPr>
        <w:pStyle w:val="ListParagraph"/>
        <w:numPr>
          <w:ilvl w:val="0"/>
          <w:numId w:val="59"/>
        </w:numPr>
        <w:spacing w:after="0"/>
        <w:rPr>
          <w:rFonts w:ascii="Kruti Dev 010" w:hAnsi="Kruti Dev 010"/>
          <w:sz w:val="28"/>
          <w:szCs w:val="32"/>
        </w:rPr>
      </w:pPr>
      <w:r w:rsidRPr="008E01F3">
        <w:rPr>
          <w:rFonts w:ascii="Kruti Dev 010" w:hAnsi="Kruti Dev 010"/>
          <w:sz w:val="28"/>
          <w:szCs w:val="32"/>
        </w:rPr>
        <w:t>ikjEifjd ,oa vk/kqfud fof/k ls izos”k</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03</w:t>
      </w:r>
    </w:p>
    <w:p w:rsidR="00526839" w:rsidRPr="008E01F3" w:rsidRDefault="00526839" w:rsidP="00526839">
      <w:pPr>
        <w:pStyle w:val="ListParagraph"/>
        <w:numPr>
          <w:ilvl w:val="0"/>
          <w:numId w:val="60"/>
        </w:numPr>
        <w:spacing w:after="0"/>
        <w:rPr>
          <w:rFonts w:ascii="Kruti Dev 010" w:hAnsi="Kruti Dev 010"/>
          <w:sz w:val="28"/>
          <w:szCs w:val="32"/>
        </w:rPr>
      </w:pPr>
      <w:r w:rsidRPr="008E01F3">
        <w:rPr>
          <w:rFonts w:ascii="Kruti Dev 010" w:hAnsi="Kruti Dev 010"/>
          <w:sz w:val="28"/>
          <w:szCs w:val="32"/>
        </w:rPr>
        <w:t xml:space="preserve">okLrq iwtk ,oa u{k= </w:t>
      </w:r>
    </w:p>
    <w:p w:rsidR="00526839" w:rsidRPr="008E01F3" w:rsidRDefault="00526839" w:rsidP="00526839">
      <w:pPr>
        <w:pStyle w:val="ListParagraph"/>
        <w:numPr>
          <w:ilvl w:val="0"/>
          <w:numId w:val="60"/>
        </w:numPr>
        <w:spacing w:after="0"/>
        <w:rPr>
          <w:rFonts w:ascii="Kruti Dev 010" w:hAnsi="Kruti Dev 010"/>
          <w:sz w:val="28"/>
          <w:szCs w:val="32"/>
        </w:rPr>
      </w:pPr>
      <w:r w:rsidRPr="008E01F3">
        <w:rPr>
          <w:rFonts w:ascii="Kruti Dev 010" w:hAnsi="Kruti Dev 010"/>
          <w:sz w:val="28"/>
          <w:szCs w:val="32"/>
        </w:rPr>
        <w:t>x`g izos”k esa fofgr vkSj vfofgr u{k=</w:t>
      </w:r>
    </w:p>
    <w:p w:rsidR="00526839" w:rsidRPr="008E01F3" w:rsidRDefault="00526839" w:rsidP="00526839">
      <w:pPr>
        <w:pStyle w:val="ListParagraph"/>
        <w:numPr>
          <w:ilvl w:val="0"/>
          <w:numId w:val="60"/>
        </w:numPr>
        <w:spacing w:after="0"/>
        <w:rPr>
          <w:rFonts w:ascii="Kruti Dev 010" w:hAnsi="Kruti Dev 010"/>
          <w:sz w:val="28"/>
          <w:szCs w:val="32"/>
        </w:rPr>
      </w:pPr>
      <w:r w:rsidRPr="008E01F3">
        <w:rPr>
          <w:rFonts w:ascii="Kruti Dev 010" w:hAnsi="Kruti Dev 010"/>
          <w:sz w:val="28"/>
          <w:szCs w:val="32"/>
        </w:rPr>
        <w:t>okLrq iwtk ds izdkj</w:t>
      </w:r>
    </w:p>
    <w:p w:rsidR="00526839" w:rsidRPr="008E01F3" w:rsidRDefault="00526839" w:rsidP="00526839">
      <w:pPr>
        <w:pStyle w:val="ListParagraph"/>
        <w:numPr>
          <w:ilvl w:val="0"/>
          <w:numId w:val="60"/>
        </w:numPr>
        <w:spacing w:after="0"/>
        <w:rPr>
          <w:rFonts w:ascii="Kruti Dev 010" w:hAnsi="Kruti Dev 010"/>
          <w:sz w:val="28"/>
          <w:szCs w:val="32"/>
        </w:rPr>
      </w:pPr>
      <w:r w:rsidRPr="008E01F3">
        <w:rPr>
          <w:rFonts w:ascii="Kruti Dev 010" w:hAnsi="Kruti Dev 010"/>
          <w:sz w:val="28"/>
          <w:szCs w:val="32"/>
        </w:rPr>
        <w:t>x`g izos”k ,oa fn”kk</w:t>
      </w:r>
    </w:p>
    <w:p w:rsidR="00526839" w:rsidRPr="008E01F3" w:rsidRDefault="00526839" w:rsidP="00526839">
      <w:pPr>
        <w:pStyle w:val="ListParagraph"/>
        <w:numPr>
          <w:ilvl w:val="0"/>
          <w:numId w:val="60"/>
        </w:numPr>
        <w:spacing w:after="0"/>
        <w:rPr>
          <w:rFonts w:ascii="Kruti Dev 010" w:hAnsi="Kruti Dev 010"/>
          <w:sz w:val="28"/>
          <w:szCs w:val="32"/>
        </w:rPr>
      </w:pPr>
      <w:r w:rsidRPr="008E01F3">
        <w:rPr>
          <w:rFonts w:ascii="Kruti Dev 010" w:hAnsi="Kruti Dev 010"/>
          <w:sz w:val="28"/>
          <w:szCs w:val="32"/>
        </w:rPr>
        <w:t>Hkou esa /kkfeZd izrhdksa dk egRo LofLrdkfn</w:t>
      </w:r>
    </w:p>
    <w:p w:rsidR="00526839" w:rsidRPr="008E01F3" w:rsidRDefault="00526839" w:rsidP="00526839">
      <w:pPr>
        <w:pStyle w:val="ListParagraph"/>
        <w:numPr>
          <w:ilvl w:val="0"/>
          <w:numId w:val="60"/>
        </w:numPr>
        <w:spacing w:after="0"/>
        <w:rPr>
          <w:rFonts w:ascii="Kruti Dev 010" w:hAnsi="Kruti Dev 010"/>
          <w:sz w:val="28"/>
          <w:szCs w:val="32"/>
        </w:rPr>
      </w:pPr>
      <w:r w:rsidRPr="008E01F3">
        <w:rPr>
          <w:rFonts w:ascii="Kruti Dev 010" w:hAnsi="Kruti Dev 010"/>
          <w:sz w:val="28"/>
          <w:szCs w:val="32"/>
        </w:rPr>
        <w:t>fcuk rksM+ QksM+ ds okLrq nks’k dk fuokj.k</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04</w:t>
      </w:r>
    </w:p>
    <w:p w:rsidR="00526839" w:rsidRPr="008E01F3" w:rsidRDefault="00526839" w:rsidP="00526839">
      <w:pPr>
        <w:pStyle w:val="ListParagraph"/>
        <w:numPr>
          <w:ilvl w:val="0"/>
          <w:numId w:val="61"/>
        </w:numPr>
        <w:spacing w:after="0"/>
        <w:rPr>
          <w:rFonts w:ascii="Kruti Dev 010" w:hAnsi="Kruti Dev 010"/>
          <w:sz w:val="28"/>
          <w:szCs w:val="32"/>
        </w:rPr>
      </w:pPr>
      <w:r w:rsidRPr="008E01F3">
        <w:rPr>
          <w:rFonts w:ascii="Kruti Dev 010" w:hAnsi="Kruti Dev 010"/>
          <w:sz w:val="28"/>
          <w:szCs w:val="32"/>
        </w:rPr>
        <w:t>vkoklh; rFkk O;kolkf;d izfr’Bkuksa esa Hksn</w:t>
      </w:r>
    </w:p>
    <w:p w:rsidR="00526839" w:rsidRPr="008E01F3" w:rsidRDefault="00526839" w:rsidP="00526839">
      <w:pPr>
        <w:pStyle w:val="ListParagraph"/>
        <w:numPr>
          <w:ilvl w:val="0"/>
          <w:numId w:val="61"/>
        </w:numPr>
        <w:spacing w:after="0"/>
        <w:rPr>
          <w:rFonts w:ascii="Kruti Dev 010" w:hAnsi="Kruti Dev 010"/>
          <w:sz w:val="28"/>
          <w:szCs w:val="32"/>
        </w:rPr>
      </w:pPr>
      <w:r w:rsidRPr="008E01F3">
        <w:rPr>
          <w:rFonts w:ascii="Kruti Dev 010" w:hAnsi="Kruti Dev 010"/>
          <w:sz w:val="28"/>
          <w:szCs w:val="32"/>
        </w:rPr>
        <w:t>okLrq dh vko”;drk</w:t>
      </w:r>
    </w:p>
    <w:p w:rsidR="00526839" w:rsidRPr="008E01F3" w:rsidRDefault="00526839" w:rsidP="00526839">
      <w:pPr>
        <w:pStyle w:val="ListParagraph"/>
        <w:numPr>
          <w:ilvl w:val="0"/>
          <w:numId w:val="61"/>
        </w:numPr>
        <w:spacing w:after="0"/>
        <w:rPr>
          <w:rFonts w:ascii="Kruti Dev 010" w:hAnsi="Kruti Dev 010"/>
          <w:sz w:val="28"/>
          <w:szCs w:val="32"/>
        </w:rPr>
      </w:pPr>
      <w:r w:rsidRPr="008E01F3">
        <w:rPr>
          <w:rFonts w:ascii="Kruti Dev 010" w:hAnsi="Kruti Dev 010"/>
          <w:sz w:val="28"/>
          <w:szCs w:val="32"/>
        </w:rPr>
        <w:lastRenderedPageBreak/>
        <w:t>tUe dq.Myh x`g izfr’Bku ,oa okLrq dk fopkj</w:t>
      </w:r>
    </w:p>
    <w:p w:rsidR="00526839" w:rsidRPr="008E01F3" w:rsidRDefault="00526839" w:rsidP="00526839">
      <w:pPr>
        <w:pStyle w:val="ListParagraph"/>
        <w:numPr>
          <w:ilvl w:val="0"/>
          <w:numId w:val="61"/>
        </w:numPr>
        <w:spacing w:after="0"/>
        <w:rPr>
          <w:rFonts w:ascii="Kruti Dev 010" w:hAnsi="Kruti Dev 010"/>
          <w:sz w:val="28"/>
          <w:szCs w:val="32"/>
        </w:rPr>
      </w:pPr>
      <w:r w:rsidRPr="008E01F3">
        <w:rPr>
          <w:rFonts w:ascii="Kruti Dev 010" w:hAnsi="Kruti Dev 010"/>
          <w:sz w:val="28"/>
          <w:szCs w:val="32"/>
        </w:rPr>
        <w:t>lw;Z osnh Hkou dk fopkj</w:t>
      </w:r>
    </w:p>
    <w:p w:rsidR="00526839" w:rsidRPr="008E01F3" w:rsidRDefault="00526839" w:rsidP="00526839">
      <w:pPr>
        <w:pStyle w:val="ListParagraph"/>
        <w:numPr>
          <w:ilvl w:val="0"/>
          <w:numId w:val="61"/>
        </w:numPr>
        <w:spacing w:after="0"/>
        <w:rPr>
          <w:rFonts w:ascii="Kruti Dev 010" w:hAnsi="Kruti Dev 010"/>
          <w:sz w:val="28"/>
          <w:szCs w:val="32"/>
        </w:rPr>
      </w:pPr>
      <w:r w:rsidRPr="008E01F3">
        <w:rPr>
          <w:rFonts w:ascii="Kruti Dev 010" w:hAnsi="Kruti Dev 010"/>
          <w:sz w:val="28"/>
          <w:szCs w:val="32"/>
        </w:rPr>
        <w:t>pUnz Hksnh Hkou dk fopkj</w:t>
      </w:r>
    </w:p>
    <w:p w:rsidR="00526839" w:rsidRPr="008E01F3" w:rsidRDefault="00526839" w:rsidP="00526839">
      <w:pPr>
        <w:pStyle w:val="ListParagraph"/>
        <w:numPr>
          <w:ilvl w:val="0"/>
          <w:numId w:val="61"/>
        </w:numPr>
        <w:spacing w:after="0"/>
        <w:rPr>
          <w:rFonts w:ascii="Kruti Dev 010" w:hAnsi="Kruti Dev 010"/>
          <w:sz w:val="28"/>
          <w:szCs w:val="32"/>
        </w:rPr>
      </w:pPr>
      <w:r w:rsidRPr="008E01F3">
        <w:rPr>
          <w:rFonts w:ascii="Kruti Dev 010" w:hAnsi="Kruti Dev 010"/>
          <w:sz w:val="28"/>
          <w:szCs w:val="32"/>
        </w:rPr>
        <w:t>Hkou esa osn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bdkbZ&amp; 05</w:t>
      </w:r>
    </w:p>
    <w:p w:rsidR="00526839" w:rsidRPr="008E01F3" w:rsidRDefault="00526839" w:rsidP="00526839">
      <w:pPr>
        <w:pStyle w:val="ListParagraph"/>
        <w:numPr>
          <w:ilvl w:val="0"/>
          <w:numId w:val="62"/>
        </w:numPr>
        <w:spacing w:after="0"/>
        <w:rPr>
          <w:rFonts w:ascii="Kruti Dev 010" w:hAnsi="Kruti Dev 010"/>
          <w:sz w:val="28"/>
          <w:szCs w:val="32"/>
        </w:rPr>
      </w:pPr>
      <w:r w:rsidRPr="008E01F3">
        <w:rPr>
          <w:rFonts w:ascii="Kruti Dev 010" w:hAnsi="Kruti Dev 010"/>
          <w:sz w:val="28"/>
          <w:szCs w:val="32"/>
        </w:rPr>
        <w:t>okLrq esa nsokjk/ku% LFky fu/kkZj.k</w:t>
      </w:r>
    </w:p>
    <w:p w:rsidR="00526839" w:rsidRPr="008E01F3" w:rsidRDefault="00526839" w:rsidP="00526839">
      <w:pPr>
        <w:pStyle w:val="ListParagraph"/>
        <w:numPr>
          <w:ilvl w:val="0"/>
          <w:numId w:val="62"/>
        </w:numPr>
        <w:spacing w:after="0"/>
        <w:rPr>
          <w:rFonts w:ascii="Kruti Dev 010" w:hAnsi="Kruti Dev 010"/>
          <w:sz w:val="28"/>
          <w:szCs w:val="32"/>
        </w:rPr>
      </w:pPr>
      <w:r w:rsidRPr="008E01F3">
        <w:rPr>
          <w:rFonts w:ascii="Kruti Dev 010" w:hAnsi="Kruti Dev 010"/>
          <w:sz w:val="28"/>
          <w:szCs w:val="32"/>
        </w:rPr>
        <w:t>nSoh; Hkou dh Å¡pkbZ</w:t>
      </w:r>
    </w:p>
    <w:p w:rsidR="00526839" w:rsidRPr="008E01F3" w:rsidRDefault="00526839" w:rsidP="00526839">
      <w:pPr>
        <w:pStyle w:val="ListParagraph"/>
        <w:numPr>
          <w:ilvl w:val="0"/>
          <w:numId w:val="62"/>
        </w:numPr>
        <w:spacing w:after="0"/>
        <w:rPr>
          <w:rFonts w:ascii="Kruti Dev 010" w:hAnsi="Kruti Dev 010"/>
          <w:sz w:val="28"/>
          <w:szCs w:val="32"/>
        </w:rPr>
      </w:pPr>
      <w:r w:rsidRPr="008E01F3">
        <w:rPr>
          <w:rFonts w:ascii="Kruti Dev 010" w:hAnsi="Kruti Dev 010"/>
          <w:sz w:val="28"/>
          <w:szCs w:val="32"/>
        </w:rPr>
        <w:t>okLrq esa nsookl</w:t>
      </w:r>
    </w:p>
    <w:p w:rsidR="00526839" w:rsidRPr="008E01F3" w:rsidRDefault="00526839" w:rsidP="00526839">
      <w:pPr>
        <w:pStyle w:val="ListParagraph"/>
        <w:numPr>
          <w:ilvl w:val="0"/>
          <w:numId w:val="62"/>
        </w:numPr>
        <w:spacing w:after="0"/>
        <w:rPr>
          <w:rFonts w:ascii="Kruti Dev 010" w:hAnsi="Kruti Dev 010"/>
          <w:sz w:val="28"/>
          <w:szCs w:val="32"/>
        </w:rPr>
      </w:pPr>
      <w:r w:rsidRPr="008E01F3">
        <w:rPr>
          <w:rFonts w:ascii="Kruti Dev 010" w:hAnsi="Kruti Dev 010"/>
          <w:sz w:val="28"/>
          <w:szCs w:val="32"/>
        </w:rPr>
        <w:t>Hkhrjh ,oa ckgjh nsorkvksa dk fuokl</w:t>
      </w:r>
    </w:p>
    <w:p w:rsidR="00526839" w:rsidRPr="008E01F3" w:rsidRDefault="00526839" w:rsidP="00526839">
      <w:pPr>
        <w:pStyle w:val="ListParagraph"/>
        <w:numPr>
          <w:ilvl w:val="0"/>
          <w:numId w:val="62"/>
        </w:numPr>
        <w:spacing w:after="0"/>
        <w:rPr>
          <w:rFonts w:ascii="Kruti Dev 010" w:hAnsi="Kruti Dev 010"/>
          <w:sz w:val="28"/>
          <w:szCs w:val="32"/>
        </w:rPr>
      </w:pPr>
      <w:r w:rsidRPr="008E01F3">
        <w:rPr>
          <w:rFonts w:ascii="Kruti Dev 010" w:hAnsi="Kruti Dev 010"/>
          <w:sz w:val="28"/>
          <w:szCs w:val="32"/>
        </w:rPr>
        <w:t>nsorkvksa dh ewfrZ fu.kZ; ,oa fuekZ.k ij fopkj</w:t>
      </w:r>
    </w:p>
    <w:p w:rsidR="00526839" w:rsidRPr="008E01F3" w:rsidRDefault="00526839" w:rsidP="00526839">
      <w:pPr>
        <w:pStyle w:val="ListParagraph"/>
        <w:numPr>
          <w:ilvl w:val="0"/>
          <w:numId w:val="62"/>
        </w:numPr>
        <w:spacing w:after="0"/>
        <w:rPr>
          <w:rFonts w:ascii="Kruti Dev 010" w:hAnsi="Kruti Dev 010"/>
          <w:sz w:val="28"/>
          <w:szCs w:val="32"/>
        </w:rPr>
      </w:pPr>
      <w:r w:rsidRPr="008E01F3">
        <w:rPr>
          <w:rFonts w:ascii="Kruti Dev 010" w:hAnsi="Kruti Dev 010"/>
          <w:sz w:val="28"/>
          <w:szCs w:val="32"/>
        </w:rPr>
        <w:t>nsorkvksa ds iapk;ru ij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06</w:t>
      </w:r>
    </w:p>
    <w:p w:rsidR="00526839" w:rsidRPr="008E01F3" w:rsidRDefault="00526839" w:rsidP="00526839">
      <w:pPr>
        <w:pStyle w:val="ListParagraph"/>
        <w:numPr>
          <w:ilvl w:val="0"/>
          <w:numId w:val="63"/>
        </w:numPr>
        <w:spacing w:after="0"/>
        <w:rPr>
          <w:rFonts w:ascii="Kruti Dev 010" w:hAnsi="Kruti Dev 010"/>
          <w:sz w:val="28"/>
          <w:szCs w:val="32"/>
        </w:rPr>
      </w:pPr>
      <w:r w:rsidRPr="008E01F3">
        <w:rPr>
          <w:rFonts w:ascii="Kruti Dev 010" w:hAnsi="Kruti Dev 010"/>
          <w:sz w:val="28"/>
          <w:szCs w:val="32"/>
        </w:rPr>
        <w:t>izk.k izfr’Bk ds izdkj</w:t>
      </w:r>
    </w:p>
    <w:p w:rsidR="00526839" w:rsidRPr="008E01F3" w:rsidRDefault="00526839" w:rsidP="00526839">
      <w:pPr>
        <w:pStyle w:val="ListParagraph"/>
        <w:numPr>
          <w:ilvl w:val="0"/>
          <w:numId w:val="63"/>
        </w:numPr>
        <w:spacing w:after="0"/>
        <w:rPr>
          <w:rFonts w:ascii="Kruti Dev 010" w:hAnsi="Kruti Dev 010"/>
          <w:sz w:val="28"/>
          <w:szCs w:val="32"/>
        </w:rPr>
      </w:pPr>
      <w:r w:rsidRPr="008E01F3">
        <w:rPr>
          <w:rFonts w:ascii="Kruti Dev 010" w:hAnsi="Kruti Dev 010"/>
          <w:sz w:val="28"/>
          <w:szCs w:val="32"/>
        </w:rPr>
        <w:t>izk.k izfr’Bk ds oSfnd Lo:i</w:t>
      </w:r>
    </w:p>
    <w:p w:rsidR="00526839" w:rsidRPr="008E01F3" w:rsidRDefault="00526839" w:rsidP="00526839">
      <w:pPr>
        <w:pStyle w:val="ListParagraph"/>
        <w:numPr>
          <w:ilvl w:val="0"/>
          <w:numId w:val="63"/>
        </w:numPr>
        <w:spacing w:after="0"/>
        <w:rPr>
          <w:rFonts w:ascii="Kruti Dev 010" w:hAnsi="Kruti Dev 010"/>
          <w:sz w:val="28"/>
          <w:szCs w:val="32"/>
        </w:rPr>
      </w:pPr>
      <w:r w:rsidRPr="008E01F3">
        <w:rPr>
          <w:rFonts w:ascii="Kruti Dev 010" w:hAnsi="Kruti Dev 010"/>
          <w:sz w:val="28"/>
          <w:szCs w:val="32"/>
        </w:rPr>
        <w:t>vf/kokl fu/kkZj.k</w:t>
      </w:r>
    </w:p>
    <w:p w:rsidR="00526839" w:rsidRPr="008E01F3" w:rsidRDefault="00526839" w:rsidP="00526839">
      <w:pPr>
        <w:pStyle w:val="ListParagraph"/>
        <w:numPr>
          <w:ilvl w:val="0"/>
          <w:numId w:val="63"/>
        </w:numPr>
        <w:spacing w:after="0"/>
        <w:rPr>
          <w:rFonts w:ascii="Kruti Dev 010" w:hAnsi="Kruti Dev 010"/>
          <w:sz w:val="28"/>
          <w:szCs w:val="32"/>
        </w:rPr>
      </w:pPr>
      <w:r w:rsidRPr="008E01F3">
        <w:rPr>
          <w:rFonts w:ascii="Kruti Dev 010" w:hAnsi="Kruti Dev 010"/>
          <w:sz w:val="28"/>
          <w:szCs w:val="32"/>
        </w:rPr>
        <w:t>lpy ,oa vpy izk.k izfr’Bk</w:t>
      </w:r>
    </w:p>
    <w:p w:rsidR="00526839" w:rsidRPr="008E01F3" w:rsidRDefault="00526839" w:rsidP="00526839">
      <w:pPr>
        <w:pStyle w:val="ListParagraph"/>
        <w:numPr>
          <w:ilvl w:val="0"/>
          <w:numId w:val="63"/>
        </w:numPr>
        <w:spacing w:after="0"/>
        <w:rPr>
          <w:rFonts w:ascii="Kruti Dev 010" w:hAnsi="Kruti Dev 010"/>
          <w:sz w:val="28"/>
          <w:szCs w:val="32"/>
        </w:rPr>
      </w:pPr>
      <w:r w:rsidRPr="008E01F3">
        <w:rPr>
          <w:rFonts w:ascii="Kruti Dev 010" w:hAnsi="Kruti Dev 010"/>
          <w:sz w:val="28"/>
          <w:szCs w:val="32"/>
        </w:rPr>
        <w:t>vkoklh; Hkou esa ewfrZ;ksa dh LFkkiuk dk fopkj</w:t>
      </w:r>
    </w:p>
    <w:p w:rsidR="00526839" w:rsidRPr="008E01F3" w:rsidRDefault="00526839" w:rsidP="00526839">
      <w:pPr>
        <w:pStyle w:val="ListParagraph"/>
        <w:numPr>
          <w:ilvl w:val="0"/>
          <w:numId w:val="63"/>
        </w:numPr>
        <w:spacing w:after="0"/>
        <w:rPr>
          <w:rFonts w:ascii="Kruti Dev 010" w:hAnsi="Kruti Dev 010"/>
          <w:sz w:val="28"/>
          <w:szCs w:val="32"/>
        </w:rPr>
      </w:pPr>
      <w:r w:rsidRPr="008E01F3">
        <w:rPr>
          <w:rFonts w:ascii="Kruti Dev 010" w:hAnsi="Kruti Dev 010"/>
          <w:sz w:val="28"/>
          <w:szCs w:val="32"/>
        </w:rPr>
        <w:t>nsoh nsorkvksa dh ewfrZ;ksa ds eki ,oa fn”kk dk fu/kkZj.k</w:t>
      </w:r>
    </w:p>
    <w:p w:rsidR="00526839" w:rsidRDefault="00526839" w:rsidP="00526839">
      <w:pPr>
        <w:rPr>
          <w:rFonts w:ascii="Kruti Dev 010" w:hAnsi="Kruti Dev 010" w:cs="Times New Roman"/>
          <w:sz w:val="32"/>
          <w:szCs w:val="32"/>
        </w:rPr>
      </w:pPr>
    </w:p>
    <w:p w:rsidR="00526839" w:rsidRDefault="00526839" w:rsidP="00526839">
      <w:pPr>
        <w:jc w:val="center"/>
        <w:rPr>
          <w:rFonts w:asciiTheme="majorHAnsi" w:hAnsiTheme="majorHAnsi" w:cs="Times New Roman"/>
          <w:b/>
          <w:sz w:val="32"/>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705703" w:rsidRDefault="00705703"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Default="00526839" w:rsidP="00526839">
      <w:pPr>
        <w:jc w:val="center"/>
        <w:rPr>
          <w:rFonts w:asciiTheme="majorHAnsi" w:hAnsiTheme="majorHAnsi" w:cs="Times New Roman"/>
          <w:b/>
          <w:sz w:val="30"/>
          <w:szCs w:val="32"/>
        </w:rPr>
      </w:pPr>
    </w:p>
    <w:p w:rsidR="00526839" w:rsidRPr="00023460" w:rsidRDefault="00526839" w:rsidP="00526839">
      <w:pPr>
        <w:jc w:val="center"/>
        <w:rPr>
          <w:rFonts w:asciiTheme="majorHAnsi" w:hAnsiTheme="majorHAnsi" w:cs="Times New Roman"/>
          <w:b/>
          <w:sz w:val="30"/>
          <w:szCs w:val="32"/>
        </w:rPr>
      </w:pPr>
      <w:r w:rsidRPr="00023460">
        <w:rPr>
          <w:rFonts w:asciiTheme="majorHAnsi" w:hAnsiTheme="majorHAnsi" w:cs="Times New Roman"/>
          <w:b/>
          <w:sz w:val="30"/>
          <w:szCs w:val="32"/>
        </w:rPr>
        <w:lastRenderedPageBreak/>
        <w:t>UGSST -04</w:t>
      </w:r>
    </w:p>
    <w:p w:rsidR="00526839" w:rsidRPr="00EC5DDB" w:rsidRDefault="00526839" w:rsidP="00526839">
      <w:pPr>
        <w:jc w:val="center"/>
        <w:rPr>
          <w:rFonts w:asciiTheme="majorHAnsi" w:hAnsiTheme="majorHAnsi" w:cs="Times New Roman"/>
          <w:b/>
          <w:sz w:val="32"/>
          <w:szCs w:val="32"/>
        </w:rPr>
      </w:pPr>
      <w:r w:rsidRPr="007B6EDC">
        <w:rPr>
          <w:rFonts w:ascii="Kruti Dev 010" w:hAnsi="Kruti Dev 010" w:cs="Times New Roman"/>
          <w:b/>
          <w:sz w:val="32"/>
          <w:szCs w:val="32"/>
        </w:rPr>
        <w:t>eqgwrZ ,oa vk;qosZn T;ksfr’k</w:t>
      </w:r>
    </w:p>
    <w:p w:rsidR="00526839" w:rsidRPr="008E01F3" w:rsidRDefault="00526839" w:rsidP="00526839">
      <w:pPr>
        <w:rPr>
          <w:rFonts w:ascii="Kruti Dev 010" w:hAnsi="Kruti Dev 010" w:cs="Times New Roman"/>
          <w:b/>
          <w:sz w:val="28"/>
          <w:szCs w:val="32"/>
        </w:rPr>
      </w:pPr>
      <w:r w:rsidRPr="008E01F3">
        <w:rPr>
          <w:rFonts w:ascii="Kruti Dev 010" w:hAnsi="Kruti Dev 010" w:cs="Times New Roman"/>
          <w:b/>
          <w:sz w:val="28"/>
          <w:szCs w:val="32"/>
        </w:rPr>
        <w:t>[k.M &amp; 01 eqgwrZ &amp;fopkj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01</w:t>
      </w:r>
    </w:p>
    <w:p w:rsidR="00526839" w:rsidRPr="008E01F3" w:rsidRDefault="00526839" w:rsidP="00526839">
      <w:pPr>
        <w:pStyle w:val="ListParagraph"/>
        <w:numPr>
          <w:ilvl w:val="0"/>
          <w:numId w:val="64"/>
        </w:numPr>
        <w:spacing w:after="0"/>
        <w:rPr>
          <w:rFonts w:ascii="Kruti Dev 010" w:hAnsi="Kruti Dev 010"/>
          <w:sz w:val="28"/>
          <w:szCs w:val="32"/>
        </w:rPr>
      </w:pPr>
      <w:r w:rsidRPr="008E01F3">
        <w:rPr>
          <w:rFonts w:ascii="Kruti Dev 010" w:hAnsi="Kruti Dev 010"/>
          <w:sz w:val="28"/>
          <w:szCs w:val="32"/>
        </w:rPr>
        <w:t>eqgwrZ dk rkRi;Z</w:t>
      </w:r>
    </w:p>
    <w:p w:rsidR="00526839" w:rsidRPr="008E01F3" w:rsidRDefault="00526839" w:rsidP="00526839">
      <w:pPr>
        <w:pStyle w:val="ListParagraph"/>
        <w:numPr>
          <w:ilvl w:val="0"/>
          <w:numId w:val="64"/>
        </w:numPr>
        <w:spacing w:after="0"/>
        <w:rPr>
          <w:rFonts w:ascii="Kruti Dev 010" w:hAnsi="Kruti Dev 010"/>
          <w:sz w:val="28"/>
          <w:szCs w:val="32"/>
        </w:rPr>
      </w:pPr>
      <w:r w:rsidRPr="008E01F3">
        <w:rPr>
          <w:rFonts w:ascii="Kruti Dev 010" w:hAnsi="Kruti Dev 010"/>
          <w:sz w:val="28"/>
          <w:szCs w:val="32"/>
        </w:rPr>
        <w:t>eqgwrZ dk egRo</w:t>
      </w:r>
    </w:p>
    <w:p w:rsidR="00526839" w:rsidRPr="008E01F3" w:rsidRDefault="00526839" w:rsidP="00526839">
      <w:pPr>
        <w:pStyle w:val="ListParagraph"/>
        <w:numPr>
          <w:ilvl w:val="0"/>
          <w:numId w:val="64"/>
        </w:numPr>
        <w:spacing w:after="0"/>
        <w:rPr>
          <w:rFonts w:ascii="Kruti Dev 010" w:hAnsi="Kruti Dev 010"/>
          <w:sz w:val="28"/>
          <w:szCs w:val="32"/>
        </w:rPr>
      </w:pPr>
      <w:r w:rsidRPr="008E01F3">
        <w:rPr>
          <w:rFonts w:ascii="Kruti Dev 010" w:hAnsi="Kruti Dev 010"/>
          <w:sz w:val="28"/>
          <w:szCs w:val="32"/>
        </w:rPr>
        <w:t xml:space="preserve">eqgwrZ ,oa iapkax </w:t>
      </w:r>
    </w:p>
    <w:p w:rsidR="00526839" w:rsidRPr="008E01F3" w:rsidRDefault="00526839" w:rsidP="00526839">
      <w:pPr>
        <w:pStyle w:val="ListParagraph"/>
        <w:numPr>
          <w:ilvl w:val="0"/>
          <w:numId w:val="64"/>
        </w:numPr>
        <w:spacing w:after="0"/>
        <w:rPr>
          <w:rFonts w:ascii="Kruti Dev 010" w:hAnsi="Kruti Dev 010"/>
          <w:sz w:val="28"/>
          <w:szCs w:val="32"/>
        </w:rPr>
      </w:pPr>
      <w:r w:rsidRPr="008E01F3">
        <w:rPr>
          <w:rFonts w:ascii="Kruti Dev 010" w:hAnsi="Kruti Dev 010"/>
          <w:sz w:val="28"/>
          <w:szCs w:val="32"/>
        </w:rPr>
        <w:t>eklks ds vk/kkj ij “kwU; jkf”k] fo’ke frfFk ,oa nX/k yXukfn dk fopkj</w:t>
      </w:r>
    </w:p>
    <w:p w:rsidR="00526839" w:rsidRPr="008E01F3" w:rsidRDefault="00526839" w:rsidP="00526839">
      <w:pPr>
        <w:pStyle w:val="ListParagraph"/>
        <w:numPr>
          <w:ilvl w:val="0"/>
          <w:numId w:val="64"/>
        </w:numPr>
        <w:spacing w:after="0"/>
        <w:rPr>
          <w:rFonts w:ascii="Kruti Dev 010" w:hAnsi="Kruti Dev 010"/>
          <w:sz w:val="28"/>
          <w:szCs w:val="32"/>
        </w:rPr>
      </w:pPr>
      <w:r w:rsidRPr="008E01F3">
        <w:rPr>
          <w:rFonts w:ascii="Kruti Dev 010" w:hAnsi="Kruti Dev 010"/>
          <w:sz w:val="28"/>
          <w:szCs w:val="32"/>
        </w:rPr>
        <w:t>eqgwrZ ds izdkj</w:t>
      </w:r>
    </w:p>
    <w:p w:rsidR="00526839" w:rsidRPr="008E01F3" w:rsidRDefault="00526839" w:rsidP="00526839">
      <w:pPr>
        <w:pStyle w:val="ListParagraph"/>
        <w:numPr>
          <w:ilvl w:val="0"/>
          <w:numId w:val="64"/>
        </w:numPr>
        <w:spacing w:after="0"/>
        <w:rPr>
          <w:rFonts w:ascii="Kruti Dev 010" w:hAnsi="Kruti Dev 010"/>
          <w:sz w:val="28"/>
          <w:szCs w:val="32"/>
        </w:rPr>
      </w:pPr>
      <w:r w:rsidRPr="008E01F3">
        <w:rPr>
          <w:rFonts w:ascii="Kruti Dev 010" w:hAnsi="Kruti Dev 010"/>
          <w:sz w:val="28"/>
          <w:szCs w:val="32"/>
        </w:rPr>
        <w:t>eqgwrZ esa “kdqUk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&amp;02</w:t>
      </w:r>
    </w:p>
    <w:p w:rsidR="00526839" w:rsidRPr="008E01F3" w:rsidRDefault="00526839" w:rsidP="00526839">
      <w:pPr>
        <w:pStyle w:val="ListParagraph"/>
        <w:numPr>
          <w:ilvl w:val="0"/>
          <w:numId w:val="65"/>
        </w:numPr>
        <w:spacing w:after="0"/>
        <w:rPr>
          <w:rFonts w:ascii="Kruti Dev 010" w:hAnsi="Kruti Dev 010"/>
          <w:sz w:val="28"/>
          <w:szCs w:val="32"/>
        </w:rPr>
      </w:pPr>
      <w:r w:rsidRPr="008E01F3">
        <w:rPr>
          <w:rFonts w:ascii="Kruti Dev 010" w:hAnsi="Kruti Dev 010"/>
          <w:sz w:val="28"/>
          <w:szCs w:val="32"/>
        </w:rPr>
        <w:t>;k=k gsrq “kqHkk”kqHk yXu fopkj</w:t>
      </w:r>
    </w:p>
    <w:p w:rsidR="00526839" w:rsidRPr="008E01F3" w:rsidRDefault="00526839" w:rsidP="00526839">
      <w:pPr>
        <w:pStyle w:val="ListParagraph"/>
        <w:numPr>
          <w:ilvl w:val="0"/>
          <w:numId w:val="65"/>
        </w:numPr>
        <w:spacing w:after="0"/>
        <w:rPr>
          <w:rFonts w:ascii="Kruti Dev 010" w:hAnsi="Kruti Dev 010"/>
          <w:sz w:val="28"/>
          <w:szCs w:val="32"/>
        </w:rPr>
      </w:pPr>
      <w:r w:rsidRPr="008E01F3">
        <w:rPr>
          <w:rFonts w:ascii="Kruti Dev 010" w:hAnsi="Kruti Dev 010"/>
          <w:sz w:val="28"/>
          <w:szCs w:val="32"/>
        </w:rPr>
        <w:t>;k=k esa “kqHkk”kqHk x`g fopkj</w:t>
      </w:r>
    </w:p>
    <w:p w:rsidR="00526839" w:rsidRPr="008E01F3" w:rsidRDefault="00526839" w:rsidP="00526839">
      <w:pPr>
        <w:pStyle w:val="ListParagraph"/>
        <w:numPr>
          <w:ilvl w:val="0"/>
          <w:numId w:val="65"/>
        </w:numPr>
        <w:spacing w:after="0"/>
        <w:rPr>
          <w:rFonts w:ascii="Kruti Dev 010" w:hAnsi="Kruti Dev 010"/>
          <w:sz w:val="28"/>
          <w:szCs w:val="32"/>
        </w:rPr>
      </w:pPr>
      <w:r w:rsidRPr="008E01F3">
        <w:rPr>
          <w:rFonts w:ascii="Kruti Dev 010" w:hAnsi="Kruti Dev 010"/>
          <w:sz w:val="28"/>
          <w:szCs w:val="32"/>
        </w:rPr>
        <w:t>;k=k esa ;ksx fopkj</w:t>
      </w:r>
    </w:p>
    <w:p w:rsidR="00526839" w:rsidRPr="008E01F3" w:rsidRDefault="00526839" w:rsidP="00526839">
      <w:pPr>
        <w:pStyle w:val="ListParagraph"/>
        <w:numPr>
          <w:ilvl w:val="0"/>
          <w:numId w:val="65"/>
        </w:numPr>
        <w:spacing w:after="0"/>
        <w:rPr>
          <w:rFonts w:ascii="Kruti Dev 010" w:hAnsi="Kruti Dev 010"/>
          <w:sz w:val="28"/>
          <w:szCs w:val="32"/>
        </w:rPr>
      </w:pPr>
      <w:r w:rsidRPr="008E01F3">
        <w:rPr>
          <w:rFonts w:ascii="Kruti Dev 010" w:hAnsi="Kruti Dev 010"/>
          <w:sz w:val="28"/>
          <w:szCs w:val="32"/>
        </w:rPr>
        <w:t>;k=k esa x`g cy fopkj</w:t>
      </w:r>
    </w:p>
    <w:p w:rsidR="00526839" w:rsidRPr="008E01F3" w:rsidRDefault="00526839" w:rsidP="00526839">
      <w:pPr>
        <w:pStyle w:val="ListParagraph"/>
        <w:numPr>
          <w:ilvl w:val="0"/>
          <w:numId w:val="65"/>
        </w:numPr>
        <w:spacing w:after="0"/>
        <w:rPr>
          <w:rFonts w:ascii="Kruti Dev 010" w:hAnsi="Kruti Dev 010"/>
          <w:sz w:val="28"/>
          <w:szCs w:val="32"/>
        </w:rPr>
      </w:pPr>
      <w:r w:rsidRPr="008E01F3">
        <w:rPr>
          <w:rFonts w:ascii="Kruti Dev 010" w:hAnsi="Kruti Dev 010"/>
          <w:sz w:val="28"/>
          <w:szCs w:val="32"/>
        </w:rPr>
        <w:t>vf/k;ksx ;ksx fopkj</w:t>
      </w:r>
    </w:p>
    <w:p w:rsidR="00526839" w:rsidRPr="008E01F3" w:rsidRDefault="00526839" w:rsidP="00526839">
      <w:pPr>
        <w:pStyle w:val="ListParagraph"/>
        <w:numPr>
          <w:ilvl w:val="0"/>
          <w:numId w:val="65"/>
        </w:numPr>
        <w:spacing w:after="0"/>
        <w:rPr>
          <w:rFonts w:ascii="Kruti Dev 010" w:hAnsi="Kruti Dev 010"/>
          <w:sz w:val="28"/>
          <w:szCs w:val="32"/>
        </w:rPr>
      </w:pPr>
      <w:r w:rsidRPr="008E01F3">
        <w:rPr>
          <w:rFonts w:ascii="Kruti Dev 010" w:hAnsi="Kruti Dev 010"/>
          <w:sz w:val="28"/>
          <w:szCs w:val="32"/>
        </w:rPr>
        <w:t>;k=k esa nks’k ,oa ifjgkj fopkj rFkk “kqHkk”kqHk “kdqu</w:t>
      </w:r>
      <w:r>
        <w:rPr>
          <w:rFonts w:ascii="Kruti Dev 010" w:hAnsi="Kruti Dev 010"/>
          <w:sz w:val="28"/>
          <w:szCs w:val="32"/>
        </w:rPr>
        <w:t>] fn”kk”kw</w:t>
      </w:r>
      <w:r w:rsidRPr="008E01F3">
        <w:rPr>
          <w:rFonts w:ascii="Kruti Dev 010" w:hAnsi="Kruti Dev 010"/>
          <w:sz w:val="28"/>
          <w:szCs w:val="32"/>
        </w:rPr>
        <w:t>y dk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03</w:t>
      </w:r>
    </w:p>
    <w:p w:rsidR="00526839" w:rsidRPr="008E01F3" w:rsidRDefault="00526839" w:rsidP="00526839">
      <w:pPr>
        <w:pStyle w:val="ListParagraph"/>
        <w:numPr>
          <w:ilvl w:val="0"/>
          <w:numId w:val="66"/>
        </w:numPr>
        <w:spacing w:after="0"/>
        <w:rPr>
          <w:rFonts w:ascii="Kruti Dev 010" w:hAnsi="Kruti Dev 010"/>
          <w:sz w:val="28"/>
          <w:szCs w:val="32"/>
        </w:rPr>
      </w:pPr>
      <w:r w:rsidRPr="008E01F3">
        <w:rPr>
          <w:rFonts w:ascii="Kruti Dev 010" w:hAnsi="Kruti Dev 010"/>
          <w:sz w:val="28"/>
          <w:szCs w:val="32"/>
        </w:rPr>
        <w:t>laLdkj ,oa eqgwrZ dk fpUru</w:t>
      </w:r>
    </w:p>
    <w:p w:rsidR="00526839" w:rsidRPr="008E01F3" w:rsidRDefault="00526839" w:rsidP="00526839">
      <w:pPr>
        <w:pStyle w:val="ListParagraph"/>
        <w:numPr>
          <w:ilvl w:val="0"/>
          <w:numId w:val="66"/>
        </w:numPr>
        <w:spacing w:after="0"/>
        <w:rPr>
          <w:rFonts w:ascii="Kruti Dev 010" w:hAnsi="Kruti Dev 010"/>
          <w:sz w:val="28"/>
          <w:szCs w:val="32"/>
        </w:rPr>
      </w:pPr>
      <w:r w:rsidRPr="008E01F3">
        <w:rPr>
          <w:rFonts w:ascii="Kruti Dev 010" w:hAnsi="Kruti Dev 010"/>
          <w:sz w:val="28"/>
          <w:szCs w:val="32"/>
        </w:rPr>
        <w:t>16 laLdkjksa dk izfriknu</w:t>
      </w:r>
    </w:p>
    <w:p w:rsidR="00526839" w:rsidRPr="008E01F3" w:rsidRDefault="00526839" w:rsidP="00526839">
      <w:pPr>
        <w:pStyle w:val="ListParagraph"/>
        <w:numPr>
          <w:ilvl w:val="0"/>
          <w:numId w:val="66"/>
        </w:numPr>
        <w:spacing w:after="0"/>
        <w:rPr>
          <w:rFonts w:ascii="Kruti Dev 010" w:hAnsi="Kruti Dev 010"/>
          <w:sz w:val="28"/>
          <w:szCs w:val="32"/>
        </w:rPr>
      </w:pPr>
      <w:r>
        <w:rPr>
          <w:rFonts w:ascii="Kruti Dev 010" w:hAnsi="Kruti Dev 010"/>
          <w:sz w:val="28"/>
          <w:szCs w:val="32"/>
        </w:rPr>
        <w:t>j</w:t>
      </w:r>
      <w:r w:rsidRPr="008E01F3">
        <w:rPr>
          <w:rFonts w:ascii="Kruti Dev 010" w:hAnsi="Kruti Dev 010"/>
          <w:sz w:val="28"/>
          <w:szCs w:val="32"/>
        </w:rPr>
        <w:t>kgqdkykfn fu/kkZj.k</w:t>
      </w:r>
    </w:p>
    <w:p w:rsidR="00526839" w:rsidRPr="008E01F3" w:rsidRDefault="00526839" w:rsidP="00526839">
      <w:pPr>
        <w:pStyle w:val="ListParagraph"/>
        <w:numPr>
          <w:ilvl w:val="0"/>
          <w:numId w:val="66"/>
        </w:numPr>
        <w:spacing w:after="0"/>
        <w:rPr>
          <w:rFonts w:ascii="Kruti Dev 010" w:hAnsi="Kruti Dev 010"/>
          <w:sz w:val="28"/>
          <w:szCs w:val="32"/>
        </w:rPr>
      </w:pPr>
      <w:r w:rsidRPr="008E01F3">
        <w:rPr>
          <w:rFonts w:ascii="Kruti Dev 010" w:hAnsi="Kruti Dev 010"/>
          <w:sz w:val="28"/>
          <w:szCs w:val="32"/>
        </w:rPr>
        <w:t>16 laLdkjksa dk eqgwrZ</w:t>
      </w:r>
    </w:p>
    <w:p w:rsidR="00526839" w:rsidRPr="008E01F3" w:rsidRDefault="00526839" w:rsidP="00526839">
      <w:pPr>
        <w:pStyle w:val="ListParagraph"/>
        <w:numPr>
          <w:ilvl w:val="0"/>
          <w:numId w:val="66"/>
        </w:numPr>
        <w:spacing w:after="0"/>
        <w:rPr>
          <w:rFonts w:ascii="Kruti Dev 010" w:hAnsi="Kruti Dev 010"/>
          <w:sz w:val="28"/>
          <w:szCs w:val="32"/>
        </w:rPr>
      </w:pPr>
      <w:r w:rsidRPr="008E01F3">
        <w:rPr>
          <w:rFonts w:ascii="Kruti Dev 010" w:hAnsi="Kruti Dev 010"/>
          <w:sz w:val="28"/>
          <w:szCs w:val="32"/>
        </w:rPr>
        <w:t>eqgwrZ ds nks’k ,oa ifjgkj vkSj fopkj</w:t>
      </w:r>
    </w:p>
    <w:p w:rsidR="00526839" w:rsidRPr="008E01F3" w:rsidRDefault="00526839" w:rsidP="00526839">
      <w:pPr>
        <w:pStyle w:val="ListParagraph"/>
        <w:numPr>
          <w:ilvl w:val="0"/>
          <w:numId w:val="66"/>
        </w:numPr>
        <w:spacing w:after="0"/>
        <w:rPr>
          <w:rFonts w:ascii="Kruti Dev 010" w:hAnsi="Kruti Dev 010"/>
          <w:sz w:val="28"/>
          <w:szCs w:val="32"/>
        </w:rPr>
      </w:pPr>
      <w:r w:rsidRPr="008E01F3">
        <w:rPr>
          <w:rFonts w:ascii="Kruti Dev 010" w:hAnsi="Kruti Dev 010"/>
          <w:sz w:val="28"/>
          <w:szCs w:val="32"/>
        </w:rPr>
        <w:t>o/kw izos”k</w:t>
      </w:r>
      <w:r>
        <w:rPr>
          <w:rFonts w:ascii="Kruti Dev 010" w:hAnsi="Kruti Dev 010"/>
          <w:sz w:val="28"/>
          <w:szCs w:val="32"/>
        </w:rPr>
        <w:t>]</w:t>
      </w:r>
      <w:r w:rsidRPr="008E01F3">
        <w:rPr>
          <w:rFonts w:ascii="Kruti Dev 010" w:hAnsi="Kruti Dev 010"/>
          <w:sz w:val="28"/>
          <w:szCs w:val="32"/>
        </w:rPr>
        <w:t xml:space="preserve"> f}jkxeu] jkT;fHk’ksd vkfn dk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&amp;04</w:t>
      </w:r>
    </w:p>
    <w:p w:rsidR="00526839" w:rsidRPr="008E01F3" w:rsidRDefault="00526839" w:rsidP="00526839">
      <w:pPr>
        <w:pStyle w:val="ListParagraph"/>
        <w:numPr>
          <w:ilvl w:val="0"/>
          <w:numId w:val="67"/>
        </w:numPr>
        <w:spacing w:after="0"/>
        <w:rPr>
          <w:rFonts w:ascii="Kruti Dev 010" w:hAnsi="Kruti Dev 010"/>
          <w:sz w:val="28"/>
          <w:szCs w:val="32"/>
        </w:rPr>
      </w:pPr>
      <w:r w:rsidRPr="008E01F3">
        <w:rPr>
          <w:rFonts w:ascii="Kruti Dev 010" w:hAnsi="Kruti Dev 010"/>
          <w:sz w:val="28"/>
          <w:szCs w:val="32"/>
        </w:rPr>
        <w:t>x`g fuekZ.k fopkj</w:t>
      </w:r>
    </w:p>
    <w:p w:rsidR="00526839" w:rsidRPr="008E01F3" w:rsidRDefault="00526839" w:rsidP="00526839">
      <w:pPr>
        <w:pStyle w:val="ListParagraph"/>
        <w:numPr>
          <w:ilvl w:val="0"/>
          <w:numId w:val="67"/>
        </w:numPr>
        <w:spacing w:after="0"/>
        <w:rPr>
          <w:rFonts w:ascii="Kruti Dev 010" w:hAnsi="Kruti Dev 010"/>
          <w:sz w:val="28"/>
          <w:szCs w:val="32"/>
        </w:rPr>
      </w:pPr>
      <w:r w:rsidRPr="008E01F3">
        <w:rPr>
          <w:rFonts w:ascii="Kruti Dev 010" w:hAnsi="Kruti Dev 010"/>
          <w:sz w:val="28"/>
          <w:szCs w:val="32"/>
        </w:rPr>
        <w:t>x`g izos”k fopkj</w:t>
      </w:r>
    </w:p>
    <w:p w:rsidR="00526839" w:rsidRPr="008E01F3" w:rsidRDefault="00526839" w:rsidP="00526839">
      <w:pPr>
        <w:pStyle w:val="ListParagraph"/>
        <w:numPr>
          <w:ilvl w:val="0"/>
          <w:numId w:val="67"/>
        </w:numPr>
        <w:spacing w:after="0"/>
        <w:rPr>
          <w:rFonts w:ascii="Kruti Dev 010" w:hAnsi="Kruti Dev 010"/>
          <w:sz w:val="28"/>
          <w:szCs w:val="32"/>
        </w:rPr>
      </w:pPr>
      <w:r>
        <w:rPr>
          <w:rFonts w:ascii="Kruti Dev 010" w:hAnsi="Kruti Dev 010"/>
          <w:sz w:val="28"/>
          <w:szCs w:val="32"/>
        </w:rPr>
        <w:t>tkr</w:t>
      </w:r>
      <w:r w:rsidRPr="008E01F3">
        <w:rPr>
          <w:rFonts w:ascii="Kruti Dev 010" w:hAnsi="Kruti Dev 010"/>
          <w:sz w:val="28"/>
          <w:szCs w:val="32"/>
        </w:rPr>
        <w:t xml:space="preserve"> deZ] pwM+k deZ] fookgkfn % eqgwrZ dk egRo</w:t>
      </w:r>
    </w:p>
    <w:p w:rsidR="00526839" w:rsidRPr="008E01F3" w:rsidRDefault="00526839" w:rsidP="00526839">
      <w:pPr>
        <w:pStyle w:val="ListParagraph"/>
        <w:numPr>
          <w:ilvl w:val="0"/>
          <w:numId w:val="67"/>
        </w:numPr>
        <w:spacing w:after="0"/>
        <w:rPr>
          <w:rFonts w:ascii="Kruti Dev 010" w:hAnsi="Kruti Dev 010"/>
          <w:sz w:val="28"/>
          <w:szCs w:val="32"/>
        </w:rPr>
      </w:pPr>
      <w:r w:rsidRPr="008E01F3">
        <w:rPr>
          <w:rFonts w:ascii="Kruti Dev 010" w:hAnsi="Kruti Dev 010"/>
          <w:sz w:val="28"/>
          <w:szCs w:val="32"/>
        </w:rPr>
        <w:t>iapd nks’k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bdkbZ&amp; 05</w:t>
      </w:r>
    </w:p>
    <w:p w:rsidR="00526839" w:rsidRPr="008E01F3" w:rsidRDefault="00526839" w:rsidP="00526839">
      <w:pPr>
        <w:pStyle w:val="ListParagraph"/>
        <w:numPr>
          <w:ilvl w:val="0"/>
          <w:numId w:val="68"/>
        </w:numPr>
        <w:spacing w:after="0"/>
        <w:rPr>
          <w:rFonts w:ascii="Kruti Dev 010" w:hAnsi="Kruti Dev 010"/>
          <w:sz w:val="28"/>
          <w:szCs w:val="32"/>
        </w:rPr>
      </w:pPr>
      <w:r w:rsidRPr="008E01F3">
        <w:rPr>
          <w:rFonts w:ascii="Kruti Dev 010" w:hAnsi="Kruti Dev 010"/>
          <w:sz w:val="28"/>
          <w:szCs w:val="32"/>
        </w:rPr>
        <w:t>Hknzk ls rkRi;Z</w:t>
      </w:r>
    </w:p>
    <w:p w:rsidR="00526839" w:rsidRPr="008E01F3" w:rsidRDefault="00526839" w:rsidP="00526839">
      <w:pPr>
        <w:pStyle w:val="ListParagraph"/>
        <w:numPr>
          <w:ilvl w:val="0"/>
          <w:numId w:val="68"/>
        </w:numPr>
        <w:spacing w:after="0"/>
        <w:rPr>
          <w:rFonts w:ascii="Kruti Dev 010" w:hAnsi="Kruti Dev 010"/>
          <w:sz w:val="28"/>
          <w:szCs w:val="32"/>
        </w:rPr>
      </w:pPr>
      <w:r w:rsidRPr="008E01F3">
        <w:rPr>
          <w:rFonts w:ascii="Kruti Dev 010" w:hAnsi="Kruti Dev 010"/>
          <w:sz w:val="28"/>
          <w:szCs w:val="32"/>
        </w:rPr>
        <w:t>Hknzk fopkj</w:t>
      </w:r>
    </w:p>
    <w:p w:rsidR="00526839" w:rsidRPr="008E01F3" w:rsidRDefault="00526839" w:rsidP="00526839">
      <w:pPr>
        <w:pStyle w:val="ListParagraph"/>
        <w:numPr>
          <w:ilvl w:val="0"/>
          <w:numId w:val="68"/>
        </w:numPr>
        <w:spacing w:after="0"/>
        <w:rPr>
          <w:rFonts w:ascii="Kruti Dev 010" w:hAnsi="Kruti Dev 010"/>
          <w:sz w:val="28"/>
          <w:szCs w:val="32"/>
        </w:rPr>
      </w:pPr>
      <w:r w:rsidRPr="008E01F3">
        <w:rPr>
          <w:rFonts w:ascii="Kruti Dev 010" w:hAnsi="Kruti Dev 010"/>
          <w:sz w:val="28"/>
          <w:szCs w:val="32"/>
        </w:rPr>
        <w:t>Hknzk ds izdkj</w:t>
      </w:r>
    </w:p>
    <w:p w:rsidR="00526839" w:rsidRPr="008E01F3" w:rsidRDefault="00526839" w:rsidP="00526839">
      <w:pPr>
        <w:pStyle w:val="ListParagraph"/>
        <w:numPr>
          <w:ilvl w:val="0"/>
          <w:numId w:val="68"/>
        </w:numPr>
        <w:spacing w:after="0"/>
        <w:rPr>
          <w:rFonts w:ascii="Kruti Dev 010" w:hAnsi="Kruti Dev 010"/>
          <w:sz w:val="28"/>
          <w:szCs w:val="32"/>
        </w:rPr>
      </w:pPr>
      <w:r w:rsidRPr="008E01F3">
        <w:rPr>
          <w:rFonts w:ascii="Kruti Dev 010" w:hAnsi="Kruti Dev 010"/>
          <w:sz w:val="28"/>
          <w:szCs w:val="32"/>
        </w:rPr>
        <w:t>Hknzk nks’k ,oa ifjgkj</w:t>
      </w:r>
    </w:p>
    <w:p w:rsidR="00526839" w:rsidRPr="008E01F3" w:rsidRDefault="00526839" w:rsidP="00526839">
      <w:pPr>
        <w:pStyle w:val="ListParagraph"/>
        <w:numPr>
          <w:ilvl w:val="0"/>
          <w:numId w:val="68"/>
        </w:numPr>
        <w:spacing w:after="0"/>
        <w:rPr>
          <w:rFonts w:ascii="Kruti Dev 010" w:hAnsi="Kruti Dev 010"/>
          <w:sz w:val="28"/>
          <w:szCs w:val="32"/>
        </w:rPr>
      </w:pPr>
      <w:r w:rsidRPr="008E01F3">
        <w:rPr>
          <w:rFonts w:ascii="Kruti Dev 010" w:hAnsi="Kruti Dev 010"/>
          <w:sz w:val="28"/>
          <w:szCs w:val="32"/>
        </w:rPr>
        <w:t>Hknzk fuokl</w:t>
      </w:r>
    </w:p>
    <w:p w:rsidR="00526839" w:rsidRPr="008E01F3" w:rsidRDefault="00526839" w:rsidP="00526839">
      <w:pPr>
        <w:pStyle w:val="ListParagraph"/>
        <w:numPr>
          <w:ilvl w:val="0"/>
          <w:numId w:val="68"/>
        </w:numPr>
        <w:spacing w:after="0"/>
        <w:rPr>
          <w:rFonts w:ascii="Kruti Dev 010" w:hAnsi="Kruti Dev 010"/>
          <w:sz w:val="28"/>
          <w:szCs w:val="32"/>
        </w:rPr>
      </w:pPr>
      <w:r w:rsidRPr="008E01F3">
        <w:rPr>
          <w:rFonts w:ascii="Kruti Dev 010" w:hAnsi="Kruti Dev 010"/>
          <w:sz w:val="28"/>
          <w:szCs w:val="32"/>
        </w:rPr>
        <w:t>Hknzk esa dk;ksZa dk fu/kkZj.k</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06</w:t>
      </w:r>
    </w:p>
    <w:p w:rsidR="00526839" w:rsidRPr="008E01F3" w:rsidRDefault="00526839" w:rsidP="00526839">
      <w:pPr>
        <w:pStyle w:val="ListParagraph"/>
        <w:numPr>
          <w:ilvl w:val="0"/>
          <w:numId w:val="69"/>
        </w:numPr>
        <w:spacing w:after="0"/>
        <w:rPr>
          <w:rFonts w:ascii="Kruti Dev 010" w:hAnsi="Kruti Dev 010"/>
          <w:sz w:val="28"/>
          <w:szCs w:val="32"/>
        </w:rPr>
      </w:pPr>
      <w:r>
        <w:rPr>
          <w:rFonts w:ascii="Kruti Dev 010" w:hAnsi="Kruti Dev 010"/>
          <w:sz w:val="28"/>
          <w:szCs w:val="32"/>
        </w:rPr>
        <w:t>dky “kqf) izdj.k esa oftZr</w:t>
      </w:r>
      <w:r w:rsidRPr="008E01F3">
        <w:rPr>
          <w:rFonts w:ascii="Kruti Dev 010" w:hAnsi="Kruti Dev 010"/>
          <w:sz w:val="28"/>
          <w:szCs w:val="32"/>
        </w:rPr>
        <w:t xml:space="preserve"> dky</w:t>
      </w:r>
    </w:p>
    <w:p w:rsidR="00526839" w:rsidRPr="008E01F3" w:rsidRDefault="00526839" w:rsidP="00526839">
      <w:pPr>
        <w:pStyle w:val="ListParagraph"/>
        <w:numPr>
          <w:ilvl w:val="0"/>
          <w:numId w:val="69"/>
        </w:numPr>
        <w:spacing w:after="0"/>
        <w:rPr>
          <w:rFonts w:ascii="Kruti Dev 010" w:hAnsi="Kruti Dev 010"/>
          <w:sz w:val="28"/>
          <w:szCs w:val="32"/>
        </w:rPr>
      </w:pPr>
      <w:r w:rsidRPr="008E01F3">
        <w:rPr>
          <w:rFonts w:ascii="Kruti Dev 010" w:hAnsi="Kruti Dev 010"/>
          <w:sz w:val="28"/>
          <w:szCs w:val="32"/>
        </w:rPr>
        <w:t>flagLFk xq: nks’k ,oa of.kZr dk;Z</w:t>
      </w:r>
    </w:p>
    <w:p w:rsidR="00526839" w:rsidRPr="008E01F3" w:rsidRDefault="00526839" w:rsidP="00526839">
      <w:pPr>
        <w:pStyle w:val="ListParagraph"/>
        <w:numPr>
          <w:ilvl w:val="0"/>
          <w:numId w:val="69"/>
        </w:numPr>
        <w:spacing w:after="0"/>
        <w:rPr>
          <w:rFonts w:ascii="Kruti Dev 010" w:hAnsi="Kruti Dev 010"/>
          <w:sz w:val="28"/>
          <w:szCs w:val="32"/>
        </w:rPr>
      </w:pPr>
      <w:r w:rsidRPr="008E01F3">
        <w:rPr>
          <w:rFonts w:ascii="Kruti Dev 010" w:hAnsi="Kruti Dev 010"/>
          <w:sz w:val="28"/>
          <w:szCs w:val="32"/>
        </w:rPr>
        <w:lastRenderedPageBreak/>
        <w:t>xq: dk vfrpkj ,oa of.kZr dk;Z</w:t>
      </w:r>
    </w:p>
    <w:p w:rsidR="00526839" w:rsidRPr="008E01F3" w:rsidRDefault="00526839" w:rsidP="00526839">
      <w:pPr>
        <w:pStyle w:val="ListParagraph"/>
        <w:numPr>
          <w:ilvl w:val="0"/>
          <w:numId w:val="69"/>
        </w:numPr>
        <w:spacing w:after="0"/>
        <w:rPr>
          <w:rFonts w:ascii="Kruti Dev 010" w:hAnsi="Kruti Dev 010"/>
          <w:sz w:val="28"/>
          <w:szCs w:val="32"/>
        </w:rPr>
      </w:pPr>
      <w:r w:rsidRPr="008E01F3">
        <w:rPr>
          <w:rFonts w:ascii="Kruti Dev 010" w:hAnsi="Kruti Dev 010"/>
          <w:sz w:val="28"/>
          <w:szCs w:val="32"/>
        </w:rPr>
        <w:t>okj izo`fRRk</w:t>
      </w:r>
    </w:p>
    <w:p w:rsidR="00526839" w:rsidRPr="008E01F3" w:rsidRDefault="00526839" w:rsidP="00526839">
      <w:pPr>
        <w:pStyle w:val="ListParagraph"/>
        <w:numPr>
          <w:ilvl w:val="0"/>
          <w:numId w:val="69"/>
        </w:numPr>
        <w:spacing w:after="0"/>
        <w:rPr>
          <w:rFonts w:ascii="Kruti Dev 010" w:hAnsi="Kruti Dev 010"/>
          <w:sz w:val="28"/>
          <w:szCs w:val="32"/>
        </w:rPr>
      </w:pPr>
      <w:r>
        <w:rPr>
          <w:rFonts w:ascii="Kruti Dev 010" w:hAnsi="Kruti Dev 010"/>
          <w:sz w:val="28"/>
          <w:szCs w:val="32"/>
        </w:rPr>
        <w:t>gks</w:t>
      </w:r>
      <w:r w:rsidRPr="008E01F3">
        <w:rPr>
          <w:rFonts w:ascii="Kruti Dev 010" w:hAnsi="Kruti Dev 010"/>
          <w:sz w:val="28"/>
          <w:szCs w:val="32"/>
        </w:rPr>
        <w:t>jk iz;kstu dk Qy</w:t>
      </w:r>
    </w:p>
    <w:p w:rsidR="00526839" w:rsidRPr="00F676A0" w:rsidRDefault="00526839" w:rsidP="00526839">
      <w:pPr>
        <w:pStyle w:val="ListParagraph"/>
        <w:numPr>
          <w:ilvl w:val="0"/>
          <w:numId w:val="69"/>
        </w:numPr>
        <w:spacing w:after="0"/>
        <w:rPr>
          <w:rFonts w:ascii="Kruti Dev 010" w:hAnsi="Kruti Dev 010"/>
          <w:sz w:val="28"/>
          <w:szCs w:val="32"/>
        </w:rPr>
      </w:pPr>
      <w:r w:rsidRPr="008E01F3">
        <w:rPr>
          <w:rFonts w:ascii="Kruti Dev 010" w:hAnsi="Kruti Dev 010"/>
          <w:sz w:val="28"/>
          <w:szCs w:val="32"/>
        </w:rPr>
        <w:t>gksyk’Vd fopkj</w:t>
      </w:r>
    </w:p>
    <w:p w:rsidR="00526839" w:rsidRDefault="00526839" w:rsidP="00526839">
      <w:pPr>
        <w:rPr>
          <w:rFonts w:ascii="Kruti Dev 010" w:hAnsi="Kruti Dev 010" w:cs="Times New Roman"/>
          <w:b/>
          <w:sz w:val="32"/>
          <w:szCs w:val="32"/>
        </w:rPr>
      </w:pPr>
      <w:r>
        <w:rPr>
          <w:rFonts w:ascii="Kruti Dev 010" w:hAnsi="Kruti Dev 010" w:cs="Times New Roman"/>
          <w:b/>
          <w:sz w:val="32"/>
          <w:szCs w:val="32"/>
        </w:rPr>
        <w:t>eqgwrZ</w:t>
      </w:r>
    </w:p>
    <w:p w:rsidR="00526839" w:rsidRPr="0054511E" w:rsidRDefault="00526839" w:rsidP="00526839">
      <w:pPr>
        <w:rPr>
          <w:rFonts w:ascii="Kruti Dev 010" w:hAnsi="Kruti Dev 010" w:cs="Times New Roman"/>
          <w:b/>
          <w:sz w:val="32"/>
          <w:szCs w:val="32"/>
        </w:rPr>
      </w:pPr>
      <w:r w:rsidRPr="0054511E">
        <w:rPr>
          <w:rFonts w:ascii="Kruti Dev 010" w:hAnsi="Kruti Dev 010" w:cs="Times New Roman"/>
          <w:b/>
          <w:sz w:val="32"/>
          <w:szCs w:val="32"/>
        </w:rPr>
        <w:t>[k.M &amp; 02</w:t>
      </w:r>
      <w:r>
        <w:rPr>
          <w:rFonts w:ascii="Kruti Dev 010" w:hAnsi="Kruti Dev 010" w:cs="Times New Roman"/>
          <w:b/>
          <w:sz w:val="32"/>
          <w:szCs w:val="32"/>
        </w:rPr>
        <w:t xml:space="preserve"> </w:t>
      </w:r>
      <w:r w:rsidRPr="0054511E">
        <w:rPr>
          <w:rFonts w:ascii="Kruti Dev 010" w:hAnsi="Kruti Dev 010" w:cs="Times New Roman"/>
          <w:b/>
          <w:sz w:val="32"/>
          <w:szCs w:val="32"/>
        </w:rPr>
        <w:t>Uk{k= T;ksfr’k ,oa vk;qosZn izdj.k</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bdkbZ&amp; 01</w:t>
      </w:r>
    </w:p>
    <w:p w:rsidR="00526839" w:rsidRPr="008E01F3" w:rsidRDefault="00526839" w:rsidP="00526839">
      <w:pPr>
        <w:pStyle w:val="ListParagraph"/>
        <w:numPr>
          <w:ilvl w:val="0"/>
          <w:numId w:val="70"/>
        </w:numPr>
        <w:spacing w:after="0"/>
        <w:rPr>
          <w:rFonts w:ascii="Kruti Dev 010" w:hAnsi="Kruti Dev 010"/>
          <w:sz w:val="28"/>
          <w:szCs w:val="32"/>
        </w:rPr>
      </w:pPr>
      <w:r w:rsidRPr="008E01F3">
        <w:rPr>
          <w:rFonts w:ascii="Kruti Dev 010" w:hAnsi="Kruti Dev 010"/>
          <w:sz w:val="28"/>
          <w:szCs w:val="32"/>
        </w:rPr>
        <w:t>u{k= izdj.k</w:t>
      </w:r>
      <w:r>
        <w:rPr>
          <w:rFonts w:ascii="Kruti Dev 010" w:hAnsi="Kruti Dev 010"/>
          <w:sz w:val="28"/>
          <w:szCs w:val="32"/>
        </w:rPr>
        <w:t>&amp;</w:t>
      </w:r>
      <w:r w:rsidRPr="008E01F3">
        <w:rPr>
          <w:rFonts w:ascii="Kruti Dev 010" w:hAnsi="Kruti Dev 010"/>
          <w:sz w:val="28"/>
          <w:szCs w:val="32"/>
        </w:rPr>
        <w:t xml:space="preserve"> u{k= Lo:i</w:t>
      </w:r>
    </w:p>
    <w:p w:rsidR="00526839" w:rsidRPr="008E01F3" w:rsidRDefault="00526839" w:rsidP="00526839">
      <w:pPr>
        <w:pStyle w:val="ListParagraph"/>
        <w:numPr>
          <w:ilvl w:val="0"/>
          <w:numId w:val="70"/>
        </w:numPr>
        <w:spacing w:after="0"/>
        <w:rPr>
          <w:rFonts w:ascii="Kruti Dev 010" w:hAnsi="Kruti Dev 010"/>
          <w:sz w:val="28"/>
          <w:szCs w:val="32"/>
        </w:rPr>
      </w:pPr>
      <w:r w:rsidRPr="008E01F3">
        <w:rPr>
          <w:rFonts w:ascii="Kruti Dev 010" w:hAnsi="Kruti Dev 010"/>
          <w:sz w:val="28"/>
          <w:szCs w:val="32"/>
        </w:rPr>
        <w:t>u{k=ksa ds Lokeh</w:t>
      </w:r>
    </w:p>
    <w:p w:rsidR="00526839" w:rsidRPr="008E01F3" w:rsidRDefault="00526839" w:rsidP="00526839">
      <w:pPr>
        <w:pStyle w:val="ListParagraph"/>
        <w:numPr>
          <w:ilvl w:val="0"/>
          <w:numId w:val="70"/>
        </w:numPr>
        <w:spacing w:after="0"/>
        <w:rPr>
          <w:rFonts w:ascii="Kruti Dev 010" w:hAnsi="Kruti Dev 010"/>
          <w:sz w:val="28"/>
          <w:szCs w:val="32"/>
        </w:rPr>
      </w:pPr>
      <w:r w:rsidRPr="008E01F3">
        <w:rPr>
          <w:rFonts w:ascii="Kruti Dev 010" w:hAnsi="Kruti Dev 010"/>
          <w:sz w:val="28"/>
          <w:szCs w:val="32"/>
        </w:rPr>
        <w:t>u{k=ksa ds dk;Z</w:t>
      </w:r>
    </w:p>
    <w:p w:rsidR="00526839" w:rsidRPr="008E01F3" w:rsidRDefault="00526839" w:rsidP="00526839">
      <w:pPr>
        <w:pStyle w:val="ListParagraph"/>
        <w:numPr>
          <w:ilvl w:val="0"/>
          <w:numId w:val="70"/>
        </w:numPr>
        <w:spacing w:after="0"/>
        <w:rPr>
          <w:rFonts w:ascii="Kruti Dev 010" w:hAnsi="Kruti Dev 010"/>
          <w:sz w:val="28"/>
          <w:szCs w:val="32"/>
        </w:rPr>
      </w:pPr>
      <w:r w:rsidRPr="008E01F3">
        <w:rPr>
          <w:rFonts w:ascii="Kruti Dev 010" w:hAnsi="Kruti Dev 010"/>
          <w:sz w:val="28"/>
          <w:szCs w:val="32"/>
        </w:rPr>
        <w:t>u{k=ksa ds izdkj</w:t>
      </w:r>
      <w:r>
        <w:rPr>
          <w:rFonts w:ascii="Kruti Dev 010" w:hAnsi="Kruti Dev 010"/>
          <w:sz w:val="28"/>
          <w:szCs w:val="32"/>
        </w:rPr>
        <w:t>&amp;</w:t>
      </w:r>
      <w:r w:rsidRPr="008E01F3">
        <w:rPr>
          <w:rFonts w:ascii="Kruti Dev 010" w:hAnsi="Kruti Dev 010"/>
          <w:sz w:val="28"/>
          <w:szCs w:val="32"/>
        </w:rPr>
        <w:t xml:space="preserve"> LoPN u{k=</w:t>
      </w:r>
    </w:p>
    <w:p w:rsidR="00526839" w:rsidRPr="008E01F3" w:rsidRDefault="00526839" w:rsidP="00526839">
      <w:pPr>
        <w:pStyle w:val="ListParagraph"/>
        <w:numPr>
          <w:ilvl w:val="0"/>
          <w:numId w:val="70"/>
        </w:numPr>
        <w:spacing w:after="0"/>
        <w:rPr>
          <w:rFonts w:ascii="Kruti Dev 010" w:hAnsi="Kruti Dev 010"/>
          <w:sz w:val="28"/>
          <w:szCs w:val="32"/>
        </w:rPr>
      </w:pPr>
      <w:r w:rsidRPr="008E01F3">
        <w:rPr>
          <w:rFonts w:ascii="Kruti Dev 010" w:hAnsi="Kruti Dev 010"/>
          <w:sz w:val="28"/>
          <w:szCs w:val="32"/>
        </w:rPr>
        <w:t>vU/k yksp u ] ean u{k=kfn</w:t>
      </w:r>
    </w:p>
    <w:p w:rsidR="00526839" w:rsidRPr="008E01F3" w:rsidRDefault="00526839" w:rsidP="00526839">
      <w:pPr>
        <w:pStyle w:val="ListParagraph"/>
        <w:numPr>
          <w:ilvl w:val="0"/>
          <w:numId w:val="70"/>
        </w:numPr>
        <w:spacing w:after="0"/>
        <w:rPr>
          <w:rFonts w:ascii="Kruti Dev 010" w:hAnsi="Kruti Dev 010"/>
          <w:sz w:val="28"/>
          <w:szCs w:val="32"/>
        </w:rPr>
      </w:pPr>
      <w:r w:rsidRPr="008E01F3">
        <w:rPr>
          <w:rFonts w:ascii="Kruti Dev 010" w:hAnsi="Kruti Dev 010"/>
          <w:sz w:val="28"/>
          <w:szCs w:val="32"/>
        </w:rPr>
        <w:t xml:space="preserve">u{k= ,oa okj ls ;ksx fuekZ.k fof/k </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bdkbZ&amp; 02</w:t>
      </w:r>
    </w:p>
    <w:p w:rsidR="00526839" w:rsidRPr="008E01F3" w:rsidRDefault="00526839" w:rsidP="00526839">
      <w:pPr>
        <w:pStyle w:val="ListParagraph"/>
        <w:numPr>
          <w:ilvl w:val="0"/>
          <w:numId w:val="71"/>
        </w:numPr>
        <w:spacing w:after="0"/>
        <w:rPr>
          <w:rFonts w:ascii="Kruti Dev 010" w:hAnsi="Kruti Dev 010"/>
          <w:sz w:val="28"/>
          <w:szCs w:val="32"/>
        </w:rPr>
      </w:pPr>
      <w:r w:rsidRPr="008E01F3">
        <w:rPr>
          <w:rFonts w:ascii="Kruti Dev 010" w:hAnsi="Kruti Dev 010"/>
          <w:sz w:val="28"/>
          <w:szCs w:val="32"/>
        </w:rPr>
        <w:t>xHkkZ/kku&amp; “kkSp&amp;v”kkSp fo”ks’k fopkj</w:t>
      </w:r>
    </w:p>
    <w:p w:rsidR="00526839" w:rsidRPr="008E01F3" w:rsidRDefault="00526839" w:rsidP="00526839">
      <w:pPr>
        <w:pStyle w:val="ListParagraph"/>
        <w:numPr>
          <w:ilvl w:val="0"/>
          <w:numId w:val="71"/>
        </w:numPr>
        <w:spacing w:after="0"/>
        <w:rPr>
          <w:rFonts w:ascii="Kruti Dev 010" w:hAnsi="Kruti Dev 010"/>
          <w:sz w:val="28"/>
          <w:szCs w:val="32"/>
        </w:rPr>
      </w:pPr>
      <w:r w:rsidRPr="008E01F3">
        <w:rPr>
          <w:rFonts w:ascii="Kruti Dev 010" w:hAnsi="Kruti Dev 010"/>
          <w:sz w:val="28"/>
          <w:szCs w:val="32"/>
        </w:rPr>
        <w:t>jtksn”kZu&amp;eqgwrZ Lukukfn dk fopkj</w:t>
      </w:r>
    </w:p>
    <w:p w:rsidR="00526839" w:rsidRPr="008E01F3" w:rsidRDefault="00526839" w:rsidP="00526839">
      <w:pPr>
        <w:pStyle w:val="ListParagraph"/>
        <w:numPr>
          <w:ilvl w:val="0"/>
          <w:numId w:val="71"/>
        </w:numPr>
        <w:spacing w:after="0"/>
        <w:rPr>
          <w:rFonts w:ascii="Kruti Dev 010" w:hAnsi="Kruti Dev 010"/>
          <w:sz w:val="28"/>
          <w:szCs w:val="32"/>
        </w:rPr>
      </w:pPr>
      <w:r w:rsidRPr="008E01F3">
        <w:rPr>
          <w:rFonts w:ascii="Kruti Dev 010" w:hAnsi="Kruti Dev 010"/>
          <w:sz w:val="28"/>
          <w:szCs w:val="32"/>
        </w:rPr>
        <w:t>xzgksa ds xkspj dk Qy</w:t>
      </w:r>
    </w:p>
    <w:p w:rsidR="00526839" w:rsidRPr="008E01F3" w:rsidRDefault="00526839" w:rsidP="00526839">
      <w:pPr>
        <w:pStyle w:val="ListParagraph"/>
        <w:numPr>
          <w:ilvl w:val="0"/>
          <w:numId w:val="71"/>
        </w:numPr>
        <w:spacing w:after="0"/>
        <w:rPr>
          <w:rFonts w:ascii="Kruti Dev 010" w:hAnsi="Kruti Dev 010"/>
          <w:sz w:val="28"/>
          <w:szCs w:val="32"/>
        </w:rPr>
      </w:pPr>
      <w:r w:rsidRPr="008E01F3">
        <w:rPr>
          <w:rFonts w:ascii="Kruti Dev 010" w:hAnsi="Kruti Dev 010"/>
          <w:sz w:val="28"/>
          <w:szCs w:val="32"/>
        </w:rPr>
        <w:t>jfo “kfu dk o/k lHkh xzgksa ds LFkku dk Qy</w:t>
      </w:r>
    </w:p>
    <w:p w:rsidR="00526839" w:rsidRPr="008E01F3" w:rsidRDefault="00526839" w:rsidP="00526839">
      <w:pPr>
        <w:pStyle w:val="ListParagraph"/>
        <w:numPr>
          <w:ilvl w:val="0"/>
          <w:numId w:val="71"/>
        </w:numPr>
        <w:spacing w:after="0"/>
        <w:rPr>
          <w:rFonts w:ascii="Kruti Dev 010" w:hAnsi="Kruti Dev 010"/>
          <w:sz w:val="28"/>
          <w:szCs w:val="32"/>
        </w:rPr>
      </w:pPr>
      <w:r w:rsidRPr="008E01F3">
        <w:rPr>
          <w:rFonts w:ascii="Kruti Dev 010" w:hAnsi="Kruti Dev 010"/>
          <w:sz w:val="28"/>
          <w:szCs w:val="32"/>
        </w:rPr>
        <w:t>xzgksa dh “kkafr</w:t>
      </w:r>
    </w:p>
    <w:p w:rsidR="00526839" w:rsidRPr="008E01F3" w:rsidRDefault="00526839" w:rsidP="00526839">
      <w:pPr>
        <w:pStyle w:val="ListParagraph"/>
        <w:numPr>
          <w:ilvl w:val="0"/>
          <w:numId w:val="71"/>
        </w:numPr>
        <w:spacing w:after="0"/>
        <w:rPr>
          <w:rFonts w:ascii="Kruti Dev 010" w:hAnsi="Kruti Dev 010"/>
          <w:sz w:val="28"/>
          <w:szCs w:val="32"/>
        </w:rPr>
      </w:pPr>
      <w:r w:rsidRPr="008E01F3">
        <w:rPr>
          <w:rFonts w:ascii="Kruti Dev 010" w:hAnsi="Kruti Dev 010"/>
          <w:sz w:val="28"/>
          <w:szCs w:val="32"/>
        </w:rPr>
        <w:t>laØkfUr Qy ,oa nku dk egRo</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 xml:space="preserve">bdkbZ &amp; 03 </w:t>
      </w:r>
    </w:p>
    <w:p w:rsidR="00526839" w:rsidRPr="008E01F3" w:rsidRDefault="00526839" w:rsidP="00526839">
      <w:pPr>
        <w:pStyle w:val="ListParagraph"/>
        <w:numPr>
          <w:ilvl w:val="0"/>
          <w:numId w:val="72"/>
        </w:numPr>
        <w:spacing w:after="0"/>
        <w:rPr>
          <w:rFonts w:ascii="Kruti Dev 010" w:hAnsi="Kruti Dev 010"/>
          <w:sz w:val="28"/>
          <w:szCs w:val="32"/>
        </w:rPr>
      </w:pPr>
      <w:r>
        <w:rPr>
          <w:rFonts w:ascii="Kruti Dev 010" w:hAnsi="Kruti Dev 010"/>
          <w:sz w:val="28"/>
          <w:szCs w:val="32"/>
        </w:rPr>
        <w:t>vUR;</w:t>
      </w:r>
      <w:r w:rsidRPr="008E01F3">
        <w:rPr>
          <w:rFonts w:ascii="Kruti Dev 010" w:hAnsi="Kruti Dev 010"/>
          <w:sz w:val="28"/>
          <w:szCs w:val="32"/>
        </w:rPr>
        <w:t>sf’V laLdkj dk izHkko</w:t>
      </w:r>
    </w:p>
    <w:p w:rsidR="00526839" w:rsidRPr="008E01F3" w:rsidRDefault="00526839" w:rsidP="00526839">
      <w:pPr>
        <w:pStyle w:val="ListParagraph"/>
        <w:numPr>
          <w:ilvl w:val="0"/>
          <w:numId w:val="72"/>
        </w:numPr>
        <w:spacing w:after="0"/>
        <w:rPr>
          <w:rFonts w:ascii="Kruti Dev 010" w:hAnsi="Kruti Dev 010"/>
          <w:sz w:val="28"/>
          <w:szCs w:val="32"/>
        </w:rPr>
      </w:pPr>
      <w:r w:rsidRPr="008E01F3">
        <w:rPr>
          <w:rFonts w:ascii="Kruti Dev 010" w:hAnsi="Kruti Dev 010"/>
          <w:sz w:val="28"/>
          <w:szCs w:val="32"/>
        </w:rPr>
        <w:t xml:space="preserve"> v”kkSpkjEHk fu.kZ; fopkj</w:t>
      </w:r>
    </w:p>
    <w:p w:rsidR="00526839" w:rsidRPr="008E01F3" w:rsidRDefault="00526839" w:rsidP="00526839">
      <w:pPr>
        <w:pStyle w:val="ListParagraph"/>
        <w:numPr>
          <w:ilvl w:val="0"/>
          <w:numId w:val="72"/>
        </w:numPr>
        <w:spacing w:after="0"/>
        <w:rPr>
          <w:rFonts w:ascii="Kruti Dev 010" w:hAnsi="Kruti Dev 010"/>
          <w:sz w:val="28"/>
          <w:szCs w:val="32"/>
        </w:rPr>
      </w:pPr>
      <w:r w:rsidRPr="008E01F3">
        <w:rPr>
          <w:rFonts w:ascii="Kruti Dev 010" w:hAnsi="Kruti Dev 010"/>
          <w:sz w:val="28"/>
          <w:szCs w:val="32"/>
        </w:rPr>
        <w:t>fi.M nku] Jk)kfn fopkj</w:t>
      </w:r>
    </w:p>
    <w:p w:rsidR="00526839" w:rsidRPr="008E01F3" w:rsidRDefault="00526839" w:rsidP="00526839">
      <w:pPr>
        <w:pStyle w:val="ListParagraph"/>
        <w:numPr>
          <w:ilvl w:val="0"/>
          <w:numId w:val="72"/>
        </w:numPr>
        <w:spacing w:after="0"/>
        <w:rPr>
          <w:rFonts w:ascii="Kruti Dev 010" w:hAnsi="Kruti Dev 010"/>
          <w:sz w:val="28"/>
          <w:szCs w:val="32"/>
        </w:rPr>
      </w:pPr>
      <w:r w:rsidRPr="008E01F3">
        <w:rPr>
          <w:rFonts w:ascii="Kruti Dev 010" w:hAnsi="Kruti Dev 010"/>
          <w:sz w:val="28"/>
          <w:szCs w:val="32"/>
        </w:rPr>
        <w:t>xzgLFk&amp;la;klh ;ksxh dh vR</w:t>
      </w:r>
      <w:r>
        <w:rPr>
          <w:rFonts w:ascii="Kruti Dev 010" w:hAnsi="Kruti Dev 010"/>
          <w:sz w:val="28"/>
          <w:szCs w:val="32"/>
        </w:rPr>
        <w:t>;sf’V</w:t>
      </w:r>
      <w:r w:rsidRPr="008E01F3">
        <w:rPr>
          <w:rFonts w:ascii="Kruti Dev 010" w:hAnsi="Kruti Dev 010"/>
          <w:sz w:val="28"/>
          <w:szCs w:val="32"/>
        </w:rPr>
        <w:t xml:space="preserve"> ij fopkj</w:t>
      </w:r>
    </w:p>
    <w:p w:rsidR="00526839" w:rsidRPr="008E01F3" w:rsidRDefault="00526839" w:rsidP="00526839">
      <w:pPr>
        <w:pStyle w:val="ListParagraph"/>
        <w:numPr>
          <w:ilvl w:val="0"/>
          <w:numId w:val="72"/>
        </w:numPr>
        <w:spacing w:after="0"/>
        <w:rPr>
          <w:rFonts w:ascii="Kruti Dev 010" w:hAnsi="Kruti Dev 010"/>
          <w:sz w:val="28"/>
          <w:szCs w:val="32"/>
        </w:rPr>
      </w:pPr>
      <w:r w:rsidRPr="008E01F3">
        <w:rPr>
          <w:rFonts w:ascii="Kruti Dev 010" w:hAnsi="Kruti Dev 010"/>
          <w:sz w:val="28"/>
          <w:szCs w:val="32"/>
        </w:rPr>
        <w:t>laØkfr esa tUe fopkj</w:t>
      </w:r>
    </w:p>
    <w:p w:rsidR="00526839" w:rsidRPr="008E01F3" w:rsidRDefault="00526839" w:rsidP="00526839">
      <w:pPr>
        <w:pStyle w:val="ListParagraph"/>
        <w:numPr>
          <w:ilvl w:val="0"/>
          <w:numId w:val="72"/>
        </w:numPr>
        <w:spacing w:after="0"/>
        <w:rPr>
          <w:rFonts w:ascii="Kruti Dev 010" w:hAnsi="Kruti Dev 010"/>
          <w:sz w:val="28"/>
          <w:szCs w:val="32"/>
        </w:rPr>
      </w:pPr>
      <w:r w:rsidRPr="008E01F3">
        <w:rPr>
          <w:rFonts w:ascii="Kruti Dev 010" w:hAnsi="Kruti Dev 010"/>
          <w:sz w:val="28"/>
          <w:szCs w:val="32"/>
        </w:rPr>
        <w:t>vf/kekl</w:t>
      </w:r>
      <w:r>
        <w:rPr>
          <w:rFonts w:ascii="Kruti Dev 010" w:hAnsi="Kruti Dev 010"/>
          <w:sz w:val="28"/>
          <w:szCs w:val="32"/>
        </w:rPr>
        <w:t>&amp; {k;</w:t>
      </w:r>
      <w:r w:rsidRPr="008E01F3">
        <w:rPr>
          <w:rFonts w:ascii="Kruti Dev 010" w:hAnsi="Kruti Dev 010"/>
          <w:sz w:val="28"/>
          <w:szCs w:val="32"/>
        </w:rPr>
        <w:t xml:space="preserve"> ekl fopkj Qy</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&amp;04</w:t>
      </w:r>
    </w:p>
    <w:p w:rsidR="00526839" w:rsidRPr="008E01F3" w:rsidRDefault="00526839" w:rsidP="00526839">
      <w:pPr>
        <w:pStyle w:val="ListParagraph"/>
        <w:numPr>
          <w:ilvl w:val="0"/>
          <w:numId w:val="73"/>
        </w:numPr>
        <w:spacing w:after="0"/>
        <w:rPr>
          <w:rFonts w:ascii="Kruti Dev 010" w:hAnsi="Kruti Dev 010"/>
          <w:sz w:val="28"/>
          <w:szCs w:val="32"/>
        </w:rPr>
      </w:pPr>
      <w:r w:rsidRPr="008E01F3">
        <w:rPr>
          <w:rFonts w:ascii="Kruti Dev 010" w:hAnsi="Kruti Dev 010"/>
          <w:sz w:val="28"/>
          <w:szCs w:val="32"/>
        </w:rPr>
        <w:t>fookg ds y{k.k</w:t>
      </w:r>
    </w:p>
    <w:p w:rsidR="00526839" w:rsidRPr="008E01F3" w:rsidRDefault="00526839" w:rsidP="00526839">
      <w:pPr>
        <w:pStyle w:val="ListParagraph"/>
        <w:numPr>
          <w:ilvl w:val="0"/>
          <w:numId w:val="73"/>
        </w:numPr>
        <w:spacing w:after="0"/>
        <w:rPr>
          <w:rFonts w:ascii="Kruti Dev 010" w:hAnsi="Kruti Dev 010"/>
          <w:sz w:val="28"/>
          <w:szCs w:val="32"/>
        </w:rPr>
      </w:pPr>
      <w:r w:rsidRPr="008E01F3">
        <w:rPr>
          <w:rFonts w:ascii="Kruti Dev 010" w:hAnsi="Kruti Dev 010"/>
          <w:sz w:val="28"/>
          <w:szCs w:val="32"/>
        </w:rPr>
        <w:t>fookg ds dky fu/kkZj.k</w:t>
      </w:r>
    </w:p>
    <w:p w:rsidR="00526839" w:rsidRPr="008E01F3" w:rsidRDefault="00526839" w:rsidP="00526839">
      <w:pPr>
        <w:pStyle w:val="ListParagraph"/>
        <w:numPr>
          <w:ilvl w:val="0"/>
          <w:numId w:val="73"/>
        </w:numPr>
        <w:spacing w:after="0"/>
        <w:rPr>
          <w:rFonts w:ascii="Kruti Dev 010" w:hAnsi="Kruti Dev 010"/>
          <w:sz w:val="28"/>
          <w:szCs w:val="32"/>
        </w:rPr>
      </w:pPr>
      <w:r w:rsidRPr="008E01F3">
        <w:rPr>
          <w:rFonts w:ascii="Kruti Dev 010" w:hAnsi="Kruti Dev 010"/>
          <w:sz w:val="28"/>
          <w:szCs w:val="32"/>
        </w:rPr>
        <w:t>fookg dh fn”kk&amp;n”kk fu/kkZj.k</w:t>
      </w:r>
    </w:p>
    <w:p w:rsidR="00526839" w:rsidRPr="008E01F3" w:rsidRDefault="00526839" w:rsidP="00526839">
      <w:pPr>
        <w:pStyle w:val="ListParagraph"/>
        <w:numPr>
          <w:ilvl w:val="0"/>
          <w:numId w:val="73"/>
        </w:numPr>
        <w:spacing w:after="0"/>
        <w:rPr>
          <w:rFonts w:ascii="Kruti Dev 010" w:hAnsi="Kruti Dev 010"/>
          <w:sz w:val="28"/>
          <w:szCs w:val="32"/>
        </w:rPr>
      </w:pPr>
      <w:r w:rsidRPr="008E01F3">
        <w:rPr>
          <w:rFonts w:ascii="Kruti Dev 010" w:hAnsi="Kruti Dev 010"/>
          <w:sz w:val="28"/>
          <w:szCs w:val="32"/>
        </w:rPr>
        <w:t>Hkk;kZ iz”kalk fopkj</w:t>
      </w:r>
    </w:p>
    <w:p w:rsidR="00526839" w:rsidRPr="008E01F3" w:rsidRDefault="00526839" w:rsidP="00526839">
      <w:pPr>
        <w:pStyle w:val="ListParagraph"/>
        <w:numPr>
          <w:ilvl w:val="0"/>
          <w:numId w:val="73"/>
        </w:numPr>
        <w:spacing w:after="0"/>
        <w:rPr>
          <w:rFonts w:ascii="Kruti Dev 010" w:hAnsi="Kruti Dev 010"/>
          <w:sz w:val="28"/>
          <w:szCs w:val="32"/>
        </w:rPr>
      </w:pPr>
      <w:r w:rsidRPr="008E01F3">
        <w:rPr>
          <w:rFonts w:ascii="Kruti Dev 010" w:hAnsi="Kruti Dev 010"/>
          <w:sz w:val="28"/>
          <w:szCs w:val="32"/>
        </w:rPr>
        <w:t xml:space="preserve">iz”u yXu ls fookg ;ksx] fookg Hkax fopkj </w:t>
      </w:r>
    </w:p>
    <w:p w:rsidR="00526839" w:rsidRPr="008E01F3" w:rsidRDefault="00526839" w:rsidP="00526839">
      <w:pPr>
        <w:pStyle w:val="ListParagraph"/>
        <w:numPr>
          <w:ilvl w:val="0"/>
          <w:numId w:val="73"/>
        </w:numPr>
        <w:spacing w:after="0"/>
        <w:rPr>
          <w:rFonts w:ascii="Kruti Dev 010" w:hAnsi="Kruti Dev 010"/>
          <w:sz w:val="28"/>
          <w:szCs w:val="32"/>
        </w:rPr>
      </w:pPr>
      <w:r w:rsidRPr="008E01F3">
        <w:rPr>
          <w:rFonts w:ascii="Kruti Dev 010" w:hAnsi="Kruti Dev 010"/>
          <w:sz w:val="28"/>
          <w:szCs w:val="32"/>
        </w:rPr>
        <w:t>dqEHk fookg] v”oRFk fookg] fo’.kq izfrHkk fookgkfn fopkj</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05</w:t>
      </w:r>
    </w:p>
    <w:p w:rsidR="00526839" w:rsidRPr="008E01F3" w:rsidRDefault="00526839" w:rsidP="00526839">
      <w:pPr>
        <w:pStyle w:val="ListParagraph"/>
        <w:numPr>
          <w:ilvl w:val="0"/>
          <w:numId w:val="74"/>
        </w:numPr>
        <w:spacing w:after="0"/>
        <w:rPr>
          <w:rFonts w:ascii="Kruti Dev 010" w:hAnsi="Kruti Dev 010"/>
          <w:sz w:val="28"/>
          <w:szCs w:val="32"/>
        </w:rPr>
      </w:pPr>
      <w:r w:rsidRPr="008E01F3">
        <w:rPr>
          <w:rFonts w:ascii="Kruti Dev 010" w:hAnsi="Kruti Dev 010"/>
          <w:sz w:val="28"/>
          <w:szCs w:val="32"/>
        </w:rPr>
        <w:t>jksx ,oa T;ksfr’k</w:t>
      </w:r>
    </w:p>
    <w:p w:rsidR="00526839" w:rsidRPr="008E01F3" w:rsidRDefault="00526839" w:rsidP="00526839">
      <w:pPr>
        <w:pStyle w:val="ListParagraph"/>
        <w:numPr>
          <w:ilvl w:val="0"/>
          <w:numId w:val="74"/>
        </w:numPr>
        <w:spacing w:after="0"/>
        <w:rPr>
          <w:rFonts w:ascii="Kruti Dev 010" w:hAnsi="Kruti Dev 010"/>
          <w:sz w:val="28"/>
          <w:szCs w:val="32"/>
        </w:rPr>
      </w:pPr>
      <w:r w:rsidRPr="008E01F3">
        <w:rPr>
          <w:rFonts w:ascii="Kruti Dev 010" w:hAnsi="Kruti Dev 010"/>
          <w:sz w:val="28"/>
          <w:szCs w:val="32"/>
        </w:rPr>
        <w:t>jksxksa ds izdkj</w:t>
      </w:r>
    </w:p>
    <w:p w:rsidR="00526839" w:rsidRPr="008E01F3" w:rsidRDefault="00526839" w:rsidP="00526839">
      <w:pPr>
        <w:pStyle w:val="ListParagraph"/>
        <w:numPr>
          <w:ilvl w:val="0"/>
          <w:numId w:val="74"/>
        </w:numPr>
        <w:spacing w:after="0"/>
        <w:rPr>
          <w:rFonts w:ascii="Kruti Dev 010" w:hAnsi="Kruti Dev 010"/>
          <w:sz w:val="28"/>
          <w:szCs w:val="32"/>
        </w:rPr>
      </w:pPr>
      <w:r w:rsidRPr="008E01F3">
        <w:rPr>
          <w:rFonts w:ascii="Kruti Dev 010" w:hAnsi="Kruti Dev 010"/>
          <w:sz w:val="28"/>
          <w:szCs w:val="32"/>
        </w:rPr>
        <w:t>u{k= okfVdk</w:t>
      </w:r>
    </w:p>
    <w:p w:rsidR="00526839" w:rsidRPr="008E01F3" w:rsidRDefault="00526839" w:rsidP="00526839">
      <w:pPr>
        <w:pStyle w:val="ListParagraph"/>
        <w:numPr>
          <w:ilvl w:val="0"/>
          <w:numId w:val="74"/>
        </w:numPr>
        <w:spacing w:after="0"/>
        <w:rPr>
          <w:rFonts w:ascii="Kruti Dev 010" w:hAnsi="Kruti Dev 010"/>
          <w:sz w:val="28"/>
          <w:szCs w:val="32"/>
        </w:rPr>
      </w:pPr>
      <w:r w:rsidRPr="008E01F3">
        <w:rPr>
          <w:rFonts w:ascii="Kruti Dev 010" w:hAnsi="Kruti Dev 010"/>
          <w:sz w:val="28"/>
          <w:szCs w:val="32"/>
        </w:rPr>
        <w:t>jksx ,oa o`{kksa dh mi;ksfxrk</w:t>
      </w:r>
    </w:p>
    <w:p w:rsidR="00526839" w:rsidRPr="008E01F3" w:rsidRDefault="00526839" w:rsidP="00526839">
      <w:pPr>
        <w:pStyle w:val="ListParagraph"/>
        <w:numPr>
          <w:ilvl w:val="0"/>
          <w:numId w:val="74"/>
        </w:numPr>
        <w:spacing w:after="0"/>
        <w:rPr>
          <w:rFonts w:ascii="Kruti Dev 010" w:hAnsi="Kruti Dev 010"/>
          <w:sz w:val="28"/>
          <w:szCs w:val="32"/>
        </w:rPr>
      </w:pPr>
      <w:r w:rsidRPr="008E01F3">
        <w:rPr>
          <w:rFonts w:ascii="Kruti Dev 010" w:hAnsi="Kruti Dev 010"/>
          <w:sz w:val="28"/>
          <w:szCs w:val="32"/>
        </w:rPr>
        <w:lastRenderedPageBreak/>
        <w:t>u{k= okfVdk ls lacaf/kr o`{k</w:t>
      </w:r>
    </w:p>
    <w:p w:rsidR="00526839" w:rsidRPr="008E01F3" w:rsidRDefault="00526839" w:rsidP="00526839">
      <w:pPr>
        <w:pStyle w:val="ListParagraph"/>
        <w:numPr>
          <w:ilvl w:val="0"/>
          <w:numId w:val="74"/>
        </w:numPr>
        <w:spacing w:after="0"/>
        <w:rPr>
          <w:rFonts w:ascii="Kruti Dev 010" w:hAnsi="Kruti Dev 010"/>
          <w:sz w:val="28"/>
          <w:szCs w:val="32"/>
        </w:rPr>
      </w:pPr>
      <w:r w:rsidRPr="008E01F3">
        <w:rPr>
          <w:rFonts w:ascii="Kruti Dev 010" w:hAnsi="Kruti Dev 010"/>
          <w:sz w:val="28"/>
          <w:szCs w:val="32"/>
        </w:rPr>
        <w:t>jksx dk o`{kksa ls laca/k</w:t>
      </w:r>
    </w:p>
    <w:p w:rsidR="00526839" w:rsidRPr="008E01F3" w:rsidRDefault="00526839" w:rsidP="00526839">
      <w:pPr>
        <w:rPr>
          <w:rFonts w:ascii="Kruti Dev 010" w:hAnsi="Kruti Dev 010" w:cs="Times New Roman"/>
          <w:sz w:val="28"/>
          <w:szCs w:val="32"/>
        </w:rPr>
      </w:pPr>
      <w:r w:rsidRPr="008E01F3">
        <w:rPr>
          <w:rFonts w:ascii="Kruti Dev 010" w:hAnsi="Kruti Dev 010" w:cs="Times New Roman"/>
          <w:sz w:val="28"/>
          <w:szCs w:val="32"/>
        </w:rPr>
        <w:t>bdkbZ &amp; 06</w:t>
      </w:r>
    </w:p>
    <w:p w:rsidR="00526839" w:rsidRPr="008E01F3" w:rsidRDefault="00526839" w:rsidP="00526839">
      <w:pPr>
        <w:pStyle w:val="ListParagraph"/>
        <w:numPr>
          <w:ilvl w:val="0"/>
          <w:numId w:val="75"/>
        </w:numPr>
        <w:spacing w:after="0"/>
        <w:rPr>
          <w:rFonts w:ascii="Kruti Dev 010" w:hAnsi="Kruti Dev 010"/>
          <w:sz w:val="28"/>
          <w:szCs w:val="32"/>
        </w:rPr>
      </w:pPr>
      <w:r w:rsidRPr="008E01F3">
        <w:rPr>
          <w:rFonts w:ascii="Kruti Dev 010" w:hAnsi="Kruti Dev 010"/>
          <w:sz w:val="28"/>
          <w:szCs w:val="32"/>
        </w:rPr>
        <w:t>okrt</w:t>
      </w:r>
      <w:r>
        <w:rPr>
          <w:rFonts w:ascii="Kruti Dev 010" w:hAnsi="Kruti Dev 010"/>
          <w:sz w:val="28"/>
          <w:szCs w:val="32"/>
        </w:rPr>
        <w:t>] fiR</w:t>
      </w:r>
      <w:r w:rsidRPr="008E01F3">
        <w:rPr>
          <w:rFonts w:ascii="Kruti Dev 010" w:hAnsi="Kruti Dev 010"/>
          <w:sz w:val="28"/>
          <w:szCs w:val="32"/>
        </w:rPr>
        <w:t>rt</w:t>
      </w:r>
      <w:r>
        <w:rPr>
          <w:rFonts w:ascii="Kruti Dev 010" w:hAnsi="Kruti Dev 010"/>
          <w:sz w:val="28"/>
          <w:szCs w:val="32"/>
        </w:rPr>
        <w:t xml:space="preserve">] </w:t>
      </w:r>
      <w:r w:rsidRPr="008E01F3">
        <w:rPr>
          <w:rFonts w:ascii="Kruti Dev 010" w:hAnsi="Kruti Dev 010"/>
          <w:sz w:val="28"/>
          <w:szCs w:val="32"/>
        </w:rPr>
        <w:t>dQ jksxksa dk T;ksfrf’k; funku</w:t>
      </w:r>
    </w:p>
    <w:p w:rsidR="00526839" w:rsidRPr="008E01F3" w:rsidRDefault="00526839" w:rsidP="00526839">
      <w:pPr>
        <w:pStyle w:val="ListParagraph"/>
        <w:numPr>
          <w:ilvl w:val="0"/>
          <w:numId w:val="75"/>
        </w:numPr>
        <w:spacing w:after="0"/>
        <w:rPr>
          <w:rFonts w:ascii="Kruti Dev 010" w:hAnsi="Kruti Dev 010"/>
          <w:sz w:val="28"/>
          <w:szCs w:val="32"/>
        </w:rPr>
      </w:pPr>
      <w:r w:rsidRPr="008E01F3">
        <w:rPr>
          <w:rFonts w:ascii="Kruti Dev 010" w:hAnsi="Kruti Dev 010"/>
          <w:sz w:val="28"/>
          <w:szCs w:val="32"/>
        </w:rPr>
        <w:t>ouLifr ,oa xzg</w:t>
      </w:r>
    </w:p>
    <w:p w:rsidR="00526839" w:rsidRPr="008E01F3" w:rsidRDefault="00526839" w:rsidP="00526839">
      <w:pPr>
        <w:pStyle w:val="ListParagraph"/>
        <w:numPr>
          <w:ilvl w:val="0"/>
          <w:numId w:val="75"/>
        </w:numPr>
        <w:spacing w:after="0"/>
        <w:rPr>
          <w:rFonts w:ascii="Kruti Dev 010" w:hAnsi="Kruti Dev 010"/>
          <w:sz w:val="28"/>
          <w:szCs w:val="32"/>
        </w:rPr>
      </w:pPr>
      <w:r w:rsidRPr="008E01F3">
        <w:rPr>
          <w:rFonts w:ascii="Kruti Dev 010" w:hAnsi="Kruti Dev 010"/>
          <w:sz w:val="28"/>
          <w:szCs w:val="32"/>
        </w:rPr>
        <w:t>ouLifr ,oa u{k=</w:t>
      </w:r>
    </w:p>
    <w:p w:rsidR="00526839" w:rsidRPr="008E01F3" w:rsidRDefault="00526839" w:rsidP="00526839">
      <w:pPr>
        <w:pStyle w:val="ListParagraph"/>
        <w:numPr>
          <w:ilvl w:val="0"/>
          <w:numId w:val="75"/>
        </w:numPr>
        <w:spacing w:after="0"/>
        <w:rPr>
          <w:rFonts w:ascii="Kruti Dev 010" w:hAnsi="Kruti Dev 010"/>
          <w:sz w:val="28"/>
          <w:szCs w:val="32"/>
        </w:rPr>
      </w:pPr>
      <w:r w:rsidRPr="008E01F3">
        <w:rPr>
          <w:rFonts w:ascii="Kruti Dev 010" w:hAnsi="Kruti Dev 010"/>
          <w:sz w:val="28"/>
          <w:szCs w:val="32"/>
        </w:rPr>
        <w:t>vcqZn] dSalj] mnj] us= ,oa peZ jksxksa dk xzg &amp; u{k=ksa ls laca/k</w:t>
      </w:r>
    </w:p>
    <w:p w:rsidR="00526839" w:rsidRPr="008E01F3" w:rsidRDefault="00526839" w:rsidP="00526839">
      <w:pPr>
        <w:pStyle w:val="ListParagraph"/>
        <w:numPr>
          <w:ilvl w:val="0"/>
          <w:numId w:val="75"/>
        </w:numPr>
        <w:spacing w:after="0"/>
        <w:rPr>
          <w:rFonts w:ascii="Kruti Dev 010" w:hAnsi="Kruti Dev 010"/>
          <w:sz w:val="28"/>
          <w:szCs w:val="32"/>
        </w:rPr>
      </w:pPr>
      <w:r w:rsidRPr="008E01F3">
        <w:rPr>
          <w:rFonts w:ascii="Kruti Dev 010" w:hAnsi="Kruti Dev 010"/>
          <w:sz w:val="28"/>
          <w:szCs w:val="32"/>
        </w:rPr>
        <w:t>xzgksa dk ouLifr ls lEcU/k fopkj</w:t>
      </w:r>
    </w:p>
    <w:p w:rsidR="00526839" w:rsidRPr="009A3338" w:rsidRDefault="00526839" w:rsidP="00526839">
      <w:pPr>
        <w:pStyle w:val="ListParagraph"/>
        <w:numPr>
          <w:ilvl w:val="0"/>
          <w:numId w:val="75"/>
        </w:numPr>
        <w:spacing w:after="0"/>
        <w:rPr>
          <w:rFonts w:ascii="Kruti Dev 010" w:hAnsi="Kruti Dev 010"/>
          <w:sz w:val="28"/>
          <w:szCs w:val="32"/>
        </w:rPr>
      </w:pPr>
      <w:r w:rsidRPr="008E01F3">
        <w:rPr>
          <w:rFonts w:ascii="Kruti Dev 010" w:hAnsi="Kruti Dev 010"/>
          <w:sz w:val="28"/>
          <w:szCs w:val="32"/>
        </w:rPr>
        <w:t xml:space="preserve">fofo/k jksxksa esa ouLifr dh mi;kfxrk </w:t>
      </w:r>
    </w:p>
    <w:p w:rsidR="00526839" w:rsidRDefault="00526839" w:rsidP="00526839">
      <w:pPr>
        <w:jc w:val="center"/>
        <w:rPr>
          <w:rFonts w:ascii="Kruti Dev 010" w:hAnsi="Kruti Dev 010"/>
          <w:b/>
          <w:sz w:val="32"/>
          <w:szCs w:val="32"/>
        </w:rPr>
      </w:pPr>
      <w:r>
        <w:rPr>
          <w:b/>
          <w:sz w:val="28"/>
          <w:szCs w:val="32"/>
        </w:rPr>
        <w:t>UGPH-02</w:t>
      </w:r>
      <w:r w:rsidRPr="00C906A6">
        <w:rPr>
          <w:b/>
          <w:sz w:val="28"/>
          <w:szCs w:val="32"/>
        </w:rPr>
        <w:t>-</w:t>
      </w:r>
      <w:r w:rsidRPr="00C906A6">
        <w:rPr>
          <w:rFonts w:ascii="Kruti Dev 010" w:hAnsi="Kruti Dev 010"/>
          <w:sz w:val="28"/>
          <w:szCs w:val="32"/>
        </w:rPr>
        <w:t xml:space="preserve"> </w:t>
      </w:r>
      <w:r>
        <w:rPr>
          <w:rFonts w:ascii="Kruti Dev 010" w:hAnsi="Kruti Dev 010"/>
          <w:b/>
          <w:sz w:val="32"/>
          <w:szCs w:val="32"/>
        </w:rPr>
        <w:t>lkekftd n”kZu</w:t>
      </w:r>
    </w:p>
    <w:p w:rsidR="00526839" w:rsidRDefault="00526839" w:rsidP="00526839">
      <w:pPr>
        <w:rPr>
          <w:rFonts w:ascii="Kruti Dev 010" w:hAnsi="Kruti Dev 010"/>
          <w:b/>
          <w:sz w:val="28"/>
          <w:szCs w:val="28"/>
        </w:rPr>
      </w:pPr>
      <w:r w:rsidRPr="009475E7">
        <w:rPr>
          <w:rFonts w:ascii="Kruti Dev 010" w:hAnsi="Kruti Dev 010"/>
          <w:b/>
          <w:sz w:val="28"/>
          <w:szCs w:val="28"/>
        </w:rPr>
        <w:t xml:space="preserve">[k.M&amp;1 </w:t>
      </w:r>
      <w:r w:rsidRPr="00CB5EDE">
        <w:rPr>
          <w:rFonts w:ascii="Kruti Dev 010" w:hAnsi="Kruti Dev 010"/>
          <w:b/>
          <w:sz w:val="28"/>
          <w:szCs w:val="28"/>
        </w:rPr>
        <w:t>lkekftd jktuhfrd</w:t>
      </w:r>
      <w:r>
        <w:rPr>
          <w:rFonts w:ascii="Kruti Dev 010" w:hAnsi="Kruti Dev 010"/>
          <w:b/>
          <w:sz w:val="32"/>
          <w:szCs w:val="32"/>
        </w:rPr>
        <w:t xml:space="preserve"> </w:t>
      </w:r>
      <w:r>
        <w:rPr>
          <w:rFonts w:ascii="Kruti Dev 010" w:hAnsi="Kruti Dev 010"/>
          <w:b/>
          <w:sz w:val="28"/>
          <w:szCs w:val="28"/>
        </w:rPr>
        <w:t>n”k</w:t>
      </w:r>
      <w:r w:rsidRPr="009475E7">
        <w:rPr>
          <w:rFonts w:ascii="Kruti Dev 010" w:hAnsi="Kruti Dev 010"/>
          <w:b/>
          <w:sz w:val="28"/>
          <w:szCs w:val="28"/>
        </w:rPr>
        <w:t xml:space="preserve">Zu </w:t>
      </w:r>
      <w:r>
        <w:rPr>
          <w:rFonts w:ascii="Kruti Dev 010" w:hAnsi="Kruti Dev 010"/>
          <w:b/>
          <w:sz w:val="28"/>
          <w:szCs w:val="28"/>
        </w:rPr>
        <w:t xml:space="preserve">dh ewy vo/kkj.kk </w:t>
      </w:r>
    </w:p>
    <w:p w:rsidR="00526839" w:rsidRPr="00107F0D" w:rsidRDefault="00526839" w:rsidP="00526839">
      <w:pPr>
        <w:ind w:left="720"/>
        <w:rPr>
          <w:rFonts w:ascii="Kruti Dev 010" w:hAnsi="Kruti Dev 010"/>
          <w:sz w:val="28"/>
          <w:szCs w:val="28"/>
        </w:rPr>
      </w:pPr>
      <w:r>
        <w:rPr>
          <w:rFonts w:ascii="Kruti Dev 010" w:hAnsi="Kruti Dev 010"/>
          <w:sz w:val="28"/>
          <w:szCs w:val="28"/>
        </w:rPr>
        <w:t xml:space="preserve">bdkbZ&amp;1 </w:t>
      </w:r>
      <w:r w:rsidRPr="00CB5EDE">
        <w:rPr>
          <w:rFonts w:ascii="Kruti Dev 010" w:hAnsi="Kruti Dev 010"/>
          <w:sz w:val="28"/>
          <w:szCs w:val="28"/>
        </w:rPr>
        <w:t>lkekftd jktuhfrd</w:t>
      </w:r>
      <w:r>
        <w:rPr>
          <w:rFonts w:ascii="Kruti Dev 010" w:hAnsi="Kruti Dev 010"/>
          <w:sz w:val="28"/>
          <w:szCs w:val="28"/>
        </w:rPr>
        <w:t xml:space="preserve"> n”kZu dh ewy vo/kkj.kk</w:t>
      </w:r>
    </w:p>
    <w:p w:rsidR="00526839" w:rsidRDefault="00526839" w:rsidP="00526839">
      <w:pPr>
        <w:ind w:left="720"/>
        <w:rPr>
          <w:rFonts w:ascii="Kruti Dev 010" w:hAnsi="Kruti Dev 010"/>
          <w:sz w:val="28"/>
          <w:szCs w:val="28"/>
        </w:rPr>
      </w:pPr>
      <w:r>
        <w:rPr>
          <w:rFonts w:ascii="Kruti Dev 010" w:hAnsi="Kruti Dev 010"/>
          <w:sz w:val="28"/>
          <w:szCs w:val="28"/>
        </w:rPr>
        <w:t>bdkbZ&amp;2 lekt”kkL= ,oa</w:t>
      </w:r>
      <w:r w:rsidRPr="00CB5EDE">
        <w:rPr>
          <w:rFonts w:ascii="Kruti Dev 010" w:hAnsi="Kruti Dev 010"/>
          <w:sz w:val="28"/>
          <w:szCs w:val="28"/>
        </w:rPr>
        <w:t xml:space="preserve"> jktuhfrd</w:t>
      </w:r>
      <w:r>
        <w:rPr>
          <w:rFonts w:ascii="Kruti Dev 010" w:hAnsi="Kruti Dev 010"/>
          <w:sz w:val="28"/>
          <w:szCs w:val="28"/>
        </w:rPr>
        <w:t xml:space="preserve"> 'kkL= esa laca/k</w:t>
      </w:r>
    </w:p>
    <w:p w:rsidR="00526839" w:rsidRDefault="00526839" w:rsidP="00526839">
      <w:pPr>
        <w:ind w:left="720"/>
        <w:rPr>
          <w:rFonts w:ascii="Kruti Dev 010" w:hAnsi="Kruti Dev 010"/>
          <w:sz w:val="28"/>
          <w:szCs w:val="28"/>
        </w:rPr>
      </w:pPr>
      <w:r>
        <w:rPr>
          <w:rFonts w:ascii="Kruti Dev 010" w:hAnsi="Kruti Dev 010"/>
          <w:sz w:val="28"/>
          <w:szCs w:val="28"/>
        </w:rPr>
        <w:t>bdkbZ&amp;3 n”kZu ,oa thou esa laca/k</w:t>
      </w:r>
    </w:p>
    <w:p w:rsidR="00526839" w:rsidRPr="001B7FFB" w:rsidRDefault="00526839" w:rsidP="00526839">
      <w:pPr>
        <w:rPr>
          <w:rFonts w:ascii="Kruti Dev 010" w:hAnsi="Kruti Dev 010"/>
          <w:b/>
          <w:sz w:val="28"/>
          <w:szCs w:val="28"/>
        </w:rPr>
      </w:pPr>
      <w:r w:rsidRPr="001B7FFB">
        <w:rPr>
          <w:rFonts w:ascii="Kruti Dev 010" w:hAnsi="Kruti Dev 010"/>
          <w:b/>
          <w:sz w:val="28"/>
          <w:szCs w:val="28"/>
        </w:rPr>
        <w:t>[k.M&amp;2 lkekftd laLFkk,a</w:t>
      </w:r>
    </w:p>
    <w:p w:rsidR="00526839" w:rsidRDefault="00526839" w:rsidP="00526839">
      <w:pPr>
        <w:ind w:left="720"/>
        <w:rPr>
          <w:rFonts w:ascii="Kruti Dev 010" w:hAnsi="Kruti Dev 010"/>
          <w:sz w:val="28"/>
          <w:szCs w:val="28"/>
        </w:rPr>
      </w:pPr>
      <w:r>
        <w:rPr>
          <w:rFonts w:ascii="Kruti Dev 010" w:hAnsi="Kruti Dev 010"/>
          <w:sz w:val="28"/>
          <w:szCs w:val="28"/>
        </w:rPr>
        <w:t>bdkbZ&amp;1 ifjokj dk Lo#i ,oa izdkj</w:t>
      </w:r>
    </w:p>
    <w:p w:rsidR="00526839" w:rsidRDefault="00526839" w:rsidP="00526839">
      <w:pPr>
        <w:ind w:left="720"/>
        <w:rPr>
          <w:rFonts w:ascii="Kruti Dev 010" w:hAnsi="Kruti Dev 010"/>
          <w:sz w:val="28"/>
          <w:szCs w:val="28"/>
        </w:rPr>
      </w:pPr>
      <w:r>
        <w:rPr>
          <w:rFonts w:ascii="Kruti Dev 010" w:hAnsi="Kruti Dev 010"/>
          <w:sz w:val="28"/>
          <w:szCs w:val="28"/>
        </w:rPr>
        <w:t>bdkbZ&amp;2 lekt dh ifjHkk"kk ,oa izeq[k rRo</w:t>
      </w:r>
    </w:p>
    <w:p w:rsidR="00526839" w:rsidRDefault="00526839" w:rsidP="00526839">
      <w:pPr>
        <w:ind w:left="720"/>
        <w:rPr>
          <w:rFonts w:ascii="Kruti Dev 010" w:hAnsi="Kruti Dev 010"/>
          <w:sz w:val="28"/>
          <w:szCs w:val="28"/>
        </w:rPr>
      </w:pPr>
      <w:r>
        <w:rPr>
          <w:rFonts w:ascii="Kruti Dev 010" w:hAnsi="Kruti Dev 010"/>
          <w:sz w:val="28"/>
          <w:szCs w:val="28"/>
        </w:rPr>
        <w:t>bdkbZ&amp;3 O;fDr vkSj lekt eas lEcU/k</w:t>
      </w:r>
    </w:p>
    <w:p w:rsidR="00526839" w:rsidRPr="001B7FFB" w:rsidRDefault="00526839" w:rsidP="00526839">
      <w:pPr>
        <w:rPr>
          <w:rFonts w:ascii="Kruti Dev 010" w:hAnsi="Kruti Dev 010"/>
          <w:b/>
          <w:sz w:val="28"/>
          <w:szCs w:val="28"/>
        </w:rPr>
      </w:pPr>
      <w:r>
        <w:rPr>
          <w:rFonts w:ascii="Kruti Dev 010" w:hAnsi="Kruti Dev 010"/>
          <w:b/>
          <w:sz w:val="28"/>
          <w:szCs w:val="28"/>
        </w:rPr>
        <w:t>[k.M&amp;3 jktuhfrd fparu ds vkn”kZ</w:t>
      </w:r>
    </w:p>
    <w:p w:rsidR="00526839" w:rsidRDefault="00526839" w:rsidP="00526839">
      <w:pPr>
        <w:ind w:left="720"/>
        <w:rPr>
          <w:rFonts w:ascii="Kruti Dev 010" w:hAnsi="Kruti Dev 010"/>
          <w:sz w:val="28"/>
          <w:szCs w:val="28"/>
        </w:rPr>
      </w:pPr>
      <w:r>
        <w:rPr>
          <w:rFonts w:ascii="Kruti Dev 010" w:hAnsi="Kruti Dev 010"/>
          <w:sz w:val="28"/>
          <w:szCs w:val="28"/>
        </w:rPr>
        <w:t>bdkbZ&amp;1 Lora=rk</w:t>
      </w:r>
    </w:p>
    <w:p w:rsidR="00526839" w:rsidRDefault="00526839" w:rsidP="00526839">
      <w:pPr>
        <w:ind w:left="720"/>
        <w:rPr>
          <w:rFonts w:ascii="Kruti Dev 010" w:hAnsi="Kruti Dev 010"/>
          <w:sz w:val="28"/>
          <w:szCs w:val="28"/>
        </w:rPr>
      </w:pPr>
      <w:r>
        <w:rPr>
          <w:rFonts w:ascii="Kruti Dev 010" w:hAnsi="Kruti Dev 010"/>
          <w:sz w:val="28"/>
          <w:szCs w:val="28"/>
        </w:rPr>
        <w:t>bdkbZ&amp;2 lekUkrk</w:t>
      </w:r>
    </w:p>
    <w:p w:rsidR="00526839" w:rsidRDefault="00526839" w:rsidP="00526839">
      <w:pPr>
        <w:ind w:left="720"/>
        <w:rPr>
          <w:rFonts w:ascii="Kruti Dev 010" w:hAnsi="Kruti Dev 010"/>
          <w:sz w:val="28"/>
          <w:szCs w:val="28"/>
        </w:rPr>
      </w:pPr>
      <w:r>
        <w:rPr>
          <w:rFonts w:ascii="Kruti Dev 010" w:hAnsi="Kruti Dev 010"/>
          <w:sz w:val="28"/>
          <w:szCs w:val="28"/>
        </w:rPr>
        <w:t>bdkbZ&amp;3 U;k;</w:t>
      </w:r>
    </w:p>
    <w:p w:rsidR="00526839" w:rsidRDefault="00526839" w:rsidP="00526839">
      <w:pPr>
        <w:ind w:left="720"/>
        <w:rPr>
          <w:rFonts w:ascii="Kruti Dev 010" w:hAnsi="Kruti Dev 010"/>
          <w:sz w:val="28"/>
          <w:szCs w:val="28"/>
        </w:rPr>
      </w:pPr>
      <w:r>
        <w:rPr>
          <w:rFonts w:ascii="Kruti Dev 010" w:hAnsi="Kruti Dev 010"/>
          <w:sz w:val="28"/>
          <w:szCs w:val="28"/>
        </w:rPr>
        <w:t>bdkbZ&amp;4 lEizHkqrk</w:t>
      </w:r>
    </w:p>
    <w:p w:rsidR="00526839" w:rsidRPr="001B7FFB" w:rsidRDefault="00526839" w:rsidP="00526839">
      <w:pPr>
        <w:rPr>
          <w:rFonts w:ascii="Kruti Dev 010" w:hAnsi="Kruti Dev 010"/>
          <w:b/>
          <w:sz w:val="28"/>
          <w:szCs w:val="28"/>
        </w:rPr>
      </w:pPr>
      <w:r w:rsidRPr="001B7FFB">
        <w:rPr>
          <w:rFonts w:ascii="Kruti Dev 010" w:hAnsi="Kruti Dev 010"/>
          <w:b/>
          <w:sz w:val="28"/>
          <w:szCs w:val="28"/>
        </w:rPr>
        <w:t>[k.M&amp;4 jktuhfrd vo/kkj.kk,a</w:t>
      </w:r>
    </w:p>
    <w:p w:rsidR="00526839" w:rsidRDefault="00526839" w:rsidP="00526839">
      <w:pPr>
        <w:ind w:left="720"/>
        <w:rPr>
          <w:rFonts w:ascii="Kruti Dev 010" w:hAnsi="Kruti Dev 010"/>
          <w:sz w:val="28"/>
          <w:szCs w:val="28"/>
        </w:rPr>
      </w:pPr>
      <w:r>
        <w:rPr>
          <w:rFonts w:ascii="Kruti Dev 010" w:hAnsi="Kruti Dev 010"/>
          <w:sz w:val="28"/>
          <w:szCs w:val="28"/>
        </w:rPr>
        <w:t>bdkbZ&amp;1 iztkra=</w:t>
      </w:r>
    </w:p>
    <w:p w:rsidR="00526839" w:rsidRDefault="00526839" w:rsidP="00526839">
      <w:pPr>
        <w:ind w:left="720"/>
        <w:rPr>
          <w:rFonts w:ascii="Kruti Dev 010" w:hAnsi="Kruti Dev 010"/>
          <w:sz w:val="28"/>
          <w:szCs w:val="28"/>
        </w:rPr>
      </w:pPr>
      <w:r>
        <w:rPr>
          <w:rFonts w:ascii="Kruti Dev 010" w:hAnsi="Kruti Dev 010"/>
          <w:sz w:val="28"/>
          <w:szCs w:val="28"/>
        </w:rPr>
        <w:t>bdkbZ&amp;2 lektokn</w:t>
      </w:r>
    </w:p>
    <w:p w:rsidR="00526839" w:rsidRDefault="00526839" w:rsidP="00526839">
      <w:pPr>
        <w:ind w:left="720"/>
        <w:rPr>
          <w:rFonts w:ascii="Kruti Dev 010" w:hAnsi="Kruti Dev 010"/>
          <w:sz w:val="28"/>
          <w:szCs w:val="28"/>
        </w:rPr>
      </w:pPr>
      <w:r>
        <w:rPr>
          <w:rFonts w:ascii="Kruti Dev 010" w:hAnsi="Kruti Dev 010"/>
          <w:sz w:val="28"/>
          <w:szCs w:val="28"/>
        </w:rPr>
        <w:t>bdkbZ&amp;3 ekDlZokn</w:t>
      </w:r>
    </w:p>
    <w:p w:rsidR="00526839" w:rsidRDefault="00526839" w:rsidP="00526839">
      <w:pPr>
        <w:ind w:left="720"/>
        <w:rPr>
          <w:rFonts w:ascii="Kruti Dev 010" w:hAnsi="Kruti Dev 010"/>
          <w:sz w:val="28"/>
          <w:szCs w:val="28"/>
        </w:rPr>
      </w:pPr>
      <w:r>
        <w:rPr>
          <w:rFonts w:ascii="Kruti Dev 010" w:hAnsi="Kruti Dev 010"/>
          <w:sz w:val="28"/>
          <w:szCs w:val="28"/>
        </w:rPr>
        <w:t>bdkbZ&amp;4 Qklhokn vkSj /keZra=</w:t>
      </w:r>
    </w:p>
    <w:p w:rsidR="00526839" w:rsidRPr="001B7FFB" w:rsidRDefault="00526839" w:rsidP="00526839">
      <w:pPr>
        <w:rPr>
          <w:rFonts w:ascii="Kruti Dev 010" w:hAnsi="Kruti Dev 010"/>
          <w:b/>
          <w:sz w:val="28"/>
          <w:szCs w:val="28"/>
        </w:rPr>
      </w:pPr>
      <w:r w:rsidRPr="001B7FFB">
        <w:rPr>
          <w:rFonts w:ascii="Kruti Dev 010" w:hAnsi="Kruti Dev 010"/>
          <w:b/>
          <w:sz w:val="28"/>
          <w:szCs w:val="28"/>
        </w:rPr>
        <w:t>[k.M&amp;5 lkekftd ifjorZu dh fof/k</w:t>
      </w:r>
    </w:p>
    <w:p w:rsidR="00526839" w:rsidRDefault="00526839" w:rsidP="00526839">
      <w:pPr>
        <w:ind w:left="720"/>
        <w:rPr>
          <w:rFonts w:ascii="Kruti Dev 010" w:hAnsi="Kruti Dev 010"/>
          <w:sz w:val="28"/>
          <w:szCs w:val="28"/>
        </w:rPr>
      </w:pPr>
      <w:r>
        <w:rPr>
          <w:rFonts w:ascii="Kruti Dev 010" w:hAnsi="Kruti Dev 010"/>
          <w:sz w:val="28"/>
          <w:szCs w:val="28"/>
        </w:rPr>
        <w:t>bdkbZ&amp;1 lafo/kkuokn</w:t>
      </w:r>
    </w:p>
    <w:p w:rsidR="00526839" w:rsidRDefault="00526839" w:rsidP="00526839">
      <w:pPr>
        <w:ind w:left="720"/>
        <w:rPr>
          <w:rFonts w:ascii="Kruti Dev 010" w:hAnsi="Kruti Dev 010"/>
          <w:sz w:val="28"/>
          <w:szCs w:val="28"/>
        </w:rPr>
      </w:pPr>
      <w:r>
        <w:rPr>
          <w:rFonts w:ascii="Kruti Dev 010" w:hAnsi="Kruti Dev 010"/>
          <w:sz w:val="28"/>
          <w:szCs w:val="28"/>
        </w:rPr>
        <w:t>bdkbZ&amp;2 ØkfUr</w:t>
      </w:r>
    </w:p>
    <w:p w:rsidR="00526839" w:rsidRDefault="00526839" w:rsidP="00526839">
      <w:pPr>
        <w:ind w:left="720"/>
        <w:rPr>
          <w:rFonts w:ascii="Kruti Dev 010" w:hAnsi="Kruti Dev 010"/>
          <w:sz w:val="28"/>
          <w:szCs w:val="28"/>
        </w:rPr>
      </w:pPr>
      <w:r>
        <w:rPr>
          <w:rFonts w:ascii="Kruti Dev 010" w:hAnsi="Kruti Dev 010"/>
          <w:sz w:val="28"/>
          <w:szCs w:val="28"/>
        </w:rPr>
        <w:t>bdkbZ&amp;3 vkradokn</w:t>
      </w:r>
    </w:p>
    <w:p w:rsidR="00526839" w:rsidRDefault="00526839" w:rsidP="00526839">
      <w:pPr>
        <w:ind w:left="720"/>
        <w:rPr>
          <w:rFonts w:ascii="Kruti Dev 010" w:hAnsi="Kruti Dev 010"/>
          <w:sz w:val="28"/>
          <w:szCs w:val="28"/>
        </w:rPr>
      </w:pPr>
      <w:r>
        <w:rPr>
          <w:rFonts w:ascii="Kruti Dev 010" w:hAnsi="Kruti Dev 010"/>
          <w:sz w:val="28"/>
          <w:szCs w:val="28"/>
        </w:rPr>
        <w:t>bdkbZ&amp;4 lR;kxzg</w:t>
      </w:r>
    </w:p>
    <w:p w:rsidR="00526839" w:rsidRPr="001B7FFB" w:rsidRDefault="00526839" w:rsidP="00526839">
      <w:pPr>
        <w:rPr>
          <w:rFonts w:ascii="Kruti Dev 010" w:hAnsi="Kruti Dev 010"/>
          <w:b/>
          <w:sz w:val="28"/>
          <w:szCs w:val="28"/>
        </w:rPr>
      </w:pPr>
      <w:r w:rsidRPr="001B7FFB">
        <w:rPr>
          <w:rFonts w:ascii="Kruti Dev 010" w:hAnsi="Kruti Dev 010"/>
          <w:b/>
          <w:sz w:val="28"/>
          <w:szCs w:val="28"/>
        </w:rPr>
        <w:t>[k.M&amp;6 xka/khokn</w:t>
      </w:r>
    </w:p>
    <w:p w:rsidR="00526839" w:rsidRDefault="00526839" w:rsidP="00526839">
      <w:pPr>
        <w:ind w:left="720"/>
        <w:rPr>
          <w:rFonts w:ascii="Kruti Dev 010" w:hAnsi="Kruti Dev 010"/>
          <w:sz w:val="28"/>
          <w:szCs w:val="28"/>
        </w:rPr>
      </w:pPr>
      <w:r>
        <w:rPr>
          <w:rFonts w:ascii="Kruti Dev 010" w:hAnsi="Kruti Dev 010"/>
          <w:sz w:val="28"/>
          <w:szCs w:val="28"/>
        </w:rPr>
        <w:t>bdkbZ&amp;1 xka/kh n”kZu ds vk/kkj&amp; lR;] vfgalk</w:t>
      </w:r>
    </w:p>
    <w:p w:rsidR="00526839" w:rsidRDefault="00526839" w:rsidP="00526839">
      <w:pPr>
        <w:ind w:left="720"/>
        <w:rPr>
          <w:rFonts w:ascii="Kruti Dev 010" w:hAnsi="Kruti Dev 010"/>
          <w:sz w:val="28"/>
          <w:szCs w:val="28"/>
        </w:rPr>
      </w:pPr>
      <w:r>
        <w:rPr>
          <w:rFonts w:ascii="Kruti Dev 010" w:hAnsi="Kruti Dev 010"/>
          <w:sz w:val="28"/>
          <w:szCs w:val="28"/>
        </w:rPr>
        <w:t>bdkbZ&amp;2 loksZn; dh vo/kkj.kk</w:t>
      </w:r>
    </w:p>
    <w:p w:rsidR="00526839" w:rsidRDefault="00526839" w:rsidP="00526839">
      <w:pPr>
        <w:ind w:left="720"/>
        <w:rPr>
          <w:rFonts w:ascii="Kruti Dev 010" w:hAnsi="Kruti Dev 010"/>
          <w:sz w:val="28"/>
          <w:szCs w:val="28"/>
        </w:rPr>
      </w:pPr>
      <w:r>
        <w:rPr>
          <w:rFonts w:ascii="Kruti Dev 010" w:hAnsi="Kruti Dev 010"/>
          <w:sz w:val="28"/>
          <w:szCs w:val="28"/>
        </w:rPr>
        <w:t>bdkbZ&amp;3 loksZn; dh izkfIr dk lk/ku</w:t>
      </w:r>
    </w:p>
    <w:p w:rsidR="00526839" w:rsidRDefault="00526839" w:rsidP="00526839">
      <w:pPr>
        <w:ind w:left="720"/>
        <w:rPr>
          <w:rFonts w:ascii="Kruti Dev 010" w:hAnsi="Kruti Dev 010"/>
          <w:sz w:val="28"/>
          <w:szCs w:val="28"/>
        </w:rPr>
      </w:pPr>
      <w:r>
        <w:rPr>
          <w:rFonts w:ascii="Kruti Dev 010" w:hAnsi="Kruti Dev 010"/>
          <w:sz w:val="28"/>
          <w:szCs w:val="28"/>
        </w:rPr>
        <w:t>bdkbZ&amp;4 ewY;kadu ,oa izklafxdrk</w:t>
      </w:r>
    </w:p>
    <w:p w:rsidR="00526839" w:rsidRPr="001B7FFB" w:rsidRDefault="00526839" w:rsidP="00526839">
      <w:pPr>
        <w:rPr>
          <w:rFonts w:ascii="Kruti Dev 010" w:hAnsi="Kruti Dev 010"/>
          <w:b/>
          <w:sz w:val="28"/>
          <w:szCs w:val="28"/>
        </w:rPr>
      </w:pPr>
      <w:r w:rsidRPr="001B7FFB">
        <w:rPr>
          <w:rFonts w:ascii="Kruti Dev 010" w:hAnsi="Kruti Dev 010"/>
          <w:b/>
          <w:sz w:val="28"/>
          <w:szCs w:val="28"/>
        </w:rPr>
        <w:t>[k.M&amp;7 ijEijk ifjorZu vkSj vk/kqfudrk</w:t>
      </w:r>
    </w:p>
    <w:p w:rsidR="00526839" w:rsidRDefault="00526839" w:rsidP="00526839">
      <w:pPr>
        <w:ind w:left="720"/>
        <w:rPr>
          <w:rFonts w:ascii="Kruti Dev 010" w:hAnsi="Kruti Dev 010"/>
          <w:sz w:val="28"/>
          <w:szCs w:val="28"/>
        </w:rPr>
      </w:pPr>
      <w:r>
        <w:rPr>
          <w:rFonts w:ascii="Kruti Dev 010" w:hAnsi="Kruti Dev 010"/>
          <w:sz w:val="28"/>
          <w:szCs w:val="28"/>
        </w:rPr>
        <w:t>bdkbZ&amp;1 ifjHkk"kk ,oa fo"k; {ks=</w:t>
      </w:r>
    </w:p>
    <w:p w:rsidR="00526839" w:rsidRDefault="00526839" w:rsidP="00526839">
      <w:pPr>
        <w:ind w:left="720"/>
        <w:rPr>
          <w:rFonts w:ascii="Kruti Dev 010" w:hAnsi="Kruti Dev 010"/>
          <w:sz w:val="28"/>
          <w:szCs w:val="28"/>
        </w:rPr>
      </w:pPr>
      <w:r>
        <w:rPr>
          <w:rFonts w:ascii="Kruti Dev 010" w:hAnsi="Kruti Dev 010"/>
          <w:sz w:val="28"/>
          <w:szCs w:val="28"/>
        </w:rPr>
        <w:t>bdkbZ&amp;2 ijEijk ds laca/k esa fopkjdksa ds er</w:t>
      </w:r>
    </w:p>
    <w:p w:rsidR="00526839" w:rsidRDefault="00526839" w:rsidP="00526839">
      <w:pPr>
        <w:ind w:left="720"/>
        <w:rPr>
          <w:rFonts w:ascii="Kruti Dev 010" w:hAnsi="Kruti Dev 010"/>
          <w:sz w:val="28"/>
          <w:szCs w:val="28"/>
        </w:rPr>
      </w:pPr>
      <w:r>
        <w:rPr>
          <w:rFonts w:ascii="Kruti Dev 010" w:hAnsi="Kruti Dev 010"/>
          <w:sz w:val="28"/>
          <w:szCs w:val="28"/>
        </w:rPr>
        <w:t>bdkbZ&amp;3 lkekftd ifjorZu ds izfreku ,oa izfdz;k,a</w:t>
      </w:r>
    </w:p>
    <w:p w:rsidR="00526839" w:rsidRDefault="00526839" w:rsidP="00526839">
      <w:pPr>
        <w:ind w:left="720"/>
        <w:rPr>
          <w:rFonts w:ascii="Kruti Dev 010" w:hAnsi="Kruti Dev 010"/>
          <w:sz w:val="28"/>
          <w:szCs w:val="28"/>
        </w:rPr>
      </w:pPr>
      <w:r>
        <w:rPr>
          <w:rFonts w:ascii="Kruti Dev 010" w:hAnsi="Kruti Dev 010"/>
          <w:sz w:val="28"/>
          <w:szCs w:val="28"/>
        </w:rPr>
        <w:lastRenderedPageBreak/>
        <w:t>bdkbZ&amp;4 vk/kqfudrk ifjHkk"kk ,oa fof”k"Vrk,a</w:t>
      </w:r>
    </w:p>
    <w:p w:rsidR="00526839" w:rsidRDefault="00526839" w:rsidP="00526839">
      <w:pPr>
        <w:ind w:left="720"/>
        <w:rPr>
          <w:rFonts w:ascii="Kruti Dev 010" w:hAnsi="Kruti Dev 010"/>
          <w:sz w:val="28"/>
          <w:szCs w:val="28"/>
        </w:rPr>
      </w:pPr>
      <w:r>
        <w:rPr>
          <w:rFonts w:ascii="Kruti Dev 010" w:hAnsi="Kruti Dev 010"/>
          <w:sz w:val="28"/>
          <w:szCs w:val="28"/>
        </w:rPr>
        <w:t>bdkbZ&amp;5 Hkkjrh; fopkj/kkjk esa ijEijk ds laca/k esa /kkj.kk</w:t>
      </w:r>
    </w:p>
    <w:p w:rsidR="00526839" w:rsidRPr="001B7FFB" w:rsidRDefault="00526839" w:rsidP="00526839">
      <w:pPr>
        <w:rPr>
          <w:rFonts w:ascii="Kruti Dev 010" w:hAnsi="Kruti Dev 010"/>
          <w:b/>
          <w:sz w:val="28"/>
          <w:szCs w:val="28"/>
        </w:rPr>
      </w:pPr>
      <w:r>
        <w:rPr>
          <w:rFonts w:ascii="Kruti Dev 010" w:hAnsi="Kruti Dev 010"/>
          <w:b/>
          <w:sz w:val="28"/>
          <w:szCs w:val="28"/>
        </w:rPr>
        <w:t>[k.M&amp;8</w:t>
      </w:r>
      <w:r w:rsidRPr="001B7FFB">
        <w:rPr>
          <w:rFonts w:ascii="Kruti Dev 010" w:hAnsi="Kruti Dev 010"/>
          <w:b/>
          <w:sz w:val="28"/>
          <w:szCs w:val="28"/>
        </w:rPr>
        <w:t xml:space="preserve"> n.M ds fl)kUr</w:t>
      </w:r>
    </w:p>
    <w:p w:rsidR="00526839" w:rsidRDefault="00526839" w:rsidP="00526839">
      <w:pPr>
        <w:ind w:left="720"/>
        <w:rPr>
          <w:rFonts w:ascii="Kruti Dev 010" w:hAnsi="Kruti Dev 010"/>
          <w:sz w:val="28"/>
          <w:szCs w:val="28"/>
        </w:rPr>
      </w:pPr>
      <w:r>
        <w:rPr>
          <w:rFonts w:ascii="Kruti Dev 010" w:hAnsi="Kruti Dev 010"/>
          <w:sz w:val="28"/>
          <w:szCs w:val="28"/>
        </w:rPr>
        <w:t>bdkbZ&amp;1 n.M ds fl)kUr dk egRo ,oa /kkj.kk</w:t>
      </w:r>
    </w:p>
    <w:p w:rsidR="00526839" w:rsidRDefault="00526839" w:rsidP="00526839">
      <w:pPr>
        <w:ind w:left="720"/>
        <w:rPr>
          <w:rFonts w:ascii="Kruti Dev 010" w:hAnsi="Kruti Dev 010"/>
          <w:sz w:val="28"/>
          <w:szCs w:val="28"/>
        </w:rPr>
      </w:pPr>
      <w:r>
        <w:rPr>
          <w:rFonts w:ascii="Kruti Dev 010" w:hAnsi="Kruti Dev 010"/>
          <w:sz w:val="28"/>
          <w:szCs w:val="28"/>
        </w:rPr>
        <w:t>bdkbZ&amp;2 izfrjks/k dk fl)kUr</w:t>
      </w:r>
    </w:p>
    <w:p w:rsidR="00526839" w:rsidRDefault="00526839" w:rsidP="00526839">
      <w:pPr>
        <w:ind w:left="720"/>
        <w:rPr>
          <w:rFonts w:ascii="Kruti Dev 010" w:hAnsi="Kruti Dev 010"/>
          <w:sz w:val="28"/>
          <w:szCs w:val="28"/>
        </w:rPr>
      </w:pPr>
      <w:r>
        <w:rPr>
          <w:rFonts w:ascii="Kruti Dev 010" w:hAnsi="Kruti Dev 010"/>
          <w:sz w:val="28"/>
          <w:szCs w:val="28"/>
        </w:rPr>
        <w:t>bdkbZ&amp;3 fuorZuoknh fl)kUr</w:t>
      </w:r>
    </w:p>
    <w:p w:rsidR="00526839" w:rsidRDefault="00526839" w:rsidP="00526839">
      <w:pPr>
        <w:ind w:left="720"/>
        <w:rPr>
          <w:rFonts w:ascii="Kruti Dev 010" w:hAnsi="Kruti Dev 010"/>
          <w:sz w:val="28"/>
          <w:szCs w:val="28"/>
        </w:rPr>
      </w:pPr>
      <w:r>
        <w:rPr>
          <w:rFonts w:ascii="Kruti Dev 010" w:hAnsi="Kruti Dev 010"/>
          <w:sz w:val="28"/>
          <w:szCs w:val="28"/>
        </w:rPr>
        <w:t>bdkbZ&amp;4 lq/kkjoknh fl)kUr</w:t>
      </w:r>
    </w:p>
    <w:p w:rsidR="00526839" w:rsidRDefault="00526839" w:rsidP="00526839">
      <w:pPr>
        <w:ind w:left="720"/>
        <w:rPr>
          <w:rFonts w:ascii="Kruti Dev 010" w:hAnsi="Kruti Dev 010"/>
          <w:sz w:val="28"/>
          <w:szCs w:val="28"/>
        </w:rPr>
      </w:pPr>
      <w:r>
        <w:rPr>
          <w:rFonts w:ascii="Kruti Dev 010" w:hAnsi="Kruti Dev 010"/>
          <w:sz w:val="28"/>
          <w:szCs w:val="28"/>
        </w:rPr>
        <w:t>bdkbZ&amp;5 e`R;qnaM dk vkSfpR;</w:t>
      </w:r>
    </w:p>
    <w:p w:rsidR="00526839" w:rsidRDefault="00526839" w:rsidP="00526839">
      <w:pPr>
        <w:rPr>
          <w:rFonts w:ascii="Kruti Dev 010" w:hAnsi="Kruti Dev 010"/>
          <w:sz w:val="28"/>
          <w:szCs w:val="28"/>
        </w:rPr>
      </w:pPr>
      <w:r>
        <w:rPr>
          <w:rFonts w:ascii="Kruti Dev 010" w:hAnsi="Kruti Dev 010"/>
          <w:sz w:val="28"/>
          <w:szCs w:val="28"/>
        </w:rPr>
        <w:br w:type="page"/>
      </w:r>
    </w:p>
    <w:p w:rsidR="00526839" w:rsidRDefault="00526839" w:rsidP="00526839">
      <w:pPr>
        <w:ind w:firstLine="720"/>
        <w:jc w:val="center"/>
        <w:rPr>
          <w:rFonts w:cs="Arial"/>
          <w:sz w:val="32"/>
          <w:szCs w:val="32"/>
        </w:rPr>
      </w:pPr>
      <w:r>
        <w:rPr>
          <w:rFonts w:cs="Arial"/>
          <w:sz w:val="32"/>
          <w:szCs w:val="32"/>
        </w:rPr>
        <w:lastRenderedPageBreak/>
        <w:t>UGSEC-01</w:t>
      </w:r>
    </w:p>
    <w:p w:rsidR="00526839" w:rsidRPr="00E51743" w:rsidRDefault="00526839" w:rsidP="00526839">
      <w:pPr>
        <w:jc w:val="center"/>
        <w:rPr>
          <w:rFonts w:ascii="Kruti Dev 010" w:hAnsi="Kruti Dev 010" w:cs="Arial"/>
          <w:b/>
          <w:sz w:val="28"/>
        </w:rPr>
      </w:pPr>
      <w:r w:rsidRPr="00E51743">
        <w:rPr>
          <w:rFonts w:ascii="Kruti Dev 010" w:hAnsi="Kruti Dev 010" w:cs="Arial"/>
          <w:b/>
          <w:sz w:val="28"/>
        </w:rPr>
        <w:t xml:space="preserve">   lfpoh; dk;Z i)fr</w:t>
      </w:r>
    </w:p>
    <w:p w:rsidR="00526839" w:rsidRPr="00E51743" w:rsidRDefault="00526839" w:rsidP="00526839">
      <w:pPr>
        <w:rPr>
          <w:rFonts w:ascii="Kruti Dev 010" w:hAnsi="Kruti Dev 010" w:cs="Arial"/>
          <w:sz w:val="20"/>
        </w:rPr>
      </w:pPr>
    </w:p>
    <w:p w:rsidR="00526839" w:rsidRPr="00D71167" w:rsidRDefault="00526839" w:rsidP="00526839">
      <w:pPr>
        <w:rPr>
          <w:rFonts w:ascii="Kruti Dev 010" w:hAnsi="Kruti Dev 010"/>
          <w:b/>
          <w:sz w:val="28"/>
          <w:szCs w:val="28"/>
        </w:rPr>
      </w:pPr>
      <w:r w:rsidRPr="00D71167">
        <w:rPr>
          <w:rFonts w:ascii="Kruti Dev 010" w:hAnsi="Kruti Dev 010"/>
          <w:b/>
          <w:sz w:val="28"/>
          <w:szCs w:val="28"/>
        </w:rPr>
        <w:t>[k.M 01 Lkfpoh; dk;ksZa laca/kh ewy ckrsa</w:t>
      </w:r>
    </w:p>
    <w:p w:rsidR="00526839" w:rsidRPr="00D71167" w:rsidRDefault="00526839" w:rsidP="00526839">
      <w:pPr>
        <w:jc w:val="both"/>
        <w:rPr>
          <w:rFonts w:ascii="Kruti Dev 010" w:hAnsi="Kruti Dev 010"/>
          <w:b/>
          <w:sz w:val="28"/>
          <w:szCs w:val="28"/>
        </w:rPr>
      </w:pPr>
      <w:r w:rsidRPr="00D71167">
        <w:rPr>
          <w:rFonts w:ascii="Kruti Dev 010" w:hAnsi="Kruti Dev 010"/>
          <w:b/>
          <w:sz w:val="28"/>
          <w:szCs w:val="28"/>
        </w:rPr>
        <w:t>bdkbZ 01%&amp; lfpoh; dk;ksZa dk Lo#i vkSj {ks=</w:t>
      </w:r>
    </w:p>
    <w:p w:rsidR="00526839" w:rsidRPr="00922AF5" w:rsidRDefault="00526839" w:rsidP="00526839">
      <w:pPr>
        <w:pStyle w:val="ListParagraph"/>
        <w:spacing w:line="240" w:lineRule="auto"/>
        <w:jc w:val="both"/>
        <w:rPr>
          <w:rFonts w:ascii="Kruti Dev 010" w:hAnsi="Kruti Dev 010"/>
          <w:sz w:val="28"/>
          <w:szCs w:val="28"/>
        </w:rPr>
      </w:pPr>
      <w:r w:rsidRPr="00922AF5">
        <w:rPr>
          <w:rFonts w:ascii="Kruti Dev 010" w:hAnsi="Kruti Dev 010"/>
          <w:sz w:val="28"/>
          <w:szCs w:val="28"/>
        </w:rPr>
        <w:t>lfpo fdls dgrs gSa\</w:t>
      </w:r>
      <w:r>
        <w:rPr>
          <w:rFonts w:ascii="Kruti Dev 010" w:hAnsi="Kruti Dev 010"/>
          <w:sz w:val="28"/>
          <w:szCs w:val="28"/>
        </w:rPr>
        <w:t xml:space="preserve">] </w:t>
      </w:r>
      <w:r w:rsidRPr="00922AF5">
        <w:rPr>
          <w:rFonts w:ascii="Kruti Dev 010" w:hAnsi="Kruti Dev 010"/>
          <w:sz w:val="28"/>
          <w:szCs w:val="28"/>
        </w:rPr>
        <w:t>lfpo</w:t>
      </w:r>
      <w:r>
        <w:rPr>
          <w:rFonts w:ascii="Kruti Dev 010" w:hAnsi="Kruti Dev 010"/>
          <w:sz w:val="28"/>
          <w:szCs w:val="28"/>
        </w:rPr>
        <w:t xml:space="preserve"> dk egŸo] lfpo dh Hkwfedk] </w:t>
      </w:r>
      <w:r w:rsidRPr="00922AF5">
        <w:rPr>
          <w:rFonts w:ascii="Kruti Dev 010" w:hAnsi="Kruti Dev 010"/>
          <w:sz w:val="28"/>
          <w:szCs w:val="28"/>
        </w:rPr>
        <w:t>lfpo</w:t>
      </w:r>
      <w:r>
        <w:rPr>
          <w:rFonts w:ascii="Kruti Dev 010" w:hAnsi="Kruti Dev 010"/>
          <w:sz w:val="28"/>
          <w:szCs w:val="28"/>
        </w:rPr>
        <w:t xml:space="preserve"> ds drZO;] </w:t>
      </w:r>
      <w:r w:rsidRPr="00922AF5">
        <w:rPr>
          <w:rFonts w:ascii="Kruti Dev 010" w:hAnsi="Kruti Dev 010"/>
          <w:sz w:val="28"/>
          <w:szCs w:val="28"/>
        </w:rPr>
        <w:t>lfpo</w:t>
      </w:r>
      <w:r>
        <w:rPr>
          <w:rFonts w:ascii="Kruti Dev 010" w:hAnsi="Kruti Dev 010"/>
          <w:sz w:val="28"/>
          <w:szCs w:val="28"/>
        </w:rPr>
        <w:t xml:space="preserve"> dh ;ksX;rk,a] lfpoh; dk;ksZa dk egŸo] lfpoksa ds çdkj] futh lfpoA</w:t>
      </w:r>
    </w:p>
    <w:p w:rsidR="00526839" w:rsidRPr="00D71167" w:rsidRDefault="00526839" w:rsidP="00526839">
      <w:pPr>
        <w:jc w:val="both"/>
        <w:rPr>
          <w:rFonts w:ascii="Kruti Dev 010" w:hAnsi="Kruti Dev 010"/>
          <w:b/>
          <w:sz w:val="28"/>
          <w:szCs w:val="28"/>
        </w:rPr>
      </w:pPr>
      <w:r w:rsidRPr="00D71167">
        <w:rPr>
          <w:rFonts w:ascii="Kruti Dev 010" w:hAnsi="Kruti Dev 010"/>
          <w:b/>
          <w:sz w:val="28"/>
          <w:szCs w:val="28"/>
        </w:rPr>
        <w:t>bdkbZ 02%&amp; laxBuksa esa lfpoh; dk;Z</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laLFkk ;k Dyc dk lfpo] lgdkjh lfefr dk lfpo] LFkkuh; fudk; dk lfpo] ljdkjh foHkkx dk lfpoA</w:t>
      </w:r>
    </w:p>
    <w:p w:rsidR="00526839" w:rsidRPr="00D71167" w:rsidRDefault="00526839" w:rsidP="00526839">
      <w:pPr>
        <w:jc w:val="both"/>
        <w:rPr>
          <w:b/>
          <w:sz w:val="28"/>
          <w:szCs w:val="28"/>
        </w:rPr>
      </w:pPr>
      <w:r w:rsidRPr="00D71167">
        <w:rPr>
          <w:rFonts w:ascii="Kruti Dev 010" w:hAnsi="Kruti Dev 010"/>
          <w:b/>
          <w:sz w:val="28"/>
          <w:szCs w:val="28"/>
        </w:rPr>
        <w:t>bdkbZ 03%&amp; daiuh lfpo</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 xml:space="preserve">dEiuh </w:t>
      </w:r>
      <w:r w:rsidRPr="00922AF5">
        <w:rPr>
          <w:rFonts w:ascii="Kruti Dev 010" w:hAnsi="Kruti Dev 010"/>
          <w:sz w:val="28"/>
          <w:szCs w:val="28"/>
        </w:rPr>
        <w:t>lfpo</w:t>
      </w:r>
      <w:r>
        <w:rPr>
          <w:rFonts w:ascii="Kruti Dev 010" w:hAnsi="Kruti Dev 010"/>
          <w:sz w:val="28"/>
          <w:szCs w:val="28"/>
        </w:rPr>
        <w:t xml:space="preserve"> fdls dgrsa gSa\] dEiuh lfpo dh fLFkfr] ;ksX;rk,a] fu;qfDr] fu"dklu vkSj c[kkZLrxh ] dk;Z] vf/kdkj vkSj nkf;Ro] O;olk;h dEiuh lfpoA</w:t>
      </w:r>
    </w:p>
    <w:p w:rsidR="00526839" w:rsidRPr="00D71167" w:rsidRDefault="00526839" w:rsidP="00526839">
      <w:pPr>
        <w:rPr>
          <w:rFonts w:ascii="Kruti Dev 010" w:hAnsi="Kruti Dev 010"/>
          <w:b/>
          <w:sz w:val="28"/>
          <w:szCs w:val="28"/>
        </w:rPr>
      </w:pPr>
      <w:r w:rsidRPr="00D71167">
        <w:rPr>
          <w:rFonts w:ascii="Kruti Dev 010" w:hAnsi="Kruti Dev 010"/>
          <w:b/>
          <w:sz w:val="28"/>
          <w:szCs w:val="28"/>
        </w:rPr>
        <w:t>[k.M 02 lHkk,a</w:t>
      </w:r>
    </w:p>
    <w:p w:rsidR="00526839" w:rsidRPr="00D71167" w:rsidRDefault="00526839" w:rsidP="00526839">
      <w:pPr>
        <w:jc w:val="both"/>
        <w:rPr>
          <w:rFonts w:ascii="Kruti Dev 010" w:hAnsi="Kruti Dev 010"/>
          <w:b/>
          <w:sz w:val="28"/>
          <w:szCs w:val="28"/>
        </w:rPr>
      </w:pPr>
      <w:r w:rsidRPr="00D71167">
        <w:rPr>
          <w:rFonts w:ascii="Kruti Dev 010" w:hAnsi="Kruti Dev 010"/>
          <w:b/>
          <w:sz w:val="28"/>
          <w:szCs w:val="28"/>
        </w:rPr>
        <w:t>bdkbZ 04%&amp; lHkkvksa laca/kh lkekU; fu;e &amp;</w:t>
      </w:r>
      <w:r w:rsidRPr="00D71167">
        <w:rPr>
          <w:rFonts w:cs="Times New Roman"/>
          <w:b/>
          <w:sz w:val="28"/>
          <w:szCs w:val="28"/>
        </w:rPr>
        <w:t>I</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lHkk D;k gksrh gSa\ lHkkvksa dk oxhZdj.k] oS/k lHkk ds fy;s vkok’;d 'krsZa] lHkkvksa laca/kh fu;e] lHkkvksa dh rS;kjh vkSj mudk lapkyuA</w:t>
      </w:r>
    </w:p>
    <w:p w:rsidR="00526839" w:rsidRPr="00D71167" w:rsidRDefault="00526839" w:rsidP="00526839">
      <w:pPr>
        <w:jc w:val="both"/>
        <w:rPr>
          <w:rFonts w:ascii="Kruti Dev 010" w:hAnsi="Kruti Dev 010"/>
          <w:b/>
          <w:sz w:val="28"/>
          <w:szCs w:val="28"/>
        </w:rPr>
      </w:pPr>
      <w:r w:rsidRPr="00D71167">
        <w:rPr>
          <w:rFonts w:ascii="Kruti Dev 010" w:hAnsi="Kruti Dev 010"/>
          <w:b/>
          <w:sz w:val="28"/>
          <w:szCs w:val="28"/>
        </w:rPr>
        <w:t>bdkbZ 05%&amp; lHkkvksa laca/kh lkekU; fu;e &amp;</w:t>
      </w:r>
      <w:r w:rsidRPr="00D71167">
        <w:rPr>
          <w:rFonts w:cs="Times New Roman"/>
          <w:b/>
          <w:sz w:val="28"/>
          <w:szCs w:val="28"/>
        </w:rPr>
        <w:t>II</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lHkkvksa esa fopkj&amp;foe’kZ rFkk okn&amp;fookn dks fu;fer djus ds fu;e] dk;Z dk Øe] çLrko] la’kks/ku ,oa ladYi] ernku dh fof/k;ka ,oa fu;e] lHkk ds dk;d`r] lfpo ds drZO;A</w:t>
      </w:r>
    </w:p>
    <w:p w:rsidR="00526839" w:rsidRPr="00D71167" w:rsidRDefault="00526839" w:rsidP="00526839">
      <w:pPr>
        <w:jc w:val="both"/>
        <w:rPr>
          <w:b/>
          <w:sz w:val="28"/>
          <w:szCs w:val="28"/>
        </w:rPr>
      </w:pPr>
      <w:r w:rsidRPr="00D71167">
        <w:rPr>
          <w:rFonts w:ascii="Kruti Dev 010" w:hAnsi="Kruti Dev 010"/>
          <w:b/>
          <w:sz w:val="28"/>
          <w:szCs w:val="28"/>
        </w:rPr>
        <w:t>bdkbZ 06%&amp; daiuh dh lHkk,a&amp;</w:t>
      </w:r>
      <w:r w:rsidRPr="00D71167">
        <w:rPr>
          <w:rFonts w:cs="Times New Roman"/>
          <w:b/>
          <w:sz w:val="28"/>
          <w:szCs w:val="28"/>
        </w:rPr>
        <w:t>I</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dEiuh dh lHkk,¡] dEiuh dh lHkkvksa ds çdkj] dEiuh dh lHkkvksa ds vko’;d y{k.k] çLrko ,oa ladYi] dEiuh dh lHkkvksa esa ernku dh dk;Zfof/k;k¡ vkSj ç.kkfy;k¡] dEiuh dh lHkkvksa dk dk;Zo`rA</w:t>
      </w:r>
    </w:p>
    <w:p w:rsidR="00526839" w:rsidRPr="00D71167" w:rsidRDefault="00526839" w:rsidP="00526839">
      <w:pPr>
        <w:jc w:val="both"/>
        <w:rPr>
          <w:b/>
          <w:sz w:val="28"/>
          <w:szCs w:val="28"/>
        </w:rPr>
      </w:pPr>
      <w:r w:rsidRPr="00D71167">
        <w:rPr>
          <w:rFonts w:ascii="Kruti Dev 010" w:hAnsi="Kruti Dev 010"/>
          <w:b/>
          <w:sz w:val="28"/>
          <w:szCs w:val="28"/>
        </w:rPr>
        <w:t>bdkbZ 07%&amp; daiuh dh lHkk,a&amp;</w:t>
      </w:r>
      <w:r w:rsidRPr="00D71167">
        <w:rPr>
          <w:rFonts w:cs="Times New Roman"/>
          <w:b/>
          <w:sz w:val="28"/>
          <w:szCs w:val="28"/>
        </w:rPr>
        <w:t>II</w:t>
      </w:r>
    </w:p>
    <w:p w:rsidR="00526839" w:rsidRPr="009C719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lfpo ds drZO;&amp;lkekU;] lfpo ds drZO; % lkafof/kd lHkk] lfpo ds drZO; % okf"kZd lk/kkj.k lHkk] lfpo ds drZO; % vlkekU; lk/kkj.k lHkk] lfpo ds drZO; % funs’kd eaMy dh lHkk,¡] lfpo ds drZO; % vU; lHkk,¡] lHkkvksa ds dk;Zko`ŸkA</w:t>
      </w:r>
    </w:p>
    <w:p w:rsidR="00526839" w:rsidRPr="00D71167" w:rsidRDefault="00526839" w:rsidP="00526839">
      <w:pPr>
        <w:rPr>
          <w:rFonts w:ascii="Kruti Dev 010" w:hAnsi="Kruti Dev 010"/>
          <w:b/>
          <w:sz w:val="32"/>
          <w:szCs w:val="28"/>
        </w:rPr>
      </w:pPr>
      <w:r w:rsidRPr="00D71167">
        <w:rPr>
          <w:rFonts w:ascii="Kruti Dev 010" w:hAnsi="Kruti Dev 010"/>
          <w:b/>
          <w:sz w:val="32"/>
          <w:szCs w:val="28"/>
        </w:rPr>
        <w:t>[k.M 03 O;kolkf;d i=&amp;O;ogkj</w:t>
      </w:r>
    </w:p>
    <w:p w:rsidR="00526839" w:rsidRPr="00D71167" w:rsidRDefault="00526839" w:rsidP="00526839">
      <w:pPr>
        <w:jc w:val="both"/>
        <w:rPr>
          <w:rFonts w:ascii="Kruti Dev 010" w:hAnsi="Kruti Dev 010"/>
          <w:b/>
          <w:sz w:val="28"/>
          <w:szCs w:val="28"/>
        </w:rPr>
      </w:pPr>
      <w:r w:rsidRPr="00D71167">
        <w:rPr>
          <w:rFonts w:ascii="Kruti Dev 010" w:hAnsi="Kruti Dev 010"/>
          <w:b/>
          <w:sz w:val="28"/>
          <w:szCs w:val="28"/>
        </w:rPr>
        <w:t>bdkbZ 08%&amp; i= ys[ku ds fu;e</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i=&amp;O;ogkj ds ewy fu;e] O;kolkf;d i= dk #i o Øe] i= ds iwjdA</w:t>
      </w:r>
    </w:p>
    <w:p w:rsidR="00526839" w:rsidRPr="00D71167" w:rsidRDefault="00526839" w:rsidP="00526839">
      <w:pPr>
        <w:jc w:val="both"/>
        <w:rPr>
          <w:rFonts w:ascii="Kruti Dev 010" w:hAnsi="Kruti Dev 010"/>
          <w:b/>
          <w:sz w:val="28"/>
          <w:szCs w:val="28"/>
        </w:rPr>
      </w:pPr>
      <w:r w:rsidRPr="00D71167">
        <w:rPr>
          <w:rFonts w:ascii="Kruti Dev 010" w:hAnsi="Kruti Dev 010"/>
          <w:b/>
          <w:sz w:val="28"/>
          <w:szCs w:val="28"/>
        </w:rPr>
        <w:t>bdkbZ 09%&amp; O;kolkf;d i=&amp;O;ogkj &amp;</w:t>
      </w:r>
      <w:r w:rsidRPr="00D71167">
        <w:rPr>
          <w:rFonts w:cs="Times New Roman"/>
          <w:b/>
          <w:sz w:val="28"/>
          <w:szCs w:val="28"/>
        </w:rPr>
        <w:t>I</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O;kolkf;d i=] i= fy[kus ds fy;s ;kstuk cukuk] QkeZ i=] fofHkUu çdkj ds O;kolkf;d i=A</w:t>
      </w:r>
    </w:p>
    <w:p w:rsidR="00526839" w:rsidRPr="00D71167" w:rsidRDefault="00526839" w:rsidP="00526839">
      <w:pPr>
        <w:jc w:val="both"/>
        <w:rPr>
          <w:b/>
          <w:sz w:val="28"/>
          <w:szCs w:val="28"/>
        </w:rPr>
      </w:pPr>
      <w:r w:rsidRPr="00D71167">
        <w:rPr>
          <w:rFonts w:ascii="Kruti Dev 010" w:hAnsi="Kruti Dev 010"/>
          <w:b/>
          <w:sz w:val="28"/>
          <w:szCs w:val="28"/>
        </w:rPr>
        <w:t>bdkbZ 10%&amp; O;kolkf;d i=&amp;O;ogkj &amp;</w:t>
      </w:r>
      <w:r w:rsidRPr="00D71167">
        <w:rPr>
          <w:rFonts w:cs="Times New Roman"/>
          <w:b/>
          <w:sz w:val="28"/>
          <w:szCs w:val="28"/>
        </w:rPr>
        <w:t>II</w:t>
      </w:r>
    </w:p>
    <w:p w:rsidR="00526839" w:rsidRPr="004563AD" w:rsidRDefault="00526839" w:rsidP="00526839">
      <w:pPr>
        <w:jc w:val="both"/>
        <w:rPr>
          <w:rFonts w:ascii="Kruti Dev 010" w:hAnsi="Kruti Dev 010"/>
          <w:sz w:val="28"/>
          <w:szCs w:val="28"/>
        </w:rPr>
      </w:pPr>
      <w:r>
        <w:rPr>
          <w:rFonts w:ascii="Kruti Dev 010" w:hAnsi="Kruti Dev 010"/>
          <w:sz w:val="28"/>
          <w:szCs w:val="28"/>
        </w:rPr>
        <w:tab/>
        <w:t>çpkj vkSj tu&amp;lEidZ] lEiknd ds uke i=] Mkd lsok,aA</w:t>
      </w:r>
    </w:p>
    <w:p w:rsidR="00526839" w:rsidRPr="00D71167" w:rsidRDefault="00526839" w:rsidP="00526839">
      <w:pPr>
        <w:jc w:val="both"/>
        <w:rPr>
          <w:b/>
          <w:sz w:val="28"/>
          <w:szCs w:val="28"/>
        </w:rPr>
      </w:pPr>
      <w:r w:rsidRPr="00D71167">
        <w:rPr>
          <w:rFonts w:ascii="Kruti Dev 010" w:hAnsi="Kruti Dev 010"/>
          <w:b/>
          <w:sz w:val="28"/>
          <w:szCs w:val="28"/>
        </w:rPr>
        <w:t>bdkbZ 11%&amp; ljdkjh i=&amp;O;ogkj</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lastRenderedPageBreak/>
        <w:t>Mkd vf/kdkfj;ksa ds lkFk i=&amp;O;ogkj] LFkkuh; fudk;ksa ds lkFk i=&amp;O;ogkj] ljdkjh foHkkxksa ds lkFk i=&amp;O;ogkj] lkoZtfud lsok laLFkkvksa ds lkFk i=&amp;O;ogkjA</w:t>
      </w:r>
    </w:p>
    <w:p w:rsidR="00526839" w:rsidRPr="00D71167" w:rsidRDefault="00526839" w:rsidP="00526839">
      <w:pPr>
        <w:rPr>
          <w:rFonts w:ascii="Kruti Dev 010" w:hAnsi="Kruti Dev 010"/>
          <w:b/>
          <w:sz w:val="32"/>
          <w:szCs w:val="28"/>
        </w:rPr>
      </w:pPr>
      <w:r w:rsidRPr="00D71167">
        <w:rPr>
          <w:rFonts w:ascii="Kruti Dev 010" w:hAnsi="Kruti Dev 010"/>
          <w:b/>
          <w:sz w:val="32"/>
          <w:szCs w:val="28"/>
        </w:rPr>
        <w:t>[k.M 04 fjiksVZ vkSj la{ksi.k</w:t>
      </w:r>
    </w:p>
    <w:p w:rsidR="00526839" w:rsidRPr="00D71167" w:rsidRDefault="00526839" w:rsidP="00526839">
      <w:pPr>
        <w:jc w:val="both"/>
        <w:rPr>
          <w:rFonts w:ascii="Kruti Dev 010" w:hAnsi="Kruti Dev 010"/>
          <w:b/>
          <w:sz w:val="28"/>
          <w:szCs w:val="28"/>
        </w:rPr>
      </w:pPr>
      <w:r w:rsidRPr="00D71167">
        <w:rPr>
          <w:rFonts w:ascii="Kruti Dev 010" w:hAnsi="Kruti Dev 010"/>
          <w:b/>
          <w:sz w:val="28"/>
          <w:szCs w:val="28"/>
        </w:rPr>
        <w:t>bdkbZ 12%&amp; dk;kZy; dh fjiksVZ</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fjiksVZ dk vFkZ vkSj ifjHkk"kk] fjiksVksZa dk egŸo] vPNh fjiksVZ ds eq[; RkROk] fjiksVZ ys[ku] fofHkUUk çdkj dh fjiksVZ] fjiksVksZa ij fu;a=.kA</w:t>
      </w:r>
    </w:p>
    <w:p w:rsidR="00526839" w:rsidRPr="00D71167" w:rsidRDefault="00526839" w:rsidP="00526839">
      <w:pPr>
        <w:jc w:val="both"/>
        <w:rPr>
          <w:rFonts w:ascii="Kruti Dev 010" w:hAnsi="Kruti Dev 010"/>
          <w:b/>
          <w:sz w:val="28"/>
          <w:szCs w:val="28"/>
        </w:rPr>
      </w:pPr>
      <w:r w:rsidRPr="00D71167">
        <w:rPr>
          <w:rFonts w:ascii="Kruti Dev 010" w:hAnsi="Kruti Dev 010"/>
          <w:b/>
          <w:sz w:val="28"/>
          <w:szCs w:val="28"/>
        </w:rPr>
        <w:t>bdkbZ 13%&amp; fjiksVZ ys[ku</w:t>
      </w:r>
    </w:p>
    <w:p w:rsidR="00526839" w:rsidRPr="00922AF5" w:rsidRDefault="00526839" w:rsidP="00526839">
      <w:pPr>
        <w:pStyle w:val="ListParagraph"/>
        <w:spacing w:line="240" w:lineRule="auto"/>
        <w:jc w:val="both"/>
        <w:rPr>
          <w:rFonts w:ascii="Kruti Dev 010" w:hAnsi="Kruti Dev 010"/>
          <w:sz w:val="28"/>
          <w:szCs w:val="28"/>
        </w:rPr>
      </w:pPr>
      <w:r>
        <w:rPr>
          <w:rFonts w:ascii="Kruti Dev 010" w:hAnsi="Kruti Dev 010"/>
          <w:sz w:val="28"/>
          <w:szCs w:val="28"/>
        </w:rPr>
        <w:t>fjiksVZ cukus ds lkekU; funsZ’ku] fjiksVZ fy[kus dh fof/k] fjiksVZ ys[ku esa fofHkUu pj.k] yEch fjiksVZ] NksVh fjiksVZA</w:t>
      </w:r>
    </w:p>
    <w:p w:rsidR="00526839" w:rsidRPr="00D71167" w:rsidRDefault="00526839" w:rsidP="00526839">
      <w:pPr>
        <w:jc w:val="both"/>
        <w:rPr>
          <w:b/>
          <w:sz w:val="28"/>
          <w:szCs w:val="28"/>
        </w:rPr>
      </w:pPr>
      <w:r w:rsidRPr="00D71167">
        <w:rPr>
          <w:rFonts w:ascii="Kruti Dev 010" w:hAnsi="Kruti Dev 010"/>
          <w:b/>
          <w:sz w:val="28"/>
          <w:szCs w:val="28"/>
        </w:rPr>
        <w:t>bdkbZ 14%&amp; la{ksi.k</w:t>
      </w:r>
    </w:p>
    <w:p w:rsidR="00526839" w:rsidRPr="004563AD" w:rsidRDefault="00526839" w:rsidP="00526839">
      <w:pPr>
        <w:ind w:left="720"/>
        <w:jc w:val="both"/>
        <w:rPr>
          <w:rFonts w:ascii="Kruti Dev 010" w:hAnsi="Kruti Dev 010"/>
          <w:sz w:val="28"/>
          <w:szCs w:val="28"/>
        </w:rPr>
      </w:pPr>
      <w:r>
        <w:rPr>
          <w:rFonts w:ascii="Kruti Dev 010" w:hAnsi="Kruti Dev 010"/>
          <w:sz w:val="28"/>
          <w:szCs w:val="28"/>
        </w:rPr>
        <w:t>la{ksi.k D;k gSa\] la{ksi.k D;ksa\] vPNs la{ksi.k ds y{k.k] la{ksi.k dh fof/k;k¡] la{ksi.k ys[ku esa dfBukb;k¡] dqN mnkgj.kA</w:t>
      </w:r>
    </w:p>
    <w:p w:rsidR="00526839" w:rsidRPr="00966096" w:rsidRDefault="00526839" w:rsidP="00526839">
      <w:pPr>
        <w:rPr>
          <w:rFonts w:ascii="Kruti Dev 010" w:hAnsi="Kruti Dev 010"/>
          <w:sz w:val="28"/>
          <w:szCs w:val="28"/>
        </w:rPr>
      </w:pPr>
    </w:p>
    <w:p w:rsidR="00526839" w:rsidRDefault="00526839" w:rsidP="00526839">
      <w:pPr>
        <w:jc w:val="both"/>
        <w:rPr>
          <w:rFonts w:ascii="Kruti Dev 010" w:hAnsi="Kruti Dev 010"/>
          <w:sz w:val="28"/>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Default="00526839" w:rsidP="00526839">
      <w:pPr>
        <w:ind w:firstLine="720"/>
        <w:jc w:val="center"/>
        <w:rPr>
          <w:rFonts w:cs="Arial"/>
          <w:sz w:val="32"/>
          <w:szCs w:val="32"/>
        </w:rPr>
      </w:pPr>
    </w:p>
    <w:p w:rsidR="00526839" w:rsidRPr="00967CBF" w:rsidRDefault="00526839" w:rsidP="00526839">
      <w:pPr>
        <w:jc w:val="center"/>
        <w:rPr>
          <w:b/>
          <w:sz w:val="36"/>
          <w:szCs w:val="28"/>
        </w:rPr>
      </w:pPr>
      <w:r w:rsidRPr="00967CBF">
        <w:rPr>
          <w:rFonts w:cs="Arial"/>
          <w:b/>
          <w:sz w:val="30"/>
        </w:rPr>
        <w:lastRenderedPageBreak/>
        <w:t>BLISS-02</w:t>
      </w:r>
      <w:r w:rsidRPr="00967CBF">
        <w:rPr>
          <w:b/>
          <w:sz w:val="36"/>
          <w:szCs w:val="28"/>
        </w:rPr>
        <w:t xml:space="preserve"> </w:t>
      </w:r>
    </w:p>
    <w:p w:rsidR="00526839" w:rsidRPr="00526839" w:rsidRDefault="00526839" w:rsidP="00526839">
      <w:pPr>
        <w:jc w:val="center"/>
        <w:rPr>
          <w:rFonts w:ascii="Kruti Dev 010" w:hAnsi="Kruti Dev 010"/>
          <w:b/>
          <w:sz w:val="36"/>
        </w:rPr>
      </w:pPr>
      <w:r w:rsidRPr="00526839">
        <w:rPr>
          <w:rFonts w:ascii="Kruti Dev 010" w:hAnsi="Kruti Dev 010"/>
          <w:b/>
          <w:sz w:val="36"/>
        </w:rPr>
        <w:t>izlwphdj.k fl)kUr ds ewy rRo</w:t>
      </w:r>
    </w:p>
    <w:p w:rsidR="00526839" w:rsidRPr="00526839" w:rsidRDefault="00526839" w:rsidP="00526839">
      <w:pPr>
        <w:rPr>
          <w:rFonts w:ascii="Kruti Dev 010" w:hAnsi="Kruti Dev 010"/>
          <w:sz w:val="28"/>
        </w:rPr>
      </w:pP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bdkbZ &amp;</w:t>
      </w:r>
      <w:r w:rsidRPr="00526839">
        <w:rPr>
          <w:rFonts w:ascii="Kruti Dev 010" w:hAnsi="Kruti Dev 010" w:cs="Arial"/>
          <w:b/>
          <w:sz w:val="28"/>
        </w:rPr>
        <w:t xml:space="preserve"> </w:t>
      </w:r>
      <w:r w:rsidRPr="00526839">
        <w:rPr>
          <w:rFonts w:ascii="Kruti Dev 010" w:hAnsi="Kruti Dev 010" w:cs="Arial"/>
          <w:b/>
        </w:rPr>
        <w:t>1</w:t>
      </w:r>
      <w:r w:rsidRPr="00526839">
        <w:rPr>
          <w:rFonts w:ascii="Kruti Dev 010" w:hAnsi="Kruti Dev 010"/>
          <w:b/>
          <w:sz w:val="28"/>
        </w:rPr>
        <w:t xml:space="preserve"> % </w:t>
      </w:r>
      <w:r w:rsidRPr="00526839">
        <w:rPr>
          <w:rFonts w:ascii="Kruti Dev 010" w:hAnsi="Kruti Dev 010"/>
          <w:sz w:val="28"/>
        </w:rPr>
        <w:t>xzUFkky; izlwph % ifjHkk’kk] dk;Z ,oa mn~ns”;</w:t>
      </w: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bdkbZ &amp;</w:t>
      </w:r>
      <w:r w:rsidRPr="00526839">
        <w:rPr>
          <w:rFonts w:ascii="Kruti Dev 010" w:hAnsi="Kruti Dev 010" w:cs="Arial"/>
          <w:b/>
          <w:sz w:val="28"/>
        </w:rPr>
        <w:t xml:space="preserve"> </w:t>
      </w:r>
      <w:r w:rsidRPr="00526839">
        <w:rPr>
          <w:rFonts w:ascii="Kruti Dev 010" w:hAnsi="Kruti Dev 010" w:cs="Arial"/>
          <w:b/>
        </w:rPr>
        <w:t>2</w:t>
      </w:r>
      <w:r w:rsidRPr="00526839">
        <w:rPr>
          <w:rFonts w:ascii="Kruti Dev 010" w:hAnsi="Kruti Dev 010"/>
          <w:b/>
          <w:sz w:val="28"/>
        </w:rPr>
        <w:t xml:space="preserve"> % </w:t>
      </w:r>
      <w:r w:rsidRPr="00526839">
        <w:rPr>
          <w:rFonts w:ascii="Kruti Dev 010" w:hAnsi="Kruti Dev 010"/>
          <w:sz w:val="28"/>
        </w:rPr>
        <w:t xml:space="preserve">xzUFkky; izlwph ds okg~; vkdkj ,oa Lo#i </w:t>
      </w: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 xml:space="preserve">bdkbZ &amp; </w:t>
      </w:r>
      <w:r w:rsidRPr="00526839">
        <w:rPr>
          <w:rFonts w:ascii="Kruti Dev 010" w:hAnsi="Kruti Dev 010" w:cs="Arial"/>
          <w:b/>
        </w:rPr>
        <w:t>3</w:t>
      </w:r>
      <w:r w:rsidRPr="00526839">
        <w:rPr>
          <w:rFonts w:ascii="Kruti Dev 010" w:hAnsi="Kruti Dev 010"/>
          <w:b/>
          <w:sz w:val="28"/>
        </w:rPr>
        <w:t xml:space="preserve"> % </w:t>
      </w:r>
      <w:r w:rsidRPr="00526839">
        <w:rPr>
          <w:rFonts w:ascii="Kruti Dev 010" w:hAnsi="Kruti Dev 010"/>
          <w:sz w:val="28"/>
        </w:rPr>
        <w:t>izlwphdj.k rFkk izlwfp;k¡ % ,sfrgkfld i`’BHkwfe</w:t>
      </w: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 xml:space="preserve">bdkbZ &amp; </w:t>
      </w:r>
      <w:r w:rsidRPr="00526839">
        <w:rPr>
          <w:rFonts w:ascii="Kruti Dev 010" w:hAnsi="Kruti Dev 010"/>
          <w:b/>
        </w:rPr>
        <w:t>4</w:t>
      </w:r>
      <w:r w:rsidRPr="00526839">
        <w:rPr>
          <w:rFonts w:ascii="Kruti Dev 010" w:hAnsi="Kruti Dev 010"/>
          <w:b/>
          <w:sz w:val="28"/>
        </w:rPr>
        <w:t xml:space="preserve"> % </w:t>
      </w:r>
      <w:r w:rsidRPr="00526839">
        <w:rPr>
          <w:rFonts w:ascii="Kruti Dev 010" w:hAnsi="Kruti Dev 010"/>
          <w:sz w:val="28"/>
        </w:rPr>
        <w:t>izlwfp;ksa ds izdkj % izlwph ds vkUrfjd Lo#i</w:t>
      </w: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 xml:space="preserve">bdkbZ &amp; </w:t>
      </w:r>
      <w:r w:rsidRPr="00526839">
        <w:rPr>
          <w:rFonts w:ascii="Kruti Dev 010" w:hAnsi="Kruti Dev 010"/>
          <w:b/>
        </w:rPr>
        <w:t>5</w:t>
      </w:r>
      <w:r w:rsidRPr="00526839">
        <w:rPr>
          <w:rFonts w:ascii="Kruti Dev 010" w:hAnsi="Kruti Dev 010"/>
          <w:b/>
          <w:sz w:val="28"/>
        </w:rPr>
        <w:t xml:space="preserve"> % </w:t>
      </w:r>
      <w:r w:rsidRPr="00526839">
        <w:rPr>
          <w:rFonts w:ascii="Kruti Dev 010" w:hAnsi="Kruti Dev 010"/>
          <w:sz w:val="28"/>
        </w:rPr>
        <w:t xml:space="preserve">izlwphdj.k fu;ekofy;k¡ % vkfoHkkZo] egRo rFkk fo”ks’krk,¡ </w:t>
      </w: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 xml:space="preserve">bdkbZ &amp; </w:t>
      </w:r>
      <w:r w:rsidRPr="00526839">
        <w:rPr>
          <w:rFonts w:ascii="Kruti Dev 010" w:hAnsi="Kruti Dev 010"/>
          <w:b/>
        </w:rPr>
        <w:t>6</w:t>
      </w:r>
      <w:r w:rsidRPr="00526839">
        <w:rPr>
          <w:rFonts w:ascii="Kruti Dev 010" w:hAnsi="Kruti Dev 010"/>
          <w:b/>
          <w:sz w:val="28"/>
        </w:rPr>
        <w:t xml:space="preserve"> % </w:t>
      </w:r>
      <w:r w:rsidRPr="00526839">
        <w:rPr>
          <w:rFonts w:ascii="Kruti Dev 010" w:hAnsi="Kruti Dev 010"/>
          <w:sz w:val="28"/>
        </w:rPr>
        <w:t>izlwphdj.k &amp; milw= ,oa vkn”kZewyd fl)kUr % vfHkizk; ,oa vuqiz;ksx</w:t>
      </w: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 xml:space="preserve">bdkbZ &amp; </w:t>
      </w:r>
      <w:r w:rsidRPr="00526839">
        <w:rPr>
          <w:rFonts w:ascii="Kruti Dev 010" w:hAnsi="Kruti Dev 010"/>
          <w:b/>
        </w:rPr>
        <w:t>7</w:t>
      </w:r>
      <w:r w:rsidRPr="00526839">
        <w:rPr>
          <w:rFonts w:ascii="Kruti Dev 010" w:hAnsi="Kruti Dev 010"/>
          <w:b/>
          <w:sz w:val="28"/>
        </w:rPr>
        <w:t xml:space="preserve"> % </w:t>
      </w:r>
      <w:r w:rsidRPr="00526839">
        <w:rPr>
          <w:rFonts w:ascii="Kruti Dev 010" w:hAnsi="Kruti Dev 010"/>
          <w:sz w:val="28"/>
        </w:rPr>
        <w:t>fo’k; izlwphdj.k % vo/kkj.kk] izfØ;k ,oa midj.k</w:t>
      </w: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 xml:space="preserve">bdkbZ &amp; </w:t>
      </w:r>
      <w:r w:rsidRPr="00526839">
        <w:rPr>
          <w:rFonts w:ascii="Kruti Dev 010" w:hAnsi="Kruti Dev 010"/>
          <w:b/>
        </w:rPr>
        <w:t>8</w:t>
      </w:r>
      <w:r w:rsidRPr="00526839">
        <w:rPr>
          <w:rFonts w:ascii="Kruti Dev 010" w:hAnsi="Kruti Dev 010"/>
          <w:b/>
          <w:sz w:val="28"/>
        </w:rPr>
        <w:t xml:space="preserve"> % </w:t>
      </w:r>
      <w:r w:rsidRPr="00526839">
        <w:rPr>
          <w:rFonts w:ascii="Kruti Dev 010" w:hAnsi="Kruti Dev 010"/>
          <w:sz w:val="28"/>
        </w:rPr>
        <w:t>lgdkjh izlwphdj.k rFkk dsfUnzr izlwphdj.k ,oa la?k izlwph</w:t>
      </w: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 xml:space="preserve">bdkbZ &amp; </w:t>
      </w:r>
      <w:r w:rsidRPr="00526839">
        <w:rPr>
          <w:rFonts w:ascii="Kruti Dev 010" w:hAnsi="Kruti Dev 010"/>
          <w:b/>
        </w:rPr>
        <w:t>9</w:t>
      </w:r>
      <w:r w:rsidRPr="00526839">
        <w:rPr>
          <w:rFonts w:ascii="Kruti Dev 010" w:hAnsi="Kruti Dev 010"/>
          <w:b/>
          <w:sz w:val="28"/>
        </w:rPr>
        <w:t xml:space="preserve"> % </w:t>
      </w:r>
      <w:r w:rsidRPr="00526839">
        <w:rPr>
          <w:rFonts w:ascii="Kruti Dev 010" w:hAnsi="Kruti Dev 010"/>
          <w:sz w:val="28"/>
        </w:rPr>
        <w:t xml:space="preserve">izlwph lays[k % mlds izdkj rFkk dk;Z </w:t>
      </w:r>
    </w:p>
    <w:p w:rsidR="00526839" w:rsidRPr="00526839" w:rsidRDefault="00526839" w:rsidP="00526839">
      <w:pPr>
        <w:spacing w:line="480" w:lineRule="auto"/>
        <w:rPr>
          <w:rFonts w:ascii="Kruti Dev 010" w:hAnsi="Kruti Dev 010"/>
          <w:sz w:val="28"/>
        </w:rPr>
      </w:pPr>
      <w:r w:rsidRPr="00526839">
        <w:rPr>
          <w:rFonts w:ascii="Kruti Dev 010" w:hAnsi="Kruti Dev 010"/>
          <w:b/>
          <w:sz w:val="28"/>
        </w:rPr>
        <w:t xml:space="preserve">bdkbZ &amp; </w:t>
      </w:r>
      <w:r w:rsidRPr="00526839">
        <w:rPr>
          <w:rFonts w:ascii="Kruti Dev 010" w:hAnsi="Kruti Dev 010"/>
          <w:b/>
        </w:rPr>
        <w:t>10</w:t>
      </w:r>
      <w:r w:rsidRPr="00526839">
        <w:rPr>
          <w:rFonts w:ascii="Kruti Dev 010" w:hAnsi="Kruti Dev 010"/>
          <w:b/>
          <w:sz w:val="28"/>
        </w:rPr>
        <w:t xml:space="preserve"> % </w:t>
      </w:r>
      <w:r w:rsidRPr="00526839">
        <w:rPr>
          <w:rFonts w:ascii="Kruti Dev 010" w:hAnsi="Kruti Dev 010"/>
          <w:sz w:val="28"/>
        </w:rPr>
        <w:t>ljyhd`r ,oa lhfer izlwphdj.k</w:t>
      </w:r>
    </w:p>
    <w:p w:rsidR="00526839" w:rsidRPr="00526839" w:rsidRDefault="00526839" w:rsidP="00526839">
      <w:pPr>
        <w:spacing w:line="480" w:lineRule="auto"/>
        <w:rPr>
          <w:rFonts w:ascii="Kruti Dev 010" w:hAnsi="Kruti Dev 010"/>
        </w:rPr>
      </w:pPr>
      <w:r w:rsidRPr="00526839">
        <w:rPr>
          <w:rFonts w:ascii="Kruti Dev 010" w:hAnsi="Kruti Dev 010"/>
          <w:b/>
          <w:sz w:val="28"/>
        </w:rPr>
        <w:t xml:space="preserve">bdkbZ &amp; </w:t>
      </w:r>
      <w:r w:rsidRPr="00526839">
        <w:rPr>
          <w:rFonts w:ascii="Kruti Dev 010" w:hAnsi="Kruti Dev 010"/>
          <w:b/>
        </w:rPr>
        <w:t>11</w:t>
      </w:r>
      <w:r w:rsidRPr="00526839">
        <w:rPr>
          <w:rFonts w:ascii="Kruti Dev 010" w:hAnsi="Kruti Dev 010"/>
          <w:b/>
          <w:sz w:val="28"/>
        </w:rPr>
        <w:t xml:space="preserve"> % </w:t>
      </w:r>
      <w:r w:rsidRPr="00526839">
        <w:rPr>
          <w:rFonts w:ascii="Kruti Dev 010" w:hAnsi="Kruti Dev 010"/>
          <w:sz w:val="28"/>
        </w:rPr>
        <w:t xml:space="preserve">lafpdkj.k ,oa lays[k % vkdyu i)fr;k¡ ,oa fu;ekoyh </w:t>
      </w:r>
      <w:r w:rsidRPr="00526839">
        <w:rPr>
          <w:rFonts w:ascii="Kruti Dev 010" w:hAnsi="Kruti Dev 010"/>
          <w:sz w:val="28"/>
        </w:rPr>
        <w:br/>
      </w:r>
      <w:r w:rsidRPr="00526839">
        <w:rPr>
          <w:rFonts w:ascii="Kruti Dev 010" w:hAnsi="Kruti Dev 010"/>
        </w:rPr>
        <w:tab/>
      </w:r>
      <w:r w:rsidRPr="00526839">
        <w:rPr>
          <w:rFonts w:ascii="Kruti Dev 010" w:hAnsi="Kruti Dev 010" w:cs="Arial"/>
        </w:rPr>
        <w:t xml:space="preserve">         (Filing and Arrangement of Entries : Procedures and Rules)</w:t>
      </w:r>
      <w:r w:rsidRPr="00526839">
        <w:rPr>
          <w:rFonts w:ascii="Kruti Dev 010" w:hAnsi="Kruti Dev 010"/>
        </w:rPr>
        <w:t xml:space="preserve"> </w:t>
      </w:r>
    </w:p>
    <w:p w:rsidR="00526839" w:rsidRDefault="00526839" w:rsidP="00526839">
      <w:pPr>
        <w:ind w:left="2880" w:firstLine="720"/>
        <w:contextualSpacing/>
        <w:rPr>
          <w:rFonts w:cs="Arial"/>
          <w:b/>
          <w:sz w:val="32"/>
          <w:szCs w:val="32"/>
          <w:u w:val="single"/>
        </w:rPr>
      </w:pPr>
    </w:p>
    <w:p w:rsidR="00526839" w:rsidRDefault="00526839" w:rsidP="00526839">
      <w:pPr>
        <w:ind w:left="2880" w:firstLine="720"/>
        <w:contextualSpacing/>
        <w:rPr>
          <w:rFonts w:cs="Arial"/>
          <w:b/>
          <w:sz w:val="32"/>
          <w:szCs w:val="32"/>
          <w:u w:val="single"/>
        </w:rPr>
      </w:pPr>
    </w:p>
    <w:p w:rsidR="00526839" w:rsidRDefault="00526839" w:rsidP="00526839">
      <w:pPr>
        <w:ind w:left="2880" w:firstLine="720"/>
        <w:contextualSpacing/>
        <w:rPr>
          <w:rFonts w:cs="Arial"/>
          <w:b/>
          <w:sz w:val="32"/>
          <w:szCs w:val="32"/>
          <w:u w:val="single"/>
        </w:rPr>
      </w:pPr>
    </w:p>
    <w:p w:rsidR="00526839" w:rsidRDefault="00526839" w:rsidP="00526839">
      <w:pPr>
        <w:ind w:left="2880" w:firstLine="720"/>
        <w:contextualSpacing/>
        <w:rPr>
          <w:rFonts w:cs="Arial"/>
          <w:b/>
          <w:sz w:val="32"/>
          <w:szCs w:val="32"/>
          <w:u w:val="single"/>
        </w:rPr>
      </w:pPr>
    </w:p>
    <w:p w:rsidR="00526839" w:rsidRDefault="00526839" w:rsidP="00526839">
      <w:pPr>
        <w:ind w:left="2880" w:firstLine="720"/>
        <w:contextualSpacing/>
        <w:rPr>
          <w:rFonts w:cs="Arial"/>
          <w:b/>
          <w:sz w:val="32"/>
          <w:szCs w:val="32"/>
          <w:u w:val="single"/>
        </w:rPr>
      </w:pPr>
    </w:p>
    <w:p w:rsidR="00526839" w:rsidRDefault="00526839" w:rsidP="00526839">
      <w:pPr>
        <w:ind w:left="2880" w:firstLine="720"/>
        <w:contextualSpacing/>
        <w:rPr>
          <w:rFonts w:cs="Arial"/>
          <w:b/>
          <w:sz w:val="32"/>
          <w:szCs w:val="32"/>
          <w:u w:val="single"/>
        </w:rPr>
      </w:pPr>
    </w:p>
    <w:p w:rsidR="00526839" w:rsidRDefault="00526839" w:rsidP="00526839">
      <w:pPr>
        <w:ind w:left="2880" w:firstLine="720"/>
        <w:contextualSpacing/>
        <w:rPr>
          <w:rFonts w:cs="Arial"/>
          <w:b/>
          <w:sz w:val="32"/>
          <w:szCs w:val="32"/>
          <w:u w:val="single"/>
        </w:rPr>
      </w:pPr>
    </w:p>
    <w:p w:rsidR="00526839" w:rsidRDefault="00526839" w:rsidP="00526839">
      <w:pPr>
        <w:ind w:left="2880" w:firstLine="720"/>
        <w:contextualSpacing/>
        <w:rPr>
          <w:rFonts w:cs="Arial"/>
          <w:b/>
          <w:sz w:val="32"/>
          <w:szCs w:val="32"/>
          <w:u w:val="single"/>
        </w:rPr>
      </w:pPr>
    </w:p>
    <w:p w:rsidR="00526839" w:rsidRDefault="00526839" w:rsidP="00526839">
      <w:pPr>
        <w:ind w:left="2880" w:firstLine="720"/>
        <w:contextualSpacing/>
        <w:rPr>
          <w:rFonts w:cs="Arial"/>
          <w:b/>
          <w:sz w:val="32"/>
          <w:szCs w:val="32"/>
          <w:u w:val="single"/>
        </w:rPr>
      </w:pPr>
    </w:p>
    <w:p w:rsidR="00526839" w:rsidRDefault="00526839" w:rsidP="00526839">
      <w:pPr>
        <w:tabs>
          <w:tab w:val="left" w:pos="2640"/>
        </w:tabs>
        <w:rPr>
          <w:rFonts w:cs="Arial"/>
          <w:sz w:val="40"/>
          <w:szCs w:val="32"/>
        </w:rPr>
      </w:pPr>
    </w:p>
    <w:p w:rsidR="00526839" w:rsidRDefault="00526839" w:rsidP="00526839">
      <w:pPr>
        <w:tabs>
          <w:tab w:val="left" w:pos="2640"/>
        </w:tabs>
        <w:rPr>
          <w:rFonts w:cs="Arial"/>
          <w:sz w:val="40"/>
          <w:szCs w:val="32"/>
        </w:rPr>
      </w:pPr>
    </w:p>
    <w:p w:rsidR="00526839" w:rsidRDefault="00526839" w:rsidP="00526839">
      <w:pPr>
        <w:tabs>
          <w:tab w:val="left" w:pos="2640"/>
        </w:tabs>
        <w:rPr>
          <w:rFonts w:cs="Arial"/>
          <w:sz w:val="40"/>
          <w:szCs w:val="32"/>
        </w:rPr>
      </w:pPr>
    </w:p>
    <w:p w:rsidR="00DF7DFD" w:rsidRDefault="00DF7DFD" w:rsidP="00DF7DFD">
      <w:pPr>
        <w:jc w:val="center"/>
        <w:rPr>
          <w:b/>
          <w:sz w:val="36"/>
          <w:szCs w:val="28"/>
          <w:u w:val="single"/>
        </w:rPr>
      </w:pPr>
      <w:r w:rsidRPr="00972AA7">
        <w:rPr>
          <w:rFonts w:cs="Arial"/>
          <w:b/>
          <w:sz w:val="30"/>
          <w:u w:val="single"/>
        </w:rPr>
        <w:lastRenderedPageBreak/>
        <w:t>BLISS-0</w:t>
      </w:r>
      <w:r>
        <w:rPr>
          <w:rFonts w:cs="Arial"/>
          <w:b/>
          <w:sz w:val="30"/>
          <w:u w:val="single"/>
        </w:rPr>
        <w:t>3</w:t>
      </w:r>
      <w:r>
        <w:rPr>
          <w:b/>
          <w:sz w:val="36"/>
          <w:szCs w:val="28"/>
          <w:u w:val="single"/>
        </w:rPr>
        <w:t xml:space="preserve"> </w:t>
      </w:r>
    </w:p>
    <w:p w:rsidR="00DF7DFD" w:rsidRPr="005E33BC" w:rsidRDefault="00DF7DFD" w:rsidP="00DF7DFD">
      <w:pPr>
        <w:pStyle w:val="Heading1"/>
        <w:tabs>
          <w:tab w:val="left" w:pos="1215"/>
          <w:tab w:val="left" w:pos="1216"/>
        </w:tabs>
      </w:pPr>
      <w:r w:rsidRPr="005E33BC">
        <w:t>Computer N</w:t>
      </w:r>
      <w:r>
        <w:t>etwork and Security Maintenance</w:t>
      </w:r>
    </w:p>
    <w:p w:rsidR="00DF7DFD" w:rsidRPr="00E337DF" w:rsidRDefault="00DF7DFD" w:rsidP="00DF7DFD">
      <w:pPr>
        <w:pStyle w:val="Heading2"/>
      </w:pPr>
      <w:r w:rsidRPr="00E337DF">
        <w:t>Network Basics:</w:t>
      </w:r>
    </w:p>
    <w:p w:rsidR="00DF7DFD" w:rsidRPr="00E337DF" w:rsidRDefault="00DF7DFD" w:rsidP="00DF7DFD">
      <w:pPr>
        <w:jc w:val="both"/>
        <w:rPr>
          <w:rFonts w:cs="Times New Roman"/>
        </w:rPr>
      </w:pPr>
      <w:r w:rsidRPr="00E337DF">
        <w:rPr>
          <w:rFonts w:cs="Times New Roman"/>
          <w:b/>
        </w:rPr>
        <w:t xml:space="preserve">Introduction: </w:t>
      </w:r>
      <w:r w:rsidRPr="00E337DF">
        <w:rPr>
          <w:rFonts w:cs="Times New Roman"/>
        </w:rPr>
        <w:t>Networking, Need, Advantages and Types.</w:t>
      </w:r>
    </w:p>
    <w:p w:rsidR="00DF7DFD" w:rsidRPr="00E337DF"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Network Topologies: </w:t>
      </w:r>
      <w:r w:rsidRPr="00E337DF">
        <w:rPr>
          <w:rFonts w:ascii="Times New Roman" w:hAnsi="Times New Roman"/>
          <w:sz w:val="24"/>
          <w:szCs w:val="24"/>
        </w:rPr>
        <w:t>Terminology, Bus Topology, Ring Topology, Star topology, Hybrid Net- work Topology.</w:t>
      </w:r>
    </w:p>
    <w:p w:rsidR="00DF7DFD" w:rsidRPr="00E337DF" w:rsidRDefault="00DF7DFD" w:rsidP="00DF7DFD">
      <w:pPr>
        <w:jc w:val="both"/>
        <w:rPr>
          <w:rFonts w:cs="Times New Roman"/>
        </w:rPr>
      </w:pPr>
      <w:r w:rsidRPr="00E337DF">
        <w:rPr>
          <w:rFonts w:cs="Times New Roman"/>
          <w:b/>
        </w:rPr>
        <w:t xml:space="preserve">Network Protocols, Hardware and Software: </w:t>
      </w:r>
      <w:r w:rsidRPr="00E337DF">
        <w:rPr>
          <w:rFonts w:cs="Times New Roman"/>
        </w:rPr>
        <w:t>Networking Protocols, Standards, Network Hardware, Internetwork and Network software.</w:t>
      </w:r>
    </w:p>
    <w:p w:rsidR="00DF7DFD" w:rsidRPr="00E337DF" w:rsidRDefault="00DF7DFD" w:rsidP="00DF7DFD">
      <w:pPr>
        <w:jc w:val="both"/>
        <w:rPr>
          <w:rFonts w:cs="Times New Roman"/>
        </w:rPr>
      </w:pPr>
      <w:r w:rsidRPr="00E337DF">
        <w:rPr>
          <w:rFonts w:cs="Times New Roman"/>
          <w:b/>
        </w:rPr>
        <w:t xml:space="preserve">Network Design and Configuration: </w:t>
      </w:r>
      <w:r w:rsidRPr="00E337DF">
        <w:rPr>
          <w:rFonts w:cs="Times New Roman"/>
        </w:rPr>
        <w:t>Network components/C</w:t>
      </w:r>
      <w:r>
        <w:rPr>
          <w:rFonts w:cs="Times New Roman"/>
        </w:rPr>
        <w:t>onfigurations, Directions, Pro</w:t>
      </w:r>
      <w:r w:rsidRPr="00E337DF">
        <w:rPr>
          <w:rFonts w:cs="Times New Roman"/>
        </w:rPr>
        <w:t>cedure.</w:t>
      </w:r>
    </w:p>
    <w:p w:rsidR="00DF7DFD" w:rsidRPr="00E337DF" w:rsidRDefault="00DF7DFD" w:rsidP="00DF7DFD">
      <w:pPr>
        <w:pStyle w:val="Heading2"/>
      </w:pPr>
      <w:r w:rsidRPr="00E337DF">
        <w:t>Transmission and Network Elements:</w:t>
      </w:r>
    </w:p>
    <w:p w:rsidR="00DF7DFD" w:rsidRPr="00E337DF"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Signal Transmission: </w:t>
      </w:r>
      <w:r w:rsidRPr="00E337DF">
        <w:rPr>
          <w:rFonts w:ascii="Times New Roman" w:hAnsi="Times New Roman"/>
          <w:sz w:val="24"/>
          <w:szCs w:val="24"/>
        </w:rPr>
        <w:t>Terminology, Data transmission, Connection- oriented and Connection- less Transmissions, Synchronous and Asynchronous Transmission, Transmission Media, Analog Signals.</w:t>
      </w:r>
    </w:p>
    <w:p w:rsidR="00DF7DFD" w:rsidRPr="00E337DF" w:rsidRDefault="00DF7DFD" w:rsidP="00DF7DFD">
      <w:pPr>
        <w:jc w:val="both"/>
        <w:rPr>
          <w:rFonts w:cs="Times New Roman"/>
        </w:rPr>
      </w:pPr>
      <w:r w:rsidRPr="00E337DF">
        <w:rPr>
          <w:rFonts w:cs="Times New Roman"/>
          <w:b/>
        </w:rPr>
        <w:t xml:space="preserve">OSI Reference Model: </w:t>
      </w:r>
      <w:r w:rsidRPr="00E337DF">
        <w:rPr>
          <w:rFonts w:cs="Times New Roman"/>
        </w:rPr>
        <w:t>Terminology, the OSI Model.</w:t>
      </w:r>
    </w:p>
    <w:p w:rsidR="00DF7DFD" w:rsidRPr="00E337DF"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Ethernet: </w:t>
      </w:r>
      <w:r w:rsidRPr="00E337DF">
        <w:rPr>
          <w:rFonts w:ascii="Times New Roman" w:hAnsi="Times New Roman"/>
          <w:sz w:val="24"/>
          <w:szCs w:val="24"/>
        </w:rPr>
        <w:t>Terminology, Ethernet origins, Ethernet configuration, Ethernet communication, Ethernet collision, Ethernet frames, Frames types.</w:t>
      </w:r>
    </w:p>
    <w:p w:rsidR="00DF7DFD" w:rsidRPr="00E337DF"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Network and Devices: </w:t>
      </w:r>
      <w:r w:rsidRPr="00E337DF">
        <w:rPr>
          <w:rFonts w:ascii="Times New Roman" w:hAnsi="Times New Roman"/>
          <w:sz w:val="24"/>
          <w:szCs w:val="24"/>
        </w:rPr>
        <w:t>Token Ring Architecture, Fiber Distributed Data Interface (FDDI), Token Ring Case Study, ATM, Connectivity Devices, Transceivers, Repeaters, Hubs, Media De- pendent Adapter, Internetworking Devices, Gateways.</w:t>
      </w:r>
    </w:p>
    <w:p w:rsidR="00DF7DFD" w:rsidRPr="00E337DF" w:rsidRDefault="00DF7DFD" w:rsidP="00DF7DFD">
      <w:pPr>
        <w:pStyle w:val="Heading2"/>
      </w:pPr>
      <w:r w:rsidRPr="00E337DF">
        <w:t>Internet Connectivity:</w:t>
      </w:r>
    </w:p>
    <w:p w:rsidR="00DF7DFD" w:rsidRPr="00E337DF"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The Internet: </w:t>
      </w:r>
      <w:r w:rsidRPr="00E337DF">
        <w:rPr>
          <w:rFonts w:ascii="Times New Roman" w:hAnsi="Times New Roman"/>
          <w:sz w:val="24"/>
          <w:szCs w:val="24"/>
        </w:rPr>
        <w:t>Usage, Architecture of the Internet, IP, TCP/IP Reference Model, Unified Net- works.</w:t>
      </w:r>
    </w:p>
    <w:p w:rsidR="00DF7DFD" w:rsidRPr="00E337DF"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The Internet Services: </w:t>
      </w:r>
      <w:r w:rsidRPr="00E337DF">
        <w:rPr>
          <w:rFonts w:ascii="Times New Roman" w:hAnsi="Times New Roman"/>
          <w:sz w:val="24"/>
          <w:szCs w:val="24"/>
        </w:rPr>
        <w:t>E-Mail, Remote login, ISPs, Message transfer, File Transfer</w:t>
      </w:r>
      <w:r>
        <w:rPr>
          <w:rFonts w:ascii="Times New Roman" w:hAnsi="Times New Roman"/>
          <w:sz w:val="24"/>
          <w:szCs w:val="24"/>
        </w:rPr>
        <w:t xml:space="preserve"> Protocol (FTP), Telnet, </w:t>
      </w:r>
      <w:r w:rsidRPr="00E337DF">
        <w:rPr>
          <w:rFonts w:ascii="Times New Roman" w:hAnsi="Times New Roman"/>
          <w:sz w:val="24"/>
          <w:szCs w:val="24"/>
        </w:rPr>
        <w:t>Leased line.</w:t>
      </w:r>
    </w:p>
    <w:p w:rsidR="00DF7DFD" w:rsidRPr="00E337DF"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ISDN and Bridge-Routers: </w:t>
      </w:r>
      <w:r w:rsidRPr="00E337DF">
        <w:rPr>
          <w:rFonts w:ascii="Times New Roman" w:hAnsi="Times New Roman"/>
          <w:sz w:val="24"/>
          <w:szCs w:val="24"/>
        </w:rPr>
        <w:t>ISDN, NFAS, Advantages of ISDN, Interfaces, Physical layer Protocols, 2BIQ, Link layer Protocols, Bridge- Routers.</w:t>
      </w:r>
    </w:p>
    <w:p w:rsidR="00DF7DFD" w:rsidRPr="00E337DF"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ISP Connectivity: </w:t>
      </w:r>
      <w:r w:rsidRPr="00E337DF">
        <w:rPr>
          <w:rFonts w:ascii="Times New Roman" w:hAnsi="Times New Roman"/>
          <w:sz w:val="24"/>
          <w:szCs w:val="24"/>
        </w:rPr>
        <w:t>Internet service Provider (ISP), ISP Con</w:t>
      </w:r>
      <w:r>
        <w:rPr>
          <w:rFonts w:ascii="Times New Roman" w:hAnsi="Times New Roman"/>
          <w:sz w:val="24"/>
          <w:szCs w:val="24"/>
        </w:rPr>
        <w:t>nection Options, DSL, Cable Mo</w:t>
      </w:r>
      <w:r w:rsidRPr="00E337DF">
        <w:rPr>
          <w:rFonts w:ascii="Times New Roman" w:hAnsi="Times New Roman"/>
          <w:sz w:val="24"/>
          <w:szCs w:val="24"/>
        </w:rPr>
        <w:t>dem, DSL, SHDSL, Broadband Access, Dynamic DNS.</w:t>
      </w:r>
    </w:p>
    <w:p w:rsidR="00DF7DFD" w:rsidRPr="00E337DF" w:rsidRDefault="00DF7DFD" w:rsidP="00DF7DFD">
      <w:pPr>
        <w:pStyle w:val="Heading2"/>
      </w:pPr>
      <w:r w:rsidRPr="00E337DF">
        <w:t>In</w:t>
      </w:r>
      <w:r>
        <w:t xml:space="preserve">stallation and Administration: </w:t>
      </w:r>
    </w:p>
    <w:p w:rsidR="00DF7DFD" w:rsidRPr="00E337DF"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Network Operating Systems: </w:t>
      </w:r>
      <w:r w:rsidRPr="00E337DF">
        <w:rPr>
          <w:rFonts w:ascii="Times New Roman" w:hAnsi="Times New Roman"/>
          <w:sz w:val="24"/>
          <w:szCs w:val="24"/>
        </w:rPr>
        <w:t>Terminology, Network Operating Systems, Windows for Work- groups/Windows 95/Windows NT Server, UNIX/LINUX, MAC OS Apple Share.</w:t>
      </w:r>
    </w:p>
    <w:p w:rsidR="00DF7DFD" w:rsidRPr="00E337DF" w:rsidRDefault="00DF7DFD" w:rsidP="00DF7DFD">
      <w:pPr>
        <w:jc w:val="both"/>
        <w:rPr>
          <w:rFonts w:cs="Times New Roman"/>
        </w:rPr>
      </w:pPr>
      <w:r w:rsidRPr="00E337DF">
        <w:rPr>
          <w:rFonts w:cs="Times New Roman"/>
          <w:b/>
        </w:rPr>
        <w:t xml:space="preserve">World Wide Web and client server Model: </w:t>
      </w:r>
      <w:r w:rsidRPr="00E337DF">
        <w:rPr>
          <w:rFonts w:cs="Times New Roman"/>
        </w:rPr>
        <w:t xml:space="preserve">www, architecture of </w:t>
      </w:r>
      <w:hyperlink r:id="rId15">
        <w:r w:rsidRPr="00E337DF">
          <w:rPr>
            <w:rFonts w:cs="Times New Roman"/>
          </w:rPr>
          <w:t>www.</w:t>
        </w:r>
      </w:hyperlink>
    </w:p>
    <w:p w:rsidR="00DF7DFD" w:rsidRPr="005466C7" w:rsidRDefault="00DF7DFD" w:rsidP="00DF7DFD">
      <w:pPr>
        <w:pStyle w:val="BodyText"/>
        <w:jc w:val="both"/>
        <w:rPr>
          <w:rFonts w:ascii="Times New Roman" w:hAnsi="Times New Roman"/>
          <w:sz w:val="24"/>
          <w:szCs w:val="24"/>
        </w:rPr>
      </w:pPr>
      <w:r w:rsidRPr="00E337DF">
        <w:rPr>
          <w:rFonts w:ascii="Times New Roman" w:hAnsi="Times New Roman"/>
          <w:b/>
          <w:sz w:val="24"/>
          <w:szCs w:val="24"/>
        </w:rPr>
        <w:t xml:space="preserve">Network Planning and Management: </w:t>
      </w:r>
      <w:r w:rsidRPr="00E337DF">
        <w:rPr>
          <w:rFonts w:ascii="Times New Roman" w:hAnsi="Times New Roman"/>
          <w:sz w:val="24"/>
          <w:szCs w:val="24"/>
        </w:rPr>
        <w:t xml:space="preserve">Quality of Service Analysis, Propagation Delay, </w:t>
      </w:r>
      <w:r>
        <w:rPr>
          <w:rFonts w:ascii="Times New Roman" w:hAnsi="Times New Roman"/>
          <w:sz w:val="24"/>
          <w:szCs w:val="24"/>
        </w:rPr>
        <w:t>Re</w:t>
      </w:r>
      <w:r w:rsidRPr="00E337DF">
        <w:rPr>
          <w:rFonts w:ascii="Times New Roman" w:hAnsi="Times New Roman"/>
          <w:sz w:val="24"/>
          <w:szCs w:val="24"/>
        </w:rPr>
        <w:t xml:space="preserve">sponse Time, Throughput, Workload, Network, Maintenance and Management, Network </w:t>
      </w:r>
      <w:r w:rsidRPr="005466C7">
        <w:rPr>
          <w:rFonts w:ascii="Times New Roman" w:hAnsi="Times New Roman"/>
          <w:sz w:val="24"/>
          <w:szCs w:val="24"/>
        </w:rPr>
        <w:t>Management tools.</w:t>
      </w:r>
    </w:p>
    <w:p w:rsidR="00526839" w:rsidRDefault="00DF7DFD" w:rsidP="00DF7DFD">
      <w:pPr>
        <w:pStyle w:val="BodyText"/>
        <w:jc w:val="both"/>
        <w:rPr>
          <w:rFonts w:cs="Arial"/>
          <w:sz w:val="40"/>
          <w:szCs w:val="32"/>
        </w:rPr>
      </w:pPr>
      <w:r w:rsidRPr="005466C7">
        <w:rPr>
          <w:rFonts w:ascii="Times New Roman" w:hAnsi="Times New Roman"/>
          <w:b/>
          <w:sz w:val="24"/>
          <w:szCs w:val="24"/>
        </w:rPr>
        <w:t>Network Security:</w:t>
      </w:r>
      <w:r w:rsidRPr="005466C7">
        <w:rPr>
          <w:rFonts w:ascii="Times New Roman" w:hAnsi="Times New Roman"/>
          <w:sz w:val="24"/>
          <w:szCs w:val="24"/>
        </w:rPr>
        <w:t xml:space="preserve"> Cryptography, Encryption, Authentication, Firewalls, Proxy Servers, Virtual Private Networks (VPNs).</w:t>
      </w:r>
    </w:p>
    <w:p w:rsidR="00526839" w:rsidRDefault="00526839"/>
    <w:p w:rsidR="00F66E57" w:rsidRDefault="00F66E57"/>
    <w:p w:rsidR="00F66E57" w:rsidRDefault="00F66E57" w:rsidP="00F66E57">
      <w:pPr>
        <w:ind w:firstLine="720"/>
        <w:jc w:val="center"/>
        <w:rPr>
          <w:rFonts w:cs="Arial"/>
          <w:sz w:val="32"/>
          <w:szCs w:val="32"/>
        </w:rPr>
      </w:pPr>
      <w:r>
        <w:rPr>
          <w:rFonts w:cs="Arial"/>
          <w:sz w:val="32"/>
          <w:szCs w:val="32"/>
        </w:rPr>
        <w:lastRenderedPageBreak/>
        <w:t>UGSEC-02/ PGDMM-04</w:t>
      </w: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Default="00F66E57" w:rsidP="00F66E57">
      <w:pPr>
        <w:ind w:firstLine="720"/>
        <w:jc w:val="center"/>
        <w:rPr>
          <w:rFonts w:cs="Arial"/>
          <w:sz w:val="32"/>
          <w:szCs w:val="32"/>
        </w:rPr>
      </w:pPr>
    </w:p>
    <w:p w:rsidR="00F66E57" w:rsidRPr="00E02348" w:rsidRDefault="00F66E57" w:rsidP="00F66E57">
      <w:pPr>
        <w:rPr>
          <w:rFonts w:ascii="Kruti Dev 010" w:hAnsi="Kruti Dev 010" w:cs="Arial"/>
          <w:sz w:val="32"/>
          <w:szCs w:val="32"/>
        </w:rPr>
      </w:pPr>
    </w:p>
    <w:p w:rsidR="00F66E57" w:rsidRDefault="00F66E57" w:rsidP="00F66E57">
      <w:pPr>
        <w:ind w:firstLine="720"/>
        <w:jc w:val="center"/>
        <w:rPr>
          <w:rFonts w:cs="Arial"/>
          <w:sz w:val="40"/>
          <w:szCs w:val="32"/>
        </w:rPr>
      </w:pPr>
      <w:r w:rsidRPr="00F27851">
        <w:rPr>
          <w:rFonts w:cs="Arial"/>
          <w:sz w:val="28"/>
          <w:szCs w:val="32"/>
        </w:rPr>
        <w:t>UGSEC-04</w:t>
      </w:r>
      <w:r>
        <w:rPr>
          <w:rFonts w:cs="Arial"/>
          <w:sz w:val="32"/>
          <w:szCs w:val="32"/>
        </w:rPr>
        <w:t>/</w:t>
      </w:r>
      <w:r w:rsidRPr="00AA085D">
        <w:rPr>
          <w:rFonts w:asciiTheme="majorHAnsi" w:hAnsiTheme="majorHAnsi"/>
          <w:sz w:val="20"/>
          <w:szCs w:val="28"/>
        </w:rPr>
        <w:t xml:space="preserve"> </w:t>
      </w:r>
      <w:r w:rsidRPr="00AA085D">
        <w:rPr>
          <w:rFonts w:asciiTheme="majorHAnsi" w:hAnsiTheme="majorHAnsi"/>
          <w:szCs w:val="28"/>
        </w:rPr>
        <w:t>PGDMM-01</w:t>
      </w:r>
    </w:p>
    <w:p w:rsidR="00F66E57" w:rsidRPr="00C76AF5" w:rsidRDefault="00F66E57" w:rsidP="00F66E57">
      <w:pPr>
        <w:rPr>
          <w:rFonts w:cs="Arial"/>
          <w:sz w:val="40"/>
          <w:szCs w:val="32"/>
        </w:rPr>
      </w:pPr>
    </w:p>
    <w:p w:rsidR="00F66E57" w:rsidRPr="00C76AF5" w:rsidRDefault="00F66E57" w:rsidP="00F66E57">
      <w:pPr>
        <w:rPr>
          <w:rFonts w:cs="Arial"/>
          <w:sz w:val="40"/>
          <w:szCs w:val="32"/>
        </w:rPr>
      </w:pPr>
    </w:p>
    <w:p w:rsidR="00F66E57" w:rsidRPr="00C76AF5" w:rsidRDefault="00F66E57" w:rsidP="00F66E57">
      <w:pPr>
        <w:rPr>
          <w:rFonts w:cs="Arial"/>
          <w:sz w:val="40"/>
          <w:szCs w:val="32"/>
        </w:rPr>
      </w:pPr>
    </w:p>
    <w:p w:rsidR="00F66E57" w:rsidRPr="00C76AF5" w:rsidRDefault="00F66E57" w:rsidP="00F66E57">
      <w:pPr>
        <w:rPr>
          <w:rFonts w:cs="Arial"/>
          <w:sz w:val="40"/>
          <w:szCs w:val="32"/>
        </w:rPr>
      </w:pPr>
    </w:p>
    <w:p w:rsidR="00F66E57" w:rsidRPr="00C76AF5" w:rsidRDefault="00F66E57" w:rsidP="00F66E57">
      <w:pPr>
        <w:rPr>
          <w:rFonts w:cs="Arial"/>
          <w:sz w:val="40"/>
          <w:szCs w:val="32"/>
        </w:rPr>
      </w:pPr>
    </w:p>
    <w:p w:rsidR="00F66E57" w:rsidRPr="00C76AF5" w:rsidRDefault="00F66E57" w:rsidP="00F66E57">
      <w:pPr>
        <w:rPr>
          <w:rFonts w:cs="Arial"/>
          <w:sz w:val="40"/>
          <w:szCs w:val="32"/>
        </w:rPr>
      </w:pPr>
    </w:p>
    <w:p w:rsidR="00F66E57" w:rsidRDefault="00F66E57" w:rsidP="00F66E57">
      <w:pPr>
        <w:rPr>
          <w:rFonts w:cs="Arial"/>
          <w:sz w:val="40"/>
          <w:szCs w:val="32"/>
        </w:rPr>
      </w:pPr>
    </w:p>
    <w:p w:rsidR="00F66E57" w:rsidRDefault="00F66E57" w:rsidP="00F66E57">
      <w:pPr>
        <w:tabs>
          <w:tab w:val="left" w:pos="2640"/>
        </w:tabs>
        <w:rPr>
          <w:rFonts w:cs="Arial"/>
          <w:sz w:val="40"/>
          <w:szCs w:val="32"/>
        </w:rPr>
      </w:pPr>
      <w:r>
        <w:rPr>
          <w:rFonts w:cs="Arial"/>
          <w:sz w:val="40"/>
          <w:szCs w:val="32"/>
        </w:rPr>
        <w:tab/>
      </w: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rsidP="00F66E57">
      <w:pPr>
        <w:tabs>
          <w:tab w:val="left" w:pos="2640"/>
        </w:tabs>
        <w:rPr>
          <w:rFonts w:cs="Arial"/>
          <w:sz w:val="40"/>
          <w:szCs w:val="32"/>
        </w:rPr>
      </w:pPr>
    </w:p>
    <w:p w:rsidR="00F66E57" w:rsidRDefault="00F66E57"/>
    <w:sectPr w:rsidR="00F66E57" w:rsidSect="00A265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3D8" w:rsidRDefault="00E953D8" w:rsidP="000D51E9">
      <w:r>
        <w:separator/>
      </w:r>
    </w:p>
  </w:endnote>
  <w:endnote w:type="continuationSeparator" w:id="0">
    <w:p w:rsidR="00E953D8" w:rsidRDefault="00E953D8" w:rsidP="000D5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BoldItalicMT">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 roman time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3D8" w:rsidRDefault="00E953D8" w:rsidP="000D51E9">
      <w:r>
        <w:separator/>
      </w:r>
    </w:p>
  </w:footnote>
  <w:footnote w:type="continuationSeparator" w:id="0">
    <w:p w:rsidR="00E953D8" w:rsidRDefault="00E953D8" w:rsidP="000D5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43" w:rsidRDefault="001311E4">
    <w:pPr>
      <w:pStyle w:val="Header"/>
      <w:jc w:val="right"/>
    </w:pPr>
    <w:fldSimple w:instr=" PAGE   \* MERGEFORMAT ">
      <w:r w:rsidR="00F66E57">
        <w:rPr>
          <w:noProof/>
        </w:rPr>
        <w:t>226</w:t>
      </w:r>
    </w:fldSimple>
  </w:p>
  <w:p w:rsidR="00E07F43" w:rsidRDefault="00E07F43">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DB4"/>
    <w:multiLevelType w:val="hybridMultilevel"/>
    <w:tmpl w:val="8B5CDD48"/>
    <w:lvl w:ilvl="0" w:tplc="22825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7951AE"/>
    <w:multiLevelType w:val="hybridMultilevel"/>
    <w:tmpl w:val="AD5AC338"/>
    <w:lvl w:ilvl="0" w:tplc="5CD27260">
      <w:numFmt w:val="bullet"/>
      <w:lvlText w:val="•"/>
      <w:lvlJc w:val="left"/>
      <w:pPr>
        <w:ind w:left="1560" w:hanging="720"/>
      </w:pPr>
      <w:rPr>
        <w:rFonts w:ascii="Times New Roman" w:eastAsia="PMingLiU" w:hAnsi="Times New Roman" w:cs="Times New Roman"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2">
    <w:nsid w:val="00C37965"/>
    <w:multiLevelType w:val="hybridMultilevel"/>
    <w:tmpl w:val="393860E8"/>
    <w:lvl w:ilvl="0" w:tplc="1A242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692296"/>
    <w:multiLevelType w:val="hybridMultilevel"/>
    <w:tmpl w:val="4E600FD8"/>
    <w:lvl w:ilvl="0" w:tplc="84EAA750">
      <w:start w:val="1"/>
      <w:numFmt w:val="bullet"/>
      <w:lvlText w:val=""/>
      <w:lvlJc w:val="center"/>
      <w:pPr>
        <w:ind w:left="73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24233"/>
    <w:multiLevelType w:val="hybridMultilevel"/>
    <w:tmpl w:val="AAF2A3D6"/>
    <w:lvl w:ilvl="0" w:tplc="6EB2148E">
      <w:start w:val="1"/>
      <w:numFmt w:val="bullet"/>
      <w:lvlText w:val=""/>
      <w:lvlJc w:val="center"/>
      <w:pPr>
        <w:ind w:left="73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45BD3"/>
    <w:multiLevelType w:val="hybridMultilevel"/>
    <w:tmpl w:val="03A65028"/>
    <w:lvl w:ilvl="0" w:tplc="7D906B6A">
      <w:start w:val="1"/>
      <w:numFmt w:val="bullet"/>
      <w:lvlText w:val="•"/>
      <w:lvlJc w:val="left"/>
      <w:pPr>
        <w:tabs>
          <w:tab w:val="num" w:pos="720"/>
        </w:tabs>
        <w:ind w:left="720" w:hanging="360"/>
      </w:pPr>
      <w:rPr>
        <w:rFonts w:ascii="Times New Roman" w:hAnsi="Times New Roman" w:hint="default"/>
      </w:rPr>
    </w:lvl>
    <w:lvl w:ilvl="1" w:tplc="39F87026" w:tentative="1">
      <w:start w:val="1"/>
      <w:numFmt w:val="bullet"/>
      <w:lvlText w:val="•"/>
      <w:lvlJc w:val="left"/>
      <w:pPr>
        <w:tabs>
          <w:tab w:val="num" w:pos="1440"/>
        </w:tabs>
        <w:ind w:left="1440" w:hanging="360"/>
      </w:pPr>
      <w:rPr>
        <w:rFonts w:ascii="Times New Roman" w:hAnsi="Times New Roman" w:hint="default"/>
      </w:rPr>
    </w:lvl>
    <w:lvl w:ilvl="2" w:tplc="C4FA4588" w:tentative="1">
      <w:start w:val="1"/>
      <w:numFmt w:val="bullet"/>
      <w:lvlText w:val="•"/>
      <w:lvlJc w:val="left"/>
      <w:pPr>
        <w:tabs>
          <w:tab w:val="num" w:pos="2160"/>
        </w:tabs>
        <w:ind w:left="2160" w:hanging="360"/>
      </w:pPr>
      <w:rPr>
        <w:rFonts w:ascii="Times New Roman" w:hAnsi="Times New Roman" w:hint="default"/>
      </w:rPr>
    </w:lvl>
    <w:lvl w:ilvl="3" w:tplc="CB9C9F12" w:tentative="1">
      <w:start w:val="1"/>
      <w:numFmt w:val="bullet"/>
      <w:lvlText w:val="•"/>
      <w:lvlJc w:val="left"/>
      <w:pPr>
        <w:tabs>
          <w:tab w:val="num" w:pos="2880"/>
        </w:tabs>
        <w:ind w:left="2880" w:hanging="360"/>
      </w:pPr>
      <w:rPr>
        <w:rFonts w:ascii="Times New Roman" w:hAnsi="Times New Roman" w:hint="default"/>
      </w:rPr>
    </w:lvl>
    <w:lvl w:ilvl="4" w:tplc="071634CE" w:tentative="1">
      <w:start w:val="1"/>
      <w:numFmt w:val="bullet"/>
      <w:lvlText w:val="•"/>
      <w:lvlJc w:val="left"/>
      <w:pPr>
        <w:tabs>
          <w:tab w:val="num" w:pos="3600"/>
        </w:tabs>
        <w:ind w:left="3600" w:hanging="360"/>
      </w:pPr>
      <w:rPr>
        <w:rFonts w:ascii="Times New Roman" w:hAnsi="Times New Roman" w:hint="default"/>
      </w:rPr>
    </w:lvl>
    <w:lvl w:ilvl="5" w:tplc="37CAC07E" w:tentative="1">
      <w:start w:val="1"/>
      <w:numFmt w:val="bullet"/>
      <w:lvlText w:val="•"/>
      <w:lvlJc w:val="left"/>
      <w:pPr>
        <w:tabs>
          <w:tab w:val="num" w:pos="4320"/>
        </w:tabs>
        <w:ind w:left="4320" w:hanging="360"/>
      </w:pPr>
      <w:rPr>
        <w:rFonts w:ascii="Times New Roman" w:hAnsi="Times New Roman" w:hint="default"/>
      </w:rPr>
    </w:lvl>
    <w:lvl w:ilvl="6" w:tplc="200A7354" w:tentative="1">
      <w:start w:val="1"/>
      <w:numFmt w:val="bullet"/>
      <w:lvlText w:val="•"/>
      <w:lvlJc w:val="left"/>
      <w:pPr>
        <w:tabs>
          <w:tab w:val="num" w:pos="5040"/>
        </w:tabs>
        <w:ind w:left="5040" w:hanging="360"/>
      </w:pPr>
      <w:rPr>
        <w:rFonts w:ascii="Times New Roman" w:hAnsi="Times New Roman" w:hint="default"/>
      </w:rPr>
    </w:lvl>
    <w:lvl w:ilvl="7" w:tplc="F79841E8" w:tentative="1">
      <w:start w:val="1"/>
      <w:numFmt w:val="bullet"/>
      <w:lvlText w:val="•"/>
      <w:lvlJc w:val="left"/>
      <w:pPr>
        <w:tabs>
          <w:tab w:val="num" w:pos="5760"/>
        </w:tabs>
        <w:ind w:left="5760" w:hanging="360"/>
      </w:pPr>
      <w:rPr>
        <w:rFonts w:ascii="Times New Roman" w:hAnsi="Times New Roman" w:hint="default"/>
      </w:rPr>
    </w:lvl>
    <w:lvl w:ilvl="8" w:tplc="EA4874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5E727BB"/>
    <w:multiLevelType w:val="hybridMultilevel"/>
    <w:tmpl w:val="F8CEA5D8"/>
    <w:lvl w:ilvl="0" w:tplc="E9C2426A">
      <w:numFmt w:val="bullet"/>
      <w:lvlText w:val="•"/>
      <w:lvlJc w:val="left"/>
      <w:pPr>
        <w:ind w:left="650" w:hanging="200"/>
      </w:pPr>
      <w:rPr>
        <w:rFonts w:ascii="Arial" w:eastAsia="Arial" w:hAnsi="Arial" w:cs="Arial" w:hint="default"/>
        <w:i/>
        <w:w w:val="142"/>
        <w:sz w:val="20"/>
        <w:szCs w:val="20"/>
      </w:rPr>
    </w:lvl>
    <w:lvl w:ilvl="1" w:tplc="28E42E3C">
      <w:numFmt w:val="bullet"/>
      <w:lvlText w:val="•"/>
      <w:lvlJc w:val="left"/>
      <w:pPr>
        <w:ind w:left="1020" w:hanging="200"/>
      </w:pPr>
      <w:rPr>
        <w:rFonts w:hint="default"/>
      </w:rPr>
    </w:lvl>
    <w:lvl w:ilvl="2" w:tplc="37C61150">
      <w:numFmt w:val="bullet"/>
      <w:lvlText w:val="•"/>
      <w:lvlJc w:val="left"/>
      <w:pPr>
        <w:ind w:left="1388" w:hanging="200"/>
      </w:pPr>
      <w:rPr>
        <w:rFonts w:hint="default"/>
      </w:rPr>
    </w:lvl>
    <w:lvl w:ilvl="3" w:tplc="AA38CC8A">
      <w:numFmt w:val="bullet"/>
      <w:lvlText w:val="•"/>
      <w:lvlJc w:val="left"/>
      <w:pPr>
        <w:ind w:left="1756" w:hanging="200"/>
      </w:pPr>
      <w:rPr>
        <w:rFonts w:hint="default"/>
      </w:rPr>
    </w:lvl>
    <w:lvl w:ilvl="4" w:tplc="6A387E16">
      <w:numFmt w:val="bullet"/>
      <w:lvlText w:val="•"/>
      <w:lvlJc w:val="left"/>
      <w:pPr>
        <w:ind w:left="2124" w:hanging="200"/>
      </w:pPr>
      <w:rPr>
        <w:rFonts w:hint="default"/>
      </w:rPr>
    </w:lvl>
    <w:lvl w:ilvl="5" w:tplc="ACE2EEA2">
      <w:numFmt w:val="bullet"/>
      <w:lvlText w:val="•"/>
      <w:lvlJc w:val="left"/>
      <w:pPr>
        <w:ind w:left="2492" w:hanging="200"/>
      </w:pPr>
      <w:rPr>
        <w:rFonts w:hint="default"/>
      </w:rPr>
    </w:lvl>
    <w:lvl w:ilvl="6" w:tplc="86784480">
      <w:numFmt w:val="bullet"/>
      <w:lvlText w:val="•"/>
      <w:lvlJc w:val="left"/>
      <w:pPr>
        <w:ind w:left="2860" w:hanging="200"/>
      </w:pPr>
      <w:rPr>
        <w:rFonts w:hint="default"/>
      </w:rPr>
    </w:lvl>
    <w:lvl w:ilvl="7" w:tplc="339AE34A">
      <w:numFmt w:val="bullet"/>
      <w:lvlText w:val="•"/>
      <w:lvlJc w:val="left"/>
      <w:pPr>
        <w:ind w:left="3227" w:hanging="200"/>
      </w:pPr>
      <w:rPr>
        <w:rFonts w:hint="default"/>
      </w:rPr>
    </w:lvl>
    <w:lvl w:ilvl="8" w:tplc="39F242FA">
      <w:numFmt w:val="bullet"/>
      <w:lvlText w:val="•"/>
      <w:lvlJc w:val="left"/>
      <w:pPr>
        <w:ind w:left="3595" w:hanging="200"/>
      </w:pPr>
      <w:rPr>
        <w:rFonts w:hint="default"/>
      </w:rPr>
    </w:lvl>
  </w:abstractNum>
  <w:abstractNum w:abstractNumId="7">
    <w:nsid w:val="06051FBC"/>
    <w:multiLevelType w:val="hybridMultilevel"/>
    <w:tmpl w:val="70AE24D0"/>
    <w:lvl w:ilvl="0" w:tplc="939C6520">
      <w:start w:val="1"/>
      <w:numFmt w:val="bullet"/>
      <w:lvlText w:val="•"/>
      <w:lvlJc w:val="left"/>
      <w:pPr>
        <w:tabs>
          <w:tab w:val="num" w:pos="720"/>
        </w:tabs>
        <w:ind w:left="720" w:hanging="360"/>
      </w:pPr>
      <w:rPr>
        <w:rFonts w:ascii="Times New Roman" w:hAnsi="Times New Roman" w:hint="default"/>
      </w:rPr>
    </w:lvl>
    <w:lvl w:ilvl="1" w:tplc="F984D8F4" w:tentative="1">
      <w:start w:val="1"/>
      <w:numFmt w:val="bullet"/>
      <w:lvlText w:val="•"/>
      <w:lvlJc w:val="left"/>
      <w:pPr>
        <w:tabs>
          <w:tab w:val="num" w:pos="1440"/>
        </w:tabs>
        <w:ind w:left="1440" w:hanging="360"/>
      </w:pPr>
      <w:rPr>
        <w:rFonts w:ascii="Times New Roman" w:hAnsi="Times New Roman" w:hint="default"/>
      </w:rPr>
    </w:lvl>
    <w:lvl w:ilvl="2" w:tplc="9AF4E936" w:tentative="1">
      <w:start w:val="1"/>
      <w:numFmt w:val="bullet"/>
      <w:lvlText w:val="•"/>
      <w:lvlJc w:val="left"/>
      <w:pPr>
        <w:tabs>
          <w:tab w:val="num" w:pos="2160"/>
        </w:tabs>
        <w:ind w:left="2160" w:hanging="360"/>
      </w:pPr>
      <w:rPr>
        <w:rFonts w:ascii="Times New Roman" w:hAnsi="Times New Roman" w:hint="default"/>
      </w:rPr>
    </w:lvl>
    <w:lvl w:ilvl="3" w:tplc="5A4A2220" w:tentative="1">
      <w:start w:val="1"/>
      <w:numFmt w:val="bullet"/>
      <w:lvlText w:val="•"/>
      <w:lvlJc w:val="left"/>
      <w:pPr>
        <w:tabs>
          <w:tab w:val="num" w:pos="2880"/>
        </w:tabs>
        <w:ind w:left="2880" w:hanging="360"/>
      </w:pPr>
      <w:rPr>
        <w:rFonts w:ascii="Times New Roman" w:hAnsi="Times New Roman" w:hint="default"/>
      </w:rPr>
    </w:lvl>
    <w:lvl w:ilvl="4" w:tplc="69567A28" w:tentative="1">
      <w:start w:val="1"/>
      <w:numFmt w:val="bullet"/>
      <w:lvlText w:val="•"/>
      <w:lvlJc w:val="left"/>
      <w:pPr>
        <w:tabs>
          <w:tab w:val="num" w:pos="3600"/>
        </w:tabs>
        <w:ind w:left="3600" w:hanging="360"/>
      </w:pPr>
      <w:rPr>
        <w:rFonts w:ascii="Times New Roman" w:hAnsi="Times New Roman" w:hint="default"/>
      </w:rPr>
    </w:lvl>
    <w:lvl w:ilvl="5" w:tplc="E356E172" w:tentative="1">
      <w:start w:val="1"/>
      <w:numFmt w:val="bullet"/>
      <w:lvlText w:val="•"/>
      <w:lvlJc w:val="left"/>
      <w:pPr>
        <w:tabs>
          <w:tab w:val="num" w:pos="4320"/>
        </w:tabs>
        <w:ind w:left="4320" w:hanging="360"/>
      </w:pPr>
      <w:rPr>
        <w:rFonts w:ascii="Times New Roman" w:hAnsi="Times New Roman" w:hint="default"/>
      </w:rPr>
    </w:lvl>
    <w:lvl w:ilvl="6" w:tplc="7BD05A78" w:tentative="1">
      <w:start w:val="1"/>
      <w:numFmt w:val="bullet"/>
      <w:lvlText w:val="•"/>
      <w:lvlJc w:val="left"/>
      <w:pPr>
        <w:tabs>
          <w:tab w:val="num" w:pos="5040"/>
        </w:tabs>
        <w:ind w:left="5040" w:hanging="360"/>
      </w:pPr>
      <w:rPr>
        <w:rFonts w:ascii="Times New Roman" w:hAnsi="Times New Roman" w:hint="default"/>
      </w:rPr>
    </w:lvl>
    <w:lvl w:ilvl="7" w:tplc="1A78C29A" w:tentative="1">
      <w:start w:val="1"/>
      <w:numFmt w:val="bullet"/>
      <w:lvlText w:val="•"/>
      <w:lvlJc w:val="left"/>
      <w:pPr>
        <w:tabs>
          <w:tab w:val="num" w:pos="5760"/>
        </w:tabs>
        <w:ind w:left="5760" w:hanging="360"/>
      </w:pPr>
      <w:rPr>
        <w:rFonts w:ascii="Times New Roman" w:hAnsi="Times New Roman" w:hint="default"/>
      </w:rPr>
    </w:lvl>
    <w:lvl w:ilvl="8" w:tplc="179E87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73528C9"/>
    <w:multiLevelType w:val="hybridMultilevel"/>
    <w:tmpl w:val="CE040ECE"/>
    <w:lvl w:ilvl="0" w:tplc="3342DFBA">
      <w:start w:val="1"/>
      <w:numFmt w:val="bullet"/>
      <w:lvlText w:val="•"/>
      <w:lvlJc w:val="left"/>
      <w:pPr>
        <w:tabs>
          <w:tab w:val="num" w:pos="720"/>
        </w:tabs>
        <w:ind w:left="720" w:hanging="360"/>
      </w:pPr>
      <w:rPr>
        <w:rFonts w:ascii="Times New Roman" w:hAnsi="Times New Roman" w:hint="default"/>
      </w:rPr>
    </w:lvl>
    <w:lvl w:ilvl="1" w:tplc="96C0B4EE" w:tentative="1">
      <w:start w:val="1"/>
      <w:numFmt w:val="bullet"/>
      <w:lvlText w:val="•"/>
      <w:lvlJc w:val="left"/>
      <w:pPr>
        <w:tabs>
          <w:tab w:val="num" w:pos="1440"/>
        </w:tabs>
        <w:ind w:left="1440" w:hanging="360"/>
      </w:pPr>
      <w:rPr>
        <w:rFonts w:ascii="Times New Roman" w:hAnsi="Times New Roman" w:hint="default"/>
      </w:rPr>
    </w:lvl>
    <w:lvl w:ilvl="2" w:tplc="BB30C720" w:tentative="1">
      <w:start w:val="1"/>
      <w:numFmt w:val="bullet"/>
      <w:lvlText w:val="•"/>
      <w:lvlJc w:val="left"/>
      <w:pPr>
        <w:tabs>
          <w:tab w:val="num" w:pos="2160"/>
        </w:tabs>
        <w:ind w:left="2160" w:hanging="360"/>
      </w:pPr>
      <w:rPr>
        <w:rFonts w:ascii="Times New Roman" w:hAnsi="Times New Roman" w:hint="default"/>
      </w:rPr>
    </w:lvl>
    <w:lvl w:ilvl="3" w:tplc="CE8A36D4" w:tentative="1">
      <w:start w:val="1"/>
      <w:numFmt w:val="bullet"/>
      <w:lvlText w:val="•"/>
      <w:lvlJc w:val="left"/>
      <w:pPr>
        <w:tabs>
          <w:tab w:val="num" w:pos="2880"/>
        </w:tabs>
        <w:ind w:left="2880" w:hanging="360"/>
      </w:pPr>
      <w:rPr>
        <w:rFonts w:ascii="Times New Roman" w:hAnsi="Times New Roman" w:hint="default"/>
      </w:rPr>
    </w:lvl>
    <w:lvl w:ilvl="4" w:tplc="C310E5AA" w:tentative="1">
      <w:start w:val="1"/>
      <w:numFmt w:val="bullet"/>
      <w:lvlText w:val="•"/>
      <w:lvlJc w:val="left"/>
      <w:pPr>
        <w:tabs>
          <w:tab w:val="num" w:pos="3600"/>
        </w:tabs>
        <w:ind w:left="3600" w:hanging="360"/>
      </w:pPr>
      <w:rPr>
        <w:rFonts w:ascii="Times New Roman" w:hAnsi="Times New Roman" w:hint="default"/>
      </w:rPr>
    </w:lvl>
    <w:lvl w:ilvl="5" w:tplc="69FEAD40" w:tentative="1">
      <w:start w:val="1"/>
      <w:numFmt w:val="bullet"/>
      <w:lvlText w:val="•"/>
      <w:lvlJc w:val="left"/>
      <w:pPr>
        <w:tabs>
          <w:tab w:val="num" w:pos="4320"/>
        </w:tabs>
        <w:ind w:left="4320" w:hanging="360"/>
      </w:pPr>
      <w:rPr>
        <w:rFonts w:ascii="Times New Roman" w:hAnsi="Times New Roman" w:hint="default"/>
      </w:rPr>
    </w:lvl>
    <w:lvl w:ilvl="6" w:tplc="FB825B6E" w:tentative="1">
      <w:start w:val="1"/>
      <w:numFmt w:val="bullet"/>
      <w:lvlText w:val="•"/>
      <w:lvlJc w:val="left"/>
      <w:pPr>
        <w:tabs>
          <w:tab w:val="num" w:pos="5040"/>
        </w:tabs>
        <w:ind w:left="5040" w:hanging="360"/>
      </w:pPr>
      <w:rPr>
        <w:rFonts w:ascii="Times New Roman" w:hAnsi="Times New Roman" w:hint="default"/>
      </w:rPr>
    </w:lvl>
    <w:lvl w:ilvl="7" w:tplc="F0988FF2" w:tentative="1">
      <w:start w:val="1"/>
      <w:numFmt w:val="bullet"/>
      <w:lvlText w:val="•"/>
      <w:lvlJc w:val="left"/>
      <w:pPr>
        <w:tabs>
          <w:tab w:val="num" w:pos="5760"/>
        </w:tabs>
        <w:ind w:left="5760" w:hanging="360"/>
      </w:pPr>
      <w:rPr>
        <w:rFonts w:ascii="Times New Roman" w:hAnsi="Times New Roman" w:hint="default"/>
      </w:rPr>
    </w:lvl>
    <w:lvl w:ilvl="8" w:tplc="C834F38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C50AB8"/>
    <w:multiLevelType w:val="hybridMultilevel"/>
    <w:tmpl w:val="918408AE"/>
    <w:lvl w:ilvl="0" w:tplc="FEC0C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744115"/>
    <w:multiLevelType w:val="hybridMultilevel"/>
    <w:tmpl w:val="398AE220"/>
    <w:lvl w:ilvl="0" w:tplc="54B4F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D67D5D"/>
    <w:multiLevelType w:val="hybridMultilevel"/>
    <w:tmpl w:val="7946EF6A"/>
    <w:lvl w:ilvl="0" w:tplc="7354C1F8">
      <w:numFmt w:val="bullet"/>
      <w:lvlText w:val="•"/>
      <w:lvlJc w:val="left"/>
      <w:pPr>
        <w:ind w:left="819" w:hanging="200"/>
      </w:pPr>
      <w:rPr>
        <w:rFonts w:ascii="Arial" w:eastAsia="Arial" w:hAnsi="Arial" w:cs="Arial" w:hint="default"/>
        <w:i/>
        <w:w w:val="142"/>
        <w:sz w:val="20"/>
        <w:szCs w:val="20"/>
      </w:rPr>
    </w:lvl>
    <w:lvl w:ilvl="1" w:tplc="D9A2D49A">
      <w:numFmt w:val="bullet"/>
      <w:lvlText w:val="•"/>
      <w:lvlJc w:val="left"/>
      <w:pPr>
        <w:ind w:left="978" w:hanging="200"/>
      </w:pPr>
      <w:rPr>
        <w:rFonts w:ascii="Arial" w:eastAsia="Arial" w:hAnsi="Arial" w:cs="Arial" w:hint="default"/>
        <w:i/>
        <w:w w:val="142"/>
        <w:sz w:val="20"/>
        <w:szCs w:val="20"/>
      </w:rPr>
    </w:lvl>
    <w:lvl w:ilvl="2" w:tplc="D9D661CC">
      <w:numFmt w:val="bullet"/>
      <w:lvlText w:val="•"/>
      <w:lvlJc w:val="left"/>
      <w:pPr>
        <w:ind w:left="884" w:hanging="200"/>
      </w:pPr>
      <w:rPr>
        <w:rFonts w:hint="default"/>
      </w:rPr>
    </w:lvl>
    <w:lvl w:ilvl="3" w:tplc="3184E666">
      <w:numFmt w:val="bullet"/>
      <w:lvlText w:val="•"/>
      <w:lvlJc w:val="left"/>
      <w:pPr>
        <w:ind w:left="789" w:hanging="200"/>
      </w:pPr>
      <w:rPr>
        <w:rFonts w:hint="default"/>
      </w:rPr>
    </w:lvl>
    <w:lvl w:ilvl="4" w:tplc="76E25BC0">
      <w:numFmt w:val="bullet"/>
      <w:lvlText w:val="•"/>
      <w:lvlJc w:val="left"/>
      <w:pPr>
        <w:ind w:left="693" w:hanging="200"/>
      </w:pPr>
      <w:rPr>
        <w:rFonts w:hint="default"/>
      </w:rPr>
    </w:lvl>
    <w:lvl w:ilvl="5" w:tplc="386E6194">
      <w:numFmt w:val="bullet"/>
      <w:lvlText w:val="•"/>
      <w:lvlJc w:val="left"/>
      <w:pPr>
        <w:ind w:left="598" w:hanging="200"/>
      </w:pPr>
      <w:rPr>
        <w:rFonts w:hint="default"/>
      </w:rPr>
    </w:lvl>
    <w:lvl w:ilvl="6" w:tplc="CC021530">
      <w:numFmt w:val="bullet"/>
      <w:lvlText w:val="•"/>
      <w:lvlJc w:val="left"/>
      <w:pPr>
        <w:ind w:left="503" w:hanging="200"/>
      </w:pPr>
      <w:rPr>
        <w:rFonts w:hint="default"/>
      </w:rPr>
    </w:lvl>
    <w:lvl w:ilvl="7" w:tplc="127213BA">
      <w:numFmt w:val="bullet"/>
      <w:lvlText w:val="•"/>
      <w:lvlJc w:val="left"/>
      <w:pPr>
        <w:ind w:left="407" w:hanging="200"/>
      </w:pPr>
      <w:rPr>
        <w:rFonts w:hint="default"/>
      </w:rPr>
    </w:lvl>
    <w:lvl w:ilvl="8" w:tplc="250CA1C8">
      <w:numFmt w:val="bullet"/>
      <w:lvlText w:val="•"/>
      <w:lvlJc w:val="left"/>
      <w:pPr>
        <w:ind w:left="312" w:hanging="200"/>
      </w:pPr>
      <w:rPr>
        <w:rFonts w:hint="default"/>
      </w:rPr>
    </w:lvl>
  </w:abstractNum>
  <w:abstractNum w:abstractNumId="12">
    <w:nsid w:val="12602D42"/>
    <w:multiLevelType w:val="hybridMultilevel"/>
    <w:tmpl w:val="2F2C327C"/>
    <w:lvl w:ilvl="0" w:tplc="3B6C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14F5B"/>
    <w:multiLevelType w:val="hybridMultilevel"/>
    <w:tmpl w:val="24309E52"/>
    <w:lvl w:ilvl="0" w:tplc="9B00CCB0">
      <w:start w:val="1"/>
      <w:numFmt w:val="bullet"/>
      <w:lvlText w:val=""/>
      <w:lvlJc w:val="center"/>
      <w:pPr>
        <w:ind w:left="73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E3DC3"/>
    <w:multiLevelType w:val="hybridMultilevel"/>
    <w:tmpl w:val="5A1A24B2"/>
    <w:lvl w:ilvl="0" w:tplc="D2965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5214A9A"/>
    <w:multiLevelType w:val="hybridMultilevel"/>
    <w:tmpl w:val="52C6E436"/>
    <w:lvl w:ilvl="0" w:tplc="452C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D74715"/>
    <w:multiLevelType w:val="hybridMultilevel"/>
    <w:tmpl w:val="77EAC470"/>
    <w:lvl w:ilvl="0" w:tplc="8C840B78">
      <w:start w:val="1"/>
      <w:numFmt w:val="bullet"/>
      <w:lvlText w:val="•"/>
      <w:lvlJc w:val="left"/>
      <w:pPr>
        <w:tabs>
          <w:tab w:val="num" w:pos="720"/>
        </w:tabs>
        <w:ind w:left="720" w:hanging="360"/>
      </w:pPr>
      <w:rPr>
        <w:rFonts w:ascii="Times New Roman" w:hAnsi="Times New Roman" w:hint="default"/>
      </w:rPr>
    </w:lvl>
    <w:lvl w:ilvl="1" w:tplc="6F9AD8AC" w:tentative="1">
      <w:start w:val="1"/>
      <w:numFmt w:val="bullet"/>
      <w:lvlText w:val="•"/>
      <w:lvlJc w:val="left"/>
      <w:pPr>
        <w:tabs>
          <w:tab w:val="num" w:pos="1440"/>
        </w:tabs>
        <w:ind w:left="1440" w:hanging="360"/>
      </w:pPr>
      <w:rPr>
        <w:rFonts w:ascii="Times New Roman" w:hAnsi="Times New Roman" w:hint="default"/>
      </w:rPr>
    </w:lvl>
    <w:lvl w:ilvl="2" w:tplc="F5A2D736" w:tentative="1">
      <w:start w:val="1"/>
      <w:numFmt w:val="bullet"/>
      <w:lvlText w:val="•"/>
      <w:lvlJc w:val="left"/>
      <w:pPr>
        <w:tabs>
          <w:tab w:val="num" w:pos="2160"/>
        </w:tabs>
        <w:ind w:left="2160" w:hanging="360"/>
      </w:pPr>
      <w:rPr>
        <w:rFonts w:ascii="Times New Roman" w:hAnsi="Times New Roman" w:hint="default"/>
      </w:rPr>
    </w:lvl>
    <w:lvl w:ilvl="3" w:tplc="DAF6BC1E" w:tentative="1">
      <w:start w:val="1"/>
      <w:numFmt w:val="bullet"/>
      <w:lvlText w:val="•"/>
      <w:lvlJc w:val="left"/>
      <w:pPr>
        <w:tabs>
          <w:tab w:val="num" w:pos="2880"/>
        </w:tabs>
        <w:ind w:left="2880" w:hanging="360"/>
      </w:pPr>
      <w:rPr>
        <w:rFonts w:ascii="Times New Roman" w:hAnsi="Times New Roman" w:hint="default"/>
      </w:rPr>
    </w:lvl>
    <w:lvl w:ilvl="4" w:tplc="5E2C337A" w:tentative="1">
      <w:start w:val="1"/>
      <w:numFmt w:val="bullet"/>
      <w:lvlText w:val="•"/>
      <w:lvlJc w:val="left"/>
      <w:pPr>
        <w:tabs>
          <w:tab w:val="num" w:pos="3600"/>
        </w:tabs>
        <w:ind w:left="3600" w:hanging="360"/>
      </w:pPr>
      <w:rPr>
        <w:rFonts w:ascii="Times New Roman" w:hAnsi="Times New Roman" w:hint="default"/>
      </w:rPr>
    </w:lvl>
    <w:lvl w:ilvl="5" w:tplc="293ADC00" w:tentative="1">
      <w:start w:val="1"/>
      <w:numFmt w:val="bullet"/>
      <w:lvlText w:val="•"/>
      <w:lvlJc w:val="left"/>
      <w:pPr>
        <w:tabs>
          <w:tab w:val="num" w:pos="4320"/>
        </w:tabs>
        <w:ind w:left="4320" w:hanging="360"/>
      </w:pPr>
      <w:rPr>
        <w:rFonts w:ascii="Times New Roman" w:hAnsi="Times New Roman" w:hint="default"/>
      </w:rPr>
    </w:lvl>
    <w:lvl w:ilvl="6" w:tplc="838AE8E2" w:tentative="1">
      <w:start w:val="1"/>
      <w:numFmt w:val="bullet"/>
      <w:lvlText w:val="•"/>
      <w:lvlJc w:val="left"/>
      <w:pPr>
        <w:tabs>
          <w:tab w:val="num" w:pos="5040"/>
        </w:tabs>
        <w:ind w:left="5040" w:hanging="360"/>
      </w:pPr>
      <w:rPr>
        <w:rFonts w:ascii="Times New Roman" w:hAnsi="Times New Roman" w:hint="default"/>
      </w:rPr>
    </w:lvl>
    <w:lvl w:ilvl="7" w:tplc="D1CC0B62" w:tentative="1">
      <w:start w:val="1"/>
      <w:numFmt w:val="bullet"/>
      <w:lvlText w:val="•"/>
      <w:lvlJc w:val="left"/>
      <w:pPr>
        <w:tabs>
          <w:tab w:val="num" w:pos="5760"/>
        </w:tabs>
        <w:ind w:left="5760" w:hanging="360"/>
      </w:pPr>
      <w:rPr>
        <w:rFonts w:ascii="Times New Roman" w:hAnsi="Times New Roman" w:hint="default"/>
      </w:rPr>
    </w:lvl>
    <w:lvl w:ilvl="8" w:tplc="EDC8C8A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8A76420"/>
    <w:multiLevelType w:val="hybridMultilevel"/>
    <w:tmpl w:val="60FAC0B4"/>
    <w:lvl w:ilvl="0" w:tplc="9B14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895C5A"/>
    <w:multiLevelType w:val="hybridMultilevel"/>
    <w:tmpl w:val="7B4EEE70"/>
    <w:lvl w:ilvl="0" w:tplc="40160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A6D7563"/>
    <w:multiLevelType w:val="hybridMultilevel"/>
    <w:tmpl w:val="95C2BE1E"/>
    <w:lvl w:ilvl="0" w:tplc="77EE5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817CEA"/>
    <w:multiLevelType w:val="hybridMultilevel"/>
    <w:tmpl w:val="5154845A"/>
    <w:lvl w:ilvl="0" w:tplc="69D0A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06627CD"/>
    <w:multiLevelType w:val="hybridMultilevel"/>
    <w:tmpl w:val="531A9206"/>
    <w:lvl w:ilvl="0" w:tplc="E9C2426A">
      <w:numFmt w:val="bullet"/>
      <w:lvlText w:val="•"/>
      <w:lvlJc w:val="left"/>
      <w:pPr>
        <w:ind w:left="1100" w:hanging="200"/>
      </w:pPr>
      <w:rPr>
        <w:rFonts w:ascii="Arial" w:eastAsia="Arial" w:hAnsi="Arial" w:cs="Arial" w:hint="default"/>
        <w:i/>
        <w:w w:val="142"/>
        <w:sz w:val="20"/>
        <w:szCs w:val="20"/>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2">
    <w:nsid w:val="20F34896"/>
    <w:multiLevelType w:val="hybridMultilevel"/>
    <w:tmpl w:val="A822B7F8"/>
    <w:lvl w:ilvl="0" w:tplc="6F36E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90389F"/>
    <w:multiLevelType w:val="hybridMultilevel"/>
    <w:tmpl w:val="31A63CBA"/>
    <w:lvl w:ilvl="0" w:tplc="D948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6E7DF1"/>
    <w:multiLevelType w:val="hybridMultilevel"/>
    <w:tmpl w:val="99CCB972"/>
    <w:lvl w:ilvl="0" w:tplc="B8A0681C">
      <w:start w:val="1"/>
      <w:numFmt w:val="bullet"/>
      <w:lvlText w:val="•"/>
      <w:lvlJc w:val="left"/>
      <w:pPr>
        <w:tabs>
          <w:tab w:val="num" w:pos="720"/>
        </w:tabs>
        <w:ind w:left="720" w:hanging="360"/>
      </w:pPr>
      <w:rPr>
        <w:rFonts w:ascii="Times New Roman" w:hAnsi="Times New Roman" w:hint="default"/>
      </w:rPr>
    </w:lvl>
    <w:lvl w:ilvl="1" w:tplc="7BA6EDCE" w:tentative="1">
      <w:start w:val="1"/>
      <w:numFmt w:val="bullet"/>
      <w:lvlText w:val="•"/>
      <w:lvlJc w:val="left"/>
      <w:pPr>
        <w:tabs>
          <w:tab w:val="num" w:pos="1440"/>
        </w:tabs>
        <w:ind w:left="1440" w:hanging="360"/>
      </w:pPr>
      <w:rPr>
        <w:rFonts w:ascii="Times New Roman" w:hAnsi="Times New Roman" w:hint="default"/>
      </w:rPr>
    </w:lvl>
    <w:lvl w:ilvl="2" w:tplc="AE86D50A" w:tentative="1">
      <w:start w:val="1"/>
      <w:numFmt w:val="bullet"/>
      <w:lvlText w:val="•"/>
      <w:lvlJc w:val="left"/>
      <w:pPr>
        <w:tabs>
          <w:tab w:val="num" w:pos="2160"/>
        </w:tabs>
        <w:ind w:left="2160" w:hanging="360"/>
      </w:pPr>
      <w:rPr>
        <w:rFonts w:ascii="Times New Roman" w:hAnsi="Times New Roman" w:hint="default"/>
      </w:rPr>
    </w:lvl>
    <w:lvl w:ilvl="3" w:tplc="9814AE16" w:tentative="1">
      <w:start w:val="1"/>
      <w:numFmt w:val="bullet"/>
      <w:lvlText w:val="•"/>
      <w:lvlJc w:val="left"/>
      <w:pPr>
        <w:tabs>
          <w:tab w:val="num" w:pos="2880"/>
        </w:tabs>
        <w:ind w:left="2880" w:hanging="360"/>
      </w:pPr>
      <w:rPr>
        <w:rFonts w:ascii="Times New Roman" w:hAnsi="Times New Roman" w:hint="default"/>
      </w:rPr>
    </w:lvl>
    <w:lvl w:ilvl="4" w:tplc="146CB420" w:tentative="1">
      <w:start w:val="1"/>
      <w:numFmt w:val="bullet"/>
      <w:lvlText w:val="•"/>
      <w:lvlJc w:val="left"/>
      <w:pPr>
        <w:tabs>
          <w:tab w:val="num" w:pos="3600"/>
        </w:tabs>
        <w:ind w:left="3600" w:hanging="360"/>
      </w:pPr>
      <w:rPr>
        <w:rFonts w:ascii="Times New Roman" w:hAnsi="Times New Roman" w:hint="default"/>
      </w:rPr>
    </w:lvl>
    <w:lvl w:ilvl="5" w:tplc="AD423870" w:tentative="1">
      <w:start w:val="1"/>
      <w:numFmt w:val="bullet"/>
      <w:lvlText w:val="•"/>
      <w:lvlJc w:val="left"/>
      <w:pPr>
        <w:tabs>
          <w:tab w:val="num" w:pos="4320"/>
        </w:tabs>
        <w:ind w:left="4320" w:hanging="360"/>
      </w:pPr>
      <w:rPr>
        <w:rFonts w:ascii="Times New Roman" w:hAnsi="Times New Roman" w:hint="default"/>
      </w:rPr>
    </w:lvl>
    <w:lvl w:ilvl="6" w:tplc="A0C64054" w:tentative="1">
      <w:start w:val="1"/>
      <w:numFmt w:val="bullet"/>
      <w:lvlText w:val="•"/>
      <w:lvlJc w:val="left"/>
      <w:pPr>
        <w:tabs>
          <w:tab w:val="num" w:pos="5040"/>
        </w:tabs>
        <w:ind w:left="5040" w:hanging="360"/>
      </w:pPr>
      <w:rPr>
        <w:rFonts w:ascii="Times New Roman" w:hAnsi="Times New Roman" w:hint="default"/>
      </w:rPr>
    </w:lvl>
    <w:lvl w:ilvl="7" w:tplc="527CDE5E" w:tentative="1">
      <w:start w:val="1"/>
      <w:numFmt w:val="bullet"/>
      <w:lvlText w:val="•"/>
      <w:lvlJc w:val="left"/>
      <w:pPr>
        <w:tabs>
          <w:tab w:val="num" w:pos="5760"/>
        </w:tabs>
        <w:ind w:left="5760" w:hanging="360"/>
      </w:pPr>
      <w:rPr>
        <w:rFonts w:ascii="Times New Roman" w:hAnsi="Times New Roman" w:hint="default"/>
      </w:rPr>
    </w:lvl>
    <w:lvl w:ilvl="8" w:tplc="4016EE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7856671"/>
    <w:multiLevelType w:val="hybridMultilevel"/>
    <w:tmpl w:val="0C1C0BEA"/>
    <w:lvl w:ilvl="0" w:tplc="166E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C975FF"/>
    <w:multiLevelType w:val="hybridMultilevel"/>
    <w:tmpl w:val="5CAEEDD6"/>
    <w:lvl w:ilvl="0" w:tplc="0568E95C">
      <w:start w:val="1"/>
      <w:numFmt w:val="bullet"/>
      <w:lvlText w:val="•"/>
      <w:lvlJc w:val="left"/>
      <w:pPr>
        <w:tabs>
          <w:tab w:val="num" w:pos="720"/>
        </w:tabs>
        <w:ind w:left="720" w:hanging="360"/>
      </w:pPr>
      <w:rPr>
        <w:rFonts w:ascii="Times New Roman" w:hAnsi="Times New Roman" w:hint="default"/>
      </w:rPr>
    </w:lvl>
    <w:lvl w:ilvl="1" w:tplc="2280E5C8" w:tentative="1">
      <w:start w:val="1"/>
      <w:numFmt w:val="bullet"/>
      <w:lvlText w:val="•"/>
      <w:lvlJc w:val="left"/>
      <w:pPr>
        <w:tabs>
          <w:tab w:val="num" w:pos="1440"/>
        </w:tabs>
        <w:ind w:left="1440" w:hanging="360"/>
      </w:pPr>
      <w:rPr>
        <w:rFonts w:ascii="Times New Roman" w:hAnsi="Times New Roman" w:hint="default"/>
      </w:rPr>
    </w:lvl>
    <w:lvl w:ilvl="2" w:tplc="C158E6E0" w:tentative="1">
      <w:start w:val="1"/>
      <w:numFmt w:val="bullet"/>
      <w:lvlText w:val="•"/>
      <w:lvlJc w:val="left"/>
      <w:pPr>
        <w:tabs>
          <w:tab w:val="num" w:pos="2160"/>
        </w:tabs>
        <w:ind w:left="2160" w:hanging="360"/>
      </w:pPr>
      <w:rPr>
        <w:rFonts w:ascii="Times New Roman" w:hAnsi="Times New Roman" w:hint="default"/>
      </w:rPr>
    </w:lvl>
    <w:lvl w:ilvl="3" w:tplc="BBE6FA22" w:tentative="1">
      <w:start w:val="1"/>
      <w:numFmt w:val="bullet"/>
      <w:lvlText w:val="•"/>
      <w:lvlJc w:val="left"/>
      <w:pPr>
        <w:tabs>
          <w:tab w:val="num" w:pos="2880"/>
        </w:tabs>
        <w:ind w:left="2880" w:hanging="360"/>
      </w:pPr>
      <w:rPr>
        <w:rFonts w:ascii="Times New Roman" w:hAnsi="Times New Roman" w:hint="default"/>
      </w:rPr>
    </w:lvl>
    <w:lvl w:ilvl="4" w:tplc="AD60B7B0" w:tentative="1">
      <w:start w:val="1"/>
      <w:numFmt w:val="bullet"/>
      <w:lvlText w:val="•"/>
      <w:lvlJc w:val="left"/>
      <w:pPr>
        <w:tabs>
          <w:tab w:val="num" w:pos="3600"/>
        </w:tabs>
        <w:ind w:left="3600" w:hanging="360"/>
      </w:pPr>
      <w:rPr>
        <w:rFonts w:ascii="Times New Roman" w:hAnsi="Times New Roman" w:hint="default"/>
      </w:rPr>
    </w:lvl>
    <w:lvl w:ilvl="5" w:tplc="6A8AB644" w:tentative="1">
      <w:start w:val="1"/>
      <w:numFmt w:val="bullet"/>
      <w:lvlText w:val="•"/>
      <w:lvlJc w:val="left"/>
      <w:pPr>
        <w:tabs>
          <w:tab w:val="num" w:pos="4320"/>
        </w:tabs>
        <w:ind w:left="4320" w:hanging="360"/>
      </w:pPr>
      <w:rPr>
        <w:rFonts w:ascii="Times New Roman" w:hAnsi="Times New Roman" w:hint="default"/>
      </w:rPr>
    </w:lvl>
    <w:lvl w:ilvl="6" w:tplc="CC8A58B2" w:tentative="1">
      <w:start w:val="1"/>
      <w:numFmt w:val="bullet"/>
      <w:lvlText w:val="•"/>
      <w:lvlJc w:val="left"/>
      <w:pPr>
        <w:tabs>
          <w:tab w:val="num" w:pos="5040"/>
        </w:tabs>
        <w:ind w:left="5040" w:hanging="360"/>
      </w:pPr>
      <w:rPr>
        <w:rFonts w:ascii="Times New Roman" w:hAnsi="Times New Roman" w:hint="default"/>
      </w:rPr>
    </w:lvl>
    <w:lvl w:ilvl="7" w:tplc="FA2043EA" w:tentative="1">
      <w:start w:val="1"/>
      <w:numFmt w:val="bullet"/>
      <w:lvlText w:val="•"/>
      <w:lvlJc w:val="left"/>
      <w:pPr>
        <w:tabs>
          <w:tab w:val="num" w:pos="5760"/>
        </w:tabs>
        <w:ind w:left="5760" w:hanging="360"/>
      </w:pPr>
      <w:rPr>
        <w:rFonts w:ascii="Times New Roman" w:hAnsi="Times New Roman" w:hint="default"/>
      </w:rPr>
    </w:lvl>
    <w:lvl w:ilvl="8" w:tplc="C9C0545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12F11C1"/>
    <w:multiLevelType w:val="hybridMultilevel"/>
    <w:tmpl w:val="36BAD7C0"/>
    <w:lvl w:ilvl="0" w:tplc="50ECF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3F20484"/>
    <w:multiLevelType w:val="hybridMultilevel"/>
    <w:tmpl w:val="7E4A5D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4E743F8"/>
    <w:multiLevelType w:val="hybridMultilevel"/>
    <w:tmpl w:val="AC5AAE80"/>
    <w:lvl w:ilvl="0" w:tplc="E5ACA4D8">
      <w:start w:val="1"/>
      <w:numFmt w:val="bullet"/>
      <w:lvlText w:val="•"/>
      <w:lvlJc w:val="left"/>
      <w:pPr>
        <w:tabs>
          <w:tab w:val="num" w:pos="720"/>
        </w:tabs>
        <w:ind w:left="720" w:hanging="360"/>
      </w:pPr>
      <w:rPr>
        <w:rFonts w:ascii="Times New Roman" w:hAnsi="Times New Roman" w:hint="default"/>
      </w:rPr>
    </w:lvl>
    <w:lvl w:ilvl="1" w:tplc="85DCB46A" w:tentative="1">
      <w:start w:val="1"/>
      <w:numFmt w:val="bullet"/>
      <w:lvlText w:val="•"/>
      <w:lvlJc w:val="left"/>
      <w:pPr>
        <w:tabs>
          <w:tab w:val="num" w:pos="1440"/>
        </w:tabs>
        <w:ind w:left="1440" w:hanging="360"/>
      </w:pPr>
      <w:rPr>
        <w:rFonts w:ascii="Times New Roman" w:hAnsi="Times New Roman" w:hint="default"/>
      </w:rPr>
    </w:lvl>
    <w:lvl w:ilvl="2" w:tplc="E076BB14" w:tentative="1">
      <w:start w:val="1"/>
      <w:numFmt w:val="bullet"/>
      <w:lvlText w:val="•"/>
      <w:lvlJc w:val="left"/>
      <w:pPr>
        <w:tabs>
          <w:tab w:val="num" w:pos="2160"/>
        </w:tabs>
        <w:ind w:left="2160" w:hanging="360"/>
      </w:pPr>
      <w:rPr>
        <w:rFonts w:ascii="Times New Roman" w:hAnsi="Times New Roman" w:hint="default"/>
      </w:rPr>
    </w:lvl>
    <w:lvl w:ilvl="3" w:tplc="5EA68F38" w:tentative="1">
      <w:start w:val="1"/>
      <w:numFmt w:val="bullet"/>
      <w:lvlText w:val="•"/>
      <w:lvlJc w:val="left"/>
      <w:pPr>
        <w:tabs>
          <w:tab w:val="num" w:pos="2880"/>
        </w:tabs>
        <w:ind w:left="2880" w:hanging="360"/>
      </w:pPr>
      <w:rPr>
        <w:rFonts w:ascii="Times New Roman" w:hAnsi="Times New Roman" w:hint="default"/>
      </w:rPr>
    </w:lvl>
    <w:lvl w:ilvl="4" w:tplc="F312C180" w:tentative="1">
      <w:start w:val="1"/>
      <w:numFmt w:val="bullet"/>
      <w:lvlText w:val="•"/>
      <w:lvlJc w:val="left"/>
      <w:pPr>
        <w:tabs>
          <w:tab w:val="num" w:pos="3600"/>
        </w:tabs>
        <w:ind w:left="3600" w:hanging="360"/>
      </w:pPr>
      <w:rPr>
        <w:rFonts w:ascii="Times New Roman" w:hAnsi="Times New Roman" w:hint="default"/>
      </w:rPr>
    </w:lvl>
    <w:lvl w:ilvl="5" w:tplc="C19E8414" w:tentative="1">
      <w:start w:val="1"/>
      <w:numFmt w:val="bullet"/>
      <w:lvlText w:val="•"/>
      <w:lvlJc w:val="left"/>
      <w:pPr>
        <w:tabs>
          <w:tab w:val="num" w:pos="4320"/>
        </w:tabs>
        <w:ind w:left="4320" w:hanging="360"/>
      </w:pPr>
      <w:rPr>
        <w:rFonts w:ascii="Times New Roman" w:hAnsi="Times New Roman" w:hint="default"/>
      </w:rPr>
    </w:lvl>
    <w:lvl w:ilvl="6" w:tplc="6A5EF966" w:tentative="1">
      <w:start w:val="1"/>
      <w:numFmt w:val="bullet"/>
      <w:lvlText w:val="•"/>
      <w:lvlJc w:val="left"/>
      <w:pPr>
        <w:tabs>
          <w:tab w:val="num" w:pos="5040"/>
        </w:tabs>
        <w:ind w:left="5040" w:hanging="360"/>
      </w:pPr>
      <w:rPr>
        <w:rFonts w:ascii="Times New Roman" w:hAnsi="Times New Roman" w:hint="default"/>
      </w:rPr>
    </w:lvl>
    <w:lvl w:ilvl="7" w:tplc="496622B2" w:tentative="1">
      <w:start w:val="1"/>
      <w:numFmt w:val="bullet"/>
      <w:lvlText w:val="•"/>
      <w:lvlJc w:val="left"/>
      <w:pPr>
        <w:tabs>
          <w:tab w:val="num" w:pos="5760"/>
        </w:tabs>
        <w:ind w:left="5760" w:hanging="360"/>
      </w:pPr>
      <w:rPr>
        <w:rFonts w:ascii="Times New Roman" w:hAnsi="Times New Roman" w:hint="default"/>
      </w:rPr>
    </w:lvl>
    <w:lvl w:ilvl="8" w:tplc="907A0CD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64A6243"/>
    <w:multiLevelType w:val="hybridMultilevel"/>
    <w:tmpl w:val="16B688FC"/>
    <w:lvl w:ilvl="0" w:tplc="9E4092BC">
      <w:start w:val="1"/>
      <w:numFmt w:val="decimal"/>
      <w:lvlText w:val="%1-"/>
      <w:lvlJc w:val="left"/>
      <w:pPr>
        <w:ind w:left="1800" w:hanging="360"/>
      </w:pPr>
      <w:rPr>
        <w:rFonts w:ascii="Kruti Dev 010" w:eastAsiaTheme="minorEastAsia" w:hAnsi="Kruti Dev 010"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8001C0D"/>
    <w:multiLevelType w:val="hybridMultilevel"/>
    <w:tmpl w:val="A7BAF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6964DC"/>
    <w:multiLevelType w:val="hybridMultilevel"/>
    <w:tmpl w:val="816807D2"/>
    <w:lvl w:ilvl="0" w:tplc="F17CD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00630B"/>
    <w:multiLevelType w:val="hybridMultilevel"/>
    <w:tmpl w:val="F9AA9048"/>
    <w:lvl w:ilvl="0" w:tplc="F830E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A77311B"/>
    <w:multiLevelType w:val="hybridMultilevel"/>
    <w:tmpl w:val="2910B86C"/>
    <w:lvl w:ilvl="0" w:tplc="3BCA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A78410C"/>
    <w:multiLevelType w:val="hybridMultilevel"/>
    <w:tmpl w:val="D9564352"/>
    <w:lvl w:ilvl="0" w:tplc="7AFC8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B612B2"/>
    <w:multiLevelType w:val="hybridMultilevel"/>
    <w:tmpl w:val="9AE009DC"/>
    <w:lvl w:ilvl="0" w:tplc="BDE6CC9C">
      <w:start w:val="1"/>
      <w:numFmt w:val="decimal"/>
      <w:lvlText w:val="%1."/>
      <w:lvlJc w:val="left"/>
      <w:pPr>
        <w:tabs>
          <w:tab w:val="num" w:pos="1440"/>
        </w:tabs>
        <w:ind w:left="1440" w:hanging="360"/>
      </w:pPr>
      <w:rPr>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3E5333BA"/>
    <w:multiLevelType w:val="hybridMultilevel"/>
    <w:tmpl w:val="190430B4"/>
    <w:lvl w:ilvl="0" w:tplc="32BE0A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0B3946"/>
    <w:multiLevelType w:val="hybridMultilevel"/>
    <w:tmpl w:val="5354312E"/>
    <w:lvl w:ilvl="0" w:tplc="32BE0A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9560F5"/>
    <w:multiLevelType w:val="hybridMultilevel"/>
    <w:tmpl w:val="EFA2D42C"/>
    <w:lvl w:ilvl="0" w:tplc="39FA8AAE">
      <w:start w:val="1"/>
      <w:numFmt w:val="bullet"/>
      <w:lvlText w:val=""/>
      <w:lvlJc w:val="center"/>
      <w:pPr>
        <w:ind w:left="738"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1F4E8E"/>
    <w:multiLevelType w:val="hybridMultilevel"/>
    <w:tmpl w:val="35B4910C"/>
    <w:lvl w:ilvl="0" w:tplc="87CAE9A6">
      <w:start w:val="1"/>
      <w:numFmt w:val="bullet"/>
      <w:lvlText w:val=""/>
      <w:lvlJc w:val="left"/>
      <w:pPr>
        <w:tabs>
          <w:tab w:val="num" w:pos="144"/>
        </w:tabs>
        <w:ind w:left="216" w:hanging="216"/>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2BD1B10"/>
    <w:multiLevelType w:val="hybridMultilevel"/>
    <w:tmpl w:val="9484EFC4"/>
    <w:lvl w:ilvl="0" w:tplc="D23E0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6086DCF"/>
    <w:multiLevelType w:val="hybridMultilevel"/>
    <w:tmpl w:val="CF2C7278"/>
    <w:lvl w:ilvl="0" w:tplc="1D883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6D21967"/>
    <w:multiLevelType w:val="hybridMultilevel"/>
    <w:tmpl w:val="6F4A0156"/>
    <w:lvl w:ilvl="0" w:tplc="87CAE9A6">
      <w:start w:val="1"/>
      <w:numFmt w:val="bullet"/>
      <w:lvlText w:val=""/>
      <w:lvlJc w:val="left"/>
      <w:pPr>
        <w:tabs>
          <w:tab w:val="num" w:pos="504"/>
        </w:tabs>
        <w:ind w:left="57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7E97F99"/>
    <w:multiLevelType w:val="hybridMultilevel"/>
    <w:tmpl w:val="C87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8756A3"/>
    <w:multiLevelType w:val="hybridMultilevel"/>
    <w:tmpl w:val="D90653F8"/>
    <w:lvl w:ilvl="0" w:tplc="A3346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AC234F9"/>
    <w:multiLevelType w:val="hybridMultilevel"/>
    <w:tmpl w:val="0074D0F0"/>
    <w:lvl w:ilvl="0" w:tplc="FC8AE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B07040F"/>
    <w:multiLevelType w:val="hybridMultilevel"/>
    <w:tmpl w:val="DC54068C"/>
    <w:lvl w:ilvl="0" w:tplc="14A2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D2D029B"/>
    <w:multiLevelType w:val="hybridMultilevel"/>
    <w:tmpl w:val="7CB6EFB6"/>
    <w:lvl w:ilvl="0" w:tplc="219CB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0132CA4"/>
    <w:multiLevelType w:val="hybridMultilevel"/>
    <w:tmpl w:val="7E4A5D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66E11D2"/>
    <w:multiLevelType w:val="hybridMultilevel"/>
    <w:tmpl w:val="BCD8479A"/>
    <w:lvl w:ilvl="0" w:tplc="95486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C7215E"/>
    <w:multiLevelType w:val="hybridMultilevel"/>
    <w:tmpl w:val="98BE5B34"/>
    <w:lvl w:ilvl="0" w:tplc="6494DB44">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5277CF"/>
    <w:multiLevelType w:val="hybridMultilevel"/>
    <w:tmpl w:val="1AA0D5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5CDC284E"/>
    <w:multiLevelType w:val="hybridMultilevel"/>
    <w:tmpl w:val="E34676E4"/>
    <w:lvl w:ilvl="0" w:tplc="AB30DCA2">
      <w:start w:val="1"/>
      <w:numFmt w:val="bullet"/>
      <w:lvlText w:val=""/>
      <w:lvlJc w:val="center"/>
      <w:pPr>
        <w:ind w:left="73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194EB0"/>
    <w:multiLevelType w:val="hybridMultilevel"/>
    <w:tmpl w:val="7AB61AC8"/>
    <w:lvl w:ilvl="0" w:tplc="7B444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D4A216E"/>
    <w:multiLevelType w:val="hybridMultilevel"/>
    <w:tmpl w:val="D346B4E6"/>
    <w:lvl w:ilvl="0" w:tplc="EF02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D636813"/>
    <w:multiLevelType w:val="hybridMultilevel"/>
    <w:tmpl w:val="9F70F6FC"/>
    <w:lvl w:ilvl="0" w:tplc="5196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EA36F45"/>
    <w:multiLevelType w:val="hybridMultilevel"/>
    <w:tmpl w:val="9BF490DA"/>
    <w:lvl w:ilvl="0" w:tplc="A7588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F772B24"/>
    <w:multiLevelType w:val="hybridMultilevel"/>
    <w:tmpl w:val="08201F70"/>
    <w:lvl w:ilvl="0" w:tplc="F880D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0F4491D"/>
    <w:multiLevelType w:val="hybridMultilevel"/>
    <w:tmpl w:val="E22C6B28"/>
    <w:lvl w:ilvl="0" w:tplc="0DC4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3D41AB0"/>
    <w:multiLevelType w:val="hybridMultilevel"/>
    <w:tmpl w:val="C9D22DB8"/>
    <w:lvl w:ilvl="0" w:tplc="6A48CD1E">
      <w:start w:val="1"/>
      <w:numFmt w:val="lowerRoman"/>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652F78A2"/>
    <w:multiLevelType w:val="hybridMultilevel"/>
    <w:tmpl w:val="80BE7F78"/>
    <w:lvl w:ilvl="0" w:tplc="D4FE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61B55B0"/>
    <w:multiLevelType w:val="multilevel"/>
    <w:tmpl w:val="7C1005DC"/>
    <w:lvl w:ilvl="0">
      <w:start w:val="1"/>
      <w:numFmt w:val="decimal"/>
      <w:lvlText w:val="%1"/>
      <w:lvlJc w:val="left"/>
      <w:pPr>
        <w:ind w:left="1215" w:hanging="736"/>
      </w:pPr>
      <w:rPr>
        <w:rFonts w:hint="default"/>
      </w:rPr>
    </w:lvl>
    <w:lvl w:ilvl="1">
      <w:start w:val="1"/>
      <w:numFmt w:val="decimal"/>
      <w:lvlText w:val="%1.%2"/>
      <w:lvlJc w:val="left"/>
      <w:pPr>
        <w:ind w:left="1215" w:hanging="736"/>
      </w:pPr>
      <w:rPr>
        <w:rFonts w:ascii="Times New Roman" w:eastAsia="Times New Roman" w:hAnsi="Times New Roman" w:cs="Times New Roman" w:hint="default"/>
        <w:b/>
        <w:bCs/>
        <w:w w:val="117"/>
        <w:sz w:val="28"/>
        <w:szCs w:val="28"/>
      </w:rPr>
    </w:lvl>
    <w:lvl w:ilvl="2">
      <w:numFmt w:val="bullet"/>
      <w:lvlText w:val="•"/>
      <w:lvlJc w:val="left"/>
      <w:pPr>
        <w:ind w:left="650" w:hanging="200"/>
      </w:pPr>
      <w:rPr>
        <w:rFonts w:ascii="Arial" w:eastAsia="Arial" w:hAnsi="Arial" w:cs="Arial" w:hint="default"/>
        <w:i/>
        <w:w w:val="142"/>
        <w:sz w:val="20"/>
        <w:szCs w:val="20"/>
      </w:rPr>
    </w:lvl>
    <w:lvl w:ilvl="3">
      <w:numFmt w:val="bullet"/>
      <w:lvlText w:val="•"/>
      <w:lvlJc w:val="left"/>
      <w:pPr>
        <w:ind w:left="1867" w:hanging="200"/>
      </w:pPr>
      <w:rPr>
        <w:rFonts w:hint="default"/>
      </w:rPr>
    </w:lvl>
    <w:lvl w:ilvl="4">
      <w:numFmt w:val="bullet"/>
      <w:lvlText w:val="•"/>
      <w:lvlJc w:val="left"/>
      <w:pPr>
        <w:ind w:left="2191" w:hanging="200"/>
      </w:pPr>
      <w:rPr>
        <w:rFonts w:hint="default"/>
      </w:rPr>
    </w:lvl>
    <w:lvl w:ilvl="5">
      <w:numFmt w:val="bullet"/>
      <w:lvlText w:val="•"/>
      <w:lvlJc w:val="left"/>
      <w:pPr>
        <w:ind w:left="2515" w:hanging="200"/>
      </w:pPr>
      <w:rPr>
        <w:rFonts w:hint="default"/>
      </w:rPr>
    </w:lvl>
    <w:lvl w:ilvl="6">
      <w:numFmt w:val="bullet"/>
      <w:lvlText w:val="•"/>
      <w:lvlJc w:val="left"/>
      <w:pPr>
        <w:ind w:left="2839" w:hanging="200"/>
      </w:pPr>
      <w:rPr>
        <w:rFonts w:hint="default"/>
      </w:rPr>
    </w:lvl>
    <w:lvl w:ilvl="7">
      <w:numFmt w:val="bullet"/>
      <w:lvlText w:val="•"/>
      <w:lvlJc w:val="left"/>
      <w:pPr>
        <w:ind w:left="3163" w:hanging="200"/>
      </w:pPr>
      <w:rPr>
        <w:rFonts w:hint="default"/>
      </w:rPr>
    </w:lvl>
    <w:lvl w:ilvl="8">
      <w:numFmt w:val="bullet"/>
      <w:lvlText w:val="•"/>
      <w:lvlJc w:val="left"/>
      <w:pPr>
        <w:ind w:left="3487" w:hanging="200"/>
      </w:pPr>
      <w:rPr>
        <w:rFonts w:hint="default"/>
      </w:rPr>
    </w:lvl>
  </w:abstractNum>
  <w:abstractNum w:abstractNumId="63">
    <w:nsid w:val="6A242FB1"/>
    <w:multiLevelType w:val="hybridMultilevel"/>
    <w:tmpl w:val="C49E5D5E"/>
    <w:lvl w:ilvl="0" w:tplc="71C88E9E">
      <w:start w:val="1"/>
      <w:numFmt w:val="bullet"/>
      <w:lvlText w:val="•"/>
      <w:lvlJc w:val="left"/>
      <w:pPr>
        <w:tabs>
          <w:tab w:val="num" w:pos="720"/>
        </w:tabs>
        <w:ind w:left="720" w:hanging="360"/>
      </w:pPr>
      <w:rPr>
        <w:rFonts w:ascii="Times New Roman" w:hAnsi="Times New Roman" w:hint="default"/>
      </w:rPr>
    </w:lvl>
    <w:lvl w:ilvl="1" w:tplc="DE04DAD6" w:tentative="1">
      <w:start w:val="1"/>
      <w:numFmt w:val="bullet"/>
      <w:lvlText w:val="•"/>
      <w:lvlJc w:val="left"/>
      <w:pPr>
        <w:tabs>
          <w:tab w:val="num" w:pos="1440"/>
        </w:tabs>
        <w:ind w:left="1440" w:hanging="360"/>
      </w:pPr>
      <w:rPr>
        <w:rFonts w:ascii="Times New Roman" w:hAnsi="Times New Roman" w:hint="default"/>
      </w:rPr>
    </w:lvl>
    <w:lvl w:ilvl="2" w:tplc="FA9E2B82" w:tentative="1">
      <w:start w:val="1"/>
      <w:numFmt w:val="bullet"/>
      <w:lvlText w:val="•"/>
      <w:lvlJc w:val="left"/>
      <w:pPr>
        <w:tabs>
          <w:tab w:val="num" w:pos="2160"/>
        </w:tabs>
        <w:ind w:left="2160" w:hanging="360"/>
      </w:pPr>
      <w:rPr>
        <w:rFonts w:ascii="Times New Roman" w:hAnsi="Times New Roman" w:hint="default"/>
      </w:rPr>
    </w:lvl>
    <w:lvl w:ilvl="3" w:tplc="93A81230" w:tentative="1">
      <w:start w:val="1"/>
      <w:numFmt w:val="bullet"/>
      <w:lvlText w:val="•"/>
      <w:lvlJc w:val="left"/>
      <w:pPr>
        <w:tabs>
          <w:tab w:val="num" w:pos="2880"/>
        </w:tabs>
        <w:ind w:left="2880" w:hanging="360"/>
      </w:pPr>
      <w:rPr>
        <w:rFonts w:ascii="Times New Roman" w:hAnsi="Times New Roman" w:hint="default"/>
      </w:rPr>
    </w:lvl>
    <w:lvl w:ilvl="4" w:tplc="33D8399A" w:tentative="1">
      <w:start w:val="1"/>
      <w:numFmt w:val="bullet"/>
      <w:lvlText w:val="•"/>
      <w:lvlJc w:val="left"/>
      <w:pPr>
        <w:tabs>
          <w:tab w:val="num" w:pos="3600"/>
        </w:tabs>
        <w:ind w:left="3600" w:hanging="360"/>
      </w:pPr>
      <w:rPr>
        <w:rFonts w:ascii="Times New Roman" w:hAnsi="Times New Roman" w:hint="default"/>
      </w:rPr>
    </w:lvl>
    <w:lvl w:ilvl="5" w:tplc="3210F506" w:tentative="1">
      <w:start w:val="1"/>
      <w:numFmt w:val="bullet"/>
      <w:lvlText w:val="•"/>
      <w:lvlJc w:val="left"/>
      <w:pPr>
        <w:tabs>
          <w:tab w:val="num" w:pos="4320"/>
        </w:tabs>
        <w:ind w:left="4320" w:hanging="360"/>
      </w:pPr>
      <w:rPr>
        <w:rFonts w:ascii="Times New Roman" w:hAnsi="Times New Roman" w:hint="default"/>
      </w:rPr>
    </w:lvl>
    <w:lvl w:ilvl="6" w:tplc="A7A4DE0C" w:tentative="1">
      <w:start w:val="1"/>
      <w:numFmt w:val="bullet"/>
      <w:lvlText w:val="•"/>
      <w:lvlJc w:val="left"/>
      <w:pPr>
        <w:tabs>
          <w:tab w:val="num" w:pos="5040"/>
        </w:tabs>
        <w:ind w:left="5040" w:hanging="360"/>
      </w:pPr>
      <w:rPr>
        <w:rFonts w:ascii="Times New Roman" w:hAnsi="Times New Roman" w:hint="default"/>
      </w:rPr>
    </w:lvl>
    <w:lvl w:ilvl="7" w:tplc="246A58C4" w:tentative="1">
      <w:start w:val="1"/>
      <w:numFmt w:val="bullet"/>
      <w:lvlText w:val="•"/>
      <w:lvlJc w:val="left"/>
      <w:pPr>
        <w:tabs>
          <w:tab w:val="num" w:pos="5760"/>
        </w:tabs>
        <w:ind w:left="5760" w:hanging="360"/>
      </w:pPr>
      <w:rPr>
        <w:rFonts w:ascii="Times New Roman" w:hAnsi="Times New Roman" w:hint="default"/>
      </w:rPr>
    </w:lvl>
    <w:lvl w:ilvl="8" w:tplc="CEBA2A3E" w:tentative="1">
      <w:start w:val="1"/>
      <w:numFmt w:val="bullet"/>
      <w:lvlText w:val="•"/>
      <w:lvlJc w:val="left"/>
      <w:pPr>
        <w:tabs>
          <w:tab w:val="num" w:pos="6480"/>
        </w:tabs>
        <w:ind w:left="6480" w:hanging="360"/>
      </w:pPr>
      <w:rPr>
        <w:rFonts w:ascii="Times New Roman" w:hAnsi="Times New Roman" w:hint="default"/>
      </w:rPr>
    </w:lvl>
  </w:abstractNum>
  <w:abstractNum w:abstractNumId="64">
    <w:nsid w:val="6BA90DB3"/>
    <w:multiLevelType w:val="hybridMultilevel"/>
    <w:tmpl w:val="40403102"/>
    <w:lvl w:ilvl="0" w:tplc="905EC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C2F26F5"/>
    <w:multiLevelType w:val="hybridMultilevel"/>
    <w:tmpl w:val="615C8C4A"/>
    <w:lvl w:ilvl="0" w:tplc="3EE42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CFF4063"/>
    <w:multiLevelType w:val="hybridMultilevel"/>
    <w:tmpl w:val="29D2AE46"/>
    <w:lvl w:ilvl="0" w:tplc="F03E2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F5E3F5D"/>
    <w:multiLevelType w:val="hybridMultilevel"/>
    <w:tmpl w:val="3EE2CEC6"/>
    <w:lvl w:ilvl="0" w:tplc="BF8625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17C5F1C"/>
    <w:multiLevelType w:val="hybridMultilevel"/>
    <w:tmpl w:val="F024577E"/>
    <w:lvl w:ilvl="0" w:tplc="18C48C32">
      <w:start w:val="1"/>
      <w:numFmt w:val="bullet"/>
      <w:lvlText w:val="•"/>
      <w:lvlJc w:val="left"/>
      <w:pPr>
        <w:tabs>
          <w:tab w:val="num" w:pos="720"/>
        </w:tabs>
        <w:ind w:left="720" w:hanging="360"/>
      </w:pPr>
      <w:rPr>
        <w:rFonts w:ascii="Times New Roman" w:hAnsi="Times New Roman" w:hint="default"/>
      </w:rPr>
    </w:lvl>
    <w:lvl w:ilvl="1" w:tplc="F1782192" w:tentative="1">
      <w:start w:val="1"/>
      <w:numFmt w:val="bullet"/>
      <w:lvlText w:val="•"/>
      <w:lvlJc w:val="left"/>
      <w:pPr>
        <w:tabs>
          <w:tab w:val="num" w:pos="1440"/>
        </w:tabs>
        <w:ind w:left="1440" w:hanging="360"/>
      </w:pPr>
      <w:rPr>
        <w:rFonts w:ascii="Times New Roman" w:hAnsi="Times New Roman" w:hint="default"/>
      </w:rPr>
    </w:lvl>
    <w:lvl w:ilvl="2" w:tplc="51E2C668" w:tentative="1">
      <w:start w:val="1"/>
      <w:numFmt w:val="bullet"/>
      <w:lvlText w:val="•"/>
      <w:lvlJc w:val="left"/>
      <w:pPr>
        <w:tabs>
          <w:tab w:val="num" w:pos="2160"/>
        </w:tabs>
        <w:ind w:left="2160" w:hanging="360"/>
      </w:pPr>
      <w:rPr>
        <w:rFonts w:ascii="Times New Roman" w:hAnsi="Times New Roman" w:hint="default"/>
      </w:rPr>
    </w:lvl>
    <w:lvl w:ilvl="3" w:tplc="2E1C5854" w:tentative="1">
      <w:start w:val="1"/>
      <w:numFmt w:val="bullet"/>
      <w:lvlText w:val="•"/>
      <w:lvlJc w:val="left"/>
      <w:pPr>
        <w:tabs>
          <w:tab w:val="num" w:pos="2880"/>
        </w:tabs>
        <w:ind w:left="2880" w:hanging="360"/>
      </w:pPr>
      <w:rPr>
        <w:rFonts w:ascii="Times New Roman" w:hAnsi="Times New Roman" w:hint="default"/>
      </w:rPr>
    </w:lvl>
    <w:lvl w:ilvl="4" w:tplc="E52EB5FE" w:tentative="1">
      <w:start w:val="1"/>
      <w:numFmt w:val="bullet"/>
      <w:lvlText w:val="•"/>
      <w:lvlJc w:val="left"/>
      <w:pPr>
        <w:tabs>
          <w:tab w:val="num" w:pos="3600"/>
        </w:tabs>
        <w:ind w:left="3600" w:hanging="360"/>
      </w:pPr>
      <w:rPr>
        <w:rFonts w:ascii="Times New Roman" w:hAnsi="Times New Roman" w:hint="default"/>
      </w:rPr>
    </w:lvl>
    <w:lvl w:ilvl="5" w:tplc="42E47966" w:tentative="1">
      <w:start w:val="1"/>
      <w:numFmt w:val="bullet"/>
      <w:lvlText w:val="•"/>
      <w:lvlJc w:val="left"/>
      <w:pPr>
        <w:tabs>
          <w:tab w:val="num" w:pos="4320"/>
        </w:tabs>
        <w:ind w:left="4320" w:hanging="360"/>
      </w:pPr>
      <w:rPr>
        <w:rFonts w:ascii="Times New Roman" w:hAnsi="Times New Roman" w:hint="default"/>
      </w:rPr>
    </w:lvl>
    <w:lvl w:ilvl="6" w:tplc="D780FBF8" w:tentative="1">
      <w:start w:val="1"/>
      <w:numFmt w:val="bullet"/>
      <w:lvlText w:val="•"/>
      <w:lvlJc w:val="left"/>
      <w:pPr>
        <w:tabs>
          <w:tab w:val="num" w:pos="5040"/>
        </w:tabs>
        <w:ind w:left="5040" w:hanging="360"/>
      </w:pPr>
      <w:rPr>
        <w:rFonts w:ascii="Times New Roman" w:hAnsi="Times New Roman" w:hint="default"/>
      </w:rPr>
    </w:lvl>
    <w:lvl w:ilvl="7" w:tplc="19F2C854" w:tentative="1">
      <w:start w:val="1"/>
      <w:numFmt w:val="bullet"/>
      <w:lvlText w:val="•"/>
      <w:lvlJc w:val="left"/>
      <w:pPr>
        <w:tabs>
          <w:tab w:val="num" w:pos="5760"/>
        </w:tabs>
        <w:ind w:left="5760" w:hanging="360"/>
      </w:pPr>
      <w:rPr>
        <w:rFonts w:ascii="Times New Roman" w:hAnsi="Times New Roman" w:hint="default"/>
      </w:rPr>
    </w:lvl>
    <w:lvl w:ilvl="8" w:tplc="CC9AEAE8" w:tentative="1">
      <w:start w:val="1"/>
      <w:numFmt w:val="bullet"/>
      <w:lvlText w:val="•"/>
      <w:lvlJc w:val="left"/>
      <w:pPr>
        <w:tabs>
          <w:tab w:val="num" w:pos="6480"/>
        </w:tabs>
        <w:ind w:left="6480" w:hanging="360"/>
      </w:pPr>
      <w:rPr>
        <w:rFonts w:ascii="Times New Roman" w:hAnsi="Times New Roman" w:hint="default"/>
      </w:rPr>
    </w:lvl>
  </w:abstractNum>
  <w:abstractNum w:abstractNumId="69">
    <w:nsid w:val="74250049"/>
    <w:multiLevelType w:val="hybridMultilevel"/>
    <w:tmpl w:val="AF363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6B1328A"/>
    <w:multiLevelType w:val="hybridMultilevel"/>
    <w:tmpl w:val="BF408AE6"/>
    <w:lvl w:ilvl="0" w:tplc="773EF0A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7C47A2B"/>
    <w:multiLevelType w:val="hybridMultilevel"/>
    <w:tmpl w:val="206058EC"/>
    <w:lvl w:ilvl="0" w:tplc="87CAE9A6">
      <w:start w:val="1"/>
      <w:numFmt w:val="bullet"/>
      <w:lvlText w:val=""/>
      <w:lvlJc w:val="left"/>
      <w:pPr>
        <w:tabs>
          <w:tab w:val="num" w:pos="1584"/>
        </w:tabs>
        <w:ind w:left="1656" w:hanging="216"/>
      </w:pPr>
      <w:rPr>
        <w:rFonts w:ascii="Symbol" w:hAnsi="Symbol" w:hint="default"/>
        <w:sz w:val="24"/>
      </w:rPr>
    </w:lvl>
    <w:lvl w:ilvl="1" w:tplc="E79AAE26">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7A7E047B"/>
    <w:multiLevelType w:val="hybridMultilevel"/>
    <w:tmpl w:val="9EC68BCE"/>
    <w:lvl w:ilvl="0" w:tplc="C6006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D167E7D"/>
    <w:multiLevelType w:val="hybridMultilevel"/>
    <w:tmpl w:val="89921C92"/>
    <w:lvl w:ilvl="0" w:tplc="5CD27260">
      <w:numFmt w:val="bullet"/>
      <w:lvlText w:val="•"/>
      <w:lvlJc w:val="left"/>
      <w:pPr>
        <w:ind w:left="1560" w:hanging="720"/>
      </w:pPr>
      <w:rPr>
        <w:rFonts w:ascii="Times New Roman" w:eastAsia="PMingLiU" w:hAnsi="Times New Roman" w:cs="Times New Roman"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74">
    <w:nsid w:val="7E0C6ACE"/>
    <w:multiLevelType w:val="hybridMultilevel"/>
    <w:tmpl w:val="D166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2"/>
  </w:num>
  <w:num w:numId="3">
    <w:abstractNumId w:val="49"/>
  </w:num>
  <w:num w:numId="4">
    <w:abstractNumId w:val="40"/>
  </w:num>
  <w:num w:numId="5">
    <w:abstractNumId w:val="36"/>
  </w:num>
  <w:num w:numId="6">
    <w:abstractNumId w:val="71"/>
  </w:num>
  <w:num w:numId="7">
    <w:abstractNumId w:val="60"/>
  </w:num>
  <w:num w:numId="8">
    <w:abstractNumId w:val="5"/>
  </w:num>
  <w:num w:numId="9">
    <w:abstractNumId w:val="68"/>
  </w:num>
  <w:num w:numId="10">
    <w:abstractNumId w:val="7"/>
  </w:num>
  <w:num w:numId="11">
    <w:abstractNumId w:val="24"/>
  </w:num>
  <w:num w:numId="12">
    <w:abstractNumId w:val="8"/>
  </w:num>
  <w:num w:numId="13">
    <w:abstractNumId w:val="29"/>
  </w:num>
  <w:num w:numId="14">
    <w:abstractNumId w:val="63"/>
  </w:num>
  <w:num w:numId="15">
    <w:abstractNumId w:val="16"/>
  </w:num>
  <w:num w:numId="16">
    <w:abstractNumId w:val="26"/>
  </w:num>
  <w:num w:numId="17">
    <w:abstractNumId w:val="69"/>
  </w:num>
  <w:num w:numId="18">
    <w:abstractNumId w:val="31"/>
  </w:num>
  <w:num w:numId="19">
    <w:abstractNumId w:val="28"/>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
  </w:num>
  <w:num w:numId="23">
    <w:abstractNumId w:val="53"/>
  </w:num>
  <w:num w:numId="24">
    <w:abstractNumId w:val="13"/>
  </w:num>
  <w:num w:numId="25">
    <w:abstractNumId w:val="4"/>
  </w:num>
  <w:num w:numId="26">
    <w:abstractNumId w:val="51"/>
  </w:num>
  <w:num w:numId="27">
    <w:abstractNumId w:val="38"/>
  </w:num>
  <w:num w:numId="28">
    <w:abstractNumId w:val="37"/>
  </w:num>
  <w:num w:numId="29">
    <w:abstractNumId w:val="74"/>
  </w:num>
  <w:num w:numId="30">
    <w:abstractNumId w:val="11"/>
  </w:num>
  <w:num w:numId="31">
    <w:abstractNumId w:val="6"/>
  </w:num>
  <w:num w:numId="32">
    <w:abstractNumId w:val="62"/>
  </w:num>
  <w:num w:numId="33">
    <w:abstractNumId w:val="44"/>
  </w:num>
  <w:num w:numId="34">
    <w:abstractNumId w:val="1"/>
  </w:num>
  <w:num w:numId="35">
    <w:abstractNumId w:val="73"/>
  </w:num>
  <w:num w:numId="36">
    <w:abstractNumId w:val="21"/>
  </w:num>
  <w:num w:numId="37">
    <w:abstractNumId w:val="54"/>
  </w:num>
  <w:num w:numId="38">
    <w:abstractNumId w:val="14"/>
  </w:num>
  <w:num w:numId="39">
    <w:abstractNumId w:val="58"/>
  </w:num>
  <w:num w:numId="40">
    <w:abstractNumId w:val="20"/>
  </w:num>
  <w:num w:numId="41">
    <w:abstractNumId w:val="30"/>
  </w:num>
  <w:num w:numId="42">
    <w:abstractNumId w:val="70"/>
  </w:num>
  <w:num w:numId="43">
    <w:abstractNumId w:val="65"/>
  </w:num>
  <w:num w:numId="44">
    <w:abstractNumId w:val="33"/>
  </w:num>
  <w:num w:numId="45">
    <w:abstractNumId w:val="55"/>
  </w:num>
  <w:num w:numId="46">
    <w:abstractNumId w:val="56"/>
  </w:num>
  <w:num w:numId="47">
    <w:abstractNumId w:val="48"/>
  </w:num>
  <w:num w:numId="48">
    <w:abstractNumId w:val="17"/>
  </w:num>
  <w:num w:numId="49">
    <w:abstractNumId w:val="47"/>
  </w:num>
  <w:num w:numId="50">
    <w:abstractNumId w:val="32"/>
  </w:num>
  <w:num w:numId="51">
    <w:abstractNumId w:val="57"/>
  </w:num>
  <w:num w:numId="52">
    <w:abstractNumId w:val="59"/>
  </w:num>
  <w:num w:numId="53">
    <w:abstractNumId w:val="66"/>
  </w:num>
  <w:num w:numId="54">
    <w:abstractNumId w:val="9"/>
  </w:num>
  <w:num w:numId="55">
    <w:abstractNumId w:val="25"/>
  </w:num>
  <w:num w:numId="56">
    <w:abstractNumId w:val="72"/>
  </w:num>
  <w:num w:numId="57">
    <w:abstractNumId w:val="41"/>
  </w:num>
  <w:num w:numId="58">
    <w:abstractNumId w:val="35"/>
  </w:num>
  <w:num w:numId="59">
    <w:abstractNumId w:val="22"/>
  </w:num>
  <w:num w:numId="60">
    <w:abstractNumId w:val="18"/>
  </w:num>
  <w:num w:numId="61">
    <w:abstractNumId w:val="0"/>
  </w:num>
  <w:num w:numId="62">
    <w:abstractNumId w:val="15"/>
  </w:num>
  <w:num w:numId="63">
    <w:abstractNumId w:val="61"/>
  </w:num>
  <w:num w:numId="64">
    <w:abstractNumId w:val="23"/>
  </w:num>
  <w:num w:numId="65">
    <w:abstractNumId w:val="64"/>
  </w:num>
  <w:num w:numId="66">
    <w:abstractNumId w:val="2"/>
  </w:num>
  <w:num w:numId="67">
    <w:abstractNumId w:val="27"/>
  </w:num>
  <w:num w:numId="68">
    <w:abstractNumId w:val="12"/>
  </w:num>
  <w:num w:numId="69">
    <w:abstractNumId w:val="34"/>
  </w:num>
  <w:num w:numId="70">
    <w:abstractNumId w:val="46"/>
  </w:num>
  <w:num w:numId="71">
    <w:abstractNumId w:val="19"/>
  </w:num>
  <w:num w:numId="72">
    <w:abstractNumId w:val="50"/>
  </w:num>
  <w:num w:numId="73">
    <w:abstractNumId w:val="42"/>
  </w:num>
  <w:num w:numId="74">
    <w:abstractNumId w:val="10"/>
  </w:num>
  <w:num w:numId="75">
    <w:abstractNumId w:val="4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hideSpellingErrors/>
  <w:defaultTabStop w:val="720"/>
  <w:characterSpacingControl w:val="doNotCompress"/>
  <w:footnotePr>
    <w:footnote w:id="-1"/>
    <w:footnote w:id="0"/>
  </w:footnotePr>
  <w:endnotePr>
    <w:endnote w:id="-1"/>
    <w:endnote w:id="0"/>
  </w:endnotePr>
  <w:compat/>
  <w:rsids>
    <w:rsidRoot w:val="00767F74"/>
    <w:rsid w:val="000916D4"/>
    <w:rsid w:val="000D51E9"/>
    <w:rsid w:val="001311E4"/>
    <w:rsid w:val="00526839"/>
    <w:rsid w:val="00705703"/>
    <w:rsid w:val="00767F74"/>
    <w:rsid w:val="00A26586"/>
    <w:rsid w:val="00A7519F"/>
    <w:rsid w:val="00AF224C"/>
    <w:rsid w:val="00DF7DFD"/>
    <w:rsid w:val="00E07F43"/>
    <w:rsid w:val="00E953D8"/>
    <w:rsid w:val="00F66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74"/>
    <w:pPr>
      <w:spacing w:after="0" w:line="240" w:lineRule="auto"/>
    </w:pPr>
    <w:rPr>
      <w:rFonts w:ascii="Times New Roman" w:eastAsia="Times New Roman" w:hAnsi="Times New Roman" w:cs="Mangal"/>
      <w:sz w:val="24"/>
      <w:szCs w:val="24"/>
      <w:lang w:bidi="sa-IN"/>
    </w:rPr>
  </w:style>
  <w:style w:type="paragraph" w:styleId="Heading1">
    <w:name w:val="heading 1"/>
    <w:basedOn w:val="Normal"/>
    <w:next w:val="Normal"/>
    <w:link w:val="Heading1Char"/>
    <w:uiPriority w:val="1"/>
    <w:qFormat/>
    <w:rsid w:val="00A7519F"/>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1"/>
    <w:unhideWhenUsed/>
    <w:qFormat/>
    <w:rsid w:val="00767F74"/>
    <w:pPr>
      <w:keepNext/>
      <w:keepLines/>
      <w:spacing w:before="200" w:line="276"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1"/>
    <w:unhideWhenUsed/>
    <w:qFormat/>
    <w:rsid w:val="00A7519F"/>
    <w:pPr>
      <w:keepNext/>
      <w:keepLines/>
      <w:spacing w:before="200"/>
      <w:outlineLvl w:val="2"/>
    </w:pPr>
    <w:rPr>
      <w:rFonts w:asciiTheme="majorHAnsi" w:eastAsiaTheme="majorEastAsia" w:hAnsiTheme="majorHAnsi" w:cstheme="majorBidi"/>
      <w:b/>
      <w:bCs/>
      <w:color w:val="4F81BD" w:themeColor="accent1"/>
      <w:szCs w:val="21"/>
    </w:rPr>
  </w:style>
  <w:style w:type="paragraph" w:styleId="Heading4">
    <w:name w:val="heading 4"/>
    <w:basedOn w:val="Normal"/>
    <w:next w:val="Normal"/>
    <w:link w:val="Heading4Char"/>
    <w:uiPriority w:val="9"/>
    <w:semiHidden/>
    <w:unhideWhenUsed/>
    <w:qFormat/>
    <w:rsid w:val="00A7519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IN" w:eastAsia="en-IN" w:bidi="ar-SA"/>
    </w:rPr>
  </w:style>
  <w:style w:type="paragraph" w:styleId="Heading5">
    <w:name w:val="heading 5"/>
    <w:basedOn w:val="Normal"/>
    <w:next w:val="Normal"/>
    <w:link w:val="Heading5Char"/>
    <w:uiPriority w:val="9"/>
    <w:semiHidden/>
    <w:unhideWhenUsed/>
    <w:qFormat/>
    <w:rsid w:val="00A7519F"/>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67F74"/>
    <w:rPr>
      <w:rFonts w:asciiTheme="majorHAnsi" w:eastAsiaTheme="majorEastAsia" w:hAnsiTheme="majorHAnsi" w:cstheme="majorBidi"/>
      <w:b/>
      <w:bCs/>
      <w:color w:val="4F81BD" w:themeColor="accent1"/>
      <w:sz w:val="26"/>
      <w:szCs w:val="26"/>
      <w:lang w:bidi="ar-SA"/>
    </w:rPr>
  </w:style>
  <w:style w:type="table" w:styleId="TableGrid">
    <w:name w:val="Table Grid"/>
    <w:basedOn w:val="TableNormal"/>
    <w:uiPriority w:val="59"/>
    <w:rsid w:val="00767F74"/>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F74"/>
    <w:pPr>
      <w:spacing w:after="200" w:line="276" w:lineRule="auto"/>
      <w:ind w:left="720"/>
      <w:contextualSpacing/>
    </w:pPr>
    <w:rPr>
      <w:rFonts w:ascii="Calibri" w:hAnsi="Calibri" w:cs="Times New Roman"/>
      <w:sz w:val="22"/>
      <w:szCs w:val="22"/>
      <w:lang w:bidi="ar-SA"/>
    </w:rPr>
  </w:style>
  <w:style w:type="paragraph" w:styleId="Footer">
    <w:name w:val="footer"/>
    <w:basedOn w:val="Normal"/>
    <w:link w:val="FooterChar"/>
    <w:uiPriority w:val="99"/>
    <w:rsid w:val="00767F74"/>
    <w:pPr>
      <w:tabs>
        <w:tab w:val="center" w:pos="4320"/>
        <w:tab w:val="right" w:pos="8640"/>
      </w:tabs>
    </w:pPr>
  </w:style>
  <w:style w:type="character" w:customStyle="1" w:styleId="FooterChar">
    <w:name w:val="Footer Char"/>
    <w:basedOn w:val="DefaultParagraphFont"/>
    <w:link w:val="Footer"/>
    <w:uiPriority w:val="99"/>
    <w:rsid w:val="00767F74"/>
    <w:rPr>
      <w:rFonts w:ascii="Times New Roman" w:eastAsia="Times New Roman" w:hAnsi="Times New Roman" w:cs="Mangal"/>
      <w:sz w:val="24"/>
      <w:szCs w:val="24"/>
      <w:lang w:bidi="sa-IN"/>
    </w:rPr>
  </w:style>
  <w:style w:type="character" w:styleId="PageNumber">
    <w:name w:val="page number"/>
    <w:basedOn w:val="DefaultParagraphFont"/>
    <w:rsid w:val="00767F74"/>
  </w:style>
  <w:style w:type="paragraph" w:styleId="Header">
    <w:name w:val="header"/>
    <w:basedOn w:val="Normal"/>
    <w:link w:val="HeaderChar"/>
    <w:uiPriority w:val="99"/>
    <w:rsid w:val="00767F74"/>
    <w:pPr>
      <w:tabs>
        <w:tab w:val="center" w:pos="4320"/>
        <w:tab w:val="right" w:pos="8640"/>
      </w:tabs>
    </w:pPr>
  </w:style>
  <w:style w:type="character" w:customStyle="1" w:styleId="HeaderChar">
    <w:name w:val="Header Char"/>
    <w:basedOn w:val="DefaultParagraphFont"/>
    <w:link w:val="Header"/>
    <w:uiPriority w:val="99"/>
    <w:rsid w:val="00767F74"/>
    <w:rPr>
      <w:rFonts w:ascii="Times New Roman" w:eastAsia="Times New Roman" w:hAnsi="Times New Roman" w:cs="Mangal"/>
      <w:sz w:val="24"/>
      <w:szCs w:val="24"/>
      <w:lang w:bidi="sa-IN"/>
    </w:rPr>
  </w:style>
  <w:style w:type="paragraph" w:styleId="CommentText">
    <w:name w:val="annotation text"/>
    <w:basedOn w:val="Normal"/>
    <w:link w:val="CommentTextChar"/>
    <w:semiHidden/>
    <w:rsid w:val="00767F74"/>
    <w:rPr>
      <w:sz w:val="20"/>
      <w:szCs w:val="20"/>
    </w:rPr>
  </w:style>
  <w:style w:type="character" w:customStyle="1" w:styleId="CommentTextChar">
    <w:name w:val="Comment Text Char"/>
    <w:basedOn w:val="DefaultParagraphFont"/>
    <w:link w:val="CommentText"/>
    <w:semiHidden/>
    <w:rsid w:val="00767F74"/>
    <w:rPr>
      <w:rFonts w:ascii="Times New Roman" w:eastAsia="Times New Roman" w:hAnsi="Times New Roman" w:cs="Mangal"/>
      <w:sz w:val="20"/>
      <w:lang w:bidi="sa-IN"/>
    </w:rPr>
  </w:style>
  <w:style w:type="character" w:customStyle="1" w:styleId="CommentSubjectChar">
    <w:name w:val="Comment Subject Char"/>
    <w:basedOn w:val="CommentTextChar"/>
    <w:link w:val="CommentSubject"/>
    <w:semiHidden/>
    <w:rsid w:val="00767F74"/>
    <w:rPr>
      <w:b/>
      <w:bCs/>
    </w:rPr>
  </w:style>
  <w:style w:type="paragraph" w:styleId="CommentSubject">
    <w:name w:val="annotation subject"/>
    <w:basedOn w:val="CommentText"/>
    <w:next w:val="CommentText"/>
    <w:link w:val="CommentSubjectChar"/>
    <w:semiHidden/>
    <w:rsid w:val="00767F74"/>
    <w:rPr>
      <w:b/>
      <w:bCs/>
    </w:rPr>
  </w:style>
  <w:style w:type="character" w:customStyle="1" w:styleId="BalloonTextChar">
    <w:name w:val="Balloon Text Char"/>
    <w:basedOn w:val="DefaultParagraphFont"/>
    <w:link w:val="BalloonText"/>
    <w:semiHidden/>
    <w:rsid w:val="00767F74"/>
    <w:rPr>
      <w:rFonts w:ascii="Tahoma" w:eastAsia="Times New Roman" w:hAnsi="Tahoma" w:cs="Mangal"/>
      <w:sz w:val="16"/>
      <w:szCs w:val="16"/>
      <w:lang w:bidi="sa-IN"/>
    </w:rPr>
  </w:style>
  <w:style w:type="paragraph" w:styleId="BalloonText">
    <w:name w:val="Balloon Text"/>
    <w:basedOn w:val="Normal"/>
    <w:link w:val="BalloonTextChar"/>
    <w:semiHidden/>
    <w:rsid w:val="00767F74"/>
    <w:rPr>
      <w:rFonts w:ascii="Tahoma" w:hAnsi="Tahoma"/>
      <w:sz w:val="16"/>
      <w:szCs w:val="16"/>
    </w:rPr>
  </w:style>
  <w:style w:type="paragraph" w:customStyle="1" w:styleId="Default">
    <w:name w:val="Default"/>
    <w:rsid w:val="00767F74"/>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paragraph" w:styleId="HTMLPreformatted">
    <w:name w:val="HTML Preformatted"/>
    <w:basedOn w:val="Normal"/>
    <w:link w:val="HTMLPreformattedChar"/>
    <w:uiPriority w:val="99"/>
    <w:unhideWhenUsed/>
    <w:rsid w:val="00767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767F74"/>
    <w:rPr>
      <w:rFonts w:ascii="Courier New" w:eastAsia="Times New Roman" w:hAnsi="Courier New" w:cs="Courier New"/>
      <w:sz w:val="20"/>
      <w:lang w:bidi="ar-SA"/>
    </w:rPr>
  </w:style>
  <w:style w:type="table" w:styleId="LightShading-Accent2">
    <w:name w:val="Light Shading Accent 2"/>
    <w:basedOn w:val="TableNormal"/>
    <w:uiPriority w:val="60"/>
    <w:rsid w:val="00767F74"/>
    <w:pPr>
      <w:spacing w:after="0" w:line="240" w:lineRule="auto"/>
    </w:pPr>
    <w:rPr>
      <w:color w:val="943634" w:themeColor="accent2" w:themeShade="BF"/>
      <w:szCs w:val="22"/>
      <w:lang w:val="en-IN" w:bidi="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IntenseEmphasis">
    <w:name w:val="Intense Emphasis"/>
    <w:basedOn w:val="DefaultParagraphFont"/>
    <w:qFormat/>
    <w:rsid w:val="00767F74"/>
    <w:rPr>
      <w:b/>
      <w:bCs/>
      <w:i/>
      <w:iCs/>
      <w:color w:val="4F81BD"/>
    </w:rPr>
  </w:style>
  <w:style w:type="character" w:styleId="Hyperlink">
    <w:name w:val="Hyperlink"/>
    <w:basedOn w:val="DefaultParagraphFont"/>
    <w:uiPriority w:val="99"/>
    <w:unhideWhenUsed/>
    <w:rsid w:val="00767F74"/>
    <w:rPr>
      <w:color w:val="0000FF"/>
      <w:u w:val="single"/>
    </w:rPr>
  </w:style>
  <w:style w:type="paragraph" w:customStyle="1" w:styleId="ReferenceNums">
    <w:name w:val="*Reference Nums*"/>
    <w:basedOn w:val="Normal"/>
    <w:autoRedefine/>
    <w:rsid w:val="00767F74"/>
    <w:pPr>
      <w:spacing w:before="240" w:line="360" w:lineRule="auto"/>
      <w:jc w:val="both"/>
    </w:pPr>
    <w:rPr>
      <w:rFonts w:cs="Times New Roman"/>
      <w:b/>
      <w:lang w:bidi="ar-SA"/>
    </w:rPr>
  </w:style>
  <w:style w:type="character" w:customStyle="1" w:styleId="Heading1Char">
    <w:name w:val="Heading 1 Char"/>
    <w:basedOn w:val="DefaultParagraphFont"/>
    <w:link w:val="Heading1"/>
    <w:uiPriority w:val="1"/>
    <w:rsid w:val="00A7519F"/>
    <w:rPr>
      <w:rFonts w:asciiTheme="majorHAnsi" w:eastAsiaTheme="majorEastAsia" w:hAnsiTheme="majorHAnsi" w:cstheme="majorBidi"/>
      <w:b/>
      <w:bCs/>
      <w:color w:val="365F91" w:themeColor="accent1" w:themeShade="BF"/>
      <w:sz w:val="28"/>
      <w:szCs w:val="25"/>
      <w:lang w:bidi="sa-IN"/>
    </w:rPr>
  </w:style>
  <w:style w:type="character" w:customStyle="1" w:styleId="Heading3Char">
    <w:name w:val="Heading 3 Char"/>
    <w:basedOn w:val="DefaultParagraphFont"/>
    <w:link w:val="Heading3"/>
    <w:uiPriority w:val="1"/>
    <w:rsid w:val="00A7519F"/>
    <w:rPr>
      <w:rFonts w:asciiTheme="majorHAnsi" w:eastAsiaTheme="majorEastAsia" w:hAnsiTheme="majorHAnsi" w:cstheme="majorBidi"/>
      <w:b/>
      <w:bCs/>
      <w:color w:val="4F81BD" w:themeColor="accent1"/>
      <w:sz w:val="24"/>
      <w:szCs w:val="21"/>
      <w:lang w:bidi="sa-IN"/>
    </w:rPr>
  </w:style>
  <w:style w:type="character" w:customStyle="1" w:styleId="Heading4Char">
    <w:name w:val="Heading 4 Char"/>
    <w:basedOn w:val="DefaultParagraphFont"/>
    <w:link w:val="Heading4"/>
    <w:uiPriority w:val="9"/>
    <w:semiHidden/>
    <w:rsid w:val="00A7519F"/>
    <w:rPr>
      <w:rFonts w:asciiTheme="majorHAnsi" w:eastAsiaTheme="majorEastAsia" w:hAnsiTheme="majorHAnsi" w:cstheme="majorBidi"/>
      <w:b/>
      <w:bCs/>
      <w:i/>
      <w:iCs/>
      <w:color w:val="4F81BD" w:themeColor="accent1"/>
      <w:szCs w:val="22"/>
      <w:lang w:val="en-IN" w:eastAsia="en-IN" w:bidi="ar-SA"/>
    </w:rPr>
  </w:style>
  <w:style w:type="character" w:customStyle="1" w:styleId="Heading5Char">
    <w:name w:val="Heading 5 Char"/>
    <w:basedOn w:val="DefaultParagraphFont"/>
    <w:link w:val="Heading5"/>
    <w:uiPriority w:val="9"/>
    <w:semiHidden/>
    <w:rsid w:val="00A7519F"/>
    <w:rPr>
      <w:rFonts w:asciiTheme="majorHAnsi" w:eastAsiaTheme="majorEastAsia" w:hAnsiTheme="majorHAnsi" w:cstheme="majorBidi"/>
      <w:color w:val="243F60" w:themeColor="accent1" w:themeShade="7F"/>
      <w:szCs w:val="22"/>
      <w:lang w:val="en-IN" w:eastAsia="en-IN" w:bidi="ar-SA"/>
    </w:rPr>
  </w:style>
  <w:style w:type="paragraph" w:styleId="TOC1">
    <w:name w:val="toc 1"/>
    <w:basedOn w:val="Normal"/>
    <w:uiPriority w:val="1"/>
    <w:qFormat/>
    <w:rsid w:val="00A7519F"/>
    <w:pPr>
      <w:widowControl w:val="0"/>
      <w:spacing w:line="259" w:lineRule="exact"/>
      <w:ind w:left="1237" w:hanging="459"/>
    </w:pPr>
    <w:rPr>
      <w:rFonts w:ascii="PMingLiU" w:eastAsia="PMingLiU" w:hAnsi="PMingLiU" w:cs="PMingLiU"/>
      <w:sz w:val="20"/>
      <w:szCs w:val="20"/>
      <w:lang w:bidi="ar-SA"/>
    </w:rPr>
  </w:style>
  <w:style w:type="paragraph" w:styleId="BodyText">
    <w:name w:val="Body Text"/>
    <w:basedOn w:val="Normal"/>
    <w:link w:val="BodyTextChar"/>
    <w:uiPriority w:val="1"/>
    <w:qFormat/>
    <w:rsid w:val="00A7519F"/>
    <w:pPr>
      <w:widowControl w:val="0"/>
    </w:pPr>
    <w:rPr>
      <w:rFonts w:ascii="PMingLiU" w:eastAsia="PMingLiU" w:hAnsi="PMingLiU" w:cs="PMingLiU"/>
      <w:sz w:val="20"/>
      <w:szCs w:val="20"/>
      <w:lang w:bidi="ar-SA"/>
    </w:rPr>
  </w:style>
  <w:style w:type="character" w:customStyle="1" w:styleId="BodyTextChar">
    <w:name w:val="Body Text Char"/>
    <w:basedOn w:val="DefaultParagraphFont"/>
    <w:link w:val="BodyText"/>
    <w:uiPriority w:val="1"/>
    <w:rsid w:val="00A7519F"/>
    <w:rPr>
      <w:rFonts w:ascii="PMingLiU" w:eastAsia="PMingLiU" w:hAnsi="PMingLiU" w:cs="PMingLiU"/>
      <w:sz w:val="20"/>
      <w:lang w:bidi="ar-SA"/>
    </w:rPr>
  </w:style>
  <w:style w:type="paragraph" w:customStyle="1" w:styleId="TableParagraph">
    <w:name w:val="Table Paragraph"/>
    <w:basedOn w:val="Normal"/>
    <w:uiPriority w:val="1"/>
    <w:qFormat/>
    <w:rsid w:val="00A7519F"/>
    <w:pPr>
      <w:widowControl w:val="0"/>
    </w:pPr>
    <w:rPr>
      <w:rFonts w:ascii="PMingLiU" w:eastAsia="PMingLiU" w:hAnsi="PMingLiU" w:cs="PMingLiU"/>
      <w:sz w:val="22"/>
      <w:szCs w:val="22"/>
      <w:lang w:bidi="ar-SA"/>
    </w:rPr>
  </w:style>
  <w:style w:type="paragraph" w:styleId="NormalWeb">
    <w:name w:val="Normal (Web)"/>
    <w:basedOn w:val="Normal"/>
    <w:uiPriority w:val="99"/>
    <w:rsid w:val="00A7519F"/>
    <w:pPr>
      <w:spacing w:before="100" w:beforeAutospacing="1" w:after="100" w:afterAutospacing="1"/>
    </w:pPr>
    <w:rPr>
      <w:rFonts w:cs="Times New Roman"/>
      <w:lang w:bidi="ar-SA"/>
    </w:rPr>
  </w:style>
  <w:style w:type="character" w:styleId="Strong">
    <w:name w:val="Strong"/>
    <w:basedOn w:val="DefaultParagraphFont"/>
    <w:uiPriority w:val="22"/>
    <w:qFormat/>
    <w:rsid w:val="00A7519F"/>
    <w:rPr>
      <w:b/>
      <w:bCs/>
    </w:rPr>
  </w:style>
  <w:style w:type="numbering" w:customStyle="1" w:styleId="NoList1">
    <w:name w:val="No List1"/>
    <w:next w:val="NoList"/>
    <w:uiPriority w:val="99"/>
    <w:semiHidden/>
    <w:unhideWhenUsed/>
    <w:rsid w:val="00A75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MCOU.ac.in" TargetMode="External"/><Relationship Id="rId13" Type="http://schemas.openxmlformats.org/officeDocument/2006/relationships/hyperlink" Target="http://egyankosh.ac.in/handle/123456789/10549" TargetMode="External"/><Relationship Id="rId3" Type="http://schemas.openxmlformats.org/officeDocument/2006/relationships/settings" Target="settings.xml"/><Relationship Id="rId7" Type="http://schemas.openxmlformats.org/officeDocument/2006/relationships/hyperlink" Target="http://www.YMCOU.ac.in" TargetMode="External"/><Relationship Id="rId12" Type="http://schemas.openxmlformats.org/officeDocument/2006/relationships/hyperlink" Target="http://egyankosh.ac.in/handle/123456789/105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yankosh.ac.in/handle/123456789/10535"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egyankosh.ac.in/handle/123456789/1053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gyankosh.ac.in/handle/123456789/10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226</Pages>
  <Words>54038</Words>
  <Characters>308017</Characters>
  <Application>Microsoft Office Word</Application>
  <DocSecurity>0</DocSecurity>
  <Lines>2566</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ashutoshG</dc:creator>
  <cp:lastModifiedBy>DELL</cp:lastModifiedBy>
  <cp:revision>4</cp:revision>
  <dcterms:created xsi:type="dcterms:W3CDTF">2020-03-05T11:20:00Z</dcterms:created>
  <dcterms:modified xsi:type="dcterms:W3CDTF">2020-10-03T09:43:00Z</dcterms:modified>
</cp:coreProperties>
</file>